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技術パスコントロール"/>
    <w:p>
      <w:pPr>
        <w:pStyle w:val="Heading1"/>
      </w:pPr>
      <w:r>
        <w:t xml:space="preserve">③ </w:t>
      </w:r>
      <w:r>
        <w:rPr>
          <w:rFonts w:hint="eastAsia"/>
        </w:rPr>
        <w:t xml:space="preserve">技術（パス・コントロール）</w:t>
      </w:r>
    </w:p>
    <w:bookmarkEnd w:id="20"/>
    <w:bookmarkStart w:id="33" w:name="テーマ①-パスが弱いズレる"/>
    <w:p>
      <w:pPr>
        <w:pStyle w:val="Heading1"/>
      </w:pPr>
      <w:r>
        <w:t xml:space="preserve">テーマ① </w:t>
      </w:r>
      <w:r>
        <w:rPr>
          <w:rFonts w:hint="eastAsia"/>
        </w:rPr>
        <w:t xml:space="preserve">パスが弱い・ズレる</w:t>
      </w:r>
    </w:p>
    <w:bookmarkStart w:id="21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近い距離なのにパスが届かなかったり、味方の足元ではなく前や後ろへズレてしまいます。</w:t>
      </w:r>
    </w:p>
    <w:p>
      <w:pPr>
        <w:pStyle w:val="BodyText"/>
      </w:pPr>
      <w:r>
        <w:rPr>
          <w:rFonts w:hint="eastAsia"/>
        </w:rPr>
        <w:t xml:space="preserve">「ナイスランなのにパスが合わない」「せっかくフリーなのにチャンスがなくなる」という場面が増えます。</w:t>
      </w:r>
    </w:p>
    <w:p>
      <w:r>
        <w:pict>
          <v:rect style="width:0;height:1.5pt" o:hralign="center" o:hrstd="t" o:hr="t"/>
        </w:pict>
      </w:r>
    </w:p>
    <w:bookmarkEnd w:id="21"/>
    <w:bookmarkStart w:id="26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2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味方がどこへ動いているのか、どこへ出せば次のプレーがしやすいのかを見られていません。</w:t>
      </w:r>
    </w:p>
    <w:bookmarkEnd w:id="22"/>
    <w:bookmarkStart w:id="23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軸足の位置やボールへの入り方が安定していません。また、「蹴る」ことばかりに意識が向き、狙った場所へ正確に運ぶ感覚が不足しています。</w:t>
      </w:r>
    </w:p>
    <w:bookmarkEnd w:id="23"/>
    <w:bookmarkStart w:id="24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身体が固くなり、キックのたびに姿勢が変わっています。重心が安定せず、力の伝わり方が毎回変わっています。</w:t>
      </w:r>
    </w:p>
    <w:bookmarkEnd w:id="24"/>
    <w:bookmarkStart w:id="25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相手が近づいてくると焦りが生まれ、急いで蹴ろうとして精度が落ちています。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「どこへ出したら次がやりやすいかな？」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「軸足はどこに置いてる？」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「急がず、運ぶように蹴ってみよう。」</w:t>
      </w:r>
    </w:p>
    <w:p>
      <w:r>
        <w:pict>
          <v:rect style="width:0;height:1.5pt" o:hralign="center" o:hrstd="t" o:hr="t"/>
        </w:pict>
      </w:r>
    </w:p>
    <w:bookmarkEnd w:id="27"/>
    <w:bookmarkStart w:id="28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「強く蹴るより、味方の次のプレーを考えて出す」</w:t>
      </w:r>
    </w:p>
    <w:p>
      <w:pPr>
        <w:pStyle w:val="BodyText"/>
      </w:pPr>
      <w:r>
        <w:rPr>
          <w:rFonts w:hint="eastAsia"/>
        </w:rPr>
        <w:t xml:space="preserve">パスはボールを蹴る技術ではなく、味方をプレーさせる技術です。</w:t>
      </w:r>
    </w:p>
    <w:p>
      <w:pPr>
        <w:pStyle w:val="BodyText"/>
      </w:pPr>
      <w:r>
        <w:rPr>
          <w:rFonts w:hint="eastAsia"/>
        </w:rPr>
        <w:t xml:space="preserve">上手な選手ほど、パスを出した後の味方までイメージしています。</w:t>
      </w:r>
    </w:p>
    <w:p>
      <w:r>
        <w:pict>
          <v:rect style="width:0;height:1.5pt" o:hralign="center" o:hrstd="t" o:hr="t"/>
        </w:pict>
      </w:r>
    </w:p>
    <w:bookmarkEnd w:id="28"/>
    <w:bookmarkStart w:id="32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9" w:name="コーンゲートパス"/>
    <w:p>
      <w:pPr>
        <w:pStyle w:val="Heading3"/>
      </w:pPr>
      <w:r>
        <w:t xml:space="preserve">コーンゲートパス</w:t>
      </w:r>
    </w:p>
    <w:bookmarkEnd w:id="29"/>
    <w:bookmarkStart w:id="30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コーンで小さなゲートを作る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ゲートを通すようにパスする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強さと方向を毎回変える</w:t>
      </w:r>
    </w:p>
    <w:bookmarkEnd w:id="30"/>
    <w:bookmarkStart w:id="31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「蹴る」ではなく、「狙った場所へ届ける」感覚を身につける練習です。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テーマ②-トラップが大きい"/>
    <w:p>
      <w:pPr>
        <w:pStyle w:val="Heading1"/>
      </w:pPr>
      <w:r>
        <w:t xml:space="preserve">テーマ② </w:t>
      </w:r>
      <w:r>
        <w:rPr>
          <w:rFonts w:hint="eastAsia"/>
        </w:rPr>
        <w:t xml:space="preserve">トラップが大きい</w:t>
      </w:r>
    </w:p>
    <w:bookmarkStart w:id="34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ボールを止めた瞬間に相手へ奪われます。</w:t>
      </w:r>
    </w:p>
    <w:p>
      <w:pPr>
        <w:pStyle w:val="BodyText"/>
      </w:pPr>
      <w:r>
        <w:rPr>
          <w:rFonts w:hint="eastAsia"/>
        </w:rPr>
        <w:t xml:space="preserve">せっかく良いパスが来ても、ファーストタッチで自分から難しい状況を作ってしまいます。</w:t>
      </w:r>
    </w:p>
    <w:p>
      <w:r>
        <w:pict>
          <v:rect style="width:0;height:1.5pt" o:hralign="center" o:hrstd="t" o:hr="t"/>
        </w:pict>
      </w:r>
    </w:p>
    <w:bookmarkEnd w:id="34"/>
    <w:bookmarkStart w:id="39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5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トラップした後に何をしたいかが決まっていません。</w:t>
      </w:r>
    </w:p>
    <w:bookmarkEnd w:id="35"/>
    <w:bookmarkStart w:id="36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「止める」ことが目的になっています。本来は次のプレーのためにボールを置く技術ですが、ただ足元に止めようとしています。</w:t>
      </w:r>
    </w:p>
    <w:bookmarkEnd w:id="36"/>
    <w:bookmarkStart w:id="37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身体がボールへ近づき過ぎており、細かな力加減ができていません。また、止めた後に動き出しやすい姿勢が作れていません。</w:t>
      </w:r>
    </w:p>
    <w:bookmarkEnd w:id="37"/>
    <w:bookmarkStart w:id="38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相手を気にして慌てて触ってしまい、余計にボールが大きく流れています。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「その1タッチで何したい？」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「次に蹴りやすい場所はどこ？」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「止めるじゃなくて、置いてみよう。」</w:t>
      </w:r>
    </w:p>
    <w:p>
      <w:r>
        <w:pict>
          <v:rect style="width:0;height:1.5pt" o:hralign="center" o:hrstd="t" o:hr="t"/>
        </w:pict>
      </w:r>
    </w:p>
    <w:bookmarkEnd w:id="40"/>
    <w:bookmarkStart w:id="41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「トラップは次のプレーの準備」</w:t>
      </w:r>
    </w:p>
    <w:p>
      <w:pPr>
        <w:pStyle w:val="BodyText"/>
      </w:pPr>
      <w:r>
        <w:rPr>
          <w:rFonts w:hint="eastAsia"/>
        </w:rPr>
        <w:t xml:space="preserve">ボールを止めることがゴールではありません。</w:t>
      </w:r>
    </w:p>
    <w:p>
      <w:pPr>
        <w:pStyle w:val="BodyText"/>
      </w:pPr>
      <w:r>
        <w:rPr>
          <w:rFonts w:hint="eastAsia"/>
        </w:rPr>
        <w:t xml:space="preserve">上手な選手ほど、トラップの時点で次のプレーを始めています。</w:t>
      </w:r>
    </w:p>
    <w:p>
      <w:r>
        <w:pict>
          <v:rect style="width:0;height:1.5pt" o:hralign="center" o:hrstd="t" o:hr="t"/>
        </w:pict>
      </w:r>
    </w:p>
    <w:bookmarkEnd w:id="41"/>
    <w:bookmarkStart w:id="45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2" w:name="方向づけトラップ"/>
    <w:p>
      <w:pPr>
        <w:pStyle w:val="Heading3"/>
      </w:pPr>
      <w:r>
        <w:rPr>
          <w:rFonts w:hint="eastAsia"/>
        </w:rPr>
        <w:t xml:space="preserve">方向づけトラップ</w:t>
      </w:r>
    </w:p>
    <w:bookmarkEnd w:id="42"/>
    <w:bookmarkStart w:id="43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パスを受ける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指定された方向へトラップする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次のプレーまで素早く行う</w:t>
      </w:r>
    </w:p>
    <w:bookmarkEnd w:id="43"/>
    <w:bookmarkStart w:id="44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「止める」ではなく、「次のプレーへ繋げる」感覚を身につける練習です。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テーマ③-前を向けない"/>
    <w:p>
      <w:pPr>
        <w:pStyle w:val="Heading1"/>
      </w:pPr>
      <w:r>
        <w:t xml:space="preserve">テーマ③ </w:t>
      </w:r>
      <w:r>
        <w:rPr>
          <w:rFonts w:hint="eastAsia"/>
        </w:rPr>
        <w:t xml:space="preserve">前を向けない</w:t>
      </w:r>
    </w:p>
    <w:bookmarkStart w:id="47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ボールを受けるたびに後ろ向きになります。</w:t>
      </w:r>
    </w:p>
    <w:p>
      <w:pPr>
        <w:pStyle w:val="BodyText"/>
      </w:pPr>
      <w:r>
        <w:rPr>
          <w:rFonts w:hint="eastAsia"/>
        </w:rPr>
        <w:t xml:space="preserve">前を向くまでに時間がかかり、相手に寄せられてしまいます。</w:t>
      </w:r>
    </w:p>
    <w:p>
      <w:r>
        <w:pict>
          <v:rect style="width:0;height:1.5pt" o:hralign="center" o:hrstd="t" o:hr="t"/>
        </w:pict>
      </w:r>
    </w:p>
    <w:bookmarkEnd w:id="47"/>
    <w:bookmarkStart w:id="52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8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周りを確認する習慣が少なく、どこが空いているかを把握できていません。</w:t>
      </w:r>
    </w:p>
    <w:bookmarkEnd w:id="48"/>
    <w:bookmarkStart w:id="49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半身で受ける技術や、前を向くためのファーストタッチに自信がありません。</w:t>
      </w:r>
    </w:p>
    <w:bookmarkEnd w:id="49"/>
    <w:bookmarkStart w:id="50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胸や股関節が閉じており、前を向きやすい身体の向きを作れていません。</w:t>
      </w:r>
    </w:p>
    <w:bookmarkEnd w:id="50"/>
    <w:bookmarkStart w:id="51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プレッシャーを感じ、「まず失わないこと」を優先して安全な後ろ向きを選んでいます。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「前は見えてる？」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「半身で受けられるかな？」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「次に行きたい方向へ身体を向けてみよう。」</w:t>
      </w:r>
    </w:p>
    <w:p>
      <w:r>
        <w:pict>
          <v:rect style="width:0;height:1.5pt" o:hralign="center" o:hrstd="t" o:hr="t"/>
        </w:pict>
      </w:r>
    </w:p>
    <w:bookmarkEnd w:id="53"/>
    <w:bookmarkStart w:id="54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「受ける前に前を見る」</w:t>
      </w:r>
    </w:p>
    <w:p>
      <w:pPr>
        <w:pStyle w:val="BodyText"/>
      </w:pPr>
      <w:r>
        <w:rPr>
          <w:rFonts w:hint="eastAsia"/>
        </w:rPr>
        <w:t xml:space="preserve">前を向けるかどうかは、受ける前に決まっていることが多いです。</w:t>
      </w:r>
    </w:p>
    <w:p>
      <w:pPr>
        <w:pStyle w:val="BodyText"/>
      </w:pPr>
      <w:r>
        <w:rPr>
          <w:rFonts w:hint="eastAsia"/>
        </w:rPr>
        <w:t xml:space="preserve">上手な選手ほど、受けた後ではなく、受ける前から前を向く準備をしています。</w:t>
      </w:r>
    </w:p>
    <w:p>
      <w:r>
        <w:pict>
          <v:rect style="width:0;height:1.5pt" o:hralign="center" o:hrstd="t" o:hr="t"/>
        </w:pict>
      </w:r>
    </w:p>
    <w:bookmarkEnd w:id="54"/>
    <w:bookmarkStart w:id="58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5" w:name="半身コントロールゲーム"/>
    <w:p>
      <w:pPr>
        <w:pStyle w:val="Heading3"/>
      </w:pPr>
      <w:r>
        <w:rPr>
          <w:rFonts w:hint="eastAsia"/>
        </w:rPr>
        <w:t xml:space="preserve">半身コントロールゲーム</w:t>
      </w:r>
    </w:p>
    <w:bookmarkEnd w:id="55"/>
    <w:bookmarkStart w:id="56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半身の姿勢でボールを受ける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前を向けたら1点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トラップから次のプレーまで行う</w:t>
      </w:r>
    </w:p>
    <w:bookmarkEnd w:id="56"/>
    <w:bookmarkStart w:id="57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「受けてから向く」のではなく、「向ける状態で受ける」感覚を身につける練習です。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テーマ④-利き足ばかり使う"/>
    <w:p>
      <w:pPr>
        <w:pStyle w:val="Heading1"/>
      </w:pPr>
      <w:r>
        <w:t xml:space="preserve">テーマ④ </w:t>
      </w:r>
      <w:r>
        <w:rPr>
          <w:rFonts w:hint="eastAsia"/>
        </w:rPr>
        <w:t xml:space="preserve">利き足ばかり使う</w:t>
      </w:r>
    </w:p>
    <w:bookmarkStart w:id="60" w:name="よくある場面-3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右足しか使わない、左足しか使わないため、プレーの方向が限定されます。</w:t>
      </w:r>
    </w:p>
    <w:p>
      <w:pPr>
        <w:pStyle w:val="BodyText"/>
      </w:pPr>
      <w:r>
        <w:rPr>
          <w:rFonts w:hint="eastAsia"/>
        </w:rPr>
        <w:t xml:space="preserve">相手からすると何をするかが予測しやすくなります。</w:t>
      </w:r>
    </w:p>
    <w:p>
      <w:r>
        <w:pict>
          <v:rect style="width:0;height:1.5pt" o:hralign="center" o:hrstd="t" o:hr="t"/>
        </w:pict>
      </w:r>
    </w:p>
    <w:bookmarkEnd w:id="60"/>
    <w:bookmarkStart w:id="65" w:name="なぜ起こるのか-3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61" w:name="認知-3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逆足を使う選択肢が頭の中にありません。</w:t>
      </w:r>
    </w:p>
    <w:bookmarkEnd w:id="61"/>
    <w:bookmarkStart w:id="62" w:name="技術-3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逆足で止める、蹴る、運ぶ経験が少なく、自信がありません。</w:t>
      </w:r>
    </w:p>
    <w:bookmarkEnd w:id="62"/>
    <w:bookmarkStart w:id="63" w:name="身体操作-3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逆足側へ身体を向けることや、重心を移動させることに慣れていません。</w:t>
      </w:r>
    </w:p>
    <w:bookmarkEnd w:id="63"/>
    <w:bookmarkStart w:id="64" w:name="対人-3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ミスをしたくないため、安心できる利き足ばかりを選んでいます。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明日できる声掛け-3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「逆足なら何ができそう？」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「今、逆足を使えるかな？」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「失敗しても1回使ってみよう。」</w:t>
      </w:r>
    </w:p>
    <w:p>
      <w:r>
        <w:pict>
          <v:rect style="width:0;height:1.5pt" o:hralign="center" o:hrstd="t" o:hr="t"/>
        </w:pict>
      </w:r>
    </w:p>
    <w:bookmarkEnd w:id="66"/>
    <w:bookmarkStart w:id="67" w:name="明日からできる意識付け-3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「1回だけ逆足を使ってみる」</w:t>
      </w:r>
    </w:p>
    <w:p>
      <w:pPr>
        <w:pStyle w:val="BodyText"/>
      </w:pPr>
      <w:r>
        <w:rPr>
          <w:rFonts w:hint="eastAsia"/>
        </w:rPr>
        <w:t xml:space="preserve">試合中ずっと逆足を使う必要はありません。</w:t>
      </w:r>
    </w:p>
    <w:p>
      <w:pPr>
        <w:pStyle w:val="BodyText"/>
      </w:pPr>
      <w:r>
        <w:rPr>
          <w:rFonts w:hint="eastAsia"/>
        </w:rPr>
        <w:t xml:space="preserve">まずは1回使ってみることが大切です。</w:t>
      </w:r>
    </w:p>
    <w:p>
      <w:pPr>
        <w:pStyle w:val="BodyText"/>
      </w:pPr>
      <w:r>
        <w:rPr>
          <w:rFonts w:hint="eastAsia"/>
        </w:rPr>
        <w:t xml:space="preserve">上手な選手ほど、逆足が上手いというより、「逆足を選べる」選手です。</w:t>
      </w:r>
    </w:p>
    <w:p>
      <w:r>
        <w:pict>
          <v:rect style="width:0;height:1.5pt" o:hralign="center" o:hrstd="t" o:hr="t"/>
        </w:pict>
      </w:r>
    </w:p>
    <w:bookmarkEnd w:id="67"/>
    <w:bookmarkStart w:id="71" w:name="明日できる練習-3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68" w:name="逆足限定ゲーム"/>
    <w:p>
      <w:pPr>
        <w:pStyle w:val="Heading3"/>
      </w:pPr>
      <w:r>
        <w:rPr>
          <w:rFonts w:hint="eastAsia"/>
        </w:rPr>
        <w:t xml:space="preserve">逆足限定ゲーム</w:t>
      </w:r>
    </w:p>
    <w:bookmarkEnd w:id="68"/>
    <w:bookmarkStart w:id="69" w:name="ルール-3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パス、トラップを逆足のみで行う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ミニゲーム形式で行う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ミスをしても止めない</w:t>
      </w:r>
    </w:p>
    <w:bookmarkEnd w:id="69"/>
    <w:bookmarkStart w:id="70" w:name="ポイント-3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逆足を上手にすることではなく、「逆足を使うことへの抵抗をなくす」ための練習です。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2026-06-26T06:56:39Z</dcterms:created>
  <dcterms:modified xsi:type="dcterms:W3CDTF">2026-06-26T06:56:39Z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