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66B69" w14:textId="0C6DA2F2" w:rsidR="001021A3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854405">
        <w:rPr>
          <w:rFonts w:ascii="Arial" w:eastAsia="Times New Roman" w:hAnsi="Arial" w:cs="Arial"/>
          <w:b/>
          <w:sz w:val="24"/>
          <w:szCs w:val="24"/>
          <w:lang w:val="es-PE" w:eastAsia="es-ES"/>
        </w:rPr>
        <w:t>HOJA INTE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RACTIVA DE </w:t>
      </w:r>
      <w:r w:rsid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APRENDIZAJE</w:t>
      </w: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Nº </w:t>
      </w:r>
      <w:r w:rsidR="0076792B">
        <w:rPr>
          <w:rFonts w:ascii="Arial" w:eastAsia="Times New Roman" w:hAnsi="Arial" w:cs="Arial"/>
          <w:b/>
          <w:sz w:val="24"/>
          <w:szCs w:val="24"/>
          <w:lang w:val="es-PE" w:eastAsia="es-ES"/>
        </w:rPr>
        <w:t>1</w:t>
      </w:r>
      <w:r w:rsidR="005B4B5B">
        <w:rPr>
          <w:rFonts w:ascii="Arial" w:eastAsia="Times New Roman" w:hAnsi="Arial" w:cs="Arial"/>
          <w:b/>
          <w:sz w:val="24"/>
          <w:szCs w:val="24"/>
          <w:lang w:val="es-PE" w:eastAsia="es-ES"/>
        </w:rPr>
        <w:t>2</w:t>
      </w:r>
    </w:p>
    <w:p w14:paraId="69588DE2" w14:textId="77777777" w:rsidR="00CE744C" w:rsidRPr="00854405" w:rsidRDefault="00CE744C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79935A15" w14:textId="034A5E26" w:rsidR="001021A3" w:rsidRPr="00CE744C" w:rsidRDefault="001021A3" w:rsidP="001021A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Apellidos y Nombre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s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CE744C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 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313B5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Villegas Siguas </w:t>
      </w:r>
      <w:proofErr w:type="spellStart"/>
      <w:r w:rsidR="00313B5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iori</w:t>
      </w:r>
      <w:proofErr w:type="spellEnd"/>
    </w:p>
    <w:p w14:paraId="24F3C7A6" w14:textId="5177386A" w:rsidR="001021A3" w:rsidRPr="00854405" w:rsidRDefault="001021A3" w:rsidP="001021A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Docente:</w:t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Rony Hancco Carpio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85440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ab/>
      </w:r>
      <w:r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Fecha de entrega</w:t>
      </w:r>
      <w:r w:rsidR="003B0172" w:rsidRPr="00CE744C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>:</w:t>
      </w:r>
      <w:r w:rsidR="0076792B">
        <w:rPr>
          <w:rFonts w:ascii="Arial" w:eastAsia="Times New Roman" w:hAnsi="Arial" w:cs="Arial"/>
          <w:b/>
          <w:bCs/>
          <w:sz w:val="24"/>
          <w:szCs w:val="24"/>
          <w:lang w:val="es-PE" w:eastAsia="es-ES"/>
        </w:rPr>
        <w:t xml:space="preserve"> </w:t>
      </w:r>
      <w:r w:rsidR="00D36B8A">
        <w:rPr>
          <w:rFonts w:ascii="Arial" w:eastAsia="Times New Roman" w:hAnsi="Arial" w:cs="Arial"/>
          <w:sz w:val="24"/>
          <w:szCs w:val="24"/>
          <w:lang w:val="es-PE" w:eastAsia="es-ES"/>
        </w:rPr>
        <w:t>2</w:t>
      </w:r>
      <w:r w:rsidR="005B4B5B">
        <w:rPr>
          <w:rFonts w:ascii="Arial" w:eastAsia="Times New Roman" w:hAnsi="Arial" w:cs="Arial"/>
          <w:sz w:val="24"/>
          <w:szCs w:val="24"/>
          <w:lang w:val="es-PE" w:eastAsia="es-ES"/>
        </w:rPr>
        <w:t>8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</w:t>
      </w:r>
      <w:r w:rsidR="009A1561">
        <w:rPr>
          <w:rFonts w:ascii="Arial" w:eastAsia="Times New Roman" w:hAnsi="Arial" w:cs="Arial"/>
          <w:sz w:val="24"/>
          <w:szCs w:val="24"/>
          <w:lang w:val="es-PE" w:eastAsia="es-ES"/>
        </w:rPr>
        <w:t>0</w:t>
      </w:r>
      <w:r w:rsidR="0026396B">
        <w:rPr>
          <w:rFonts w:ascii="Arial" w:eastAsia="Times New Roman" w:hAnsi="Arial" w:cs="Arial"/>
          <w:sz w:val="24"/>
          <w:szCs w:val="24"/>
          <w:lang w:val="es-PE" w:eastAsia="es-ES"/>
        </w:rPr>
        <w:t>6</w:t>
      </w:r>
      <w:r w:rsidR="003B0172">
        <w:rPr>
          <w:rFonts w:ascii="Arial" w:eastAsia="Times New Roman" w:hAnsi="Arial" w:cs="Arial"/>
          <w:sz w:val="24"/>
          <w:szCs w:val="24"/>
          <w:lang w:val="es-PE" w:eastAsia="es-ES"/>
        </w:rPr>
        <w:t>/20</w:t>
      </w:r>
      <w:r w:rsidR="00CE744C">
        <w:rPr>
          <w:rFonts w:ascii="Arial" w:eastAsia="Times New Roman" w:hAnsi="Arial" w:cs="Arial"/>
          <w:sz w:val="24"/>
          <w:szCs w:val="24"/>
          <w:lang w:val="es-PE" w:eastAsia="es-ES"/>
        </w:rPr>
        <w:t>21</w:t>
      </w:r>
    </w:p>
    <w:p w14:paraId="373EF410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s-PE" w:eastAsia="es-ES"/>
        </w:rPr>
      </w:pPr>
      <w:r w:rsidRPr="00854405">
        <w:rPr>
          <w:rFonts w:ascii="Arial" w:eastAsia="Times New Roman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598587" wp14:editId="356472B2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48020" cy="1905"/>
                <wp:effectExtent l="5080" t="5080" r="9525" b="12065"/>
                <wp:wrapNone/>
                <wp:docPr id="5" name="Forma libr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020" cy="1905"/>
                        </a:xfrm>
                        <a:custGeom>
                          <a:avLst/>
                          <a:gdLst>
                            <a:gd name="T0" fmla="*/ 9052 w 9052"/>
                            <a:gd name="T1" fmla="*/ 0 h 3"/>
                            <a:gd name="T2" fmla="*/ 0 w 9052"/>
                            <a:gd name="T3" fmla="*/ 3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052" h="3">
                              <a:moveTo>
                                <a:pt x="9052" y="0"/>
                              </a:moveTo>
                              <a:lnTo>
                                <a:pt x="0" y="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polyline w14:anchorId="708F275F" id="Forma libre 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452.6pt,7.25pt,0,7.4pt" coordsize="905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" filled="f">
                <v:path arrowok="t" o:connecttype="custom" o:connectlocs="5748020,0;0,1905" o:connectangles="0,0"/>
              </v:polyline>
            </w:pict>
          </mc:Fallback>
        </mc:AlternateContent>
      </w:r>
    </w:p>
    <w:p w14:paraId="160098DB" w14:textId="78664AAE" w:rsidR="001021A3" w:rsidRPr="00854405" w:rsidRDefault="00D36B8A" w:rsidP="001021A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Diseño de vista y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Javascript</w:t>
      </w:r>
      <w:proofErr w:type="spellEnd"/>
    </w:p>
    <w:p w14:paraId="2FF4CF18" w14:textId="4C5FACFB" w:rsidR="001021A3" w:rsidRPr="00CE744C" w:rsidRDefault="001021A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Indicadores:</w:t>
      </w:r>
    </w:p>
    <w:p w14:paraId="5DB994C6" w14:textId="77777777" w:rsidR="00635C3B" w:rsidRPr="00854405" w:rsidRDefault="00635C3B" w:rsidP="001021A3">
      <w:pPr>
        <w:spacing w:after="0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CD17181" w14:textId="77777777" w:rsidR="005B4B5B" w:rsidRDefault="005B4B5B" w:rsidP="00313B5C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5B4B5B">
        <w:rPr>
          <w:rFonts w:ascii="Arial" w:hAnsi="Arial" w:cs="Arial"/>
          <w:sz w:val="24"/>
          <w:szCs w:val="24"/>
          <w:lang w:val="es-PE"/>
        </w:rPr>
        <w:t xml:space="preserve">Crea aplicaciones </w:t>
      </w:r>
      <w:proofErr w:type="spellStart"/>
      <w:r w:rsidRPr="005B4B5B">
        <w:rPr>
          <w:rFonts w:ascii="Arial" w:hAnsi="Arial" w:cs="Arial"/>
          <w:sz w:val="24"/>
          <w:szCs w:val="24"/>
          <w:lang w:val="es-PE"/>
        </w:rPr>
        <w:t>backend</w:t>
      </w:r>
      <w:proofErr w:type="spellEnd"/>
      <w:r w:rsidRPr="005B4B5B">
        <w:rPr>
          <w:rFonts w:ascii="Arial" w:hAnsi="Arial" w:cs="Arial"/>
          <w:sz w:val="24"/>
          <w:szCs w:val="24"/>
          <w:lang w:val="es-PE"/>
        </w:rPr>
        <w:t xml:space="preserve"> utilizando un modelo de datos para la persistencia.</w:t>
      </w:r>
    </w:p>
    <w:p w14:paraId="0E116FF5" w14:textId="77777777" w:rsidR="005B4B5B" w:rsidRDefault="005B4B5B" w:rsidP="00313B5C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5B4B5B">
        <w:rPr>
          <w:rFonts w:ascii="Arial" w:hAnsi="Arial" w:cs="Arial"/>
          <w:sz w:val="24"/>
          <w:szCs w:val="24"/>
          <w:lang w:val="es-PE"/>
        </w:rPr>
        <w:t>Identifica uso del Componentes Angular.</w:t>
      </w:r>
    </w:p>
    <w:p w14:paraId="5A9A2F0C" w14:textId="77777777" w:rsidR="005B4B5B" w:rsidRDefault="005B4B5B" w:rsidP="00313B5C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5B4B5B">
        <w:rPr>
          <w:rFonts w:ascii="Arial" w:hAnsi="Arial" w:cs="Arial"/>
          <w:sz w:val="24"/>
          <w:szCs w:val="24"/>
          <w:lang w:val="es-PE"/>
        </w:rPr>
        <w:t>Crea componente Angular en una aplicación.</w:t>
      </w:r>
    </w:p>
    <w:p w14:paraId="7684A852" w14:textId="680BB7B3" w:rsidR="00D36B8A" w:rsidRDefault="005B4B5B" w:rsidP="00313B5C">
      <w:pPr>
        <w:pStyle w:val="Prrafodelista"/>
        <w:numPr>
          <w:ilvl w:val="1"/>
          <w:numId w:val="25"/>
        </w:numPr>
        <w:spacing w:after="0"/>
        <w:rPr>
          <w:rFonts w:ascii="Arial" w:hAnsi="Arial" w:cs="Arial"/>
          <w:sz w:val="24"/>
          <w:szCs w:val="24"/>
          <w:lang w:val="es-PE"/>
        </w:rPr>
      </w:pPr>
      <w:r w:rsidRPr="005B4B5B">
        <w:rPr>
          <w:rFonts w:ascii="Arial" w:hAnsi="Arial" w:cs="Arial"/>
          <w:sz w:val="24"/>
          <w:szCs w:val="24"/>
          <w:lang w:val="es-PE"/>
        </w:rPr>
        <w:t>Crea el mapeo de rutas a componentes.</w:t>
      </w:r>
    </w:p>
    <w:p w14:paraId="24932DCA" w14:textId="77777777" w:rsidR="005B4B5B" w:rsidRPr="005B4B5B" w:rsidRDefault="005B4B5B" w:rsidP="005B4B5B">
      <w:pPr>
        <w:pStyle w:val="Prrafodelista"/>
        <w:spacing w:after="0"/>
        <w:ind w:left="792"/>
        <w:rPr>
          <w:rFonts w:ascii="Arial" w:hAnsi="Arial" w:cs="Arial"/>
          <w:sz w:val="24"/>
          <w:szCs w:val="24"/>
          <w:lang w:val="es-PE"/>
        </w:rPr>
      </w:pPr>
    </w:p>
    <w:p w14:paraId="31AD28F6" w14:textId="72477680" w:rsidR="00A56273" w:rsidRPr="00A56273" w:rsidRDefault="00A56273" w:rsidP="00CE744C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>Actividades para desarrollar</w:t>
      </w:r>
      <w:r w:rsidR="001021A3"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en forma individual: </w:t>
      </w:r>
    </w:p>
    <w:p w14:paraId="269FF3F7" w14:textId="5B092FEB" w:rsidR="00CE744C" w:rsidRDefault="00CE744C" w:rsidP="001021A3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0A804050" w14:textId="53646607" w:rsidR="00A56273" w:rsidRDefault="00A56273" w:rsidP="00A5627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sobre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la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sintaxis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proofErr w:type="spellStart"/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>Java</w:t>
      </w:r>
      <w:r w:rsidR="00D36B8A">
        <w:rPr>
          <w:rFonts w:ascii="Arial" w:eastAsia="Times New Roman" w:hAnsi="Arial" w:cs="Arial"/>
          <w:sz w:val="24"/>
          <w:szCs w:val="24"/>
          <w:lang w:val="es-PE" w:eastAsia="es-ES"/>
        </w:rPr>
        <w:t>script</w:t>
      </w:r>
      <w:proofErr w:type="spellEnd"/>
      <w:r>
        <w:rPr>
          <w:rFonts w:ascii="Arial" w:eastAsia="Times New Roman" w:hAnsi="Arial" w:cs="Arial"/>
          <w:sz w:val="24"/>
          <w:szCs w:val="24"/>
          <w:lang w:val="es-PE" w:eastAsia="es-ES"/>
        </w:rPr>
        <w:t>:</w:t>
      </w:r>
    </w:p>
    <w:p w14:paraId="4B5AB27B" w14:textId="77777777" w:rsidR="00A56273" w:rsidRPr="00A56273" w:rsidRDefault="00A56273" w:rsidP="00A56273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pPr w:leftFromText="180" w:rightFromText="180" w:vertAnchor="text" w:tblpY="1"/>
        <w:tblOverlap w:val="never"/>
        <w:tblW w:w="7213" w:type="dxa"/>
        <w:tblLayout w:type="fixed"/>
        <w:tblLook w:val="04A0" w:firstRow="1" w:lastRow="0" w:firstColumn="1" w:lastColumn="0" w:noHBand="0" w:noVBand="1"/>
      </w:tblPr>
      <w:tblGrid>
        <w:gridCol w:w="4607"/>
        <w:gridCol w:w="2606"/>
      </w:tblGrid>
      <w:tr w:rsidR="00A56273" w14:paraId="63599A57" w14:textId="77777777" w:rsidTr="005A7B03">
        <w:trPr>
          <w:trHeight w:val="379"/>
        </w:trPr>
        <w:tc>
          <w:tcPr>
            <w:tcW w:w="4607" w:type="dxa"/>
          </w:tcPr>
          <w:p w14:paraId="7486B36C" w14:textId="4ED48A48" w:rsidR="00A56273" w:rsidRPr="00BA7286" w:rsidRDefault="00634B93" w:rsidP="005A7B0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</w:p>
        </w:tc>
        <w:tc>
          <w:tcPr>
            <w:tcW w:w="2606" w:type="dxa"/>
          </w:tcPr>
          <w:p w14:paraId="6E9E208E" w14:textId="6ED0CCCF" w:rsidR="00A56273" w:rsidRPr="00BA7286" w:rsidRDefault="00634B93" w:rsidP="005A7B03">
            <w:pPr>
              <w:pStyle w:val="Prrafodelista"/>
              <w:spacing w:line="360" w:lineRule="auto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Errores</w:t>
            </w:r>
          </w:p>
        </w:tc>
      </w:tr>
      <w:tr w:rsidR="00A56273" w:rsidRPr="00C30832" w14:paraId="7EFFE475" w14:textId="77777777" w:rsidTr="005A7B03">
        <w:trPr>
          <w:trHeight w:val="363"/>
        </w:trPr>
        <w:tc>
          <w:tcPr>
            <w:tcW w:w="4607" w:type="dxa"/>
          </w:tcPr>
          <w:p w14:paraId="6095A625" w14:textId="77777777" w:rsidR="005B4B5B" w:rsidRPr="005B4B5B" w:rsidRDefault="005B4B5B" w:rsidP="005A7B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import </w:t>
            </w:r>
            <w:proofErr w:type="gramStart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{ Component</w:t>
            </w:r>
            <w:proofErr w:type="gramEnd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} from '@angular/core';</w:t>
            </w:r>
          </w:p>
          <w:p w14:paraId="6813B0E1" w14:textId="77777777" w:rsidR="005B4B5B" w:rsidRPr="005B4B5B" w:rsidRDefault="005B4B5B" w:rsidP="005A7B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</w:p>
          <w:p w14:paraId="5675A6F7" w14:textId="77777777" w:rsidR="005B4B5B" w:rsidRPr="005B4B5B" w:rsidRDefault="005B4B5B" w:rsidP="005A7B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@</w:t>
            </w:r>
            <w:proofErr w:type="gramStart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Component(</w:t>
            </w:r>
            <w:proofErr w:type="gramEnd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{</w:t>
            </w:r>
          </w:p>
          <w:p w14:paraId="7A933BE7" w14:textId="77777777" w:rsidR="005B4B5B" w:rsidRPr="005B4B5B" w:rsidRDefault="005B4B5B" w:rsidP="005A7B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 selector: 'app-root',</w:t>
            </w:r>
          </w:p>
          <w:p w14:paraId="7D6DF584" w14:textId="77777777" w:rsidR="005B4B5B" w:rsidRPr="005B4B5B" w:rsidRDefault="005B4B5B" w:rsidP="005A7B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 </w:t>
            </w:r>
            <w:proofErr w:type="spellStart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templateUrl</w:t>
            </w:r>
            <w:proofErr w:type="spellEnd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: './app.component.html',</w:t>
            </w:r>
          </w:p>
          <w:p w14:paraId="7E70B8AB" w14:textId="77777777" w:rsidR="005B4B5B" w:rsidRPr="005B4B5B" w:rsidRDefault="005B4B5B" w:rsidP="005A7B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 </w:t>
            </w:r>
            <w:proofErr w:type="spellStart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styleUrls</w:t>
            </w:r>
            <w:proofErr w:type="spellEnd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: ['./</w:t>
            </w:r>
            <w:proofErr w:type="spellStart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app.component.scss</w:t>
            </w:r>
            <w:proofErr w:type="spellEnd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']</w:t>
            </w:r>
          </w:p>
          <w:p w14:paraId="456971BB" w14:textId="77777777" w:rsidR="005B4B5B" w:rsidRPr="005B4B5B" w:rsidRDefault="005B4B5B" w:rsidP="005A7B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})</w:t>
            </w:r>
          </w:p>
          <w:p w14:paraId="793CE547" w14:textId="47E51B3E" w:rsidR="005B4B5B" w:rsidRPr="005B4B5B" w:rsidRDefault="005B4B5B" w:rsidP="005A7B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export </w:t>
            </w:r>
            <w:proofErr w:type="spellStart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clas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e</w:t>
            </w:r>
            <w:proofErr w:type="spellEnd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AppComponent</w:t>
            </w:r>
            <w:proofErr w:type="spellEnd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{</w:t>
            </w:r>
          </w:p>
          <w:p w14:paraId="3034C689" w14:textId="29567E8B" w:rsidR="005B4B5B" w:rsidRPr="005B4B5B" w:rsidRDefault="005B4B5B" w:rsidP="005A7B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string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datos</w:t>
            </w:r>
            <w:proofErr w:type="spellEnd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 xml:space="preserve"> = '</w:t>
            </w:r>
            <w:proofErr w:type="spellStart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libreria</w:t>
            </w:r>
            <w:proofErr w:type="spellEnd"/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';</w:t>
            </w:r>
          </w:p>
          <w:p w14:paraId="7F82E27A" w14:textId="73B1456A" w:rsidR="00C30832" w:rsidRPr="00D36B8A" w:rsidRDefault="005B4B5B" w:rsidP="005A7B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</w:pPr>
            <w:r w:rsidRPr="005B4B5B">
              <w:rPr>
                <w:rFonts w:ascii="Courier New" w:eastAsia="Times New Roman" w:hAnsi="Courier New" w:cs="Courier New"/>
                <w:sz w:val="20"/>
                <w:szCs w:val="20"/>
                <w:lang w:val="en-US" w:eastAsia="es-ES"/>
              </w:rPr>
              <w:t>}</w:t>
            </w:r>
          </w:p>
        </w:tc>
        <w:tc>
          <w:tcPr>
            <w:tcW w:w="2606" w:type="dxa"/>
          </w:tcPr>
          <w:p w14:paraId="4C5AFBFD" w14:textId="77777777" w:rsidR="00A56273" w:rsidRDefault="00A56273" w:rsidP="005A7B0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</w:pPr>
          </w:p>
          <w:p w14:paraId="790D465B" w14:textId="4EC82BB7" w:rsidR="005A7B03" w:rsidRPr="005A7B03" w:rsidRDefault="005A7B03" w:rsidP="005A7B03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</w:pPr>
            <w:r w:rsidRPr="005A7B03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Tiene error en la parte en la línea 9 porque debería estar el título de cómo se llama la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carpeta donde esta</w:t>
            </w:r>
            <w:r w:rsidRPr="005A7B03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App</w:t>
            </w:r>
          </w:p>
        </w:tc>
      </w:tr>
      <w:tr w:rsidR="00A56273" w:rsidRPr="0085655E" w14:paraId="79AC319A" w14:textId="77777777" w:rsidTr="005A7B03">
        <w:trPr>
          <w:trHeight w:val="364"/>
        </w:trPr>
        <w:tc>
          <w:tcPr>
            <w:tcW w:w="4607" w:type="dxa"/>
          </w:tcPr>
          <w:p w14:paraId="39EC5E48" w14:textId="14FA8E07" w:rsidR="00D36B8A" w:rsidRPr="00C30832" w:rsidRDefault="005B4B5B" w:rsidP="005A7B03">
            <w:pPr>
              <w:pStyle w:val="HTMLconformatoprevio"/>
              <w:shd w:val="clear" w:color="auto" w:fill="FFFFFF"/>
              <w:rPr>
                <w:lang w:val="en-US" w:eastAsia="es-ES"/>
              </w:rPr>
            </w:pPr>
            <w:r w:rsidRPr="005B4B5B">
              <w:rPr>
                <w:lang w:val="en-US" w:eastAsia="es-ES"/>
              </w:rPr>
              <w:t>&lt;h1 class="text-8xl"&gt;</w:t>
            </w:r>
            <w:r>
              <w:rPr>
                <w:lang w:val="en-US" w:eastAsia="es-ES"/>
              </w:rPr>
              <w:t>{</w:t>
            </w:r>
            <w:proofErr w:type="spellStart"/>
            <w:r>
              <w:rPr>
                <w:lang w:val="en-US" w:eastAsia="es-ES"/>
              </w:rPr>
              <w:t>titulo</w:t>
            </w:r>
            <w:proofErr w:type="spellEnd"/>
            <w:r>
              <w:rPr>
                <w:lang w:val="en-US" w:eastAsia="es-ES"/>
              </w:rPr>
              <w:t>}</w:t>
            </w:r>
            <w:r w:rsidRPr="005B4B5B">
              <w:rPr>
                <w:lang w:val="en-US" w:eastAsia="es-ES"/>
              </w:rPr>
              <w:t>&lt;/h1&gt;</w:t>
            </w:r>
          </w:p>
        </w:tc>
        <w:tc>
          <w:tcPr>
            <w:tcW w:w="2606" w:type="dxa"/>
          </w:tcPr>
          <w:p w14:paraId="10ACA7B2" w14:textId="55C2ADB3" w:rsidR="00A56273" w:rsidRPr="0085655E" w:rsidRDefault="0085655E" w:rsidP="0085655E">
            <w:pPr>
              <w:pStyle w:val="Prrafodelista"/>
              <w:spacing w:line="360" w:lineRule="auto"/>
              <w:ind w:left="0"/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</w:pPr>
            <w:r w:rsidRPr="0085655E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Es un error ponerlo {} en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>la parte que dice</w:t>
            </w:r>
            <w:r w:rsidRPr="0085655E">
              <w:rPr>
                <w:rFonts w:ascii="Courier New" w:eastAsia="Times New Roman" w:hAnsi="Courier New" w:cs="Courier New"/>
                <w:sz w:val="24"/>
                <w:szCs w:val="24"/>
                <w:lang w:val="es-MX" w:eastAsia="es-ES"/>
              </w:rPr>
              <w:t xml:space="preserve"> título.</w:t>
            </w:r>
          </w:p>
        </w:tc>
      </w:tr>
    </w:tbl>
    <w:p w14:paraId="52BCCD31" w14:textId="36FDBE23" w:rsidR="005A7B03" w:rsidRPr="0085655E" w:rsidRDefault="005A7B03" w:rsidP="00C3083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14:paraId="4CE314B3" w14:textId="77777777" w:rsidR="005A7B03" w:rsidRPr="0085655E" w:rsidRDefault="005A7B03" w:rsidP="005A7B03">
      <w:pPr>
        <w:rPr>
          <w:lang w:val="es-MX" w:eastAsia="es-ES"/>
        </w:rPr>
      </w:pPr>
    </w:p>
    <w:p w14:paraId="4BB58BC0" w14:textId="77777777" w:rsidR="005A7B03" w:rsidRPr="0085655E" w:rsidRDefault="005A7B03" w:rsidP="005A7B03">
      <w:pPr>
        <w:rPr>
          <w:lang w:val="es-MX" w:eastAsia="es-ES"/>
        </w:rPr>
      </w:pPr>
    </w:p>
    <w:p w14:paraId="57E5376B" w14:textId="77777777" w:rsidR="005A7B03" w:rsidRPr="0085655E" w:rsidRDefault="005A7B03" w:rsidP="005A7B03">
      <w:pPr>
        <w:rPr>
          <w:lang w:val="es-MX" w:eastAsia="es-ES"/>
        </w:rPr>
      </w:pPr>
    </w:p>
    <w:p w14:paraId="06940076" w14:textId="77777777" w:rsidR="005A7B03" w:rsidRPr="0085655E" w:rsidRDefault="005A7B03" w:rsidP="005A7B03">
      <w:pPr>
        <w:rPr>
          <w:lang w:val="es-MX" w:eastAsia="es-ES"/>
        </w:rPr>
      </w:pPr>
    </w:p>
    <w:p w14:paraId="3F7427EC" w14:textId="2E52DC15" w:rsidR="005A7B03" w:rsidRPr="0085655E" w:rsidRDefault="005A7B03" w:rsidP="00C3083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14:paraId="3BD1DB36" w14:textId="5D88F1EF" w:rsidR="005A7B03" w:rsidRPr="0085655E" w:rsidRDefault="005A7B03" w:rsidP="00C3083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14:paraId="69B650C3" w14:textId="77777777" w:rsidR="00C30832" w:rsidRPr="0085655E" w:rsidRDefault="005A7B03" w:rsidP="00C30832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85655E">
        <w:rPr>
          <w:rFonts w:ascii="Arial" w:eastAsia="Times New Roman" w:hAnsi="Arial" w:cs="Arial"/>
          <w:sz w:val="24"/>
          <w:szCs w:val="24"/>
          <w:lang w:val="es-MX" w:eastAsia="es-ES"/>
        </w:rPr>
        <w:br w:type="textWrapping" w:clear="all"/>
      </w:r>
    </w:p>
    <w:p w14:paraId="7E6B20D9" w14:textId="5F657816" w:rsidR="00A56273" w:rsidRDefault="00A56273" w:rsidP="001D5D63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Complete la tabla </w:t>
      </w:r>
      <w:r w:rsidR="00634B93">
        <w:rPr>
          <w:rFonts w:ascii="Arial" w:eastAsia="Times New Roman" w:hAnsi="Arial" w:cs="Arial"/>
          <w:sz w:val="24"/>
          <w:szCs w:val="24"/>
          <w:lang w:val="es-PE" w:eastAsia="es-ES"/>
        </w:rPr>
        <w:t xml:space="preserve">escribiendo </w:t>
      </w:r>
      <w:r w:rsidR="001D719E">
        <w:rPr>
          <w:rFonts w:ascii="Arial" w:eastAsia="Times New Roman" w:hAnsi="Arial" w:cs="Arial"/>
          <w:sz w:val="24"/>
          <w:szCs w:val="24"/>
          <w:lang w:val="es-PE" w:eastAsia="es-ES"/>
        </w:rPr>
        <w:t>los conceptos apr</w:t>
      </w:r>
      <w:bookmarkStart w:id="0" w:name="_GoBack"/>
      <w:bookmarkEnd w:id="0"/>
      <w:r w:rsidR="001D719E">
        <w:rPr>
          <w:rFonts w:ascii="Arial" w:eastAsia="Times New Roman" w:hAnsi="Arial" w:cs="Arial"/>
          <w:sz w:val="24"/>
          <w:szCs w:val="24"/>
          <w:lang w:val="es-PE" w:eastAsia="es-ES"/>
        </w:rPr>
        <w:t>endidos en clase</w:t>
      </w:r>
    </w:p>
    <w:p w14:paraId="68AF66A5" w14:textId="1B34C692" w:rsidR="001021A3" w:rsidRDefault="001021A3" w:rsidP="00A56273">
      <w:pPr>
        <w:pStyle w:val="Prrafodelista"/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634B93" w14:paraId="1E9DC8CF" w14:textId="77777777" w:rsidTr="00313B5C">
        <w:trPr>
          <w:trHeight w:val="369"/>
        </w:trPr>
        <w:tc>
          <w:tcPr>
            <w:tcW w:w="8392" w:type="dxa"/>
          </w:tcPr>
          <w:p w14:paraId="6E24EF1F" w14:textId="2CBE64B9" w:rsidR="00634B93" w:rsidRPr="00635C3B" w:rsidRDefault="001D719E" w:rsidP="008B1A95">
            <w:pPr>
              <w:contextualSpacing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Conceptos</w:t>
            </w:r>
          </w:p>
        </w:tc>
      </w:tr>
      <w:tr w:rsidR="008B1A95" w14:paraId="00F26804" w14:textId="77777777" w:rsidTr="00313B5C">
        <w:trPr>
          <w:trHeight w:val="369"/>
        </w:trPr>
        <w:tc>
          <w:tcPr>
            <w:tcW w:w="8392" w:type="dxa"/>
          </w:tcPr>
          <w:p w14:paraId="5ADA08BD" w14:textId="369426FD" w:rsidR="008B1A95" w:rsidRDefault="005B4B5B" w:rsidP="00313B5C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Angular</w:t>
            </w:r>
            <w:r w:rsidR="00313B5C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:</w:t>
            </w:r>
          </w:p>
          <w:p w14:paraId="3A9311E3" w14:textId="77777777" w:rsidR="008B1A95" w:rsidRDefault="00313B5C" w:rsidP="00313B5C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MX" w:eastAsia="es-ES"/>
              </w:rPr>
            </w:pPr>
            <w:r w:rsidRPr="00A061D4">
              <w:rPr>
                <w:rFonts w:ascii="Arial" w:eastAsia="Times New Roman" w:hAnsi="Arial" w:cs="Arial"/>
                <w:bCs/>
                <w:sz w:val="24"/>
                <w:szCs w:val="24"/>
                <w:lang w:val="es-ES" w:eastAsia="es-ES"/>
              </w:rPr>
              <w:t>Plataforma para construir aplicaciones web</w:t>
            </w:r>
            <w:r w:rsidRPr="00A061D4"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  <w:t xml:space="preserve"> ayudándonos a facilitar el proceso de creación y proporcionan las dependencias necesarias.</w:t>
            </w:r>
          </w:p>
          <w:p w14:paraId="66630CE4" w14:textId="77F985E8" w:rsidR="00313B5C" w:rsidRPr="00313B5C" w:rsidRDefault="00313B5C" w:rsidP="00313B5C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MX" w:eastAsia="es-ES"/>
              </w:rPr>
            </w:pPr>
          </w:p>
        </w:tc>
      </w:tr>
      <w:tr w:rsidR="00634B93" w14:paraId="0727D9A8" w14:textId="77777777" w:rsidTr="00313B5C">
        <w:trPr>
          <w:trHeight w:val="896"/>
        </w:trPr>
        <w:tc>
          <w:tcPr>
            <w:tcW w:w="8392" w:type="dxa"/>
          </w:tcPr>
          <w:p w14:paraId="399B732C" w14:textId="09636D1F" w:rsidR="00634B93" w:rsidRDefault="005B4B5B" w:rsidP="00313B5C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lastRenderedPageBreak/>
              <w:t>Componente Angular</w:t>
            </w:r>
            <w:r w:rsidR="00313B5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:</w:t>
            </w:r>
          </w:p>
          <w:p w14:paraId="37CE2868" w14:textId="67FB2F06" w:rsidR="008B1A95" w:rsidRPr="005A7B03" w:rsidRDefault="00313B5C" w:rsidP="00313B5C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</w:pPr>
            <w:r w:rsidRPr="00313B5C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Son las pantallas las partes que se llamaran para poder mostrar las funciones o objetos que están contenidas en estas componentes.</w:t>
            </w:r>
          </w:p>
        </w:tc>
      </w:tr>
      <w:tr w:rsidR="00634B93" w14:paraId="46A7C542" w14:textId="77777777" w:rsidTr="00313B5C">
        <w:trPr>
          <w:trHeight w:val="896"/>
        </w:trPr>
        <w:tc>
          <w:tcPr>
            <w:tcW w:w="8392" w:type="dxa"/>
          </w:tcPr>
          <w:p w14:paraId="2904E4BE" w14:textId="2FD46684" w:rsidR="008B1A95" w:rsidRDefault="005B4B5B" w:rsidP="00313B5C">
            <w:pPr>
              <w:contextualSpacing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Template</w:t>
            </w:r>
            <w:proofErr w:type="spellEnd"/>
            <w:r w:rsidR="00313B5C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E" w:eastAsia="es-ES"/>
              </w:rPr>
              <w:t>:</w:t>
            </w:r>
          </w:p>
          <w:p w14:paraId="0341BB85" w14:textId="7457839B" w:rsidR="008B1A95" w:rsidRPr="00313B5C" w:rsidRDefault="00313B5C" w:rsidP="00313B5C">
            <w:pPr>
              <w:contextualSpacing/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</w:pPr>
            <w:r w:rsidRPr="00313B5C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>También llamada</w:t>
            </w:r>
            <w:r w:rsidRPr="00313B5C">
              <w:rPr>
                <w:rFonts w:ascii="Arial" w:eastAsia="Times New Roman" w:hAnsi="Arial" w:cs="Arial"/>
                <w:bCs/>
                <w:sz w:val="24"/>
                <w:szCs w:val="24"/>
                <w:lang w:val="es-MX" w:eastAsia="es-ES"/>
              </w:rPr>
              <w:t xml:space="preserve"> plantilla es una forma de HTML que le dice a Angular cómo renderizar el componente. Las vistas mayormente se organizan jerárquicamente, lo que le permite modificar o mostrar y ocultar secciones.</w:t>
            </w:r>
            <w:r w:rsidRPr="00313B5C">
              <w:rPr>
                <w:rFonts w:ascii="Arial" w:eastAsia="Times New Roman" w:hAnsi="Arial" w:cs="Arial"/>
                <w:bCs/>
                <w:sz w:val="24"/>
                <w:szCs w:val="24"/>
                <w:lang w:val="es-PE" w:eastAsia="es-ES"/>
              </w:rPr>
              <w:t xml:space="preserve"> </w:t>
            </w:r>
          </w:p>
        </w:tc>
      </w:tr>
    </w:tbl>
    <w:p w14:paraId="04D995F1" w14:textId="77777777" w:rsidR="006F04B7" w:rsidRPr="00D36B8A" w:rsidRDefault="006F04B7" w:rsidP="00D36B8A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6A1A4ECC" w14:textId="5529D450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Complete la</w:t>
      </w:r>
      <w:r w:rsidR="00D0011B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tabla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39DD6E6E" w14:textId="77777777" w:rsidR="005F6DF8" w:rsidRDefault="005F6DF8" w:rsidP="005F6DF8">
      <w:pPr>
        <w:pStyle w:val="Prrafodelista"/>
        <w:spacing w:after="0"/>
        <w:ind w:left="792"/>
        <w:rPr>
          <w:rFonts w:ascii="Arial" w:eastAsia="Times New Roman" w:hAnsi="Arial" w:cs="Arial"/>
          <w:sz w:val="24"/>
          <w:szCs w:val="24"/>
          <w:lang w:val="es-PE" w:eastAsia="es-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8392"/>
      </w:tblGrid>
      <w:tr w:rsidR="005F6DF8" w:rsidRPr="001D5D63" w14:paraId="028DBE18" w14:textId="77777777" w:rsidTr="00313B5C">
        <w:trPr>
          <w:trHeight w:val="369"/>
        </w:trPr>
        <w:tc>
          <w:tcPr>
            <w:tcW w:w="8392" w:type="dxa"/>
          </w:tcPr>
          <w:p w14:paraId="1EECEEB1" w14:textId="0BBB5AD6" w:rsidR="005F6DF8" w:rsidRPr="00635C3B" w:rsidRDefault="005F6DF8" w:rsidP="00313B5C">
            <w:pPr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Código fuente</w:t>
            </w:r>
            <w:r w:rsidR="009A3F24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: Cree </w:t>
            </w:r>
            <w:r w:rsidR="00EE7B0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>un</w:t>
            </w:r>
            <w:r w:rsidR="005B4B5B">
              <w:rPr>
                <w:rFonts w:ascii="Arial" w:eastAsia="Times New Roman" w:hAnsi="Arial" w:cs="Arial"/>
                <w:b/>
                <w:sz w:val="24"/>
                <w:szCs w:val="24"/>
                <w:lang w:val="es-PE" w:eastAsia="es-ES"/>
              </w:rPr>
              <w:t xml:space="preserve"> componente que tenga dos cajas de textos y devuelva la suma en una tercera caja de texto después de presionar un botón.</w:t>
            </w:r>
          </w:p>
        </w:tc>
      </w:tr>
      <w:tr w:rsidR="005F6DF8" w:rsidRPr="00D31072" w14:paraId="40DB7C3D" w14:textId="77777777" w:rsidTr="00313B5C">
        <w:trPr>
          <w:trHeight w:val="896"/>
        </w:trPr>
        <w:tc>
          <w:tcPr>
            <w:tcW w:w="8392" w:type="dxa"/>
          </w:tcPr>
          <w:p w14:paraId="42ED189D" w14:textId="77777777" w:rsidR="008B1A95" w:rsidRPr="00B91707" w:rsidRDefault="008B1A95" w:rsidP="005F6DF8">
            <w:pPr>
              <w:contextualSpacing/>
              <w:rPr>
                <w:rFonts w:ascii="Courier New" w:eastAsia="Times New Roman" w:hAnsi="Courier New" w:cs="Courier New"/>
                <w:sz w:val="24"/>
                <w:szCs w:val="24"/>
                <w:lang w:val="es-ES" w:eastAsia="es-ES"/>
              </w:rPr>
            </w:pPr>
          </w:p>
          <w:p w14:paraId="12C23E44" w14:textId="5C0F9907" w:rsidR="005F6DF8" w:rsidRPr="009A3F24" w:rsidRDefault="005F6DF8" w:rsidP="005F6DF8">
            <w:pPr>
              <w:contextualSpacing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14:paraId="5D1895A9" w14:textId="5D553FEB" w:rsidR="002D2974" w:rsidRDefault="002D2974">
      <w:pPr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37E9B16F" w14:textId="77777777" w:rsidR="00676405" w:rsidRPr="009D398E" w:rsidRDefault="00676405" w:rsidP="009D398E">
      <w:pPr>
        <w:pStyle w:val="Prrafodelista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2D45A0A6" w14:textId="627C115F" w:rsidR="009D398E" w:rsidRDefault="009D398E" w:rsidP="009D398E">
      <w:pPr>
        <w:pStyle w:val="Prrafodelista"/>
        <w:numPr>
          <w:ilvl w:val="1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sz w:val="24"/>
          <w:szCs w:val="24"/>
          <w:lang w:val="es-PE" w:eastAsia="es-ES"/>
        </w:rPr>
        <w:t>Suba el documento</w:t>
      </w:r>
      <w:r w:rsidR="009C0F50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resuelto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y </w:t>
      </w:r>
      <w:r w:rsidR="00D31072">
        <w:rPr>
          <w:rFonts w:ascii="Arial" w:eastAsia="Times New Roman" w:hAnsi="Arial" w:cs="Arial"/>
          <w:sz w:val="24"/>
          <w:szCs w:val="24"/>
          <w:lang w:val="es-PE" w:eastAsia="es-ES"/>
        </w:rPr>
        <w:t>la solución del caso de estudio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 xml:space="preserve"> en un directorio llamado lab-</w:t>
      </w:r>
      <w:r w:rsidR="0076792B">
        <w:rPr>
          <w:rFonts w:ascii="Arial" w:eastAsia="Times New Roman" w:hAnsi="Arial" w:cs="Arial"/>
          <w:sz w:val="24"/>
          <w:szCs w:val="24"/>
          <w:lang w:val="es-PE" w:eastAsia="es-ES"/>
        </w:rPr>
        <w:t>1</w:t>
      </w:r>
      <w:r w:rsidR="005B4B5B">
        <w:rPr>
          <w:rFonts w:ascii="Arial" w:eastAsia="Times New Roman" w:hAnsi="Arial" w:cs="Arial"/>
          <w:sz w:val="24"/>
          <w:szCs w:val="24"/>
          <w:lang w:val="es-PE" w:eastAsia="es-ES"/>
        </w:rPr>
        <w:t>2</w:t>
      </w:r>
      <w:r>
        <w:rPr>
          <w:rFonts w:ascii="Arial" w:eastAsia="Times New Roman" w:hAnsi="Arial" w:cs="Arial"/>
          <w:sz w:val="24"/>
          <w:szCs w:val="24"/>
          <w:lang w:val="es-PE" w:eastAsia="es-ES"/>
        </w:rPr>
        <w:t>.</w:t>
      </w:r>
    </w:p>
    <w:p w14:paraId="227C3C44" w14:textId="77777777" w:rsidR="009D398E" w:rsidRPr="009D398E" w:rsidRDefault="009D398E" w:rsidP="009D398E">
      <w:p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1071EEF2" w14:textId="3BFBE2FA" w:rsidR="009D398E" w:rsidRDefault="009D398E" w:rsidP="009D398E">
      <w:pPr>
        <w:numPr>
          <w:ilvl w:val="0"/>
          <w:numId w:val="25"/>
        </w:numPr>
        <w:spacing w:after="0"/>
        <w:contextualSpacing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  <w:r w:rsidRPr="00D84AF0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Referencia de material </w:t>
      </w:r>
    </w:p>
    <w:p w14:paraId="2BFFFB6F" w14:textId="77777777" w:rsidR="00EC6062" w:rsidRDefault="00EC6062" w:rsidP="00EC6062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6D424353" w14:textId="23946565" w:rsidR="006C0D24" w:rsidRPr="006C7C75" w:rsidRDefault="005B4B5B" w:rsidP="00313B5C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PE" w:eastAsia="es-ES"/>
        </w:rPr>
      </w:pPr>
      <w:proofErr w:type="spellStart"/>
      <w:r w:rsidRPr="006C7C75">
        <w:rPr>
          <w:rFonts w:ascii="Arial" w:eastAsia="Times New Roman" w:hAnsi="Arial" w:cs="Arial"/>
          <w:sz w:val="24"/>
          <w:szCs w:val="24"/>
          <w:lang w:val="es-PE" w:eastAsia="es-ES"/>
        </w:rPr>
        <w:t>Agasthyan</w:t>
      </w:r>
      <w:proofErr w:type="spellEnd"/>
      <w:r w:rsidRPr="006C7C7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, Roy </w:t>
      </w:r>
      <w:r w:rsidR="007760F1" w:rsidRPr="006C7C75">
        <w:rPr>
          <w:rFonts w:ascii="Arial" w:eastAsia="Times New Roman" w:hAnsi="Arial" w:cs="Arial"/>
          <w:sz w:val="24"/>
          <w:szCs w:val="24"/>
          <w:lang w:val="es-PE" w:eastAsia="es-ES"/>
        </w:rPr>
        <w:t>(</w:t>
      </w:r>
      <w:r w:rsidR="001D5D63" w:rsidRPr="006C7C75">
        <w:rPr>
          <w:rFonts w:ascii="Arial" w:eastAsia="Times New Roman" w:hAnsi="Arial" w:cs="Arial"/>
          <w:sz w:val="24"/>
          <w:szCs w:val="24"/>
          <w:lang w:val="es-PE" w:eastAsia="es-ES"/>
        </w:rPr>
        <w:t>20</w:t>
      </w:r>
      <w:r w:rsidR="00AE3DC2" w:rsidRPr="006C7C75">
        <w:rPr>
          <w:rFonts w:ascii="Arial" w:eastAsia="Times New Roman" w:hAnsi="Arial" w:cs="Arial"/>
          <w:sz w:val="24"/>
          <w:szCs w:val="24"/>
          <w:lang w:val="es-PE" w:eastAsia="es-ES"/>
        </w:rPr>
        <w:t>20</w:t>
      </w:r>
      <w:r w:rsidR="007760F1" w:rsidRPr="006C7C75">
        <w:rPr>
          <w:rFonts w:ascii="Arial" w:eastAsia="Times New Roman" w:hAnsi="Arial" w:cs="Arial"/>
          <w:sz w:val="24"/>
          <w:szCs w:val="24"/>
          <w:lang w:val="es-PE" w:eastAsia="es-ES"/>
        </w:rPr>
        <w:t>).</w:t>
      </w:r>
      <w:r w:rsidR="006C0D24" w:rsidRPr="006C7C7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Pr="006C7C75">
        <w:rPr>
          <w:rFonts w:ascii="Arial" w:eastAsia="Times New Roman" w:hAnsi="Arial" w:cs="Arial"/>
          <w:sz w:val="24"/>
          <w:szCs w:val="24"/>
          <w:lang w:val="es-PE" w:eastAsia="es-ES"/>
        </w:rPr>
        <w:t>Guía del Principiante para</w:t>
      </w:r>
      <w:r w:rsidR="006C7C7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 </w:t>
      </w:r>
      <w:r w:rsidRPr="006C7C75">
        <w:rPr>
          <w:rFonts w:ascii="Arial" w:eastAsia="Times New Roman" w:hAnsi="Arial" w:cs="Arial"/>
          <w:sz w:val="24"/>
          <w:szCs w:val="24"/>
          <w:lang w:val="es-PE" w:eastAsia="es-ES"/>
        </w:rPr>
        <w:t>Angular 4: Componentes</w:t>
      </w:r>
      <w:r w:rsidR="003A216C" w:rsidRPr="006C7C7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. </w:t>
      </w:r>
      <w:r w:rsidR="007760F1" w:rsidRPr="006C7C75">
        <w:rPr>
          <w:rFonts w:ascii="Arial" w:eastAsia="Times New Roman" w:hAnsi="Arial" w:cs="Arial"/>
          <w:sz w:val="24"/>
          <w:szCs w:val="24"/>
          <w:lang w:val="es-PE" w:eastAsia="es-ES"/>
        </w:rPr>
        <w:t xml:space="preserve">Recuperado de </w:t>
      </w:r>
      <w:hyperlink r:id="rId8" w:history="1">
        <w:r w:rsidRPr="00CD04D0">
          <w:rPr>
            <w:rStyle w:val="Hipervnculo"/>
          </w:rPr>
          <w:t>https://tutorialesenpdf.com/angular/previsualizacion/Gu%C3%ADa%20del%20Principiante%20para%20Angular%204.pdf</w:t>
        </w:r>
      </w:hyperlink>
    </w:p>
    <w:p w14:paraId="3A5CC74A" w14:textId="77777777" w:rsidR="005C2D09" w:rsidRPr="0026396B" w:rsidRDefault="005C2D09" w:rsidP="001B1B77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3ED8E29C" w14:textId="77777777" w:rsidR="009A3F24" w:rsidRPr="009A3F24" w:rsidRDefault="009A3F24" w:rsidP="00FD22FE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55C65009" w14:textId="1D9AEFDB" w:rsidR="009A3F24" w:rsidRPr="005B4B5B" w:rsidRDefault="005B4B5B" w:rsidP="009D398E">
      <w:pPr>
        <w:numPr>
          <w:ilvl w:val="1"/>
          <w:numId w:val="25"/>
        </w:num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BluuWeb</w:t>
      </w:r>
      <w:proofErr w:type="spellEnd"/>
      <w:r w:rsidR="0026396B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 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(20</w:t>
      </w:r>
      <w:r w:rsidR="00AE3DC2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20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).</w:t>
      </w:r>
      <w:r w:rsidR="00AE3DC2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 </w:t>
      </w:r>
      <w:proofErr w:type="spellStart"/>
      <w: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>Tailwinds</w:t>
      </w:r>
      <w:proofErr w:type="spellEnd"/>
      <w:r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 CSS Fundamentos desde cero</w:t>
      </w:r>
      <w:r w:rsidR="009A3F24" w:rsidRPr="00EE1C97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. </w:t>
      </w:r>
      <w:r w:rsidR="009A3F24">
        <w:rPr>
          <w:rStyle w:val="Hipervnculo"/>
          <w:rFonts w:ascii="Arial" w:eastAsia="Times New Roman" w:hAnsi="Arial" w:cs="Arial"/>
          <w:color w:val="auto"/>
          <w:sz w:val="24"/>
          <w:szCs w:val="24"/>
          <w:u w:val="none"/>
          <w:lang w:val="es-ES" w:eastAsia="es-ES"/>
        </w:rPr>
        <w:t xml:space="preserve">Recuperado de </w:t>
      </w:r>
      <w:hyperlink r:id="rId9" w:history="1">
        <w:r w:rsidRPr="00CD04D0">
          <w:rPr>
            <w:rStyle w:val="Hipervnculo"/>
          </w:rPr>
          <w:t>https://www.youtube.com/watch?v=3xlUAMXui2c</w:t>
        </w:r>
      </w:hyperlink>
    </w:p>
    <w:p w14:paraId="2DD5BE5A" w14:textId="3F99C174" w:rsidR="008B1A95" w:rsidRDefault="008B1A95" w:rsidP="005A7B03">
      <w:pPr>
        <w:spacing w:after="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14:paraId="31D73A16" w14:textId="22615642" w:rsidR="006F04B7" w:rsidRPr="007760F1" w:rsidRDefault="007760F1" w:rsidP="007760F1">
      <w:pPr>
        <w:spacing w:after="0"/>
        <w:ind w:left="360"/>
        <w:contextualSpacing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760F1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14:paraId="11626997" w14:textId="5DA2671E" w:rsidR="009D398E" w:rsidRPr="009D398E" w:rsidRDefault="009D398E" w:rsidP="009D398E">
      <w:pPr>
        <w:pStyle w:val="Prrafodelista"/>
        <w:numPr>
          <w:ilvl w:val="0"/>
          <w:numId w:val="25"/>
        </w:numPr>
        <w:spacing w:after="0"/>
        <w:rPr>
          <w:rFonts w:ascii="Arial" w:eastAsia="Times New Roman" w:hAnsi="Arial" w:cs="Arial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PE" w:eastAsia="es-ES"/>
        </w:rPr>
        <w:t>Conclusiones y recomendaciones</w:t>
      </w:r>
      <w:r w:rsidRPr="00CE744C">
        <w:rPr>
          <w:rFonts w:ascii="Arial" w:eastAsia="Times New Roman" w:hAnsi="Arial" w:cs="Arial"/>
          <w:b/>
          <w:sz w:val="24"/>
          <w:szCs w:val="24"/>
          <w:lang w:val="es-PE" w:eastAsia="es-ES"/>
        </w:rPr>
        <w:t xml:space="preserve"> </w:t>
      </w:r>
    </w:p>
    <w:p w14:paraId="14A85935" w14:textId="77777777" w:rsidR="009D398E" w:rsidRPr="00A56273" w:rsidRDefault="009D398E" w:rsidP="009D398E">
      <w:pPr>
        <w:pStyle w:val="Prrafodelista"/>
        <w:spacing w:after="0"/>
        <w:ind w:left="360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5D9F8E2B" w14:textId="77777777" w:rsidR="001021A3" w:rsidRPr="00854405" w:rsidRDefault="001021A3" w:rsidP="001021A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PE" w:eastAsia="es-ES"/>
        </w:rPr>
      </w:pPr>
    </w:p>
    <w:p w14:paraId="4D1DF790" w14:textId="77777777" w:rsidR="006F04B7" w:rsidRDefault="006F04B7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2D69C0F0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4D1B9047" w14:textId="77777777" w:rsidR="005007FB" w:rsidRDefault="005007FB" w:rsidP="00F21C3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p w14:paraId="357ACC82" w14:textId="77777777" w:rsidR="006F04B7" w:rsidRDefault="006F04B7" w:rsidP="00C4176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PE" w:eastAsia="es-ES"/>
        </w:rPr>
      </w:pPr>
    </w:p>
    <w:sectPr w:rsidR="006F04B7" w:rsidSect="00313B5C">
      <w:headerReference w:type="default" r:id="rId10"/>
      <w:footerReference w:type="even" r:id="rId11"/>
      <w:footerReference w:type="default" r:id="rId12"/>
      <w:pgSz w:w="11907" w:h="16839" w:code="9"/>
      <w:pgMar w:top="1418" w:right="851" w:bottom="851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5B45D" w14:textId="77777777" w:rsidR="0076056F" w:rsidRDefault="0076056F">
      <w:pPr>
        <w:spacing w:after="0" w:line="240" w:lineRule="auto"/>
      </w:pPr>
      <w:r>
        <w:separator/>
      </w:r>
    </w:p>
  </w:endnote>
  <w:endnote w:type="continuationSeparator" w:id="0">
    <w:p w14:paraId="1A36C01B" w14:textId="77777777" w:rsidR="0076056F" w:rsidRDefault="00760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736CD" w14:textId="77777777" w:rsidR="00313B5C" w:rsidRDefault="00313B5C">
    <w:pPr>
      <w:pStyle w:val="Piedepgina"/>
      <w:jc w:val="center"/>
    </w:pPr>
  </w:p>
  <w:p w14:paraId="319E2825" w14:textId="77777777" w:rsidR="00313B5C" w:rsidRDefault="00313B5C" w:rsidP="00313B5C">
    <w:pPr>
      <w:pStyle w:val="Piedepgina"/>
      <w:tabs>
        <w:tab w:val="clear" w:pos="4419"/>
        <w:tab w:val="clear" w:pos="8838"/>
        <w:tab w:val="left" w:pos="296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8464284"/>
      <w:docPartObj>
        <w:docPartGallery w:val="Page Numbers (Bottom of Page)"/>
        <w:docPartUnique/>
      </w:docPartObj>
    </w:sdtPr>
    <w:sdtContent>
      <w:p w14:paraId="3C68759B" w14:textId="0E531DA0" w:rsidR="00313B5C" w:rsidRDefault="00313B5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55E" w:rsidRPr="0085655E">
          <w:rPr>
            <w:noProof/>
            <w:lang w:val="es-ES"/>
          </w:rPr>
          <w:t>1</w:t>
        </w:r>
        <w:r>
          <w:fldChar w:fldCharType="end"/>
        </w:r>
      </w:p>
    </w:sdtContent>
  </w:sdt>
  <w:p w14:paraId="0E748710" w14:textId="77777777" w:rsidR="00313B5C" w:rsidRDefault="00313B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255F6C" w14:textId="77777777" w:rsidR="0076056F" w:rsidRDefault="0076056F">
      <w:pPr>
        <w:spacing w:after="0" w:line="240" w:lineRule="auto"/>
      </w:pPr>
      <w:r>
        <w:separator/>
      </w:r>
    </w:p>
  </w:footnote>
  <w:footnote w:type="continuationSeparator" w:id="0">
    <w:p w14:paraId="521F6C98" w14:textId="77777777" w:rsidR="0076056F" w:rsidRDefault="00760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EA206" w14:textId="77777777" w:rsidR="00313B5C" w:rsidRDefault="00313B5C" w:rsidP="00CE744C">
    <w:pPr>
      <w:suppressAutoHyphens/>
      <w:spacing w:line="240" w:lineRule="auto"/>
      <w:jc w:val="center"/>
      <w:rPr>
        <w:rFonts w:ascii="Arial" w:hAnsi="Arial"/>
        <w:b/>
        <w:sz w:val="24"/>
        <w:lang w:val="es-PE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86A3F1B" wp14:editId="26181F5B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590550" cy="752475"/>
          <wp:effectExtent l="0" t="0" r="0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sz w:val="24"/>
      </w:rPr>
      <w:t>UNIVERSIDAD NACIONAL DE INGENIERÍA</w:t>
    </w:r>
  </w:p>
  <w:p w14:paraId="4F5AC64D" w14:textId="77777777" w:rsidR="00313B5C" w:rsidRDefault="00313B5C" w:rsidP="00CE744C">
    <w:pPr>
      <w:suppressAutoHyphens/>
      <w:spacing w:line="240" w:lineRule="auto"/>
      <w:jc w:val="center"/>
      <w:rPr>
        <w:rFonts w:ascii="Arial" w:hAnsi="Arial"/>
        <w:b/>
        <w:sz w:val="20"/>
      </w:rPr>
    </w:pPr>
    <w:r>
      <w:rPr>
        <w:rFonts w:ascii="Arial" w:hAnsi="Arial"/>
        <w:b/>
      </w:rPr>
      <w:t>FACULTAD DE INGENIERÍA INDUSTRIAL Y DE SISTEMAS</w:t>
    </w:r>
  </w:p>
  <w:p w14:paraId="68765734" w14:textId="75BD9B27" w:rsidR="00313B5C" w:rsidRDefault="00313B5C" w:rsidP="00CE744C">
    <w:pPr>
      <w:suppressAutoHyphens/>
      <w:spacing w:line="240" w:lineRule="auto"/>
      <w:jc w:val="center"/>
      <w:rPr>
        <w:rFonts w:ascii="Arial" w:hAnsi="Arial"/>
        <w:b/>
      </w:rPr>
    </w:pPr>
    <w:r>
      <w:rPr>
        <w:rFonts w:ascii="Arial" w:hAnsi="Arial"/>
        <w:b/>
      </w:rPr>
      <w:t>DEPARTAMENTO DE SISTEMAS Y TELEMATICA</w:t>
    </w:r>
  </w:p>
  <w:p w14:paraId="391E3844" w14:textId="77777777" w:rsidR="00313B5C" w:rsidRPr="00CE744C" w:rsidRDefault="00313B5C" w:rsidP="00CE74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08C9"/>
    <w:multiLevelType w:val="hybridMultilevel"/>
    <w:tmpl w:val="C3BA6B6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F11DF1"/>
    <w:multiLevelType w:val="hybridMultilevel"/>
    <w:tmpl w:val="3A2057DA"/>
    <w:lvl w:ilvl="0" w:tplc="280A0005">
      <w:start w:val="1"/>
      <w:numFmt w:val="bullet"/>
      <w:pStyle w:val="Introd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pStyle w:val="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3563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7B6993"/>
    <w:multiLevelType w:val="multilevel"/>
    <w:tmpl w:val="7DB025B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4D5D00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A05C04"/>
    <w:multiLevelType w:val="hybridMultilevel"/>
    <w:tmpl w:val="821289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6268AD"/>
    <w:multiLevelType w:val="multilevel"/>
    <w:tmpl w:val="137CC1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0C60DC0"/>
    <w:multiLevelType w:val="hybridMultilevel"/>
    <w:tmpl w:val="66AA1A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1B317B"/>
    <w:multiLevelType w:val="hybridMultilevel"/>
    <w:tmpl w:val="5058A4A0"/>
    <w:lvl w:ilvl="0" w:tplc="2D988910">
      <w:start w:val="1"/>
      <w:numFmt w:val="decimal"/>
      <w:pStyle w:val="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56BCDA">
      <w:numFmt w:val="none"/>
      <w:pStyle w:val="T2"/>
      <w:lvlText w:val=""/>
      <w:lvlJc w:val="left"/>
      <w:pPr>
        <w:tabs>
          <w:tab w:val="num" w:pos="360"/>
        </w:tabs>
      </w:pPr>
    </w:lvl>
    <w:lvl w:ilvl="2" w:tplc="9F1C65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585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9638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EBA1A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202A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E4E1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B3452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1D0B3D"/>
    <w:multiLevelType w:val="multilevel"/>
    <w:tmpl w:val="9D240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BB0F8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F369FE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30881D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B312A6"/>
    <w:multiLevelType w:val="multilevel"/>
    <w:tmpl w:val="49DCE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4" w15:restartNumberingAfterBreak="0">
    <w:nsid w:val="30C0025E"/>
    <w:multiLevelType w:val="hybridMultilevel"/>
    <w:tmpl w:val="F496DD14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D620A6"/>
    <w:multiLevelType w:val="hybridMultilevel"/>
    <w:tmpl w:val="621C4A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59595E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FE6EF2"/>
    <w:multiLevelType w:val="hybridMultilevel"/>
    <w:tmpl w:val="242E5C1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FE03D4"/>
    <w:multiLevelType w:val="multilevel"/>
    <w:tmpl w:val="82EE55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DC24449"/>
    <w:multiLevelType w:val="multilevel"/>
    <w:tmpl w:val="F0A47F2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0" w15:restartNumberingAfterBreak="0">
    <w:nsid w:val="51B72C3F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83D2A"/>
    <w:multiLevelType w:val="hybridMultilevel"/>
    <w:tmpl w:val="3E92F4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F3749"/>
    <w:multiLevelType w:val="hybridMultilevel"/>
    <w:tmpl w:val="4214881C"/>
    <w:lvl w:ilvl="0" w:tplc="DE82C34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380588"/>
    <w:multiLevelType w:val="hybridMultilevel"/>
    <w:tmpl w:val="40EAAD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F7A90"/>
    <w:multiLevelType w:val="multilevel"/>
    <w:tmpl w:val="E7844AE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6ED77607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BD4FF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4506CC"/>
    <w:multiLevelType w:val="multilevel"/>
    <w:tmpl w:val="33ACBB9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52671AF"/>
    <w:multiLevelType w:val="multilevel"/>
    <w:tmpl w:val="907C6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84E0FBB"/>
    <w:multiLevelType w:val="hybridMultilevel"/>
    <w:tmpl w:val="7BB2C03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24550A"/>
    <w:multiLevelType w:val="hybridMultilevel"/>
    <w:tmpl w:val="6D246C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8"/>
  </w:num>
  <w:num w:numId="3">
    <w:abstractNumId w:val="9"/>
  </w:num>
  <w:num w:numId="4">
    <w:abstractNumId w:val="11"/>
  </w:num>
  <w:num w:numId="5">
    <w:abstractNumId w:val="24"/>
  </w:num>
  <w:num w:numId="6">
    <w:abstractNumId w:val="16"/>
  </w:num>
  <w:num w:numId="7">
    <w:abstractNumId w:val="26"/>
  </w:num>
  <w:num w:numId="8">
    <w:abstractNumId w:val="19"/>
  </w:num>
  <w:num w:numId="9">
    <w:abstractNumId w:val="2"/>
  </w:num>
  <w:num w:numId="10">
    <w:abstractNumId w:val="18"/>
  </w:num>
  <w:num w:numId="11">
    <w:abstractNumId w:val="6"/>
  </w:num>
  <w:num w:numId="12">
    <w:abstractNumId w:val="21"/>
  </w:num>
  <w:num w:numId="13">
    <w:abstractNumId w:val="13"/>
  </w:num>
  <w:num w:numId="14">
    <w:abstractNumId w:val="10"/>
  </w:num>
  <w:num w:numId="15">
    <w:abstractNumId w:val="29"/>
  </w:num>
  <w:num w:numId="16">
    <w:abstractNumId w:val="20"/>
  </w:num>
  <w:num w:numId="17">
    <w:abstractNumId w:val="30"/>
  </w:num>
  <w:num w:numId="18">
    <w:abstractNumId w:val="1"/>
  </w:num>
  <w:num w:numId="19">
    <w:abstractNumId w:val="23"/>
  </w:num>
  <w:num w:numId="20">
    <w:abstractNumId w:val="22"/>
  </w:num>
  <w:num w:numId="21">
    <w:abstractNumId w:val="17"/>
  </w:num>
  <w:num w:numId="22">
    <w:abstractNumId w:val="0"/>
  </w:num>
  <w:num w:numId="23">
    <w:abstractNumId w:val="5"/>
  </w:num>
  <w:num w:numId="24">
    <w:abstractNumId w:val="14"/>
  </w:num>
  <w:num w:numId="25">
    <w:abstractNumId w:val="3"/>
  </w:num>
  <w:num w:numId="26">
    <w:abstractNumId w:val="25"/>
  </w:num>
  <w:num w:numId="27">
    <w:abstractNumId w:val="4"/>
  </w:num>
  <w:num w:numId="28">
    <w:abstractNumId w:val="27"/>
  </w:num>
  <w:num w:numId="29">
    <w:abstractNumId w:val="15"/>
  </w:num>
  <w:num w:numId="30">
    <w:abstractNumId w:val="1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36"/>
    <w:rsid w:val="00002250"/>
    <w:rsid w:val="00002412"/>
    <w:rsid w:val="0003790D"/>
    <w:rsid w:val="00055C2D"/>
    <w:rsid w:val="00055FCF"/>
    <w:rsid w:val="000808EF"/>
    <w:rsid w:val="000A041E"/>
    <w:rsid w:val="000B06F0"/>
    <w:rsid w:val="000D2B2C"/>
    <w:rsid w:val="000D478C"/>
    <w:rsid w:val="001021A3"/>
    <w:rsid w:val="00137674"/>
    <w:rsid w:val="001422E0"/>
    <w:rsid w:val="001B1B77"/>
    <w:rsid w:val="001C1C68"/>
    <w:rsid w:val="001D25DB"/>
    <w:rsid w:val="001D5D63"/>
    <w:rsid w:val="001D719E"/>
    <w:rsid w:val="001D795B"/>
    <w:rsid w:val="002070DF"/>
    <w:rsid w:val="00215E10"/>
    <w:rsid w:val="00243CA8"/>
    <w:rsid w:val="00253AD8"/>
    <w:rsid w:val="0026396B"/>
    <w:rsid w:val="002A74FA"/>
    <w:rsid w:val="002D2974"/>
    <w:rsid w:val="002F54C0"/>
    <w:rsid w:val="002F65BC"/>
    <w:rsid w:val="00313B5C"/>
    <w:rsid w:val="00332DD9"/>
    <w:rsid w:val="00354D8A"/>
    <w:rsid w:val="003A216C"/>
    <w:rsid w:val="003A4298"/>
    <w:rsid w:val="003B0172"/>
    <w:rsid w:val="003B6F03"/>
    <w:rsid w:val="003D1651"/>
    <w:rsid w:val="003F08B9"/>
    <w:rsid w:val="0045280B"/>
    <w:rsid w:val="00481759"/>
    <w:rsid w:val="005007FB"/>
    <w:rsid w:val="00540313"/>
    <w:rsid w:val="00550F7F"/>
    <w:rsid w:val="00563272"/>
    <w:rsid w:val="005A5A66"/>
    <w:rsid w:val="005A7B03"/>
    <w:rsid w:val="005B4B5B"/>
    <w:rsid w:val="005C2D09"/>
    <w:rsid w:val="005D2DB9"/>
    <w:rsid w:val="005F3A55"/>
    <w:rsid w:val="005F6DF8"/>
    <w:rsid w:val="00612D4D"/>
    <w:rsid w:val="00621F84"/>
    <w:rsid w:val="00631712"/>
    <w:rsid w:val="00634B93"/>
    <w:rsid w:val="00635C3B"/>
    <w:rsid w:val="006379AB"/>
    <w:rsid w:val="00641B40"/>
    <w:rsid w:val="00676405"/>
    <w:rsid w:val="006C0D24"/>
    <w:rsid w:val="006C6247"/>
    <w:rsid w:val="006C7C75"/>
    <w:rsid w:val="006F04B7"/>
    <w:rsid w:val="00706B55"/>
    <w:rsid w:val="0076056F"/>
    <w:rsid w:val="0076792B"/>
    <w:rsid w:val="007760F1"/>
    <w:rsid w:val="007A0D77"/>
    <w:rsid w:val="007D5752"/>
    <w:rsid w:val="007E52BE"/>
    <w:rsid w:val="007F1E37"/>
    <w:rsid w:val="00801D21"/>
    <w:rsid w:val="00825D10"/>
    <w:rsid w:val="00832C15"/>
    <w:rsid w:val="00851252"/>
    <w:rsid w:val="0085655E"/>
    <w:rsid w:val="008B1A95"/>
    <w:rsid w:val="00910D00"/>
    <w:rsid w:val="00911DA6"/>
    <w:rsid w:val="00972F90"/>
    <w:rsid w:val="009A1561"/>
    <w:rsid w:val="009A3F24"/>
    <w:rsid w:val="009B0986"/>
    <w:rsid w:val="009B669A"/>
    <w:rsid w:val="009C0F50"/>
    <w:rsid w:val="009D398E"/>
    <w:rsid w:val="00A35543"/>
    <w:rsid w:val="00A56273"/>
    <w:rsid w:val="00A748FB"/>
    <w:rsid w:val="00AE2193"/>
    <w:rsid w:val="00AE3DC2"/>
    <w:rsid w:val="00AE45C1"/>
    <w:rsid w:val="00AF34B7"/>
    <w:rsid w:val="00B24934"/>
    <w:rsid w:val="00B357B5"/>
    <w:rsid w:val="00B44D28"/>
    <w:rsid w:val="00B46301"/>
    <w:rsid w:val="00B53179"/>
    <w:rsid w:val="00B91707"/>
    <w:rsid w:val="00BA51EA"/>
    <w:rsid w:val="00BC1C19"/>
    <w:rsid w:val="00BF145F"/>
    <w:rsid w:val="00C30832"/>
    <w:rsid w:val="00C320C0"/>
    <w:rsid w:val="00C410C0"/>
    <w:rsid w:val="00C4176A"/>
    <w:rsid w:val="00CB4063"/>
    <w:rsid w:val="00CD73D4"/>
    <w:rsid w:val="00CE744C"/>
    <w:rsid w:val="00CF1C34"/>
    <w:rsid w:val="00D0011B"/>
    <w:rsid w:val="00D31072"/>
    <w:rsid w:val="00D36B8A"/>
    <w:rsid w:val="00D41C7F"/>
    <w:rsid w:val="00D5413A"/>
    <w:rsid w:val="00D54A04"/>
    <w:rsid w:val="00D57549"/>
    <w:rsid w:val="00D9138A"/>
    <w:rsid w:val="00DA3029"/>
    <w:rsid w:val="00DC15CF"/>
    <w:rsid w:val="00DD4EFC"/>
    <w:rsid w:val="00DF0638"/>
    <w:rsid w:val="00E11F73"/>
    <w:rsid w:val="00E635E6"/>
    <w:rsid w:val="00E97A32"/>
    <w:rsid w:val="00EC6062"/>
    <w:rsid w:val="00EE1C97"/>
    <w:rsid w:val="00EE717A"/>
    <w:rsid w:val="00EE7B0B"/>
    <w:rsid w:val="00F21C36"/>
    <w:rsid w:val="00F224A1"/>
    <w:rsid w:val="00F27A16"/>
    <w:rsid w:val="00F80600"/>
    <w:rsid w:val="00F81F70"/>
    <w:rsid w:val="00FA7221"/>
    <w:rsid w:val="00FD22FE"/>
    <w:rsid w:val="00FD276A"/>
    <w:rsid w:val="00F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6335A"/>
  <w15:docId w15:val="{9A79858C-254D-4A73-9814-D4FA02A9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C36"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1C3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21C36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C36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F21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C36"/>
    <w:rPr>
      <w:lang w:val="es-VE"/>
    </w:rPr>
  </w:style>
  <w:style w:type="paragraph" w:customStyle="1" w:styleId="T1">
    <w:name w:val="T1"/>
    <w:basedOn w:val="Normal"/>
    <w:rsid w:val="00F21C36"/>
    <w:pPr>
      <w:numPr>
        <w:numId w:val="1"/>
      </w:numPr>
      <w:spacing w:after="0" w:line="240" w:lineRule="auto"/>
      <w:ind w:left="39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customStyle="1" w:styleId="T2">
    <w:name w:val="T2"/>
    <w:basedOn w:val="Normal"/>
    <w:rsid w:val="00F21C36"/>
    <w:pPr>
      <w:numPr>
        <w:ilvl w:val="1"/>
        <w:numId w:val="1"/>
      </w:numPr>
      <w:spacing w:after="0" w:line="240" w:lineRule="auto"/>
      <w:ind w:left="780" w:hanging="390"/>
      <w:jc w:val="both"/>
    </w:pPr>
    <w:rPr>
      <w:rFonts w:ascii="Times New Roman" w:eastAsia="Times New Roman" w:hAnsi="Times New Roman" w:cs="Times New Roman"/>
      <w:b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1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1D21"/>
    <w:rPr>
      <w:rFonts w:ascii="Tahoma" w:hAnsi="Tahoma" w:cs="Tahoma"/>
      <w:sz w:val="16"/>
      <w:szCs w:val="16"/>
      <w:lang w:val="es-V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F04B7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d">
    <w:name w:val="Introd"/>
    <w:basedOn w:val="T1"/>
    <w:rsid w:val="006F04B7"/>
    <w:pPr>
      <w:numPr>
        <w:numId w:val="18"/>
      </w:numPr>
      <w:ind w:left="390" w:hanging="390"/>
    </w:pPr>
    <w:rPr>
      <w:rFonts w:ascii="Verdana" w:hAnsi="Verdana"/>
    </w:rPr>
  </w:style>
  <w:style w:type="paragraph" w:customStyle="1" w:styleId="1">
    <w:name w:val="1"/>
    <w:basedOn w:val="T2"/>
    <w:rsid w:val="006F04B7"/>
    <w:pPr>
      <w:numPr>
        <w:numId w:val="18"/>
      </w:numPr>
      <w:ind w:left="780" w:hanging="390"/>
    </w:pPr>
    <w:rPr>
      <w:rFonts w:ascii="Verdana" w:hAnsi="Verdana"/>
    </w:rPr>
  </w:style>
  <w:style w:type="character" w:styleId="Hipervnculo">
    <w:name w:val="Hyperlink"/>
    <w:basedOn w:val="Fuentedeprrafopredeter"/>
    <w:uiPriority w:val="99"/>
    <w:unhideWhenUsed/>
    <w:rsid w:val="007760F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760F1"/>
    <w:rPr>
      <w:color w:val="605E5C"/>
      <w:shd w:val="clear" w:color="auto" w:fill="E1DFDD"/>
    </w:rPr>
  </w:style>
  <w:style w:type="table" w:styleId="Tabladecuadrcula4-nfasis1">
    <w:name w:val="Grid Table 4 Accent 1"/>
    <w:basedOn w:val="Tablanormal"/>
    <w:uiPriority w:val="49"/>
    <w:rsid w:val="002D297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263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6396B"/>
    <w:rPr>
      <w:rFonts w:ascii="Courier New" w:eastAsia="Times New Roman" w:hAnsi="Courier New" w:cs="Courier New"/>
      <w:sz w:val="20"/>
      <w:szCs w:val="20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2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2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5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21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91773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9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7273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esenpdf.com/angular/previsualizacion/Gu%C3%ADa%20del%20Principiante%20para%20Angular%204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3xlUAMXui2c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orce.uni.edu.pe/egresados/logo_uni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EB46C-BB62-414D-91E1-EE22533A8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Admin</cp:lastModifiedBy>
  <cp:revision>35</cp:revision>
  <cp:lastPrinted>2017-04-08T10:51:00Z</cp:lastPrinted>
  <dcterms:created xsi:type="dcterms:W3CDTF">2017-12-02T21:52:00Z</dcterms:created>
  <dcterms:modified xsi:type="dcterms:W3CDTF">2021-07-25T22:45:00Z</dcterms:modified>
</cp:coreProperties>
</file>