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B521" w14:textId="1D6C7D4B" w:rsidR="006C4639" w:rsidRPr="00696E4E" w:rsidRDefault="00696E4E" w:rsidP="00696E4E">
      <w:pPr>
        <w:jc w:val="center"/>
        <w:rPr>
          <w:b/>
          <w:bCs/>
        </w:rPr>
      </w:pPr>
      <w:r w:rsidRPr="00696E4E">
        <w:rPr>
          <w:b/>
          <w:bCs/>
        </w:rPr>
        <w:t xml:space="preserve">PLANTEAMIENTO </w:t>
      </w:r>
      <w:r>
        <w:rPr>
          <w:b/>
          <w:bCs/>
        </w:rPr>
        <w:t>TÉCNICO</w:t>
      </w:r>
      <w:r w:rsidRPr="00696E4E">
        <w:rPr>
          <w:b/>
          <w:bCs/>
        </w:rPr>
        <w:t xml:space="preserve"> CALCULADORA</w:t>
      </w:r>
    </w:p>
    <w:p w14:paraId="152652DA" w14:textId="3869B759" w:rsidR="00696E4E" w:rsidRDefault="00696E4E" w:rsidP="00696E4E">
      <w:pPr>
        <w:jc w:val="both"/>
      </w:pPr>
    </w:p>
    <w:p w14:paraId="1D6C123E" w14:textId="021959CD" w:rsidR="00696E4E" w:rsidRDefault="00696E4E" w:rsidP="00696E4E">
      <w:pPr>
        <w:pStyle w:val="Prrafodelista"/>
        <w:numPr>
          <w:ilvl w:val="0"/>
          <w:numId w:val="1"/>
        </w:numPr>
        <w:jc w:val="both"/>
      </w:pPr>
      <w:r>
        <w:t xml:space="preserve">Fase </w:t>
      </w:r>
      <w:r w:rsidRPr="00696E4E">
        <w:rPr>
          <w:b/>
          <w:bCs/>
        </w:rPr>
        <w:t>HTML plantear cuadrícula y diseño inicial</w:t>
      </w:r>
      <w:r>
        <w:t xml:space="preserve"> de una calculadora. Para diseño se toma como inspiración:</w:t>
      </w:r>
    </w:p>
    <w:p w14:paraId="2196BF27" w14:textId="4D631E67" w:rsidR="00696E4E" w:rsidRDefault="00696E4E" w:rsidP="00696E4E">
      <w:pPr>
        <w:jc w:val="center"/>
      </w:pPr>
      <w:r>
        <w:rPr>
          <w:noProof/>
        </w:rPr>
        <w:drawing>
          <wp:inline distT="0" distB="0" distL="0" distR="0" wp14:anchorId="020D4D92" wp14:editId="4993FD24">
            <wp:extent cx="1741652" cy="2800350"/>
            <wp:effectExtent l="0" t="0" r="0" b="0"/>
            <wp:docPr id="1" name="Imagen 1" descr="8 iPhone Calculator Secrets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iPhone Calculator Secrets You Need to Kno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5600" r="-294"/>
                    <a:stretch/>
                  </pic:blipFill>
                  <pic:spPr bwMode="auto">
                    <a:xfrm>
                      <a:off x="0" y="0"/>
                      <a:ext cx="1744617" cy="280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22477" w14:textId="64DF0B5D" w:rsidR="00696E4E" w:rsidRDefault="00696E4E" w:rsidP="00696E4E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r w:rsidRPr="00696E4E">
        <w:rPr>
          <w:b/>
          <w:bCs/>
        </w:rPr>
        <w:t xml:space="preserve">practicar la propiedad </w:t>
      </w:r>
      <w:proofErr w:type="spellStart"/>
      <w:r w:rsidRPr="00696E4E">
        <w:rPr>
          <w:b/>
          <w:bCs/>
        </w:rPr>
        <w:t>flex</w:t>
      </w:r>
      <w:proofErr w:type="spellEnd"/>
      <w:r w:rsidRPr="00696E4E">
        <w:rPr>
          <w:b/>
          <w:bCs/>
        </w:rPr>
        <w:t xml:space="preserve"> se evitará el uso de </w:t>
      </w:r>
      <w:proofErr w:type="spellStart"/>
      <w:r w:rsidRPr="00696E4E">
        <w:rPr>
          <w:b/>
          <w:bCs/>
        </w:rPr>
        <w:t>grid</w:t>
      </w:r>
      <w:proofErr w:type="spellEnd"/>
      <w:r>
        <w:t xml:space="preserve"> para el planteamiento de la rejilla en </w:t>
      </w:r>
      <w:proofErr w:type="spellStart"/>
      <w:r>
        <w:t>css</w:t>
      </w:r>
      <w:proofErr w:type="spellEnd"/>
      <w:r>
        <w:t>. Se usarán nombres de clases descriptivos.</w:t>
      </w:r>
    </w:p>
    <w:p w14:paraId="5BC3D1EA" w14:textId="2BEE721C" w:rsidR="00696E4E" w:rsidRPr="00FC0E0D" w:rsidRDefault="00696E4E" w:rsidP="00696E4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FC0E0D">
        <w:rPr>
          <w:b/>
          <w:bCs/>
        </w:rPr>
        <w:t xml:space="preserve">En cuanto al </w:t>
      </w:r>
      <w:proofErr w:type="spellStart"/>
      <w:r w:rsidRPr="00FC0E0D">
        <w:rPr>
          <w:b/>
          <w:bCs/>
        </w:rPr>
        <w:t>Javascript</w:t>
      </w:r>
      <w:proofErr w:type="spellEnd"/>
      <w:r w:rsidRPr="00FC0E0D">
        <w:rPr>
          <w:b/>
          <w:bCs/>
        </w:rPr>
        <w:t>:</w:t>
      </w:r>
    </w:p>
    <w:p w14:paraId="759C5C15" w14:textId="3C3E7BB2" w:rsidR="00696E4E" w:rsidRDefault="00696E4E" w:rsidP="00696E4E">
      <w:pPr>
        <w:pStyle w:val="Prrafodelista"/>
        <w:numPr>
          <w:ilvl w:val="1"/>
          <w:numId w:val="1"/>
        </w:numPr>
        <w:jc w:val="both"/>
      </w:pPr>
      <w:r w:rsidRPr="00696E4E">
        <w:rPr>
          <w:i/>
          <w:iCs/>
          <w:u w:val="single"/>
        </w:rPr>
        <w:t>Capturar el elemento pantalla</w:t>
      </w:r>
      <w:r>
        <w:t xml:space="preserve"> antes de hacer cualquier operación.</w:t>
      </w:r>
    </w:p>
    <w:p w14:paraId="2F244DF2" w14:textId="308C2A6A" w:rsidR="00696E4E" w:rsidRDefault="00696E4E" w:rsidP="00696E4E">
      <w:pPr>
        <w:pStyle w:val="Prrafodelista"/>
        <w:numPr>
          <w:ilvl w:val="1"/>
          <w:numId w:val="1"/>
        </w:numPr>
        <w:jc w:val="both"/>
      </w:pPr>
      <w:r w:rsidRPr="00696E4E">
        <w:rPr>
          <w:i/>
          <w:iCs/>
          <w:u w:val="single"/>
        </w:rPr>
        <w:t xml:space="preserve">Función </w:t>
      </w:r>
      <w:proofErr w:type="spellStart"/>
      <w:r w:rsidRPr="00696E4E">
        <w:rPr>
          <w:i/>
          <w:iCs/>
          <w:u w:val="single"/>
        </w:rPr>
        <w:t>agregarSímbolo</w:t>
      </w:r>
      <w:proofErr w:type="spellEnd"/>
      <w:r>
        <w:t xml:space="preserve">. Agregará un número o signo al contenido de tipo </w:t>
      </w:r>
      <w:proofErr w:type="spellStart"/>
      <w:r>
        <w:t>String</w:t>
      </w:r>
      <w:proofErr w:type="spellEnd"/>
      <w:r>
        <w:t xml:space="preserve"> que se va disponiendo en pantalla.</w:t>
      </w:r>
    </w:p>
    <w:p w14:paraId="0C43F5BC" w14:textId="54E6B8A7" w:rsidR="00696E4E" w:rsidRDefault="00696E4E" w:rsidP="00696E4E">
      <w:pPr>
        <w:pStyle w:val="Prrafodelista"/>
        <w:numPr>
          <w:ilvl w:val="1"/>
          <w:numId w:val="1"/>
        </w:numPr>
        <w:jc w:val="both"/>
      </w:pPr>
      <w:r w:rsidRPr="00696E4E">
        <w:rPr>
          <w:i/>
          <w:iCs/>
        </w:rPr>
        <w:t xml:space="preserve">Función </w:t>
      </w:r>
      <w:proofErr w:type="spellStart"/>
      <w:r w:rsidRPr="00696E4E">
        <w:rPr>
          <w:i/>
          <w:iCs/>
        </w:rPr>
        <w:t>calcular</w:t>
      </w:r>
      <w:r>
        <w:rPr>
          <w:i/>
          <w:iCs/>
        </w:rPr>
        <w:t>R</w:t>
      </w:r>
      <w:r w:rsidRPr="00696E4E">
        <w:rPr>
          <w:i/>
          <w:iCs/>
        </w:rPr>
        <w:t>esultado</w:t>
      </w:r>
      <w:proofErr w:type="spellEnd"/>
      <w:r>
        <w:t xml:space="preserve">. Usando la función </w:t>
      </w:r>
      <w:proofErr w:type="spellStart"/>
      <w:r>
        <w:t>eval</w:t>
      </w:r>
      <w:proofErr w:type="spellEnd"/>
      <w:r>
        <w:t xml:space="preserve">() podemos realizar el cálculo al evaluarse el contenido del </w:t>
      </w:r>
      <w:proofErr w:type="spellStart"/>
      <w:r>
        <w:t>string</w:t>
      </w:r>
      <w:proofErr w:type="spellEnd"/>
      <w:r>
        <w:t xml:space="preserve"> que tenemos en pantalla.</w:t>
      </w:r>
    </w:p>
    <w:p w14:paraId="3D2769A5" w14:textId="2C0CB3B0" w:rsidR="00696E4E" w:rsidRDefault="00696E4E" w:rsidP="00696E4E">
      <w:pPr>
        <w:pStyle w:val="Prrafodelista"/>
        <w:ind w:left="1440"/>
        <w:jc w:val="both"/>
      </w:pPr>
    </w:p>
    <w:p w14:paraId="7E562B1E" w14:textId="7650BB9C" w:rsidR="00696E4E" w:rsidRDefault="00696E4E" w:rsidP="00696E4E">
      <w:pPr>
        <w:pStyle w:val="Prrafodelista"/>
        <w:ind w:left="1440"/>
        <w:jc w:val="both"/>
      </w:pPr>
      <w:r>
        <w:t xml:space="preserve">Documentación de </w:t>
      </w:r>
      <w:proofErr w:type="spellStart"/>
      <w:r>
        <w:t>eval</w:t>
      </w:r>
      <w:proofErr w:type="spellEnd"/>
      <w:r>
        <w:t xml:space="preserve">: </w:t>
      </w:r>
      <w:hyperlink r:id="rId8" w:history="1">
        <w:proofErr w:type="spellStart"/>
        <w:r>
          <w:rPr>
            <w:rStyle w:val="Hipervnculo"/>
          </w:rPr>
          <w:t>eval</w:t>
        </w:r>
        <w:proofErr w:type="spellEnd"/>
        <w:r>
          <w:rPr>
            <w:rStyle w:val="Hipervnculo"/>
          </w:rPr>
          <w:t xml:space="preserve"> - JavaScript | MDN</w:t>
        </w:r>
      </w:hyperlink>
      <w:r>
        <w:t>.</w:t>
      </w:r>
    </w:p>
    <w:p w14:paraId="123A3A86" w14:textId="5EE3DB0E" w:rsidR="00696E4E" w:rsidRDefault="00696E4E" w:rsidP="00696E4E">
      <w:pPr>
        <w:pStyle w:val="Prrafodelista"/>
        <w:ind w:left="1440"/>
        <w:jc w:val="both"/>
      </w:pPr>
    </w:p>
    <w:p w14:paraId="665780A6" w14:textId="14422F00" w:rsidR="00696E4E" w:rsidRDefault="00696E4E" w:rsidP="00696E4E">
      <w:pPr>
        <w:pStyle w:val="Prrafodelista"/>
        <w:ind w:left="1440"/>
        <w:jc w:val="both"/>
      </w:pPr>
      <w:r>
        <w:t xml:space="preserve">Tendremos </w:t>
      </w:r>
      <w:r w:rsidR="00FC0E0D">
        <w:t xml:space="preserve">un try-catch dentro de la función para capturar posibles errores. Introducciones de caracteres que no corresponden, divisiones entre 0, </w:t>
      </w:r>
      <w:proofErr w:type="spellStart"/>
      <w:r w:rsidR="00FC0E0D">
        <w:t>etc</w:t>
      </w:r>
      <w:proofErr w:type="spellEnd"/>
      <w:r w:rsidR="00FC0E0D">
        <w:t>…</w:t>
      </w:r>
    </w:p>
    <w:p w14:paraId="4A11C414" w14:textId="77777777" w:rsidR="00FC0E0D" w:rsidRDefault="00FC0E0D" w:rsidP="00696E4E">
      <w:pPr>
        <w:pStyle w:val="Prrafodelista"/>
        <w:ind w:left="1440"/>
        <w:jc w:val="both"/>
      </w:pPr>
    </w:p>
    <w:p w14:paraId="1287084C" w14:textId="01DE3FFB" w:rsidR="00696E4E" w:rsidRDefault="00FC0E0D" w:rsidP="00696E4E">
      <w:pPr>
        <w:pStyle w:val="Prrafodelista"/>
        <w:numPr>
          <w:ilvl w:val="1"/>
          <w:numId w:val="1"/>
        </w:numPr>
        <w:jc w:val="both"/>
      </w:pPr>
      <w:r>
        <w:t xml:space="preserve">Agregar una función que limpie la </w:t>
      </w:r>
      <w:r w:rsidR="00BE3646">
        <w:t>p</w:t>
      </w:r>
      <w:r>
        <w:t>antalla y otra que borre el último carácter introducido.</w:t>
      </w:r>
    </w:p>
    <w:p w14:paraId="69A4A0E1" w14:textId="77777777" w:rsidR="00696E4E" w:rsidRDefault="00696E4E" w:rsidP="00696E4E">
      <w:pPr>
        <w:jc w:val="both"/>
      </w:pPr>
    </w:p>
    <w:sectPr w:rsidR="00696E4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1DBEA" w14:textId="77777777" w:rsidR="00685942" w:rsidRDefault="00685942" w:rsidP="00FC0E0D">
      <w:pPr>
        <w:spacing w:after="0" w:line="240" w:lineRule="auto"/>
      </w:pPr>
      <w:r>
        <w:separator/>
      </w:r>
    </w:p>
  </w:endnote>
  <w:endnote w:type="continuationSeparator" w:id="0">
    <w:p w14:paraId="4C8EF02D" w14:textId="77777777" w:rsidR="00685942" w:rsidRDefault="00685942" w:rsidP="00FC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806489"/>
      <w:docPartObj>
        <w:docPartGallery w:val="Page Numbers (Bottom of Page)"/>
        <w:docPartUnique/>
      </w:docPartObj>
    </w:sdtPr>
    <w:sdtContent>
      <w:p w14:paraId="2C781371" w14:textId="1CD0BD15" w:rsidR="00FC0E0D" w:rsidRDefault="00FC0E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F03058" w14:textId="77777777" w:rsidR="00FC0E0D" w:rsidRDefault="00FC0E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30A8" w14:textId="77777777" w:rsidR="00685942" w:rsidRDefault="00685942" w:rsidP="00FC0E0D">
      <w:pPr>
        <w:spacing w:after="0" w:line="240" w:lineRule="auto"/>
      </w:pPr>
      <w:r>
        <w:separator/>
      </w:r>
    </w:p>
  </w:footnote>
  <w:footnote w:type="continuationSeparator" w:id="0">
    <w:p w14:paraId="2723CE11" w14:textId="77777777" w:rsidR="00685942" w:rsidRDefault="00685942" w:rsidP="00FC0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40D"/>
    <w:multiLevelType w:val="hybridMultilevel"/>
    <w:tmpl w:val="240C6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4E"/>
    <w:rsid w:val="001343CE"/>
    <w:rsid w:val="00633603"/>
    <w:rsid w:val="00685942"/>
    <w:rsid w:val="00696E4E"/>
    <w:rsid w:val="006C4639"/>
    <w:rsid w:val="00BE3646"/>
    <w:rsid w:val="00F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B4E7"/>
  <w15:chartTrackingRefBased/>
  <w15:docId w15:val="{9B17F104-140E-4374-B077-839DF5AA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E4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96E4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C0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E0D"/>
  </w:style>
  <w:style w:type="paragraph" w:styleId="Piedepgina">
    <w:name w:val="footer"/>
    <w:basedOn w:val="Normal"/>
    <w:link w:val="PiedepginaCar"/>
    <w:uiPriority w:val="99"/>
    <w:unhideWhenUsed/>
    <w:rsid w:val="00FC0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Global_Objects/ev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Iosu</dc:creator>
  <cp:keywords/>
  <dc:description/>
  <cp:lastModifiedBy>Iosu</cp:lastModifiedBy>
  <cp:revision>2</cp:revision>
  <dcterms:created xsi:type="dcterms:W3CDTF">2025-01-13T08:18:00Z</dcterms:created>
  <dcterms:modified xsi:type="dcterms:W3CDTF">2025-01-13T08:31:00Z</dcterms:modified>
</cp:coreProperties>
</file>