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7C" w:rsidRPr="00995A7C" w:rsidRDefault="00995A7C">
      <w:pPr>
        <w:rPr>
          <w:b/>
          <w:u w:val="single"/>
        </w:rPr>
      </w:pPr>
      <w:r w:rsidRPr="00995A7C">
        <w:rPr>
          <w:b/>
          <w:u w:val="single"/>
        </w:rPr>
        <w:t>CAN:</w:t>
      </w:r>
    </w:p>
    <w:p w:rsidR="00832F06" w:rsidRPr="00995A7C" w:rsidRDefault="00995A7C">
      <w:pPr>
        <w:rPr>
          <w:b/>
        </w:rPr>
      </w:pPr>
      <w:r w:rsidRPr="00995A7C">
        <w:rPr>
          <w:b/>
        </w:rPr>
        <w:t>Byte 1:</w:t>
      </w:r>
    </w:p>
    <w:p w:rsidR="00995A7C" w:rsidRDefault="00995A7C">
      <w:r>
        <w:t>0xF8</w:t>
      </w:r>
      <w:r w:rsidR="00D21C4C">
        <w:t xml:space="preserve"> (</w:t>
      </w:r>
      <w:r w:rsidR="00D21C4C" w:rsidRPr="00D21C4C">
        <w:t>APP_START_BYTE</w:t>
      </w:r>
      <w:r w:rsidR="00D21C4C">
        <w:t>)</w:t>
      </w:r>
      <w:r>
        <w:t xml:space="preserve"> | (Procotol ID &lt;&lt; 1) | Enable;</w:t>
      </w:r>
    </w:p>
    <w:p w:rsidR="00995A7C" w:rsidRPr="00995A7C" w:rsidRDefault="00995A7C">
      <w:pPr>
        <w:rPr>
          <w:b/>
        </w:rPr>
      </w:pPr>
      <w:r w:rsidRPr="00995A7C">
        <w:rPr>
          <w:b/>
        </w:rPr>
        <w:t>Byte 2:</w:t>
      </w:r>
    </w:p>
    <w:p w:rsidR="00995A7C" w:rsidRDefault="00995A7C">
      <w:r w:rsidRPr="00995A7C">
        <w:t>NumberOfLKTSToReceive</w:t>
      </w:r>
    </w:p>
    <w:p w:rsidR="0061107F" w:rsidRPr="0061107F" w:rsidRDefault="0061107F">
      <w:pPr>
        <w:rPr>
          <w:b/>
          <w:i/>
          <w:u w:val="single"/>
        </w:rPr>
      </w:pPr>
      <w:r w:rsidRPr="0061107F">
        <w:rPr>
          <w:b/>
          <w:i/>
          <w:u w:val="single"/>
        </w:rPr>
        <w:t>CAN:</w:t>
      </w:r>
    </w:p>
    <w:p w:rsidR="00995A7C" w:rsidRPr="00995A7C" w:rsidRDefault="00995A7C" w:rsidP="0061107F">
      <w:pPr>
        <w:ind w:left="708"/>
        <w:rPr>
          <w:b/>
        </w:rPr>
      </w:pPr>
      <w:r w:rsidRPr="00995A7C">
        <w:rPr>
          <w:b/>
        </w:rPr>
        <w:t>Byte 3:</w:t>
      </w:r>
    </w:p>
    <w:p w:rsidR="00995A7C" w:rsidRDefault="00995A7C" w:rsidP="0061107F">
      <w:pPr>
        <w:ind w:left="708"/>
      </w:pPr>
      <w:r>
        <w:t>Baud rate ID</w:t>
      </w:r>
    </w:p>
    <w:p w:rsidR="0061107F" w:rsidRPr="0061107F" w:rsidRDefault="0061107F" w:rsidP="0061107F">
      <w:pPr>
        <w:rPr>
          <w:b/>
          <w:i/>
          <w:u w:val="single"/>
        </w:rPr>
      </w:pPr>
      <w:r>
        <w:rPr>
          <w:b/>
          <w:i/>
          <w:u w:val="single"/>
        </w:rPr>
        <w:t>I2C</w:t>
      </w:r>
      <w:r w:rsidRPr="0061107F">
        <w:rPr>
          <w:b/>
          <w:i/>
          <w:u w:val="single"/>
        </w:rPr>
        <w:t>:</w:t>
      </w:r>
    </w:p>
    <w:p w:rsidR="0061107F" w:rsidRPr="00995A7C" w:rsidRDefault="0061107F" w:rsidP="0061107F">
      <w:pPr>
        <w:ind w:left="708"/>
        <w:rPr>
          <w:b/>
        </w:rPr>
      </w:pPr>
      <w:r w:rsidRPr="00995A7C">
        <w:rPr>
          <w:b/>
        </w:rPr>
        <w:t>Byte 3:</w:t>
      </w:r>
    </w:p>
    <w:p w:rsidR="0061107F" w:rsidRDefault="0061107F" w:rsidP="0061107F">
      <w:pPr>
        <w:ind w:firstLine="708"/>
      </w:pPr>
      <w:r>
        <w:t xml:space="preserve">MS Bit </w:t>
      </w:r>
      <w:r w:rsidRPr="0061107F">
        <w:t xml:space="preserve">indicates </w:t>
      </w:r>
      <w:r>
        <w:t xml:space="preserve">the mode Master(1) / Slave(0) </w:t>
      </w:r>
    </w:p>
    <w:p w:rsidR="0061107F" w:rsidRDefault="00873EFC" w:rsidP="0061107F">
      <w:pPr>
        <w:ind w:firstLine="708"/>
      </w:pPr>
      <w:r>
        <w:t xml:space="preserve">[6:0] </w:t>
      </w:r>
      <w:r w:rsidR="0061107F">
        <w:t>Master: CLK</w:t>
      </w:r>
      <w:r>
        <w:t xml:space="preserve"> </w:t>
      </w:r>
    </w:p>
    <w:p w:rsidR="0061107F" w:rsidRDefault="00873EFC" w:rsidP="0061107F">
      <w:pPr>
        <w:ind w:firstLine="708"/>
      </w:pPr>
      <w:r>
        <w:t xml:space="preserve">[6:0] </w:t>
      </w:r>
      <w:r w:rsidR="0061107F">
        <w:t>Slave: slave address 7 bits</w:t>
      </w:r>
    </w:p>
    <w:p w:rsidR="00CD4BA6" w:rsidRDefault="00CD4BA6" w:rsidP="00CD4BA6">
      <w:pPr>
        <w:rPr>
          <w:b/>
          <w:i/>
          <w:u w:val="single"/>
        </w:rPr>
      </w:pPr>
      <w:r>
        <w:rPr>
          <w:b/>
          <w:i/>
          <w:u w:val="single"/>
        </w:rPr>
        <w:t>LIN</w:t>
      </w:r>
      <w:r w:rsidRPr="0061107F">
        <w:rPr>
          <w:b/>
          <w:i/>
          <w:u w:val="single"/>
        </w:rPr>
        <w:t>:</w:t>
      </w:r>
    </w:p>
    <w:p w:rsidR="00CD4BA6" w:rsidRPr="00995A7C" w:rsidRDefault="00CD4BA6" w:rsidP="00CD4BA6">
      <w:pPr>
        <w:ind w:left="708"/>
        <w:rPr>
          <w:b/>
        </w:rPr>
      </w:pPr>
      <w:bookmarkStart w:id="0" w:name="_GoBack"/>
      <w:r w:rsidRPr="00995A7C">
        <w:rPr>
          <w:b/>
        </w:rPr>
        <w:t>Byte 3:</w:t>
      </w:r>
    </w:p>
    <w:p w:rsidR="00CD4BA6" w:rsidRDefault="00CD4BA6" w:rsidP="00CD4BA6">
      <w:pPr>
        <w:ind w:firstLine="708"/>
      </w:pPr>
      <w:r>
        <w:t>LSB Half – 0xB LIN Slave</w:t>
      </w:r>
    </w:p>
    <w:p w:rsidR="00CD4BA6" w:rsidRDefault="00CD4BA6" w:rsidP="00CD4BA6">
      <w:pPr>
        <w:pStyle w:val="ListParagraph"/>
        <w:numPr>
          <w:ilvl w:val="0"/>
          <w:numId w:val="2"/>
        </w:numPr>
      </w:pPr>
      <w:r>
        <w:t>0xC LIN Master</w:t>
      </w:r>
    </w:p>
    <w:p w:rsidR="00E600E9" w:rsidRDefault="00E600E9" w:rsidP="00E600E9">
      <w:pPr>
        <w:ind w:left="708"/>
      </w:pPr>
      <w:r>
        <w:t>MSB Half – Baud Rate</w:t>
      </w:r>
    </w:p>
    <w:p w:rsidR="00CD4BA6" w:rsidRPr="00ED7608" w:rsidRDefault="00CD4BA6" w:rsidP="00CD4BA6">
      <w:pPr>
        <w:ind w:firstLine="708"/>
        <w:rPr>
          <w:b/>
        </w:rPr>
      </w:pPr>
      <w:r w:rsidRPr="00ED7608">
        <w:rPr>
          <w:b/>
        </w:rPr>
        <w:t>Byte 4:</w:t>
      </w:r>
    </w:p>
    <w:p w:rsidR="00CD4BA6" w:rsidRDefault="00CD4BA6" w:rsidP="00CD4BA6">
      <w:r>
        <w:rPr>
          <w:b/>
        </w:rPr>
        <w:tab/>
      </w:r>
      <w:r w:rsidRPr="00ED7608">
        <w:t>/* [1:0] StopBit */</w:t>
      </w:r>
    </w:p>
    <w:p w:rsidR="00CD4BA6" w:rsidRPr="00ED7608" w:rsidRDefault="00CD4BA6" w:rsidP="00CD4BA6">
      <w:r>
        <w:t xml:space="preserve"> </w:t>
      </w:r>
      <w:r w:rsidRPr="00ED7608">
        <w:t xml:space="preserve">             /* </w:t>
      </w:r>
      <w:r w:rsidR="00E600E9">
        <w:t>[2] CheckSUm Mode</w:t>
      </w:r>
      <w:r w:rsidRPr="00ED7608">
        <w:t xml:space="preserve"> */</w:t>
      </w:r>
    </w:p>
    <w:p w:rsidR="00CD4BA6" w:rsidRPr="00ED7608" w:rsidRDefault="00E600E9" w:rsidP="00CD4BA6">
      <w:pPr>
        <w:ind w:firstLine="708"/>
      </w:pPr>
      <w:r>
        <w:t>/* [3</w:t>
      </w:r>
      <w:r w:rsidR="00CD4BA6" w:rsidRPr="00ED7608">
        <w:t>] Polarity */</w:t>
      </w:r>
    </w:p>
    <w:p w:rsidR="00CD4BA6" w:rsidRPr="00ED7608" w:rsidRDefault="00E600E9" w:rsidP="00CD4BA6">
      <w:pPr>
        <w:ind w:left="708"/>
      </w:pPr>
      <w:r>
        <w:t>/* [4</w:t>
      </w:r>
      <w:r w:rsidR="00CD4BA6" w:rsidRPr="00ED7608">
        <w:t>] Baud Gen Speed */</w:t>
      </w:r>
    </w:p>
    <w:bookmarkEnd w:id="0"/>
    <w:p w:rsidR="00CD4BA6" w:rsidRDefault="00CD4BA6" w:rsidP="0061107F">
      <w:pPr>
        <w:ind w:firstLine="708"/>
      </w:pPr>
    </w:p>
    <w:p w:rsidR="00C4456A" w:rsidRDefault="00C4456A" w:rsidP="00C4456A">
      <w:pPr>
        <w:rPr>
          <w:b/>
          <w:i/>
          <w:u w:val="single"/>
        </w:rPr>
      </w:pPr>
      <w:r>
        <w:rPr>
          <w:b/>
          <w:i/>
          <w:u w:val="single"/>
        </w:rPr>
        <w:t>RS232</w:t>
      </w:r>
      <w:r w:rsidRPr="0061107F">
        <w:rPr>
          <w:b/>
          <w:i/>
          <w:u w:val="single"/>
        </w:rPr>
        <w:t>:</w:t>
      </w:r>
    </w:p>
    <w:p w:rsidR="00C4456A" w:rsidRPr="00995A7C" w:rsidRDefault="00C4456A" w:rsidP="00C4456A">
      <w:pPr>
        <w:ind w:left="708"/>
        <w:rPr>
          <w:b/>
        </w:rPr>
      </w:pPr>
      <w:r w:rsidRPr="00995A7C">
        <w:rPr>
          <w:b/>
        </w:rPr>
        <w:t>Byte 3:</w:t>
      </w:r>
    </w:p>
    <w:p w:rsidR="00C4456A" w:rsidRDefault="00C4456A" w:rsidP="00C4456A">
      <w:pPr>
        <w:ind w:firstLine="708"/>
      </w:pPr>
      <w:r>
        <w:t xml:space="preserve">bits [6:3] communicationDesiredBaud </w:t>
      </w:r>
    </w:p>
    <w:p w:rsidR="00C4456A" w:rsidRDefault="00C4456A" w:rsidP="00C4456A">
      <w:pPr>
        <w:ind w:firstLine="708"/>
      </w:pPr>
      <w:r>
        <w:t>bits [2:0] communicationUartMode</w:t>
      </w:r>
    </w:p>
    <w:p w:rsidR="00ED7608" w:rsidRPr="00ED7608" w:rsidRDefault="00ED7608" w:rsidP="00C4456A">
      <w:pPr>
        <w:ind w:firstLine="708"/>
        <w:rPr>
          <w:b/>
        </w:rPr>
      </w:pPr>
      <w:r w:rsidRPr="00ED7608">
        <w:rPr>
          <w:b/>
        </w:rPr>
        <w:t>Byte 4:</w:t>
      </w:r>
    </w:p>
    <w:p w:rsidR="00ED7608" w:rsidRDefault="00ED7608" w:rsidP="00ED7608">
      <w:r>
        <w:rPr>
          <w:b/>
        </w:rPr>
        <w:tab/>
      </w:r>
      <w:r w:rsidRPr="00ED7608">
        <w:t>/* [1:0] StopBit */</w:t>
      </w:r>
    </w:p>
    <w:p w:rsidR="00ED7608" w:rsidRPr="00ED7608" w:rsidRDefault="00ED7608" w:rsidP="00ED7608">
      <w:r>
        <w:t xml:space="preserve"> </w:t>
      </w:r>
      <w:r w:rsidRPr="00ED7608">
        <w:t xml:space="preserve">             /* [3:2] HSFC */</w:t>
      </w:r>
    </w:p>
    <w:p w:rsidR="00ED7608" w:rsidRPr="00ED7608" w:rsidRDefault="00ED7608" w:rsidP="00ED7608">
      <w:pPr>
        <w:ind w:firstLine="708"/>
      </w:pPr>
      <w:r w:rsidRPr="00ED7608">
        <w:lastRenderedPageBreak/>
        <w:t>/* [4] Polarity */</w:t>
      </w:r>
    </w:p>
    <w:p w:rsidR="00ED7608" w:rsidRPr="00ED7608" w:rsidRDefault="00ED7608" w:rsidP="00ED7608">
      <w:pPr>
        <w:ind w:left="708"/>
      </w:pPr>
      <w:r w:rsidRPr="00ED7608">
        <w:t>/* [5] Baud Gen Speed */</w:t>
      </w:r>
    </w:p>
    <w:p w:rsidR="00995A7C" w:rsidRDefault="00995A7C" w:rsidP="00C4456A">
      <w:pPr>
        <w:rPr>
          <w:b/>
        </w:rPr>
      </w:pPr>
      <w:r w:rsidRPr="00995A7C">
        <w:rPr>
          <w:b/>
        </w:rPr>
        <w:t>LKTS:</w:t>
      </w:r>
    </w:p>
    <w:p w:rsidR="00995A7C" w:rsidRDefault="00995A7C">
      <w:pPr>
        <w:rPr>
          <w:b/>
        </w:rPr>
      </w:pPr>
      <w:r>
        <w:rPr>
          <w:b/>
        </w:rPr>
        <w:t>Byte 1 – LSB Receiver</w:t>
      </w:r>
    </w:p>
    <w:p w:rsidR="00995A7C" w:rsidRDefault="00995A7C">
      <w:pPr>
        <w:rPr>
          <w:b/>
        </w:rPr>
      </w:pPr>
      <w:r>
        <w:rPr>
          <w:b/>
        </w:rPr>
        <w:t>Byte 2 – MSB Receiver</w:t>
      </w:r>
    </w:p>
    <w:p w:rsidR="00995A7C" w:rsidRDefault="00995A7C" w:rsidP="00995A7C">
      <w:pPr>
        <w:rPr>
          <w:b/>
        </w:rPr>
      </w:pPr>
      <w:r>
        <w:rPr>
          <w:b/>
        </w:rPr>
        <w:t>Byte 3 – LSB Destination</w:t>
      </w:r>
    </w:p>
    <w:p w:rsidR="00995A7C" w:rsidRDefault="00995A7C" w:rsidP="00995A7C">
      <w:pPr>
        <w:rPr>
          <w:b/>
        </w:rPr>
      </w:pPr>
      <w:r>
        <w:rPr>
          <w:b/>
        </w:rPr>
        <w:t>Byte 4 – MSB Destination</w:t>
      </w:r>
    </w:p>
    <w:p w:rsidR="00995A7C" w:rsidRDefault="00995A7C">
      <w:pPr>
        <w:rPr>
          <w:b/>
        </w:rPr>
      </w:pPr>
      <w:r>
        <w:rPr>
          <w:b/>
        </w:rPr>
        <w:t>Byte 5 – Target protocol (bit [1:0])</w:t>
      </w:r>
      <w:r w:rsidR="00D21C4C">
        <w:rPr>
          <w:b/>
        </w:rPr>
        <w:t xml:space="preserve"> + 0xA8 if retransmission is needed.</w:t>
      </w:r>
    </w:p>
    <w:p w:rsidR="00D21C4C" w:rsidRPr="00995A7C" w:rsidRDefault="00D21C4C">
      <w:pPr>
        <w:rPr>
          <w:b/>
        </w:rPr>
      </w:pPr>
    </w:p>
    <w:sectPr w:rsidR="00D21C4C" w:rsidRPr="00995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1AD"/>
    <w:multiLevelType w:val="hybridMultilevel"/>
    <w:tmpl w:val="AD24D0FE"/>
    <w:lvl w:ilvl="0" w:tplc="F0DEF85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E087E45"/>
    <w:multiLevelType w:val="hybridMultilevel"/>
    <w:tmpl w:val="C6543178"/>
    <w:lvl w:ilvl="0" w:tplc="A6D6133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7C"/>
    <w:rsid w:val="005470B2"/>
    <w:rsid w:val="0061107F"/>
    <w:rsid w:val="00832F06"/>
    <w:rsid w:val="00873EFC"/>
    <w:rsid w:val="00995A7C"/>
    <w:rsid w:val="009F7696"/>
    <w:rsid w:val="00C4456A"/>
    <w:rsid w:val="00CD4BA6"/>
    <w:rsid w:val="00D21C4C"/>
    <w:rsid w:val="00E600E9"/>
    <w:rsid w:val="00ED7608"/>
    <w:rsid w:val="00F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036D"/>
  <w15:chartTrackingRefBased/>
  <w15:docId w15:val="{AEC99E1D-582D-4F66-A841-2E2068EE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115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2020-06-28T19:14:00Z</dcterms:created>
  <dcterms:modified xsi:type="dcterms:W3CDTF">2020-07-02T16:31:00Z</dcterms:modified>
</cp:coreProperties>
</file>