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4FF2E" w14:textId="77777777" w:rsidR="00BA7F5A" w:rsidRPr="00177CAE" w:rsidRDefault="00FD2E42" w:rsidP="00207302">
      <w:pPr>
        <w:jc w:val="center"/>
        <w:rPr>
          <w:rFonts w:cs="Times New Roman"/>
          <w:sz w:val="56"/>
          <w:szCs w:val="56"/>
        </w:rPr>
      </w:pPr>
      <w:r w:rsidRPr="00177CAE">
        <w:rPr>
          <w:rFonts w:cs="Times New Roman"/>
          <w:sz w:val="56"/>
          <w:szCs w:val="56"/>
        </w:rPr>
        <w:t>BomberM</w:t>
      </w:r>
      <w:r w:rsidR="00207302" w:rsidRPr="00177CAE">
        <w:rPr>
          <w:rFonts w:cs="Times New Roman"/>
          <w:sz w:val="56"/>
          <w:szCs w:val="56"/>
        </w:rPr>
        <w:t>an</w:t>
      </w:r>
    </w:p>
    <w:p w14:paraId="460E6DFD" w14:textId="77777777" w:rsidR="006F4EA7" w:rsidRPr="00177CAE" w:rsidRDefault="006F4EA7" w:rsidP="00207302">
      <w:pPr>
        <w:jc w:val="center"/>
        <w:rPr>
          <w:rFonts w:cs="Times New Roman"/>
          <w:sz w:val="56"/>
          <w:szCs w:val="56"/>
        </w:rPr>
      </w:pPr>
      <w:r w:rsidRPr="00177CAE">
        <w:rPr>
          <w:rFonts w:cs="Times New Roman"/>
          <w:sz w:val="56"/>
          <w:szCs w:val="56"/>
        </w:rPr>
        <w:t>-Proiect POO-</w:t>
      </w:r>
    </w:p>
    <w:p w14:paraId="329E5A6D" w14:textId="77777777" w:rsidR="00A374C2" w:rsidRPr="00177CAE" w:rsidRDefault="00A374C2" w:rsidP="00207302">
      <w:pPr>
        <w:jc w:val="center"/>
        <w:rPr>
          <w:rFonts w:cs="Times New Roman"/>
          <w:sz w:val="56"/>
          <w:szCs w:val="56"/>
        </w:rPr>
      </w:pPr>
    </w:p>
    <w:p w14:paraId="7FFFE76D" w14:textId="77777777" w:rsidR="00A374C2" w:rsidRPr="00177CAE" w:rsidRDefault="00A374C2" w:rsidP="006F4EA7">
      <w:pPr>
        <w:jc w:val="center"/>
        <w:rPr>
          <w:rFonts w:cs="Times New Roman"/>
          <w:sz w:val="56"/>
          <w:szCs w:val="56"/>
        </w:rPr>
      </w:pPr>
      <w:r w:rsidRPr="00177CAE">
        <w:rPr>
          <w:rFonts w:cs="Times New Roman"/>
          <w:noProof/>
          <w:lang w:eastAsia="ro-RO"/>
        </w:rPr>
        <w:drawing>
          <wp:inline distT="0" distB="0" distL="0" distR="0" wp14:anchorId="75E8C746" wp14:editId="7E31CB40">
            <wp:extent cx="4420726" cy="5126380"/>
            <wp:effectExtent l="0" t="0" r="0" b="0"/>
            <wp:docPr id="1043858472" name="Picture 1043858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726" cy="51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4D04" w14:textId="77777777" w:rsidR="00A374C2" w:rsidRPr="00177CAE" w:rsidRDefault="00A374C2" w:rsidP="00A374C2">
      <w:pPr>
        <w:rPr>
          <w:rFonts w:cs="Times New Roman"/>
          <w:sz w:val="36"/>
          <w:szCs w:val="36"/>
        </w:rPr>
      </w:pPr>
      <w:r w:rsidRPr="00177CAE">
        <w:rPr>
          <w:rFonts w:cs="Times New Roman"/>
          <w:sz w:val="36"/>
          <w:szCs w:val="36"/>
        </w:rPr>
        <w:t>Grupa C-112A</w:t>
      </w:r>
    </w:p>
    <w:p w14:paraId="17BD5538" w14:textId="77777777" w:rsidR="00A374C2" w:rsidRPr="00177CAE" w:rsidRDefault="00FD2E42" w:rsidP="00A374C2">
      <w:pPr>
        <w:rPr>
          <w:rFonts w:cs="Times New Roman"/>
          <w:sz w:val="36"/>
          <w:szCs w:val="36"/>
        </w:rPr>
      </w:pPr>
      <w:r w:rsidRPr="00177CAE">
        <w:rPr>
          <w:rFonts w:cs="Times New Roman"/>
          <w:sz w:val="36"/>
          <w:szCs w:val="36"/>
        </w:rPr>
        <w:t>Iosub Andrei</w:t>
      </w:r>
    </w:p>
    <w:p w14:paraId="557AF2C0" w14:textId="77777777" w:rsidR="00FD2E42" w:rsidRPr="00177CAE" w:rsidRDefault="00FD2E42" w:rsidP="00A374C2">
      <w:pPr>
        <w:rPr>
          <w:rFonts w:cs="Times New Roman"/>
          <w:sz w:val="36"/>
          <w:szCs w:val="36"/>
        </w:rPr>
      </w:pPr>
      <w:r w:rsidRPr="00177CAE">
        <w:rPr>
          <w:rFonts w:cs="Times New Roman"/>
          <w:sz w:val="36"/>
          <w:szCs w:val="36"/>
        </w:rPr>
        <w:t>Hereșanu Radu-Ilie</w:t>
      </w:r>
      <w:r w:rsidRPr="00177CAE">
        <w:rPr>
          <w:rFonts w:cs="Times New Roman"/>
          <w:sz w:val="36"/>
          <w:szCs w:val="36"/>
        </w:rPr>
        <w:tab/>
      </w:r>
    </w:p>
    <w:p w14:paraId="3123C287" w14:textId="58E1A471" w:rsidR="00EC3635" w:rsidRPr="00177CAE" w:rsidRDefault="00FD2E42" w:rsidP="00FA464D">
      <w:pPr>
        <w:rPr>
          <w:rFonts w:cs="Times New Roman"/>
          <w:sz w:val="36"/>
          <w:szCs w:val="36"/>
        </w:rPr>
      </w:pPr>
      <w:r w:rsidRPr="00177CAE">
        <w:rPr>
          <w:rFonts w:cs="Times New Roman"/>
          <w:sz w:val="36"/>
          <w:szCs w:val="36"/>
        </w:rPr>
        <w:t>Căsăndroiu Paul-Florinel</w:t>
      </w:r>
    </w:p>
    <w:sdt>
      <w:sdtPr>
        <w:rPr>
          <w:rFonts w:asciiTheme="minorHAnsi" w:eastAsiaTheme="minorHAnsi" w:hAnsiTheme="minorHAnsi" w:cs="Times New Roman"/>
          <w:color w:val="auto"/>
          <w:sz w:val="28"/>
          <w:szCs w:val="24"/>
          <w:lang w:val="ro-RO"/>
        </w:rPr>
        <w:id w:val="-62570160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C1984E" w14:textId="77777777" w:rsidR="00EC3635" w:rsidRPr="00177CAE" w:rsidRDefault="00EC3635" w:rsidP="00EC3635">
          <w:pPr>
            <w:pStyle w:val="Titlucuprins"/>
            <w:jc w:val="both"/>
            <w:rPr>
              <w:rFonts w:asciiTheme="minorHAnsi" w:hAnsiTheme="minorHAnsi" w:cs="Times New Roman"/>
              <w:bCs/>
              <w:color w:val="000000" w:themeColor="text1"/>
              <w:sz w:val="36"/>
              <w:szCs w:val="36"/>
            </w:rPr>
          </w:pPr>
          <w:r w:rsidRPr="00177CAE">
            <w:rPr>
              <w:rFonts w:asciiTheme="minorHAnsi" w:hAnsiTheme="minorHAnsi" w:cs="Times New Roman"/>
              <w:bCs/>
              <w:color w:val="000000" w:themeColor="text1"/>
              <w:sz w:val="36"/>
              <w:szCs w:val="36"/>
            </w:rPr>
            <w:t>Cuprins</w:t>
          </w:r>
        </w:p>
        <w:p w14:paraId="19FCC1CE" w14:textId="77777777" w:rsidR="00EC3635" w:rsidRPr="00177CAE" w:rsidRDefault="00EC3635" w:rsidP="00EC3635">
          <w:pPr>
            <w:jc w:val="both"/>
            <w:rPr>
              <w:rFonts w:cs="Times New Roman"/>
              <w:sz w:val="28"/>
              <w:szCs w:val="24"/>
            </w:rPr>
          </w:pPr>
        </w:p>
        <w:p w14:paraId="6EBDA2B8" w14:textId="77777777" w:rsidR="000017C8" w:rsidRDefault="00EC3635">
          <w:pPr>
            <w:pStyle w:val="Cuprin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r w:rsidRPr="00177CAE">
            <w:rPr>
              <w:rFonts w:asciiTheme="minorHAnsi" w:hAnsiTheme="minorHAnsi" w:cs="Times New Roman"/>
              <w:sz w:val="28"/>
              <w:szCs w:val="24"/>
            </w:rPr>
            <w:fldChar w:fldCharType="begin"/>
          </w:r>
          <w:r w:rsidRPr="00177CAE">
            <w:rPr>
              <w:rFonts w:asciiTheme="minorHAnsi" w:hAnsiTheme="minorHAnsi" w:cs="Times New Roman"/>
              <w:sz w:val="28"/>
              <w:szCs w:val="24"/>
            </w:rPr>
            <w:instrText xml:space="preserve"> TOC \o "1-3" \h \z \u </w:instrText>
          </w:r>
          <w:r w:rsidRPr="00177CAE">
            <w:rPr>
              <w:rFonts w:asciiTheme="minorHAnsi" w:hAnsiTheme="minorHAnsi" w:cs="Times New Roman"/>
              <w:sz w:val="28"/>
              <w:szCs w:val="24"/>
            </w:rPr>
            <w:fldChar w:fldCharType="separate"/>
          </w:r>
          <w:hyperlink w:anchor="_Toc67389846" w:history="1">
            <w:r w:rsidR="000017C8" w:rsidRPr="00D10DC1">
              <w:rPr>
                <w:rStyle w:val="Hyperlink"/>
                <w:noProof/>
              </w:rPr>
              <w:t>Tabel verisiuni</w:t>
            </w:r>
            <w:r w:rsidR="000017C8">
              <w:rPr>
                <w:noProof/>
                <w:webHidden/>
              </w:rPr>
              <w:tab/>
            </w:r>
            <w:r w:rsidR="000017C8">
              <w:rPr>
                <w:noProof/>
                <w:webHidden/>
              </w:rPr>
              <w:fldChar w:fldCharType="begin"/>
            </w:r>
            <w:r w:rsidR="000017C8">
              <w:rPr>
                <w:noProof/>
                <w:webHidden/>
              </w:rPr>
              <w:instrText xml:space="preserve"> PAGEREF _Toc67389846 \h </w:instrText>
            </w:r>
            <w:r w:rsidR="000017C8">
              <w:rPr>
                <w:noProof/>
                <w:webHidden/>
              </w:rPr>
            </w:r>
            <w:r w:rsidR="000017C8">
              <w:rPr>
                <w:noProof/>
                <w:webHidden/>
              </w:rPr>
              <w:fldChar w:fldCharType="separate"/>
            </w:r>
            <w:r w:rsidR="000017C8">
              <w:rPr>
                <w:noProof/>
                <w:webHidden/>
              </w:rPr>
              <w:t>2</w:t>
            </w:r>
            <w:r w:rsidR="000017C8">
              <w:rPr>
                <w:noProof/>
                <w:webHidden/>
              </w:rPr>
              <w:fldChar w:fldCharType="end"/>
            </w:r>
          </w:hyperlink>
        </w:p>
        <w:p w14:paraId="7C1861F4" w14:textId="77777777" w:rsidR="000017C8" w:rsidRDefault="000017C8">
          <w:pPr>
            <w:pStyle w:val="Cuprin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67389847" w:history="1">
            <w:r w:rsidRPr="00D10DC1">
              <w:rPr>
                <w:rStyle w:val="Hyperlink"/>
                <w:rFonts w:cs="Times New Roman"/>
                <w:noProof/>
              </w:rPr>
              <w:t>Capitolul 1-Introducere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2CA3F" w14:textId="77777777" w:rsidR="000017C8" w:rsidRDefault="000017C8">
          <w:pPr>
            <w:pStyle w:val="Cuprin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67389848" w:history="1">
            <w:r w:rsidRPr="00D10DC1">
              <w:rPr>
                <w:rStyle w:val="Hyperlink"/>
                <w:noProof/>
              </w:rPr>
              <w:t>1.1 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AF6D" w14:textId="77777777" w:rsidR="000017C8" w:rsidRDefault="000017C8">
          <w:pPr>
            <w:pStyle w:val="Cuprin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67389849" w:history="1">
            <w:r w:rsidRPr="00D10DC1">
              <w:rPr>
                <w:rStyle w:val="Hyperlink"/>
                <w:noProof/>
              </w:rPr>
              <w:t>1.2 Lista definițiilor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7A896" w14:textId="77777777" w:rsidR="000017C8" w:rsidRDefault="000017C8">
          <w:pPr>
            <w:pStyle w:val="Cuprin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67389850" w:history="1">
            <w:r w:rsidRPr="00D10DC1">
              <w:rPr>
                <w:rStyle w:val="Hyperlink"/>
                <w:noProof/>
              </w:rPr>
              <w:t>1.3 Structura DCS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60FB" w14:textId="77777777" w:rsidR="000017C8" w:rsidRDefault="000017C8">
          <w:pPr>
            <w:pStyle w:val="Cuprin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67389851" w:history="1">
            <w:r w:rsidRPr="00D10DC1">
              <w:rPr>
                <w:rStyle w:val="Hyperlink"/>
                <w:rFonts w:cs="Times New Roman"/>
                <w:noProof/>
              </w:rPr>
              <w:t>Capitolul 2 - Descrierea generală a produsului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43289" w14:textId="77777777" w:rsidR="000017C8" w:rsidRDefault="000017C8">
          <w:pPr>
            <w:pStyle w:val="Cuprin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67389852" w:history="1">
            <w:r w:rsidRPr="00D10DC1">
              <w:rPr>
                <w:rStyle w:val="Hyperlink"/>
                <w:noProof/>
              </w:rPr>
              <w:t>2.1 Descrierea Software-ului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371D6" w14:textId="77777777" w:rsidR="000017C8" w:rsidRDefault="000017C8">
          <w:pPr>
            <w:pStyle w:val="Cuprin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67389853" w:history="1">
            <w:r w:rsidRPr="00D10DC1">
              <w:rPr>
                <w:rStyle w:val="Hyperlink"/>
                <w:noProof/>
              </w:rPr>
              <w:t>2.2 Detalierea platformei HW/SW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2DDD4" w14:textId="77777777" w:rsidR="000017C8" w:rsidRDefault="000017C8">
          <w:pPr>
            <w:pStyle w:val="Cuprin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67389854" w:history="1">
            <w:r w:rsidRPr="00D10DC1">
              <w:rPr>
                <w:rStyle w:val="Hyperlink"/>
                <w:rFonts w:cs="Times New Roman"/>
                <w:noProof/>
              </w:rPr>
              <w:t>Capitolul 3 - Detalierea cerințelor specifice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50BF9" w14:textId="77777777" w:rsidR="000017C8" w:rsidRDefault="000017C8">
          <w:pPr>
            <w:pStyle w:val="Cuprin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67389855" w:history="1">
            <w:r w:rsidRPr="00D10DC1">
              <w:rPr>
                <w:rStyle w:val="Hyperlink"/>
                <w:noProof/>
              </w:rPr>
              <w:t>3.1 Cerințe 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91B5D" w14:textId="77777777" w:rsidR="000017C8" w:rsidRDefault="000017C8">
          <w:pPr>
            <w:pStyle w:val="Cuprin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67389856" w:history="1">
            <w:r w:rsidRPr="00D10DC1">
              <w:rPr>
                <w:rStyle w:val="Hyperlink"/>
                <w:noProof/>
              </w:rPr>
              <w:t>3.2 Cerințe nefuncționale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4E5A" w14:textId="77777777" w:rsidR="00EC3635" w:rsidRPr="00177CAE" w:rsidRDefault="00EC3635" w:rsidP="00EC3635">
          <w:pPr>
            <w:jc w:val="both"/>
            <w:rPr>
              <w:rFonts w:cs="Times New Roman"/>
              <w:sz w:val="28"/>
              <w:szCs w:val="24"/>
            </w:rPr>
          </w:pPr>
          <w:r w:rsidRPr="00177CAE">
            <w:rPr>
              <w:rFonts w:cs="Times New Roman"/>
              <w:bCs/>
              <w:noProof/>
              <w:sz w:val="28"/>
              <w:szCs w:val="24"/>
            </w:rPr>
            <w:fldChar w:fldCharType="end"/>
          </w:r>
        </w:p>
      </w:sdtContent>
    </w:sdt>
    <w:p w14:paraId="17B50030" w14:textId="77777777" w:rsidR="008B7C91" w:rsidRPr="00177CAE" w:rsidRDefault="008B7C91">
      <w:pPr>
        <w:rPr>
          <w:rFonts w:cs="Times New Roman"/>
          <w:sz w:val="36"/>
          <w:szCs w:val="36"/>
        </w:rPr>
      </w:pPr>
    </w:p>
    <w:p w14:paraId="39BC0C94" w14:textId="77777777" w:rsidR="00D97C4C" w:rsidRDefault="00EC3635" w:rsidP="00D97C4C">
      <w:pPr>
        <w:pStyle w:val="Titlu1"/>
        <w:rPr>
          <w:b w:val="0"/>
          <w:sz w:val="36"/>
          <w:szCs w:val="36"/>
        </w:rPr>
      </w:pPr>
      <w:bookmarkStart w:id="0" w:name="_Toc67389846"/>
      <w:r w:rsidRPr="0007463E">
        <w:rPr>
          <w:b w:val="0"/>
          <w:sz w:val="36"/>
          <w:szCs w:val="36"/>
        </w:rPr>
        <w:t>Tabel verisiuni</w:t>
      </w:r>
      <w:bookmarkEnd w:id="0"/>
    </w:p>
    <w:tbl>
      <w:tblPr>
        <w:tblStyle w:val="GridTable1Light"/>
        <w:tblpPr w:leftFromText="180" w:rightFromText="180" w:vertAnchor="page" w:horzAnchor="margin" w:tblpY="9997"/>
        <w:tblW w:w="9644" w:type="dxa"/>
        <w:tblLook w:val="04A0" w:firstRow="1" w:lastRow="0" w:firstColumn="1" w:lastColumn="0" w:noHBand="0" w:noVBand="1"/>
      </w:tblPr>
      <w:tblGrid>
        <w:gridCol w:w="4822"/>
        <w:gridCol w:w="4822"/>
      </w:tblGrid>
      <w:tr w:rsidR="00665EA6" w:rsidRPr="00177CAE" w14:paraId="0A12025B" w14:textId="77777777" w:rsidTr="00665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02AFC605" w14:textId="77777777" w:rsidR="00665EA6" w:rsidRPr="001B7792" w:rsidRDefault="00665EA6" w:rsidP="00665EA6">
            <w:pPr>
              <w:jc w:val="both"/>
              <w:rPr>
                <w:rFonts w:cs="Times New Roman"/>
                <w:b w:val="0"/>
                <w:sz w:val="28"/>
                <w:szCs w:val="28"/>
                <w:lang w:val="ro-RO"/>
              </w:rPr>
            </w:pPr>
            <w:r w:rsidRPr="001B7792">
              <w:rPr>
                <w:rFonts w:cs="Times New Roman"/>
                <w:b w:val="0"/>
                <w:sz w:val="28"/>
                <w:szCs w:val="28"/>
              </w:rPr>
              <w:t xml:space="preserve">Numărul </w:t>
            </w:r>
            <w:r w:rsidRPr="001B7792">
              <w:rPr>
                <w:rFonts w:cs="Times New Roman"/>
                <w:b w:val="0"/>
                <w:sz w:val="28"/>
                <w:szCs w:val="28"/>
                <w:lang w:val="ro-RO"/>
              </w:rPr>
              <w:t xml:space="preserve"> versiunii</w:t>
            </w:r>
          </w:p>
        </w:tc>
        <w:tc>
          <w:tcPr>
            <w:tcW w:w="4822" w:type="dxa"/>
          </w:tcPr>
          <w:p w14:paraId="2C4C66D7" w14:textId="77777777" w:rsidR="00665EA6" w:rsidRPr="001B7792" w:rsidRDefault="00665EA6" w:rsidP="00665E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1B7792">
              <w:rPr>
                <w:rFonts w:cs="Times New Roman"/>
                <w:b w:val="0"/>
                <w:sz w:val="28"/>
                <w:szCs w:val="28"/>
              </w:rPr>
              <w:t>Modificări adăugate</w:t>
            </w:r>
          </w:p>
        </w:tc>
      </w:tr>
      <w:tr w:rsidR="00665EA6" w:rsidRPr="00177CAE" w14:paraId="5374B42C" w14:textId="77777777" w:rsidTr="00665EA6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6FF102AC" w14:textId="77777777" w:rsidR="00665EA6" w:rsidRPr="001B7792" w:rsidRDefault="00665EA6" w:rsidP="00665EA6">
            <w:pPr>
              <w:jc w:val="both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1B7792">
              <w:rPr>
                <w:rFonts w:cs="Times New Roman"/>
                <w:b w:val="0"/>
                <w:sz w:val="28"/>
                <w:szCs w:val="28"/>
              </w:rPr>
              <w:t>Versiunea 1</w:t>
            </w:r>
          </w:p>
          <w:p w14:paraId="0C00615F" w14:textId="77777777" w:rsidR="00665EA6" w:rsidRPr="001B7792" w:rsidRDefault="00665EA6" w:rsidP="00665EA6">
            <w:pPr>
              <w:jc w:val="both"/>
              <w:rPr>
                <w:rFonts w:cs="Times New Roman"/>
                <w:b w:val="0"/>
                <w:sz w:val="28"/>
                <w:szCs w:val="28"/>
              </w:rPr>
            </w:pPr>
          </w:p>
        </w:tc>
        <w:tc>
          <w:tcPr>
            <w:tcW w:w="4822" w:type="dxa"/>
          </w:tcPr>
          <w:p w14:paraId="05A427BF" w14:textId="77777777" w:rsidR="00665EA6" w:rsidRPr="001B7792" w:rsidRDefault="00665EA6" w:rsidP="00665E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8"/>
                <w:szCs w:val="28"/>
              </w:rPr>
            </w:pPr>
            <w:r w:rsidRPr="001B7792">
              <w:rPr>
                <w:rFonts w:cs="Times New Roman"/>
                <w:bCs/>
                <w:sz w:val="28"/>
                <w:szCs w:val="28"/>
              </w:rPr>
              <w:t>Versiune inițială</w:t>
            </w:r>
          </w:p>
          <w:p w14:paraId="059580A4" w14:textId="77777777" w:rsidR="00665EA6" w:rsidRPr="001B7792" w:rsidRDefault="00665EA6" w:rsidP="00665E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8"/>
                <w:szCs w:val="28"/>
              </w:rPr>
            </w:pPr>
          </w:p>
        </w:tc>
      </w:tr>
      <w:tr w:rsidR="00665EA6" w:rsidRPr="00177CAE" w14:paraId="2C631BC7" w14:textId="77777777" w:rsidTr="00665EA6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3F30D659" w14:textId="77777777" w:rsidR="00665EA6" w:rsidRPr="001B7792" w:rsidRDefault="00665EA6" w:rsidP="00665EA6">
            <w:pPr>
              <w:jc w:val="both"/>
              <w:rPr>
                <w:rFonts w:cs="Times New Roman"/>
                <w:b w:val="0"/>
                <w:sz w:val="28"/>
                <w:szCs w:val="28"/>
              </w:rPr>
            </w:pPr>
            <w:r w:rsidRPr="001B7792">
              <w:rPr>
                <w:rFonts w:cs="Times New Roman"/>
                <w:b w:val="0"/>
                <w:sz w:val="28"/>
                <w:szCs w:val="28"/>
              </w:rPr>
              <w:t>Versiunea 2</w:t>
            </w:r>
          </w:p>
        </w:tc>
        <w:tc>
          <w:tcPr>
            <w:tcW w:w="4822" w:type="dxa"/>
          </w:tcPr>
          <w:p w14:paraId="4F9BF06B" w14:textId="77777777" w:rsidR="00665EA6" w:rsidRPr="001B7792" w:rsidRDefault="00665EA6" w:rsidP="00665E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8"/>
                <w:szCs w:val="28"/>
              </w:rPr>
            </w:pPr>
            <w:r w:rsidRPr="001B7792">
              <w:rPr>
                <w:rFonts w:cs="Times New Roman"/>
                <w:bCs/>
                <w:sz w:val="28"/>
                <w:szCs w:val="28"/>
              </w:rPr>
              <w:t>Modificări aduse la Capitolul 3 (cerințe funcționale și nefuncționale) și completări la celelalte capitole</w:t>
            </w:r>
          </w:p>
        </w:tc>
      </w:tr>
    </w:tbl>
    <w:p w14:paraId="636E65E1" w14:textId="756D29B9" w:rsidR="00EC3635" w:rsidRPr="00D97C4C" w:rsidRDefault="00D97C4C" w:rsidP="00D97C4C">
      <w:pPr>
        <w:pStyle w:val="Titlu1"/>
        <w:rPr>
          <w:b w:val="0"/>
          <w:sz w:val="36"/>
          <w:szCs w:val="36"/>
        </w:rPr>
      </w:pPr>
      <w:r w:rsidRPr="00177CAE">
        <w:rPr>
          <w:rFonts w:asciiTheme="minorHAnsi" w:hAnsiTheme="minorHAnsi" w:cs="Times New Roman"/>
          <w:b w:val="0"/>
          <w:sz w:val="36"/>
          <w:szCs w:val="36"/>
        </w:rPr>
        <w:t xml:space="preserve"> </w:t>
      </w:r>
      <w:r w:rsidR="00EC3635" w:rsidRPr="00177CAE">
        <w:rPr>
          <w:rFonts w:asciiTheme="minorHAnsi" w:hAnsiTheme="minorHAnsi" w:cs="Times New Roman"/>
          <w:b w:val="0"/>
          <w:sz w:val="36"/>
          <w:szCs w:val="36"/>
        </w:rPr>
        <w:br w:type="page"/>
      </w:r>
    </w:p>
    <w:p w14:paraId="0033BA2B" w14:textId="34B65F20" w:rsidR="00081554" w:rsidRPr="00177CAE" w:rsidRDefault="00081554" w:rsidP="00081554">
      <w:pPr>
        <w:pStyle w:val="Titlu1"/>
        <w:jc w:val="both"/>
        <w:rPr>
          <w:rFonts w:asciiTheme="minorHAnsi" w:hAnsiTheme="minorHAnsi" w:cs="Times New Roman"/>
          <w:b w:val="0"/>
          <w:bCs w:val="0"/>
          <w:sz w:val="36"/>
          <w:szCs w:val="36"/>
        </w:rPr>
      </w:pPr>
      <w:bookmarkStart w:id="1" w:name="_Toc67389847"/>
      <w:r w:rsidRPr="00177CAE">
        <w:rPr>
          <w:rFonts w:asciiTheme="minorHAnsi" w:hAnsiTheme="minorHAnsi" w:cs="Times New Roman"/>
          <w:b w:val="0"/>
          <w:sz w:val="36"/>
          <w:szCs w:val="36"/>
        </w:rPr>
        <w:lastRenderedPageBreak/>
        <w:t>Capitolul 1-Introducere</w:t>
      </w:r>
      <w:bookmarkEnd w:id="1"/>
    </w:p>
    <w:p w14:paraId="470AB0F6" w14:textId="77777777" w:rsidR="00081554" w:rsidRPr="00177CAE" w:rsidRDefault="00081554" w:rsidP="00FA464D">
      <w:pPr>
        <w:rPr>
          <w:rFonts w:cs="Times New Roman"/>
          <w:sz w:val="36"/>
          <w:szCs w:val="36"/>
        </w:rPr>
      </w:pPr>
    </w:p>
    <w:p w14:paraId="70B686E2" w14:textId="112DD3C6" w:rsidR="00E439A4" w:rsidRPr="00D97C4C" w:rsidRDefault="00EB5824" w:rsidP="00EB5824">
      <w:pPr>
        <w:pStyle w:val="Titlu2"/>
        <w:rPr>
          <w:sz w:val="28"/>
          <w:szCs w:val="28"/>
        </w:rPr>
      </w:pPr>
      <w:bookmarkStart w:id="2" w:name="_Toc67389848"/>
      <w:r w:rsidRPr="00D97C4C">
        <w:rPr>
          <w:sz w:val="28"/>
          <w:szCs w:val="28"/>
        </w:rPr>
        <w:t xml:space="preserve">1.1 </w:t>
      </w:r>
      <w:r w:rsidR="00E439A4" w:rsidRPr="00D97C4C">
        <w:rPr>
          <w:sz w:val="28"/>
          <w:szCs w:val="28"/>
        </w:rPr>
        <w:t>Scopul Proiectului</w:t>
      </w:r>
      <w:bookmarkEnd w:id="2"/>
    </w:p>
    <w:p w14:paraId="5227AECE" w14:textId="77777777" w:rsidR="002C05B1" w:rsidRPr="002C05B1" w:rsidRDefault="002C05B1" w:rsidP="002C05B1"/>
    <w:p w14:paraId="70785810" w14:textId="26FA8CA8" w:rsidR="00A02759" w:rsidRDefault="00231374" w:rsidP="003E2F10">
      <w:pPr>
        <w:ind w:firstLine="708"/>
        <w:jc w:val="both"/>
        <w:rPr>
          <w:rFonts w:cs="Times New Roman"/>
          <w:sz w:val="28"/>
          <w:szCs w:val="28"/>
        </w:rPr>
      </w:pPr>
      <w:r w:rsidRPr="00177CAE">
        <w:rPr>
          <w:rFonts w:cs="Times New Roman"/>
          <w:sz w:val="28"/>
          <w:szCs w:val="28"/>
        </w:rPr>
        <w:t>Programul nostru are ca scop realizarea unui joc de tip Bomberman într-un mod intuitiv și ușor de utilizat. Mai mulți gameri decid să se întoarcă la origini după o acțiune pornită pe twitter-ul lui Elon Musk așa că se creează o ocazie ideală de a aduce în actualitate Bomberman-ul.</w:t>
      </w:r>
    </w:p>
    <w:p w14:paraId="0322D9F1" w14:textId="77777777" w:rsidR="002C05B1" w:rsidRPr="00177CAE" w:rsidRDefault="002C05B1" w:rsidP="003E2F10">
      <w:pPr>
        <w:ind w:firstLine="708"/>
        <w:jc w:val="both"/>
        <w:rPr>
          <w:rFonts w:cs="Times New Roman"/>
          <w:sz w:val="36"/>
          <w:szCs w:val="36"/>
        </w:rPr>
      </w:pPr>
    </w:p>
    <w:p w14:paraId="45ED882F" w14:textId="26220A3B" w:rsidR="00A02759" w:rsidRPr="00D97C4C" w:rsidRDefault="00EB5824" w:rsidP="00EB5824">
      <w:pPr>
        <w:pStyle w:val="Titlu2"/>
        <w:rPr>
          <w:sz w:val="28"/>
          <w:szCs w:val="28"/>
        </w:rPr>
      </w:pPr>
      <w:bookmarkStart w:id="3" w:name="_Toc67389849"/>
      <w:r w:rsidRPr="00D97C4C">
        <w:rPr>
          <w:sz w:val="28"/>
          <w:szCs w:val="28"/>
        </w:rPr>
        <w:t xml:space="preserve">1.2 </w:t>
      </w:r>
      <w:r w:rsidR="00231374" w:rsidRPr="00D97C4C">
        <w:rPr>
          <w:sz w:val="28"/>
          <w:szCs w:val="28"/>
        </w:rPr>
        <w:t>Lista defini</w:t>
      </w:r>
      <w:r w:rsidR="004C638D" w:rsidRPr="00D97C4C">
        <w:rPr>
          <w:sz w:val="28"/>
          <w:szCs w:val="28"/>
        </w:rPr>
        <w:t>ț</w:t>
      </w:r>
      <w:r w:rsidR="00A02759" w:rsidRPr="00D97C4C">
        <w:rPr>
          <w:sz w:val="28"/>
          <w:szCs w:val="28"/>
        </w:rPr>
        <w:t>iilor</w:t>
      </w:r>
      <w:bookmarkEnd w:id="3"/>
    </w:p>
    <w:p w14:paraId="5F35402C" w14:textId="134B9A69" w:rsidR="00A02759" w:rsidRDefault="00A02759" w:rsidP="00A02759">
      <w:pPr>
        <w:pStyle w:val="Listparagraf"/>
        <w:ind w:left="502"/>
        <w:rPr>
          <w:rFonts w:cs="Times New Roman"/>
          <w:sz w:val="28"/>
          <w:szCs w:val="28"/>
        </w:rPr>
      </w:pPr>
    </w:p>
    <w:p w14:paraId="147505DA" w14:textId="77777777" w:rsidR="002C05B1" w:rsidRPr="00177CAE" w:rsidRDefault="002C05B1" w:rsidP="00A02759">
      <w:pPr>
        <w:pStyle w:val="Listparagraf"/>
        <w:ind w:left="502"/>
        <w:rPr>
          <w:rFonts w:cs="Times New Roman"/>
          <w:sz w:val="28"/>
          <w:szCs w:val="28"/>
        </w:rPr>
      </w:pPr>
    </w:p>
    <w:p w14:paraId="28824B06" w14:textId="77777777" w:rsidR="00A02759" w:rsidRPr="00177CAE" w:rsidRDefault="00A02759" w:rsidP="003E2F10">
      <w:pPr>
        <w:ind w:firstLine="708"/>
        <w:rPr>
          <w:rFonts w:cs="Times New Roman"/>
          <w:sz w:val="28"/>
          <w:szCs w:val="24"/>
        </w:rPr>
      </w:pPr>
      <w:r w:rsidRPr="00177CAE">
        <w:rPr>
          <w:rFonts w:cs="Times New Roman"/>
          <w:bCs/>
          <w:sz w:val="28"/>
          <w:szCs w:val="24"/>
        </w:rPr>
        <w:t>DCS</w:t>
      </w:r>
      <w:r w:rsidRPr="00177CAE">
        <w:rPr>
          <w:rFonts w:cs="Times New Roman"/>
          <w:sz w:val="28"/>
          <w:szCs w:val="24"/>
        </w:rPr>
        <w:t xml:space="preserve"> este abrevierea pentru document cu cerințe software.</w:t>
      </w:r>
    </w:p>
    <w:p w14:paraId="2984EB9D" w14:textId="2C98E702" w:rsidR="00A02759" w:rsidRPr="00177CAE" w:rsidRDefault="00A02759" w:rsidP="00931C88">
      <w:pPr>
        <w:ind w:firstLine="708"/>
        <w:jc w:val="both"/>
        <w:rPr>
          <w:rFonts w:cs="Times New Roman"/>
          <w:sz w:val="28"/>
          <w:szCs w:val="24"/>
        </w:rPr>
      </w:pPr>
      <w:r w:rsidRPr="00177CAE">
        <w:rPr>
          <w:rFonts w:cs="Times New Roman"/>
          <w:sz w:val="28"/>
          <w:szCs w:val="24"/>
        </w:rPr>
        <w:t>Interfața prietenoasă se referă la interfața grafică folosită pentru clientul care va beneficia de produsul software, ușor de utilizat.</w:t>
      </w:r>
    </w:p>
    <w:p w14:paraId="23EBFA55" w14:textId="5769E4A2" w:rsidR="00A02759" w:rsidRDefault="005511F1" w:rsidP="00931C88">
      <w:pPr>
        <w:ind w:firstLine="708"/>
        <w:jc w:val="both"/>
        <w:rPr>
          <w:rFonts w:cs="Times New Roman"/>
          <w:bCs/>
          <w:sz w:val="28"/>
          <w:szCs w:val="24"/>
        </w:rPr>
      </w:pPr>
      <w:r w:rsidRPr="00177CAE">
        <w:rPr>
          <w:rFonts w:cs="Times New Roman"/>
          <w:bCs/>
          <w:sz w:val="28"/>
          <w:szCs w:val="24"/>
        </w:rPr>
        <w:t xml:space="preserve">Winsock </w:t>
      </w:r>
      <w:r w:rsidRPr="00177CAE">
        <w:rPr>
          <w:rFonts w:cs="Times New Roman"/>
          <w:sz w:val="28"/>
          <w:szCs w:val="24"/>
        </w:rPr>
        <w:t xml:space="preserve">(Windows Sockets API) </w:t>
      </w:r>
      <w:r w:rsidR="007A334E" w:rsidRPr="00177CAE">
        <w:rPr>
          <w:rFonts w:cs="Times New Roman"/>
          <w:sz w:val="28"/>
          <w:szCs w:val="24"/>
        </w:rPr>
        <w:t xml:space="preserve">este o </w:t>
      </w:r>
      <w:r w:rsidR="00F33E0B" w:rsidRPr="00177CAE">
        <w:rPr>
          <w:rFonts w:cs="Times New Roman"/>
          <w:sz w:val="28"/>
          <w:szCs w:val="24"/>
        </w:rPr>
        <w:t xml:space="preserve">specificație tehnică care definește </w:t>
      </w:r>
      <w:r w:rsidR="007A334E" w:rsidRPr="00177CAE">
        <w:rPr>
          <w:rFonts w:cs="Times New Roman"/>
          <w:sz w:val="28"/>
          <w:szCs w:val="24"/>
        </w:rPr>
        <w:t xml:space="preserve">modul cum un </w:t>
      </w:r>
      <w:r w:rsidR="007A334E" w:rsidRPr="00177CAE">
        <w:rPr>
          <w:rFonts w:cs="Times New Roman"/>
          <w:bCs/>
          <w:sz w:val="28"/>
          <w:szCs w:val="24"/>
        </w:rPr>
        <w:t>software de retea Windows</w:t>
      </w:r>
      <w:r w:rsidR="007A334E" w:rsidRPr="00177CAE">
        <w:rPr>
          <w:rFonts w:cs="Times New Roman"/>
          <w:sz w:val="28"/>
          <w:szCs w:val="24"/>
        </w:rPr>
        <w:t xml:space="preserve"> ar trebui s</w:t>
      </w:r>
      <w:r w:rsidR="00F33E0B" w:rsidRPr="00177CAE">
        <w:rPr>
          <w:rFonts w:cs="Times New Roman"/>
          <w:sz w:val="28"/>
          <w:szCs w:val="24"/>
        </w:rPr>
        <w:t>ă</w:t>
      </w:r>
      <w:r w:rsidR="007A334E" w:rsidRPr="00177CAE">
        <w:rPr>
          <w:rFonts w:cs="Times New Roman"/>
          <w:sz w:val="28"/>
          <w:szCs w:val="24"/>
        </w:rPr>
        <w:t xml:space="preserve"> acceseze serviciile de re</w:t>
      </w:r>
      <w:r w:rsidR="00974161" w:rsidRPr="00177CAE">
        <w:rPr>
          <w:rFonts w:cs="Times New Roman"/>
          <w:sz w:val="28"/>
          <w:szCs w:val="24"/>
        </w:rPr>
        <w:t>ț</w:t>
      </w:r>
      <w:r w:rsidR="007A334E" w:rsidRPr="00177CAE">
        <w:rPr>
          <w:rFonts w:cs="Times New Roman"/>
          <w:sz w:val="28"/>
          <w:szCs w:val="24"/>
        </w:rPr>
        <w:t xml:space="preserve">ea, </w:t>
      </w:r>
      <w:r w:rsidR="00974161" w:rsidRPr="00177CAE">
        <w:rPr>
          <w:rFonts w:cs="Times New Roman"/>
          <w:sz w:val="28"/>
          <w:szCs w:val="24"/>
        </w:rPr>
        <w:t xml:space="preserve">în special utilizând </w:t>
      </w:r>
      <w:r w:rsidR="007A334E" w:rsidRPr="00177CAE">
        <w:rPr>
          <w:rFonts w:cs="Times New Roman"/>
          <w:sz w:val="28"/>
          <w:szCs w:val="24"/>
        </w:rPr>
        <w:t xml:space="preserve">protocolul </w:t>
      </w:r>
      <w:r w:rsidR="007A334E" w:rsidRPr="00177CAE">
        <w:rPr>
          <w:rFonts w:cs="Times New Roman"/>
          <w:bCs/>
          <w:sz w:val="28"/>
          <w:szCs w:val="24"/>
        </w:rPr>
        <w:t>TCP/IP.</w:t>
      </w:r>
    </w:p>
    <w:p w14:paraId="05144739" w14:textId="338707A4" w:rsidR="00F32B7D" w:rsidRDefault="00F32B7D" w:rsidP="00931C88">
      <w:pPr>
        <w:ind w:firstLine="708"/>
        <w:jc w:val="both"/>
        <w:rPr>
          <w:rFonts w:cs="Times New Roman"/>
          <w:sz w:val="28"/>
          <w:szCs w:val="24"/>
        </w:rPr>
      </w:pPr>
      <w:r w:rsidRPr="00F32B7D">
        <w:rPr>
          <w:rFonts w:cs="Times New Roman"/>
          <w:sz w:val="28"/>
          <w:szCs w:val="24"/>
        </w:rPr>
        <w:t>Rata cadrelor (exprimată în cadre pe secundă sau FPS ) este frecvența (rata) la care apar pe afișaj imagini consecutive numite cadre .</w:t>
      </w:r>
    </w:p>
    <w:p w14:paraId="6B0FA487" w14:textId="77777777" w:rsidR="002C05B1" w:rsidRPr="00177CAE" w:rsidRDefault="002C05B1" w:rsidP="00A02759">
      <w:pPr>
        <w:jc w:val="both"/>
        <w:rPr>
          <w:rFonts w:cs="Times New Roman"/>
          <w:sz w:val="28"/>
          <w:szCs w:val="24"/>
        </w:rPr>
      </w:pPr>
    </w:p>
    <w:p w14:paraId="566F575B" w14:textId="02EF2EDD" w:rsidR="00A02759" w:rsidRPr="00D97C4C" w:rsidRDefault="00EB5824" w:rsidP="00EB5824">
      <w:pPr>
        <w:pStyle w:val="Titlu2"/>
        <w:rPr>
          <w:sz w:val="28"/>
          <w:szCs w:val="28"/>
        </w:rPr>
      </w:pPr>
      <w:bookmarkStart w:id="4" w:name="_Toc67389850"/>
      <w:r w:rsidRPr="00D97C4C">
        <w:rPr>
          <w:sz w:val="28"/>
          <w:szCs w:val="28"/>
        </w:rPr>
        <w:t xml:space="preserve">1.3 </w:t>
      </w:r>
      <w:r w:rsidR="00A02759" w:rsidRPr="00D97C4C">
        <w:rPr>
          <w:sz w:val="28"/>
          <w:szCs w:val="28"/>
        </w:rPr>
        <w:t>Structura DCS</w:t>
      </w:r>
      <w:bookmarkEnd w:id="4"/>
    </w:p>
    <w:p w14:paraId="685B11CE" w14:textId="77777777" w:rsidR="002C05B1" w:rsidRPr="00177CAE" w:rsidRDefault="002C05B1" w:rsidP="00A02759">
      <w:pPr>
        <w:ind w:left="142"/>
        <w:rPr>
          <w:rFonts w:cs="Times New Roman"/>
          <w:sz w:val="28"/>
          <w:szCs w:val="28"/>
        </w:rPr>
      </w:pPr>
    </w:p>
    <w:p w14:paraId="4C9654B2" w14:textId="20CBEA69" w:rsidR="00A02759" w:rsidRPr="00177CAE" w:rsidRDefault="00A02759" w:rsidP="00F547EF">
      <w:pPr>
        <w:ind w:firstLine="709"/>
        <w:jc w:val="both"/>
        <w:rPr>
          <w:rFonts w:cs="Times New Roman"/>
          <w:sz w:val="28"/>
          <w:szCs w:val="24"/>
        </w:rPr>
      </w:pPr>
      <w:r w:rsidRPr="00177CAE">
        <w:rPr>
          <w:rFonts w:cs="Times New Roman"/>
          <w:sz w:val="28"/>
          <w:szCs w:val="24"/>
        </w:rPr>
        <w:t>Documentul este împărțit în două capitole: capitolul 2 prezintă o descriere detaliată. Capitolul 3 prezintă cerințele funcționale/ nefuncționale ale produsului software.</w:t>
      </w:r>
    </w:p>
    <w:p w14:paraId="25FF9563" w14:textId="5912C68A" w:rsidR="00A02759" w:rsidRPr="00177CAE" w:rsidRDefault="00A02759" w:rsidP="00A02759">
      <w:pPr>
        <w:ind w:left="142"/>
        <w:rPr>
          <w:rFonts w:cs="Times New Roman"/>
          <w:sz w:val="28"/>
          <w:szCs w:val="24"/>
        </w:rPr>
      </w:pPr>
    </w:p>
    <w:p w14:paraId="182AB915" w14:textId="77777777" w:rsidR="00A02759" w:rsidRPr="00177CAE" w:rsidRDefault="00A02759" w:rsidP="00EF5BAF">
      <w:pPr>
        <w:rPr>
          <w:rFonts w:cs="Times New Roman"/>
          <w:sz w:val="28"/>
          <w:szCs w:val="28"/>
        </w:rPr>
      </w:pPr>
    </w:p>
    <w:p w14:paraId="0EA663C5" w14:textId="204E33F1" w:rsidR="00EF5BAF" w:rsidRPr="00EF5BAF" w:rsidRDefault="00081554" w:rsidP="00EF5BAF">
      <w:pPr>
        <w:pStyle w:val="Titlu1"/>
        <w:jc w:val="both"/>
        <w:rPr>
          <w:rFonts w:asciiTheme="minorHAnsi" w:hAnsiTheme="minorHAnsi" w:cs="Times New Roman"/>
          <w:b w:val="0"/>
          <w:sz w:val="36"/>
          <w:szCs w:val="36"/>
        </w:rPr>
      </w:pPr>
      <w:bookmarkStart w:id="5" w:name="_Toc67389851"/>
      <w:r w:rsidRPr="00177CAE">
        <w:rPr>
          <w:rStyle w:val="Robust"/>
          <w:rFonts w:asciiTheme="minorHAnsi" w:hAnsiTheme="minorHAnsi" w:cs="Times New Roman"/>
          <w:bCs/>
          <w:sz w:val="36"/>
          <w:szCs w:val="36"/>
        </w:rPr>
        <w:lastRenderedPageBreak/>
        <w:t>Capitolul 2</w:t>
      </w:r>
      <w:r w:rsidRPr="00177CAE">
        <w:rPr>
          <w:rStyle w:val="Accentuat"/>
          <w:rFonts w:asciiTheme="minorHAnsi" w:hAnsiTheme="minorHAnsi" w:cs="Times New Roman"/>
          <w:b w:val="0"/>
          <w:i w:val="0"/>
          <w:iCs w:val="0"/>
          <w:sz w:val="36"/>
          <w:szCs w:val="36"/>
        </w:rPr>
        <w:t> - Descrierea generală a produsului software</w:t>
      </w:r>
      <w:bookmarkEnd w:id="5"/>
    </w:p>
    <w:p w14:paraId="1089EDA6" w14:textId="77777777" w:rsidR="00081554" w:rsidRPr="00177CAE" w:rsidRDefault="00081554" w:rsidP="000C44BA">
      <w:pPr>
        <w:ind w:left="360"/>
        <w:rPr>
          <w:rFonts w:cs="Times New Roman"/>
          <w:sz w:val="36"/>
          <w:szCs w:val="36"/>
        </w:rPr>
      </w:pPr>
    </w:p>
    <w:p w14:paraId="1C2AF6BC" w14:textId="77777777" w:rsidR="00EA60C7" w:rsidRPr="00177CAE" w:rsidRDefault="00EA60C7" w:rsidP="000C44BA">
      <w:pPr>
        <w:ind w:left="360"/>
        <w:rPr>
          <w:rFonts w:cs="Times New Roman"/>
          <w:sz w:val="36"/>
          <w:szCs w:val="36"/>
        </w:rPr>
      </w:pPr>
    </w:p>
    <w:p w14:paraId="18D41538" w14:textId="41B0EA02" w:rsidR="00241B79" w:rsidRPr="0007463E" w:rsidRDefault="00BA5A11" w:rsidP="00BA5A11">
      <w:pPr>
        <w:pStyle w:val="Titlu2"/>
        <w:rPr>
          <w:sz w:val="28"/>
          <w:szCs w:val="28"/>
        </w:rPr>
      </w:pPr>
      <w:bookmarkStart w:id="6" w:name="_Toc67389852"/>
      <w:r>
        <w:t xml:space="preserve">2.1 </w:t>
      </w:r>
      <w:r w:rsidR="00E439A4" w:rsidRPr="0007463E">
        <w:rPr>
          <w:sz w:val="28"/>
          <w:szCs w:val="28"/>
        </w:rPr>
        <w:t>Descrierea Software-ului</w:t>
      </w:r>
      <w:bookmarkEnd w:id="6"/>
    </w:p>
    <w:p w14:paraId="396875ED" w14:textId="77777777" w:rsidR="00A02759" w:rsidRPr="00177CAE" w:rsidRDefault="00A02759" w:rsidP="00A02759">
      <w:pPr>
        <w:pStyle w:val="Listparagraf"/>
        <w:ind w:left="360"/>
        <w:rPr>
          <w:rFonts w:cs="Times New Roman"/>
          <w:sz w:val="36"/>
          <w:szCs w:val="36"/>
        </w:rPr>
      </w:pPr>
    </w:p>
    <w:p w14:paraId="1706A1A5" w14:textId="3E8BBB67" w:rsidR="00FD6642" w:rsidRPr="00177CAE" w:rsidRDefault="005D5869" w:rsidP="0091704B">
      <w:pPr>
        <w:ind w:left="360"/>
        <w:rPr>
          <w:rFonts w:cs="Times New Roman"/>
          <w:color w:val="FF0000"/>
          <w:sz w:val="48"/>
          <w:szCs w:val="48"/>
          <w:u w:val="single"/>
        </w:rPr>
      </w:pPr>
      <w:r w:rsidRPr="00177CAE">
        <w:rPr>
          <w:rFonts w:cs="Times New Roman"/>
          <w:noProof/>
          <w:lang w:eastAsia="ro-RO"/>
        </w:rPr>
        <w:drawing>
          <wp:inline distT="0" distB="0" distL="0" distR="0" wp14:anchorId="037DCD1A" wp14:editId="60F8DAA6">
            <wp:extent cx="576072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4719" w14:textId="7331340A" w:rsidR="006D0A1E" w:rsidRDefault="006D0A1E" w:rsidP="0091704B">
      <w:pPr>
        <w:ind w:left="360"/>
        <w:rPr>
          <w:rFonts w:cs="Times New Roman"/>
          <w:color w:val="FF0000"/>
          <w:sz w:val="48"/>
          <w:szCs w:val="48"/>
          <w:u w:val="single"/>
        </w:rPr>
      </w:pPr>
    </w:p>
    <w:p w14:paraId="732B60F1" w14:textId="77777777" w:rsidR="00EF5BAF" w:rsidRDefault="00EF5BAF" w:rsidP="0091704B">
      <w:pPr>
        <w:ind w:left="360"/>
        <w:rPr>
          <w:rFonts w:cs="Times New Roman"/>
          <w:color w:val="FF0000"/>
          <w:sz w:val="48"/>
          <w:szCs w:val="48"/>
          <w:u w:val="single"/>
        </w:rPr>
      </w:pPr>
    </w:p>
    <w:p w14:paraId="6232E6D3" w14:textId="77777777" w:rsidR="00EF5BAF" w:rsidRDefault="00EF5BAF" w:rsidP="0091704B">
      <w:pPr>
        <w:ind w:left="360"/>
        <w:rPr>
          <w:rFonts w:cs="Times New Roman"/>
          <w:color w:val="FF0000"/>
          <w:sz w:val="48"/>
          <w:szCs w:val="48"/>
          <w:u w:val="single"/>
        </w:rPr>
      </w:pPr>
    </w:p>
    <w:p w14:paraId="55CE0E6F" w14:textId="77777777" w:rsidR="00EF5BAF" w:rsidRPr="00177CAE" w:rsidRDefault="00EF5BAF" w:rsidP="0091704B">
      <w:pPr>
        <w:ind w:left="360"/>
        <w:rPr>
          <w:rFonts w:cs="Times New Roman"/>
          <w:color w:val="FF0000"/>
          <w:sz w:val="48"/>
          <w:szCs w:val="48"/>
          <w:u w:val="single"/>
        </w:rPr>
      </w:pPr>
    </w:p>
    <w:p w14:paraId="3F7A5FD0" w14:textId="77777777" w:rsidR="000017C8" w:rsidRPr="00177CAE" w:rsidRDefault="000017C8" w:rsidP="000017C8">
      <w:pPr>
        <w:ind w:left="360"/>
        <w:jc w:val="center"/>
        <w:rPr>
          <w:rFonts w:cs="Times New Roman"/>
          <w:sz w:val="36"/>
          <w:szCs w:val="36"/>
        </w:rPr>
      </w:pPr>
      <w:r w:rsidRPr="00177CAE">
        <w:rPr>
          <w:rFonts w:cs="Times New Roman"/>
          <w:sz w:val="36"/>
          <w:szCs w:val="36"/>
        </w:rPr>
        <w:lastRenderedPageBreak/>
        <w:t>Diagrama conceptual</w:t>
      </w:r>
      <w:r w:rsidRPr="00E27F8F">
        <w:rPr>
          <w:rFonts w:cs="Times New Roman"/>
          <w:sz w:val="36"/>
          <w:szCs w:val="36"/>
        </w:rPr>
        <w:t>ă</w:t>
      </w:r>
      <w:r w:rsidRPr="00177CAE">
        <w:rPr>
          <w:rFonts w:cs="Times New Roman"/>
          <w:sz w:val="36"/>
          <w:szCs w:val="36"/>
        </w:rPr>
        <w:t xml:space="preserve"> WinSock</w:t>
      </w:r>
    </w:p>
    <w:p w14:paraId="2A181790" w14:textId="77777777" w:rsidR="005511F1" w:rsidRPr="00177CAE" w:rsidRDefault="005511F1" w:rsidP="006D0A1E">
      <w:pPr>
        <w:ind w:left="360"/>
        <w:jc w:val="center"/>
        <w:rPr>
          <w:rFonts w:cs="Times New Roman"/>
          <w:sz w:val="36"/>
          <w:szCs w:val="36"/>
        </w:rPr>
      </w:pPr>
    </w:p>
    <w:p w14:paraId="08B5FF2F" w14:textId="47B81617" w:rsidR="009B633F" w:rsidRPr="00177CAE" w:rsidRDefault="000017C8" w:rsidP="006D0A1E">
      <w:pPr>
        <w:ind w:left="360"/>
        <w:jc w:val="center"/>
        <w:rPr>
          <w:rFonts w:cs="Times New Roman"/>
          <w:sz w:val="36"/>
          <w:szCs w:val="36"/>
        </w:rPr>
      </w:pPr>
      <w:r w:rsidRPr="00177CAE">
        <w:rPr>
          <w:rFonts w:cs="Times New Roman"/>
          <w:noProof/>
          <w:lang w:eastAsia="ro-RO"/>
        </w:rPr>
        <w:drawing>
          <wp:inline distT="0" distB="0" distL="0" distR="0" wp14:anchorId="7C343D01" wp14:editId="7B154898">
            <wp:extent cx="2826980" cy="3762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8519" cy="383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72C9" w14:textId="3A5FDB69" w:rsidR="009B633F" w:rsidRPr="00177CAE" w:rsidRDefault="009B633F" w:rsidP="006D0A1E">
      <w:pPr>
        <w:ind w:left="360"/>
        <w:jc w:val="center"/>
        <w:rPr>
          <w:rFonts w:cs="Times New Roman"/>
          <w:sz w:val="36"/>
          <w:szCs w:val="36"/>
        </w:rPr>
      </w:pPr>
    </w:p>
    <w:p w14:paraId="33061F55" w14:textId="2C0A9017" w:rsidR="006D0A1E" w:rsidRPr="00177CAE" w:rsidRDefault="006D0A1E" w:rsidP="000017C8">
      <w:pPr>
        <w:rPr>
          <w:rFonts w:cs="Times New Roman"/>
          <w:sz w:val="36"/>
          <w:szCs w:val="36"/>
        </w:rPr>
      </w:pPr>
    </w:p>
    <w:p w14:paraId="1BB9921B" w14:textId="77777777" w:rsidR="005511F1" w:rsidRPr="00177CAE" w:rsidRDefault="005511F1" w:rsidP="00590CBE">
      <w:pPr>
        <w:ind w:left="360"/>
        <w:rPr>
          <w:rFonts w:cs="Times New Roman"/>
          <w:sz w:val="36"/>
          <w:szCs w:val="36"/>
        </w:rPr>
      </w:pPr>
    </w:p>
    <w:p w14:paraId="32029669" w14:textId="603887AB" w:rsidR="007D1185" w:rsidRPr="00177CAE" w:rsidRDefault="00F547EF" w:rsidP="00F547EF">
      <w:pPr>
        <w:ind w:firstLine="34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</w:t>
      </w:r>
      <w:r w:rsidR="008E3065" w:rsidRPr="00177CAE">
        <w:rPr>
          <w:rFonts w:cs="Times New Roman"/>
          <w:sz w:val="28"/>
          <w:szCs w:val="28"/>
        </w:rPr>
        <w:t>Această aplicație se bazează pe un model centralizat în care un server este unic la nivelul rețelei. El gestionează o serie de</w:t>
      </w:r>
      <w:r w:rsidR="00241B79" w:rsidRPr="00177CAE">
        <w:rPr>
          <w:rFonts w:cs="Times New Roman"/>
          <w:sz w:val="28"/>
          <w:szCs w:val="28"/>
        </w:rPr>
        <w:t xml:space="preserve"> </w:t>
      </w:r>
      <w:r w:rsidR="00241B79" w:rsidRPr="00177CAE">
        <w:rPr>
          <w:rFonts w:cs="Times New Roman"/>
          <w:bCs/>
          <w:sz w:val="28"/>
          <w:szCs w:val="28"/>
        </w:rPr>
        <w:t>utilizatori</w:t>
      </w:r>
      <w:r w:rsidR="00241B79" w:rsidRPr="00177CAE">
        <w:rPr>
          <w:rFonts w:cs="Times New Roman"/>
          <w:sz w:val="28"/>
          <w:szCs w:val="28"/>
        </w:rPr>
        <w:t xml:space="preserve">, fiecare dintre </w:t>
      </w:r>
      <w:r w:rsidR="008E3065" w:rsidRPr="00177CAE">
        <w:rPr>
          <w:rFonts w:cs="Times New Roman"/>
          <w:sz w:val="28"/>
          <w:szCs w:val="28"/>
        </w:rPr>
        <w:t>aceștia având o aplicație</w:t>
      </w:r>
      <w:r w:rsidR="00241B79" w:rsidRPr="00177CAE">
        <w:rPr>
          <w:rFonts w:cs="Times New Roman"/>
          <w:sz w:val="28"/>
          <w:szCs w:val="28"/>
        </w:rPr>
        <w:t xml:space="preserve"> de tip </w:t>
      </w:r>
      <w:r w:rsidR="00241B79" w:rsidRPr="00177CAE">
        <w:rPr>
          <w:rFonts w:cs="Times New Roman"/>
          <w:bCs/>
          <w:sz w:val="28"/>
          <w:szCs w:val="28"/>
        </w:rPr>
        <w:t>client</w:t>
      </w:r>
      <w:r w:rsidR="00241B79" w:rsidRPr="00177CAE">
        <w:rPr>
          <w:rFonts w:cs="Times New Roman"/>
          <w:sz w:val="28"/>
          <w:szCs w:val="28"/>
        </w:rPr>
        <w:t xml:space="preserve"> prin intermediul </w:t>
      </w:r>
      <w:r w:rsidR="008E3065" w:rsidRPr="00177CAE">
        <w:rPr>
          <w:rFonts w:cs="Times New Roman"/>
          <w:sz w:val="28"/>
          <w:szCs w:val="28"/>
        </w:rPr>
        <w:t>căruia comunic</w:t>
      </w:r>
      <w:r w:rsidR="008E3065" w:rsidRPr="00177CAE">
        <w:rPr>
          <w:rFonts w:cs="Times New Roman"/>
          <w:sz w:val="28"/>
          <w:szCs w:val="28"/>
        </w:rPr>
        <w:t>ă</w:t>
      </w:r>
      <w:r w:rsidR="00241B79" w:rsidRPr="00177CAE">
        <w:rPr>
          <w:rFonts w:cs="Times New Roman"/>
          <w:sz w:val="28"/>
          <w:szCs w:val="28"/>
        </w:rPr>
        <w:t xml:space="preserve"> cu server-ul.</w:t>
      </w:r>
      <w:r w:rsidR="007D1185" w:rsidRPr="00177CAE">
        <w:rPr>
          <w:rFonts w:cs="Times New Roman"/>
          <w:sz w:val="28"/>
          <w:szCs w:val="28"/>
        </w:rPr>
        <w:t xml:space="preserve"> Utilizatorii vor trebui </w:t>
      </w:r>
      <w:r w:rsidR="0027451A" w:rsidRPr="00177CAE">
        <w:rPr>
          <w:rFonts w:cs="Times New Roman"/>
          <w:sz w:val="28"/>
          <w:szCs w:val="28"/>
        </w:rPr>
        <w:t>să se logheze individual,</w:t>
      </w:r>
      <w:r w:rsidR="00AD30BE" w:rsidRPr="00177CAE">
        <w:rPr>
          <w:rFonts w:cs="Times New Roman"/>
          <w:sz w:val="28"/>
          <w:szCs w:val="28"/>
        </w:rPr>
        <w:t xml:space="preserve"> </w:t>
      </w:r>
      <w:r w:rsidR="0027451A" w:rsidRPr="00177CAE">
        <w:rPr>
          <w:rFonts w:cs="Times New Roman"/>
          <w:sz w:val="28"/>
          <w:szCs w:val="28"/>
        </w:rPr>
        <w:t>datele lor fiind verificate la nivelul unei baze de date a jocului (persoanele care nu se găsesc în baza de date respectivă sunt considerați ”străini” și vor primi un ”ordin de restricție” din a mai accesa jocul).</w:t>
      </w:r>
    </w:p>
    <w:p w14:paraId="71D09469" w14:textId="369547E3" w:rsidR="00241B79" w:rsidRPr="00177CAE" w:rsidRDefault="00413FB1" w:rsidP="00F547EF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  </w:t>
      </w:r>
      <w:r w:rsidR="00241B79" w:rsidRPr="00177CAE">
        <w:rPr>
          <w:rFonts w:cs="Times New Roman"/>
          <w:bCs/>
          <w:sz w:val="28"/>
          <w:szCs w:val="28"/>
        </w:rPr>
        <w:t xml:space="preserve">Utilizatorii </w:t>
      </w:r>
      <w:r w:rsidR="00AD30BE" w:rsidRPr="00177CAE">
        <w:rPr>
          <w:rFonts w:cs="Times New Roman"/>
          <w:sz w:val="28"/>
          <w:szCs w:val="28"/>
        </w:rPr>
        <w:t>pot fi de două tipuri</w:t>
      </w:r>
      <w:r w:rsidR="00241B79" w:rsidRPr="00177CAE">
        <w:rPr>
          <w:rFonts w:cs="Times New Roman"/>
          <w:sz w:val="28"/>
          <w:szCs w:val="28"/>
        </w:rPr>
        <w:t xml:space="preserve">: </w:t>
      </w:r>
      <w:r w:rsidR="00241B79" w:rsidRPr="00177CAE">
        <w:rPr>
          <w:rFonts w:cs="Times New Roman"/>
          <w:bCs/>
          <w:sz w:val="28"/>
          <w:szCs w:val="28"/>
        </w:rPr>
        <w:t xml:space="preserve">user </w:t>
      </w:r>
      <w:r w:rsidR="00A210DD" w:rsidRPr="00177CAE">
        <w:rPr>
          <w:rFonts w:cs="Times New Roman"/>
          <w:sz w:val="28"/>
          <w:szCs w:val="28"/>
        </w:rPr>
        <w:t>și</w:t>
      </w:r>
      <w:r w:rsidR="00241B79" w:rsidRPr="00177CAE">
        <w:rPr>
          <w:rFonts w:cs="Times New Roman"/>
          <w:sz w:val="28"/>
          <w:szCs w:val="28"/>
        </w:rPr>
        <w:t xml:space="preserve"> </w:t>
      </w:r>
      <w:r w:rsidR="00241B79" w:rsidRPr="00177CAE">
        <w:rPr>
          <w:rFonts w:cs="Times New Roman"/>
          <w:bCs/>
          <w:sz w:val="28"/>
          <w:szCs w:val="28"/>
        </w:rPr>
        <w:t>administrator</w:t>
      </w:r>
      <w:r w:rsidR="00241B79" w:rsidRPr="00177CAE">
        <w:rPr>
          <w:rFonts w:cs="Times New Roman"/>
          <w:sz w:val="28"/>
          <w:szCs w:val="28"/>
        </w:rPr>
        <w:t xml:space="preserve">, ambii fiind </w:t>
      </w:r>
      <w:r w:rsidR="00A210DD" w:rsidRPr="00177CAE">
        <w:rPr>
          <w:rFonts w:cs="Times New Roman"/>
          <w:sz w:val="28"/>
          <w:szCs w:val="28"/>
        </w:rPr>
        <w:t>identificați la nivelul server-ului printr-un ID unic, un nume de utilizator și o parolă, prin intermediul căreia i se va permite conectarea la rețeaua aplicației.</w:t>
      </w:r>
    </w:p>
    <w:p w14:paraId="69DA6D63" w14:textId="489927B6" w:rsidR="00241B79" w:rsidRPr="00177CAE" w:rsidRDefault="00413FB1" w:rsidP="00893070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   </w:t>
      </w:r>
      <w:r w:rsidR="00241B79" w:rsidRPr="00177CAE">
        <w:rPr>
          <w:rFonts w:cs="Times New Roman"/>
          <w:sz w:val="28"/>
          <w:szCs w:val="28"/>
        </w:rPr>
        <w:t xml:space="preserve">Comunicarea la nivelul sistemului se va realiza prin intermediul unor </w:t>
      </w:r>
      <w:r w:rsidR="00241B79" w:rsidRPr="00177CAE">
        <w:rPr>
          <w:rFonts w:cs="Times New Roman"/>
          <w:bCs/>
          <w:sz w:val="28"/>
          <w:szCs w:val="28"/>
        </w:rPr>
        <w:t>pachete</w:t>
      </w:r>
      <w:r w:rsidR="00241B79" w:rsidRPr="00177CAE">
        <w:rPr>
          <w:rFonts w:cs="Times New Roman"/>
          <w:sz w:val="28"/>
          <w:szCs w:val="28"/>
        </w:rPr>
        <w:t xml:space="preserve"> ce vor fi gestionate de o </w:t>
      </w:r>
      <w:r w:rsidR="009B4311" w:rsidRPr="00177CAE">
        <w:rPr>
          <w:rFonts w:cs="Times New Roman"/>
          <w:sz w:val="28"/>
          <w:szCs w:val="28"/>
        </w:rPr>
        <w:t>componentă specială de management al rețelei</w:t>
      </w:r>
      <w:r w:rsidR="00241B79" w:rsidRPr="00177CAE">
        <w:rPr>
          <w:rFonts w:cs="Times New Roman"/>
          <w:sz w:val="28"/>
          <w:szCs w:val="28"/>
        </w:rPr>
        <w:t xml:space="preserve">. Pachetele </w:t>
      </w:r>
      <w:r w:rsidR="00781A81" w:rsidRPr="00177CAE">
        <w:rPr>
          <w:rFonts w:cs="Times New Roman"/>
          <w:sz w:val="28"/>
          <w:szCs w:val="28"/>
        </w:rPr>
        <w:t xml:space="preserve">vor fi indentificate prin intermediul primilor 4 bytes (din cei 40 bytes ai payload-ului) </w:t>
      </w:r>
      <w:r w:rsidR="00DF676F" w:rsidRPr="00177CAE">
        <w:rPr>
          <w:rFonts w:cs="Times New Roman"/>
          <w:sz w:val="28"/>
          <w:szCs w:val="28"/>
        </w:rPr>
        <w:t xml:space="preserve">modul în care va trebui procesat pachetul respectiv, iar restul de octeți va fi reprezentat de datele în sine </w:t>
      </w:r>
      <w:r w:rsidR="00781A81" w:rsidRPr="00177CAE">
        <w:rPr>
          <w:rFonts w:cs="Times New Roman"/>
          <w:sz w:val="28"/>
          <w:szCs w:val="28"/>
        </w:rPr>
        <w:t>(</w:t>
      </w:r>
      <w:r w:rsidR="00781A81" w:rsidRPr="00177CAE">
        <w:rPr>
          <w:rFonts w:cs="Times New Roman"/>
          <w:bCs/>
          <w:sz w:val="28"/>
          <w:szCs w:val="28"/>
        </w:rPr>
        <w:t>modelul TCP/IP</w:t>
      </w:r>
      <w:r w:rsidR="00781A81" w:rsidRPr="00177CAE">
        <w:rPr>
          <w:rFonts w:cs="Times New Roman"/>
          <w:sz w:val="28"/>
          <w:szCs w:val="28"/>
        </w:rPr>
        <w:t xml:space="preserve">). </w:t>
      </w:r>
    </w:p>
    <w:p w14:paraId="7BA368DF" w14:textId="4BA308E5" w:rsidR="00241B79" w:rsidRPr="00177CAE" w:rsidRDefault="00413FB1" w:rsidP="00893070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</w:t>
      </w:r>
      <w:r w:rsidR="00DF676F" w:rsidRPr="00177CAE">
        <w:rPr>
          <w:rFonts w:cs="Times New Roman"/>
          <w:sz w:val="28"/>
          <w:szCs w:val="28"/>
        </w:rPr>
        <w:t xml:space="preserve">Toate interacțiunile </w:t>
      </w:r>
      <w:r w:rsidR="00FD6642" w:rsidRPr="00177CAE">
        <w:rPr>
          <w:rFonts w:cs="Times New Roman"/>
          <w:bCs/>
          <w:sz w:val="28"/>
          <w:szCs w:val="28"/>
        </w:rPr>
        <w:t>client-</w:t>
      </w:r>
      <w:r w:rsidR="00241B79" w:rsidRPr="00177CAE">
        <w:rPr>
          <w:rFonts w:cs="Times New Roman"/>
          <w:bCs/>
          <w:sz w:val="28"/>
          <w:szCs w:val="28"/>
        </w:rPr>
        <w:t>server</w:t>
      </w:r>
      <w:r w:rsidR="00241B79" w:rsidRPr="00177CAE">
        <w:rPr>
          <w:rFonts w:cs="Times New Roman"/>
          <w:sz w:val="28"/>
          <w:szCs w:val="28"/>
        </w:rPr>
        <w:t xml:space="preserve"> </w:t>
      </w:r>
      <w:r w:rsidR="00DF676F" w:rsidRPr="00177CAE">
        <w:rPr>
          <w:rFonts w:cs="Times New Roman"/>
          <w:sz w:val="28"/>
          <w:szCs w:val="28"/>
        </w:rPr>
        <w:t xml:space="preserve">se realizează prin intermediul unei aplicații frontend grafică pentru </w:t>
      </w:r>
      <w:r w:rsidR="00241B79" w:rsidRPr="00177CAE">
        <w:rPr>
          <w:rFonts w:cs="Times New Roman"/>
          <w:bCs/>
          <w:sz w:val="28"/>
          <w:szCs w:val="28"/>
        </w:rPr>
        <w:t>desktop</w:t>
      </w:r>
      <w:r w:rsidR="00241B79" w:rsidRPr="00177CAE">
        <w:rPr>
          <w:rFonts w:cs="Times New Roman"/>
          <w:sz w:val="28"/>
          <w:szCs w:val="28"/>
        </w:rPr>
        <w:t xml:space="preserve">, </w:t>
      </w:r>
      <w:r w:rsidR="00FD6642" w:rsidRPr="00177CAE">
        <w:rPr>
          <w:rFonts w:cs="Times New Roman"/>
          <w:sz w:val="28"/>
          <w:szCs w:val="28"/>
        </w:rPr>
        <w:t xml:space="preserve">clientul </w:t>
      </w:r>
      <w:r w:rsidR="003D4483" w:rsidRPr="00177CAE">
        <w:rPr>
          <w:rFonts w:cs="Times New Roman"/>
          <w:sz w:val="28"/>
          <w:szCs w:val="28"/>
        </w:rPr>
        <w:t>trimițând</w:t>
      </w:r>
      <w:r w:rsidR="00FD6642" w:rsidRPr="00177CAE">
        <w:rPr>
          <w:rFonts w:cs="Times New Roman"/>
          <w:sz w:val="28"/>
          <w:szCs w:val="28"/>
        </w:rPr>
        <w:t xml:space="preserve"> astfel </w:t>
      </w:r>
      <w:r w:rsidR="00FD6642" w:rsidRPr="00177CAE">
        <w:rPr>
          <w:rFonts w:cs="Times New Roman"/>
          <w:bCs/>
          <w:sz w:val="28"/>
          <w:szCs w:val="28"/>
        </w:rPr>
        <w:t>request</w:t>
      </w:r>
      <w:r w:rsidR="00FD6642" w:rsidRPr="00177CAE">
        <w:rPr>
          <w:rFonts w:cs="Times New Roman"/>
          <w:sz w:val="28"/>
          <w:szCs w:val="28"/>
        </w:rPr>
        <w:t xml:space="preserve">-uri </w:t>
      </w:r>
      <w:r w:rsidR="003D4483" w:rsidRPr="00177CAE">
        <w:rPr>
          <w:rFonts w:cs="Times New Roman"/>
          <w:sz w:val="28"/>
          <w:szCs w:val="28"/>
        </w:rPr>
        <w:t xml:space="preserve">către server,primind un response de la acesta. </w:t>
      </w:r>
      <w:r w:rsidR="002A0BDC" w:rsidRPr="00177CAE">
        <w:rPr>
          <w:rFonts w:cs="Times New Roman"/>
          <w:sz w:val="28"/>
          <w:szCs w:val="28"/>
        </w:rPr>
        <w:t>”</w:t>
      </w:r>
      <w:r w:rsidR="003D4483" w:rsidRPr="00177CAE">
        <w:rPr>
          <w:rFonts w:cs="Times New Roman"/>
          <w:sz w:val="28"/>
          <w:szCs w:val="28"/>
        </w:rPr>
        <w:t>Interfața</w:t>
      </w:r>
      <w:r w:rsidR="005D7487">
        <w:rPr>
          <w:rFonts w:cs="Times New Roman"/>
          <w:sz w:val="28"/>
          <w:szCs w:val="28"/>
        </w:rPr>
        <w:t xml:space="preserve"> prietenoas</w:t>
      </w:r>
      <w:r w:rsidR="005D7487" w:rsidRPr="00177CAE">
        <w:rPr>
          <w:rFonts w:cs="Times New Roman"/>
          <w:sz w:val="28"/>
          <w:szCs w:val="28"/>
        </w:rPr>
        <w:t>ă</w:t>
      </w:r>
      <w:r w:rsidR="005D7487">
        <w:rPr>
          <w:rFonts w:cs="Times New Roman"/>
          <w:sz w:val="28"/>
          <w:szCs w:val="28"/>
        </w:rPr>
        <w:t>”</w:t>
      </w:r>
      <w:r w:rsidR="003D4483" w:rsidRPr="00177CAE">
        <w:rPr>
          <w:rFonts w:cs="Times New Roman"/>
          <w:sz w:val="28"/>
          <w:szCs w:val="28"/>
        </w:rPr>
        <w:t xml:space="preserve"> va fi dezvoltată cu ajutorul toolkit-ului Qt.</w:t>
      </w:r>
      <w:r w:rsidR="00FD6642" w:rsidRPr="00177CAE">
        <w:rPr>
          <w:rFonts w:cs="Times New Roman"/>
          <w:sz w:val="28"/>
          <w:szCs w:val="28"/>
        </w:rPr>
        <w:t xml:space="preserve"> </w:t>
      </w:r>
      <w:r w:rsidR="003D4483" w:rsidRPr="00177CAE">
        <w:rPr>
          <w:rFonts w:cs="Times New Roman"/>
          <w:sz w:val="28"/>
          <w:szCs w:val="28"/>
        </w:rPr>
        <w:t xml:space="preserve">La apăsarea unui </w:t>
      </w:r>
      <w:r w:rsidR="00FD6642" w:rsidRPr="00177CAE">
        <w:rPr>
          <w:rFonts w:cs="Times New Roman"/>
          <w:bCs/>
          <w:sz w:val="28"/>
          <w:szCs w:val="28"/>
        </w:rPr>
        <w:t>widget</w:t>
      </w:r>
      <w:r w:rsidR="00FD6642" w:rsidRPr="00177CAE">
        <w:rPr>
          <w:rFonts w:cs="Times New Roman"/>
          <w:sz w:val="28"/>
          <w:szCs w:val="28"/>
        </w:rPr>
        <w:t xml:space="preserve"> (care </w:t>
      </w:r>
      <w:r w:rsidR="00416AF6" w:rsidRPr="00177CAE">
        <w:rPr>
          <w:rFonts w:cs="Times New Roman"/>
          <w:sz w:val="28"/>
          <w:szCs w:val="28"/>
        </w:rPr>
        <w:t>reprezintă orice componentă</w:t>
      </w:r>
      <w:r w:rsidR="00FD6642" w:rsidRPr="00177CAE">
        <w:rPr>
          <w:rFonts w:cs="Times New Roman"/>
          <w:sz w:val="28"/>
          <w:szCs w:val="28"/>
        </w:rPr>
        <w:t xml:space="preserve"> de </w:t>
      </w:r>
      <w:r w:rsidR="00FD6642" w:rsidRPr="00177CAE">
        <w:rPr>
          <w:rFonts w:cs="Times New Roman"/>
          <w:bCs/>
          <w:sz w:val="28"/>
          <w:szCs w:val="28"/>
        </w:rPr>
        <w:t>GUI</w:t>
      </w:r>
      <w:r w:rsidR="00FD6642" w:rsidRPr="00177CAE">
        <w:rPr>
          <w:rFonts w:cs="Times New Roman"/>
          <w:sz w:val="28"/>
          <w:szCs w:val="28"/>
        </w:rPr>
        <w:t xml:space="preserve">: butoane, etichete, editoare de text), </w:t>
      </w:r>
      <w:r w:rsidR="00416AF6" w:rsidRPr="00177CAE">
        <w:rPr>
          <w:rFonts w:cs="Times New Roman"/>
          <w:sz w:val="28"/>
          <w:szCs w:val="28"/>
        </w:rPr>
        <w:t>se apelează o anumită funcție că răspuns la acțiunea inițială de utilizator.</w:t>
      </w:r>
    </w:p>
    <w:p w14:paraId="230EBBAA" w14:textId="6DBB75CC" w:rsidR="00D213D3" w:rsidRPr="00177CAE" w:rsidRDefault="00413FB1" w:rsidP="00893070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</w:t>
      </w:r>
      <w:r w:rsidR="00D213D3" w:rsidRPr="00177CAE">
        <w:rPr>
          <w:rFonts w:cs="Times New Roman"/>
          <w:sz w:val="28"/>
          <w:szCs w:val="28"/>
        </w:rPr>
        <w:t>O funcționalitate pe care o mai are server-ul este că, la închidere își va salva în mod automat datele în cadrul unei baze de date, de exemplu pentru utilizatori: id unic, tip utilizator, username.</w:t>
      </w:r>
    </w:p>
    <w:p w14:paraId="59A39F72" w14:textId="140A646D" w:rsidR="00BA4A98" w:rsidRPr="00177CAE" w:rsidRDefault="00413FB1" w:rsidP="00893070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</w:t>
      </w:r>
      <w:r w:rsidR="00BA4A98" w:rsidRPr="00177CAE">
        <w:rPr>
          <w:rFonts w:cs="Times New Roman"/>
          <w:sz w:val="28"/>
          <w:szCs w:val="28"/>
        </w:rPr>
        <w:t xml:space="preserve">Va exista si o </w:t>
      </w:r>
      <w:r w:rsidR="00D213D3" w:rsidRPr="00177CAE">
        <w:rPr>
          <w:rFonts w:cs="Times New Roman"/>
          <w:sz w:val="28"/>
          <w:szCs w:val="28"/>
        </w:rPr>
        <w:t>componentă</w:t>
      </w:r>
      <w:r w:rsidR="00BA4A98" w:rsidRPr="00177CAE">
        <w:rPr>
          <w:rFonts w:cs="Times New Roman"/>
          <w:sz w:val="28"/>
          <w:szCs w:val="28"/>
        </w:rPr>
        <w:t xml:space="preserve"> de </w:t>
      </w:r>
      <w:r w:rsidR="00BA4A98" w:rsidRPr="00177CAE">
        <w:rPr>
          <w:rFonts w:cs="Times New Roman"/>
          <w:bCs/>
          <w:sz w:val="28"/>
          <w:szCs w:val="28"/>
        </w:rPr>
        <w:t>logging</w:t>
      </w:r>
      <w:r w:rsidR="00BA4A98" w:rsidRPr="00177CAE">
        <w:rPr>
          <w:rFonts w:cs="Times New Roman"/>
          <w:sz w:val="28"/>
          <w:szCs w:val="28"/>
        </w:rPr>
        <w:t xml:space="preserve">, care va marca </w:t>
      </w:r>
      <w:r w:rsidR="00D213D3" w:rsidRPr="00177CAE">
        <w:rPr>
          <w:rFonts w:cs="Times New Roman"/>
          <w:sz w:val="28"/>
          <w:szCs w:val="28"/>
        </w:rPr>
        <w:t>într-un fișier salvat local fiecare acțiune pe care o va execută server-ul. Numele fișierului va fi precizat la inițializarea server-ului prin intermediul unui</w:t>
      </w:r>
      <w:r w:rsidR="00BA4A98" w:rsidRPr="00177CAE">
        <w:rPr>
          <w:rFonts w:cs="Times New Roman"/>
          <w:sz w:val="28"/>
          <w:szCs w:val="28"/>
        </w:rPr>
        <w:t xml:space="preserve"> </w:t>
      </w:r>
      <w:r w:rsidR="00BA4A98" w:rsidRPr="00177CAE">
        <w:rPr>
          <w:rFonts w:cs="Times New Roman"/>
          <w:bCs/>
          <w:sz w:val="28"/>
          <w:szCs w:val="28"/>
        </w:rPr>
        <w:t>fi</w:t>
      </w:r>
      <w:r w:rsidR="00FD7AED" w:rsidRPr="00177CAE">
        <w:rPr>
          <w:rFonts w:cs="Times New Roman"/>
          <w:bCs/>
          <w:sz w:val="28"/>
          <w:szCs w:val="28"/>
        </w:rPr>
        <w:t>ș</w:t>
      </w:r>
      <w:r w:rsidR="00BA4A98" w:rsidRPr="00177CAE">
        <w:rPr>
          <w:rFonts w:cs="Times New Roman"/>
          <w:bCs/>
          <w:sz w:val="28"/>
          <w:szCs w:val="28"/>
        </w:rPr>
        <w:t>ier de configurare</w:t>
      </w:r>
      <w:r w:rsidR="00BA4A98" w:rsidRPr="00177CAE">
        <w:rPr>
          <w:rFonts w:cs="Times New Roman"/>
          <w:sz w:val="28"/>
          <w:szCs w:val="28"/>
        </w:rPr>
        <w:t>.</w:t>
      </w:r>
    </w:p>
    <w:p w14:paraId="247CF2E9" w14:textId="70FF7A79" w:rsidR="003E334E" w:rsidRDefault="00413FB1" w:rsidP="00893070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</w:t>
      </w:r>
      <w:r w:rsidR="003E334E" w:rsidRPr="003E334E">
        <w:rPr>
          <w:rFonts w:cs="Times New Roman"/>
          <w:sz w:val="28"/>
          <w:szCs w:val="28"/>
        </w:rPr>
        <w:t>O ultima componentă este cea de tratare a excepțiilor, care vor fi particularizate pentru aplicațiile de client-server și pentru baza de date. Vor există două moduri de management al excepțiilor, fie prin afișare pe ecran, fie prin scrierea lor într-un fișier de logging.</w:t>
      </w:r>
    </w:p>
    <w:p w14:paraId="215CB083" w14:textId="77777777" w:rsidR="000017C8" w:rsidRDefault="000017C8" w:rsidP="00BA4A98">
      <w:pPr>
        <w:ind w:left="360"/>
        <w:rPr>
          <w:rFonts w:cs="Times New Roman"/>
          <w:sz w:val="28"/>
          <w:szCs w:val="28"/>
        </w:rPr>
      </w:pPr>
    </w:p>
    <w:p w14:paraId="3F8395D7" w14:textId="77777777" w:rsidR="000017C8" w:rsidRPr="00D97C4C" w:rsidRDefault="000017C8" w:rsidP="000017C8">
      <w:pPr>
        <w:pStyle w:val="Titlu2"/>
        <w:rPr>
          <w:sz w:val="28"/>
          <w:szCs w:val="28"/>
        </w:rPr>
      </w:pPr>
      <w:bookmarkStart w:id="7" w:name="_Toc67389853"/>
      <w:r w:rsidRPr="00D97C4C">
        <w:rPr>
          <w:sz w:val="28"/>
          <w:szCs w:val="28"/>
        </w:rPr>
        <w:t>2.2 Detalierea platformei HW/SW</w:t>
      </w:r>
      <w:bookmarkEnd w:id="7"/>
    </w:p>
    <w:p w14:paraId="36182DA0" w14:textId="77777777" w:rsidR="000017C8" w:rsidRPr="00177CAE" w:rsidRDefault="000017C8" w:rsidP="000017C8">
      <w:pPr>
        <w:ind w:left="142"/>
        <w:rPr>
          <w:rFonts w:cs="Times New Roman"/>
          <w:sz w:val="36"/>
          <w:szCs w:val="36"/>
        </w:rPr>
      </w:pPr>
    </w:p>
    <w:p w14:paraId="589B28C4" w14:textId="77777777" w:rsidR="000017C8" w:rsidRDefault="000017C8" w:rsidP="00893070">
      <w:pPr>
        <w:ind w:firstLine="709"/>
        <w:jc w:val="both"/>
        <w:rPr>
          <w:rFonts w:cs="Times New Roman"/>
          <w:sz w:val="28"/>
          <w:szCs w:val="24"/>
        </w:rPr>
      </w:pPr>
      <w:r w:rsidRPr="00177CAE">
        <w:rPr>
          <w:rFonts w:cs="Times New Roman"/>
          <w:sz w:val="28"/>
          <w:szCs w:val="24"/>
        </w:rPr>
        <w:t>Produsul software este dezvoltat pentru platforma sistemul de operare Windows 10 sau orice altă versiune, utilizând sistemul inter-platformă de dezvoltare Qt pentru interfața grafică prezentată utilizatorului și mediul de dezvoltare Microsoft Visual Studio. Alte specificații ar include procesorul: 2.7 GHz sau mai rapid, Memoria 4GB RAM.</w:t>
      </w:r>
    </w:p>
    <w:p w14:paraId="7BEC576B" w14:textId="77777777" w:rsidR="000017C8" w:rsidRPr="00177CAE" w:rsidRDefault="000017C8" w:rsidP="00BA4A98">
      <w:pPr>
        <w:ind w:left="360"/>
        <w:rPr>
          <w:rFonts w:cs="Times New Roman"/>
          <w:sz w:val="28"/>
          <w:szCs w:val="28"/>
        </w:rPr>
      </w:pPr>
    </w:p>
    <w:p w14:paraId="69A4B6EC" w14:textId="77777777" w:rsidR="0007463E" w:rsidRPr="00177CAE" w:rsidRDefault="0007463E" w:rsidP="00BA5A11">
      <w:pPr>
        <w:ind w:left="502" w:firstLine="566"/>
        <w:jc w:val="both"/>
        <w:rPr>
          <w:rFonts w:cs="Times New Roman"/>
          <w:sz w:val="36"/>
          <w:szCs w:val="36"/>
        </w:rPr>
      </w:pPr>
    </w:p>
    <w:p w14:paraId="015905A4" w14:textId="05C35B69" w:rsidR="00081554" w:rsidRPr="00177CAE" w:rsidRDefault="00081554" w:rsidP="00081554">
      <w:pPr>
        <w:pStyle w:val="Titlu1"/>
        <w:jc w:val="both"/>
        <w:rPr>
          <w:rStyle w:val="Accentuat"/>
          <w:rFonts w:asciiTheme="minorHAnsi" w:hAnsiTheme="minorHAnsi" w:cs="Times New Roman"/>
          <w:b w:val="0"/>
          <w:i w:val="0"/>
          <w:iCs w:val="0"/>
          <w:sz w:val="36"/>
          <w:szCs w:val="36"/>
        </w:rPr>
      </w:pPr>
      <w:bookmarkStart w:id="8" w:name="_Toc67389854"/>
      <w:r w:rsidRPr="00177CAE">
        <w:rPr>
          <w:rStyle w:val="Robust"/>
          <w:rFonts w:asciiTheme="minorHAnsi" w:hAnsiTheme="minorHAnsi" w:cs="Times New Roman"/>
          <w:bCs/>
          <w:sz w:val="36"/>
          <w:szCs w:val="36"/>
        </w:rPr>
        <w:t>Capitolul 3</w:t>
      </w:r>
      <w:r w:rsidRPr="00177CAE">
        <w:rPr>
          <w:rStyle w:val="Accentuat"/>
          <w:rFonts w:asciiTheme="minorHAnsi" w:hAnsiTheme="minorHAnsi" w:cs="Times New Roman"/>
          <w:b w:val="0"/>
          <w:i w:val="0"/>
          <w:iCs w:val="0"/>
          <w:sz w:val="36"/>
          <w:szCs w:val="36"/>
        </w:rPr>
        <w:t> - Detalierea cerințelor specific</w:t>
      </w:r>
      <w:r w:rsidR="007B71A7">
        <w:rPr>
          <w:rStyle w:val="Accentuat"/>
          <w:rFonts w:asciiTheme="minorHAnsi" w:hAnsiTheme="minorHAnsi" w:cs="Times New Roman"/>
          <w:b w:val="0"/>
          <w:i w:val="0"/>
          <w:iCs w:val="0"/>
          <w:sz w:val="36"/>
          <w:szCs w:val="36"/>
        </w:rPr>
        <w:t>e</w:t>
      </w:r>
      <w:bookmarkEnd w:id="8"/>
    </w:p>
    <w:p w14:paraId="217EAFEB" w14:textId="77777777" w:rsidR="001B7792" w:rsidRDefault="001B7792" w:rsidP="00081554">
      <w:pPr>
        <w:jc w:val="both"/>
        <w:rPr>
          <w:rFonts w:cs="Times New Roman"/>
          <w:color w:val="FF0000"/>
          <w:sz w:val="36"/>
          <w:szCs w:val="36"/>
          <w:u w:val="single"/>
        </w:rPr>
      </w:pPr>
    </w:p>
    <w:p w14:paraId="33097D27" w14:textId="77777777" w:rsidR="00C03898" w:rsidRPr="00177CAE" w:rsidRDefault="00C03898" w:rsidP="00081554">
      <w:pPr>
        <w:jc w:val="both"/>
        <w:rPr>
          <w:rFonts w:cs="Times New Roman"/>
          <w:color w:val="FF0000"/>
          <w:sz w:val="36"/>
          <w:szCs w:val="36"/>
          <w:u w:val="single"/>
        </w:rPr>
      </w:pPr>
    </w:p>
    <w:p w14:paraId="7881CDDD" w14:textId="75908E50" w:rsidR="00A02759" w:rsidRDefault="001B7792" w:rsidP="001B7792">
      <w:pPr>
        <w:pStyle w:val="Titlu2"/>
        <w:rPr>
          <w:sz w:val="28"/>
          <w:szCs w:val="28"/>
        </w:rPr>
      </w:pPr>
      <w:bookmarkStart w:id="9" w:name="_Toc67389855"/>
      <w:r w:rsidRPr="00D97C4C">
        <w:rPr>
          <w:sz w:val="28"/>
          <w:szCs w:val="28"/>
        </w:rPr>
        <w:t xml:space="preserve">3.1 </w:t>
      </w:r>
      <w:r w:rsidR="00A02759" w:rsidRPr="00D97C4C">
        <w:rPr>
          <w:sz w:val="28"/>
          <w:szCs w:val="28"/>
        </w:rPr>
        <w:t>Cerin</w:t>
      </w:r>
      <w:r w:rsidR="00E27F8F" w:rsidRPr="00D97C4C">
        <w:rPr>
          <w:sz w:val="28"/>
          <w:szCs w:val="28"/>
        </w:rPr>
        <w:t>ț</w:t>
      </w:r>
      <w:r w:rsidR="00A02759" w:rsidRPr="00D97C4C">
        <w:rPr>
          <w:sz w:val="28"/>
          <w:szCs w:val="28"/>
        </w:rPr>
        <w:t>e func</w:t>
      </w:r>
      <w:r w:rsidR="00E27F8F" w:rsidRPr="00D97C4C">
        <w:rPr>
          <w:sz w:val="28"/>
          <w:szCs w:val="28"/>
        </w:rPr>
        <w:t>ț</w:t>
      </w:r>
      <w:r w:rsidR="00A02759" w:rsidRPr="00D97C4C">
        <w:rPr>
          <w:sz w:val="28"/>
          <w:szCs w:val="28"/>
        </w:rPr>
        <w:t>ionale</w:t>
      </w:r>
      <w:bookmarkEnd w:id="9"/>
    </w:p>
    <w:p w14:paraId="2FF05C16" w14:textId="77777777" w:rsidR="00C03898" w:rsidRPr="00C03898" w:rsidRDefault="00C03898" w:rsidP="00C03898"/>
    <w:p w14:paraId="6CB0A217" w14:textId="7AE29F2E" w:rsidR="00BA4A98" w:rsidRPr="00177CAE" w:rsidRDefault="00BA4A98" w:rsidP="00A02759">
      <w:pPr>
        <w:rPr>
          <w:rFonts w:cs="Times New Roman"/>
          <w:color w:val="FF0000"/>
          <w:sz w:val="36"/>
          <w:szCs w:val="36"/>
        </w:rPr>
      </w:pPr>
    </w:p>
    <w:p w14:paraId="396B42D4" w14:textId="7FC19F9D" w:rsidR="00CE1D89" w:rsidRPr="00CE1D89" w:rsidRDefault="00BA4A98" w:rsidP="00CE1D89">
      <w:pPr>
        <w:pStyle w:val="Listparagraf"/>
        <w:numPr>
          <w:ilvl w:val="0"/>
          <w:numId w:val="5"/>
        </w:numPr>
        <w:rPr>
          <w:rFonts w:cs="Times New Roman"/>
          <w:color w:val="000000" w:themeColor="text1"/>
          <w:sz w:val="28"/>
          <w:szCs w:val="28"/>
        </w:rPr>
      </w:pPr>
      <w:r w:rsidRPr="00177CAE">
        <w:rPr>
          <w:rFonts w:cs="Times New Roman"/>
          <w:color w:val="000000" w:themeColor="text1"/>
          <w:sz w:val="28"/>
          <w:szCs w:val="28"/>
        </w:rPr>
        <w:t xml:space="preserve">Posibilitate de creare a unei </w:t>
      </w:r>
      <w:r w:rsidR="00DB20AF" w:rsidRPr="00DB20AF">
        <w:rPr>
          <w:rFonts w:cs="Times New Roman"/>
          <w:color w:val="000000" w:themeColor="text1"/>
          <w:sz w:val="28"/>
          <w:szCs w:val="28"/>
        </w:rPr>
        <w:t xml:space="preserve">entități de tip Server, unică </w:t>
      </w:r>
      <w:r w:rsidRPr="00177CAE">
        <w:rPr>
          <w:rFonts w:cs="Times New Roman"/>
          <w:color w:val="000000" w:themeColor="text1"/>
          <w:sz w:val="28"/>
          <w:szCs w:val="28"/>
        </w:rPr>
        <w:t>la nivelul jocului.</w:t>
      </w:r>
    </w:p>
    <w:p w14:paraId="4EEB5BD5" w14:textId="2683E1E1" w:rsidR="00BA4A98" w:rsidRPr="00177CAE" w:rsidRDefault="001844C9" w:rsidP="00F85D24">
      <w:pPr>
        <w:pStyle w:val="Listparagraf"/>
        <w:numPr>
          <w:ilvl w:val="0"/>
          <w:numId w:val="5"/>
        </w:numPr>
        <w:rPr>
          <w:rFonts w:cs="Times New Roman"/>
          <w:color w:val="000000" w:themeColor="text1"/>
          <w:sz w:val="28"/>
          <w:szCs w:val="28"/>
        </w:rPr>
      </w:pPr>
      <w:r w:rsidRPr="00177CAE">
        <w:rPr>
          <w:rFonts w:cs="Times New Roman"/>
          <w:color w:val="000000" w:themeColor="text1"/>
          <w:sz w:val="28"/>
          <w:szCs w:val="28"/>
        </w:rPr>
        <w:t>Ini</w:t>
      </w:r>
      <w:r w:rsidR="00DB20AF" w:rsidRPr="00DB20AF">
        <w:rPr>
          <w:rFonts w:cs="Times New Roman"/>
          <w:color w:val="000000" w:themeColor="text1"/>
          <w:sz w:val="28"/>
          <w:szCs w:val="28"/>
        </w:rPr>
        <w:t>ț</w:t>
      </w:r>
      <w:r w:rsidRPr="00177CAE">
        <w:rPr>
          <w:rFonts w:cs="Times New Roman"/>
          <w:color w:val="000000" w:themeColor="text1"/>
          <w:sz w:val="28"/>
          <w:szCs w:val="28"/>
        </w:rPr>
        <w:t>ial serverul este oprit. Acesta poate fi accesat doar dac</w:t>
      </w:r>
      <w:r w:rsidR="00DB20AF" w:rsidRPr="00DB20AF">
        <w:rPr>
          <w:rFonts w:cs="Times New Roman"/>
          <w:color w:val="000000" w:themeColor="text1"/>
          <w:sz w:val="28"/>
          <w:szCs w:val="28"/>
        </w:rPr>
        <w:t>ă</w:t>
      </w:r>
      <w:r w:rsidRPr="00177CAE">
        <w:rPr>
          <w:rFonts w:cs="Times New Roman"/>
          <w:color w:val="000000" w:themeColor="text1"/>
          <w:sz w:val="28"/>
          <w:szCs w:val="28"/>
        </w:rPr>
        <w:t xml:space="preserve"> este pornit printr-o metod</w:t>
      </w:r>
      <w:r w:rsidR="00DB20AF" w:rsidRPr="00DB20AF">
        <w:rPr>
          <w:rFonts w:cs="Times New Roman"/>
          <w:color w:val="000000" w:themeColor="text1"/>
          <w:sz w:val="28"/>
          <w:szCs w:val="28"/>
        </w:rPr>
        <w:t>ă</w:t>
      </w:r>
      <w:r w:rsidRPr="00177CAE">
        <w:rPr>
          <w:rFonts w:cs="Times New Roman"/>
          <w:color w:val="000000" w:themeColor="text1"/>
          <w:sz w:val="28"/>
          <w:szCs w:val="28"/>
        </w:rPr>
        <w:t xml:space="preserve"> de ini</w:t>
      </w:r>
      <w:r w:rsidR="00E27F8F" w:rsidRPr="00DB20AF">
        <w:rPr>
          <w:rFonts w:cs="Times New Roman"/>
          <w:color w:val="000000" w:themeColor="text1"/>
          <w:sz w:val="28"/>
          <w:szCs w:val="28"/>
        </w:rPr>
        <w:t>ț</w:t>
      </w:r>
      <w:r w:rsidRPr="00177CAE">
        <w:rPr>
          <w:rFonts w:cs="Times New Roman"/>
          <w:color w:val="000000" w:themeColor="text1"/>
          <w:sz w:val="28"/>
          <w:szCs w:val="28"/>
        </w:rPr>
        <w:t xml:space="preserve">ializare pe baza unui </w:t>
      </w:r>
      <w:r w:rsidR="00F85D24" w:rsidRPr="00F85D24">
        <w:rPr>
          <w:rFonts w:cs="Times New Roman"/>
          <w:color w:val="000000" w:themeColor="text1"/>
          <w:sz w:val="28"/>
          <w:szCs w:val="28"/>
        </w:rPr>
        <w:t>fișier de configurare. Trebuie să existe posibilitatea de a opri server-ul, stocând informațiile aflate pe acesta în cadrul bazelor de date</w:t>
      </w:r>
      <w:r w:rsidR="00F85D24">
        <w:rPr>
          <w:rFonts w:cs="Times New Roman"/>
          <w:color w:val="000000" w:themeColor="text1"/>
          <w:sz w:val="28"/>
          <w:szCs w:val="28"/>
        </w:rPr>
        <w:t>.</w:t>
      </w:r>
    </w:p>
    <w:p w14:paraId="55B362DC" w14:textId="63902956" w:rsidR="001844C9" w:rsidRPr="00177CAE" w:rsidRDefault="001844C9" w:rsidP="00F85D24">
      <w:pPr>
        <w:pStyle w:val="Listparagraf"/>
        <w:numPr>
          <w:ilvl w:val="0"/>
          <w:numId w:val="5"/>
        </w:numPr>
        <w:rPr>
          <w:rFonts w:cs="Times New Roman"/>
          <w:color w:val="000000" w:themeColor="text1"/>
          <w:sz w:val="28"/>
          <w:szCs w:val="28"/>
        </w:rPr>
      </w:pPr>
      <w:r w:rsidRPr="00177CAE">
        <w:rPr>
          <w:rFonts w:cs="Times New Roman"/>
          <w:color w:val="000000" w:themeColor="text1"/>
          <w:sz w:val="28"/>
          <w:szCs w:val="28"/>
        </w:rPr>
        <w:t xml:space="preserve">Posibilitatea </w:t>
      </w:r>
      <w:r w:rsidR="00F85D24" w:rsidRPr="00F85D24">
        <w:rPr>
          <w:rFonts w:cs="Times New Roman"/>
          <w:color w:val="000000" w:themeColor="text1"/>
          <w:sz w:val="28"/>
          <w:szCs w:val="28"/>
        </w:rPr>
        <w:t>creării unui cont nou pe baza unor date,</w:t>
      </w:r>
      <w:r w:rsidR="004735DB">
        <w:rPr>
          <w:rFonts w:cs="Times New Roman"/>
          <w:color w:val="000000" w:themeColor="text1"/>
          <w:sz w:val="28"/>
          <w:szCs w:val="28"/>
        </w:rPr>
        <w:t xml:space="preserve"> </w:t>
      </w:r>
      <w:r w:rsidR="00F85D24" w:rsidRPr="00F85D24">
        <w:rPr>
          <w:rFonts w:cs="Times New Roman"/>
          <w:color w:val="000000" w:themeColor="text1"/>
          <w:sz w:val="28"/>
          <w:szCs w:val="28"/>
        </w:rPr>
        <w:t>username și parolă.</w:t>
      </w:r>
    </w:p>
    <w:p w14:paraId="4BDF9712" w14:textId="3BA941A4" w:rsidR="001844C9" w:rsidRPr="00177CAE" w:rsidRDefault="00D05F50" w:rsidP="00D05F50">
      <w:pPr>
        <w:pStyle w:val="Listparagraf"/>
        <w:numPr>
          <w:ilvl w:val="0"/>
          <w:numId w:val="5"/>
        </w:num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Userii sunt </w:t>
      </w:r>
      <w:r w:rsidRPr="00D05F50">
        <w:rPr>
          <w:rFonts w:cs="Times New Roman"/>
          <w:color w:val="000000" w:themeColor="text1"/>
          <w:sz w:val="28"/>
          <w:szCs w:val="28"/>
        </w:rPr>
        <w:t>inițial offline. Pentru a beneficia de serviciile sistemului,</w:t>
      </w:r>
      <w:r w:rsidR="00240E6D">
        <w:rPr>
          <w:rFonts w:cs="Times New Roman"/>
          <w:color w:val="000000" w:themeColor="text1"/>
          <w:sz w:val="28"/>
          <w:szCs w:val="28"/>
        </w:rPr>
        <w:t xml:space="preserve"> </w:t>
      </w:r>
      <w:r w:rsidRPr="00D05F50">
        <w:rPr>
          <w:rFonts w:cs="Times New Roman"/>
          <w:color w:val="000000" w:themeColor="text1"/>
          <w:sz w:val="28"/>
          <w:szCs w:val="28"/>
        </w:rPr>
        <w:t>un user trebuie să devină online, realizând autentificarea la server.</w:t>
      </w:r>
    </w:p>
    <w:p w14:paraId="3BB9E76C" w14:textId="61478AA2" w:rsidR="001844C9" w:rsidRPr="00177CAE" w:rsidRDefault="001844C9" w:rsidP="00863C61">
      <w:pPr>
        <w:pStyle w:val="Listparagraf"/>
        <w:numPr>
          <w:ilvl w:val="0"/>
          <w:numId w:val="5"/>
        </w:numPr>
        <w:rPr>
          <w:rFonts w:cs="Times New Roman"/>
          <w:color w:val="000000" w:themeColor="text1"/>
          <w:sz w:val="28"/>
          <w:szCs w:val="28"/>
        </w:rPr>
      </w:pPr>
      <w:r w:rsidRPr="00177CAE">
        <w:rPr>
          <w:rFonts w:cs="Times New Roman"/>
          <w:color w:val="000000" w:themeColor="text1"/>
          <w:sz w:val="28"/>
          <w:szCs w:val="28"/>
        </w:rPr>
        <w:t>Fiec</w:t>
      </w:r>
      <w:r w:rsidR="00D05F50" w:rsidRPr="00D05F50">
        <w:rPr>
          <w:rFonts w:cs="Times New Roman"/>
          <w:color w:val="000000" w:themeColor="text1"/>
          <w:sz w:val="28"/>
          <w:szCs w:val="28"/>
        </w:rPr>
        <w:t>ă</w:t>
      </w:r>
      <w:r w:rsidRPr="00177CAE">
        <w:rPr>
          <w:rFonts w:cs="Times New Roman"/>
          <w:color w:val="000000" w:themeColor="text1"/>
          <w:sz w:val="28"/>
          <w:szCs w:val="28"/>
        </w:rPr>
        <w:t xml:space="preserve">rui user </w:t>
      </w:r>
      <w:r w:rsidR="00863C61" w:rsidRPr="00863C61">
        <w:rPr>
          <w:rFonts w:cs="Times New Roman"/>
          <w:color w:val="000000" w:themeColor="text1"/>
          <w:sz w:val="28"/>
          <w:szCs w:val="28"/>
        </w:rPr>
        <w:t>îi este afișată o lista de relații realizate anterior cu alți useri, în dreptul cărora va fi afișat status-ul curent al acestora, online sau offline.</w:t>
      </w:r>
    </w:p>
    <w:p w14:paraId="174F877B" w14:textId="097984FC" w:rsidR="001844C9" w:rsidRPr="00177CAE" w:rsidRDefault="001844C9" w:rsidP="00863C61">
      <w:pPr>
        <w:pStyle w:val="Listparagraf"/>
        <w:numPr>
          <w:ilvl w:val="0"/>
          <w:numId w:val="5"/>
        </w:numPr>
        <w:rPr>
          <w:rFonts w:cs="Times New Roman"/>
          <w:color w:val="000000" w:themeColor="text1"/>
          <w:sz w:val="28"/>
          <w:szCs w:val="28"/>
        </w:rPr>
      </w:pPr>
      <w:r w:rsidRPr="00177CAE">
        <w:rPr>
          <w:rFonts w:cs="Times New Roman"/>
          <w:color w:val="000000" w:themeColor="text1"/>
          <w:sz w:val="28"/>
          <w:szCs w:val="28"/>
        </w:rPr>
        <w:t xml:space="preserve">Un user poate crea </w:t>
      </w:r>
      <w:r w:rsidR="00863C61" w:rsidRPr="00863C61">
        <w:rPr>
          <w:rFonts w:cs="Times New Roman"/>
          <w:color w:val="000000" w:themeColor="text1"/>
          <w:sz w:val="28"/>
          <w:szCs w:val="28"/>
        </w:rPr>
        <w:t>o legătură</w:t>
      </w:r>
      <w:r w:rsidRPr="00177CAE">
        <w:rPr>
          <w:rFonts w:cs="Times New Roman"/>
          <w:color w:val="000000" w:themeColor="text1"/>
          <w:sz w:val="28"/>
          <w:szCs w:val="28"/>
        </w:rPr>
        <w:t xml:space="preserve"> cu un alt user prin intermediul username-ului.</w:t>
      </w:r>
    </w:p>
    <w:p w14:paraId="3C28E3EF" w14:textId="56840EE4" w:rsidR="001844C9" w:rsidRDefault="000E274D" w:rsidP="00863C61">
      <w:pPr>
        <w:pStyle w:val="Listparagraf"/>
        <w:numPr>
          <w:ilvl w:val="0"/>
          <w:numId w:val="5"/>
        </w:numPr>
        <w:rPr>
          <w:rFonts w:cs="Times New Roman"/>
          <w:color w:val="000000" w:themeColor="text1"/>
          <w:sz w:val="28"/>
          <w:szCs w:val="28"/>
        </w:rPr>
      </w:pPr>
      <w:r w:rsidRPr="00177CAE">
        <w:rPr>
          <w:rFonts w:cs="Times New Roman"/>
          <w:color w:val="000000" w:themeColor="text1"/>
          <w:sz w:val="28"/>
          <w:szCs w:val="28"/>
        </w:rPr>
        <w:t xml:space="preserve">Posibilitatea unui user de a se </w:t>
      </w:r>
      <w:r w:rsidR="004735DB">
        <w:rPr>
          <w:rFonts w:cs="Times New Roman"/>
          <w:color w:val="000000" w:themeColor="text1"/>
          <w:sz w:val="28"/>
          <w:szCs w:val="28"/>
        </w:rPr>
        <w:t>mișca pe placa</w:t>
      </w:r>
      <w:r w:rsidR="00863C61" w:rsidRPr="00863C61">
        <w:rPr>
          <w:rFonts w:cs="Times New Roman"/>
          <w:color w:val="000000" w:themeColor="text1"/>
          <w:sz w:val="28"/>
          <w:szCs w:val="28"/>
        </w:rPr>
        <w:t xml:space="preserve"> de joc</w:t>
      </w:r>
      <w:r w:rsidR="007B2DD8">
        <w:rPr>
          <w:rFonts w:cs="Times New Roman"/>
          <w:color w:val="000000" w:themeColor="text1"/>
          <w:sz w:val="28"/>
          <w:szCs w:val="28"/>
        </w:rPr>
        <w:t>.</w:t>
      </w:r>
    </w:p>
    <w:p w14:paraId="6B632B61" w14:textId="5FA91909" w:rsidR="007B2DD8" w:rsidRPr="00177CAE" w:rsidRDefault="008D1F82" w:rsidP="00863C61">
      <w:pPr>
        <w:pStyle w:val="Listparagraf"/>
        <w:numPr>
          <w:ilvl w:val="0"/>
          <w:numId w:val="5"/>
        </w:num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Capacitatea</w:t>
      </w:r>
      <w:r w:rsidR="007B2DD8">
        <w:rPr>
          <w:rFonts w:cs="Times New Roman"/>
          <w:color w:val="000000" w:themeColor="text1"/>
          <w:sz w:val="28"/>
          <w:szCs w:val="28"/>
        </w:rPr>
        <w:t xml:space="preserve"> unui</w:t>
      </w:r>
      <w:r w:rsidR="00402C74">
        <w:rPr>
          <w:rFonts w:cs="Times New Roman"/>
          <w:color w:val="000000" w:themeColor="text1"/>
          <w:sz w:val="28"/>
          <w:szCs w:val="28"/>
        </w:rPr>
        <w:t xml:space="preserve"> </w:t>
      </w:r>
      <w:r w:rsidR="00945A7E">
        <w:rPr>
          <w:rFonts w:cs="Times New Roman"/>
          <w:color w:val="000000" w:themeColor="text1"/>
          <w:sz w:val="28"/>
          <w:szCs w:val="28"/>
        </w:rPr>
        <w:t>player</w:t>
      </w:r>
      <w:r w:rsidR="00402C74">
        <w:rPr>
          <w:rFonts w:cs="Times New Roman"/>
          <w:color w:val="000000" w:themeColor="text1"/>
          <w:sz w:val="28"/>
          <w:szCs w:val="28"/>
        </w:rPr>
        <w:t xml:space="preserve"> de a plasa bombe pe mapa </w:t>
      </w:r>
      <w:r w:rsidR="007B2DD8">
        <w:rPr>
          <w:rFonts w:cs="Times New Roman"/>
          <w:color w:val="000000" w:themeColor="text1"/>
          <w:sz w:val="28"/>
          <w:szCs w:val="28"/>
        </w:rPr>
        <w:t>de joc, acolo unde este posibil acest lucru.</w:t>
      </w:r>
    </w:p>
    <w:p w14:paraId="112532BB" w14:textId="1ED3BA92" w:rsidR="00E222FA" w:rsidRPr="00177CAE" w:rsidRDefault="00240E6D" w:rsidP="00240E6D">
      <w:pPr>
        <w:pStyle w:val="Listparagraf"/>
        <w:numPr>
          <w:ilvl w:val="0"/>
          <w:numId w:val="5"/>
        </w:numPr>
        <w:rPr>
          <w:rFonts w:cs="Times New Roman"/>
          <w:color w:val="000000" w:themeColor="text1"/>
          <w:sz w:val="28"/>
          <w:szCs w:val="28"/>
        </w:rPr>
      </w:pPr>
      <w:r w:rsidRPr="00240E6D">
        <w:rPr>
          <w:rFonts w:cs="Times New Roman"/>
          <w:color w:val="000000" w:themeColor="text1"/>
          <w:sz w:val="28"/>
          <w:szCs w:val="28"/>
        </w:rPr>
        <w:t>Posibilitatea unui administrator de a șterge din sistem un user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14:paraId="14287770" w14:textId="74332C61" w:rsidR="00FA464D" w:rsidRDefault="00FA464D" w:rsidP="00FA464D">
      <w:pPr>
        <w:rPr>
          <w:rFonts w:cs="Times New Roman"/>
        </w:rPr>
      </w:pPr>
    </w:p>
    <w:p w14:paraId="6F0A7B69" w14:textId="77777777" w:rsidR="0007463E" w:rsidRDefault="0007463E" w:rsidP="00FA464D">
      <w:pPr>
        <w:rPr>
          <w:rFonts w:cs="Times New Roman"/>
        </w:rPr>
      </w:pPr>
    </w:p>
    <w:p w14:paraId="65CA4D10" w14:textId="77777777" w:rsidR="00893070" w:rsidRPr="00177CAE" w:rsidRDefault="00893070" w:rsidP="00FA464D">
      <w:pPr>
        <w:rPr>
          <w:rFonts w:cs="Times New Roman"/>
        </w:rPr>
      </w:pPr>
    </w:p>
    <w:p w14:paraId="6A3A6824" w14:textId="45B08F85" w:rsidR="00A02759" w:rsidRPr="00177CAE" w:rsidRDefault="001B7792" w:rsidP="001B7792">
      <w:pPr>
        <w:pStyle w:val="Titlu2"/>
      </w:pPr>
      <w:bookmarkStart w:id="10" w:name="_Toc67389856"/>
      <w:bookmarkStart w:id="11" w:name="_GoBack"/>
      <w:bookmarkEnd w:id="11"/>
      <w:r>
        <w:lastRenderedPageBreak/>
        <w:t xml:space="preserve">3.2 </w:t>
      </w:r>
      <w:r w:rsidR="00A02759" w:rsidRPr="00177CAE">
        <w:t>Cerin</w:t>
      </w:r>
      <w:r w:rsidR="007E38E8" w:rsidRPr="007E38E8">
        <w:t>ț</w:t>
      </w:r>
      <w:r w:rsidR="00A02759" w:rsidRPr="00177CAE">
        <w:t>e nefunc</w:t>
      </w:r>
      <w:r w:rsidR="007E38E8" w:rsidRPr="007E38E8">
        <w:t>ț</w:t>
      </w:r>
      <w:r w:rsidR="00A02759" w:rsidRPr="00177CAE">
        <w:t>ionale</w:t>
      </w:r>
      <w:bookmarkEnd w:id="10"/>
    </w:p>
    <w:p w14:paraId="6BF3F2C9" w14:textId="77777777" w:rsidR="009B633F" w:rsidRDefault="009B633F" w:rsidP="009B633F">
      <w:pPr>
        <w:pStyle w:val="Listparagraf"/>
        <w:ind w:left="360"/>
        <w:rPr>
          <w:rFonts w:cs="Times New Roman"/>
          <w:sz w:val="36"/>
          <w:szCs w:val="36"/>
        </w:rPr>
      </w:pPr>
    </w:p>
    <w:p w14:paraId="7960297E" w14:textId="77777777" w:rsidR="007C5ADD" w:rsidRDefault="007C5ADD" w:rsidP="009B633F">
      <w:pPr>
        <w:pStyle w:val="Listparagraf"/>
        <w:ind w:left="360"/>
        <w:rPr>
          <w:rFonts w:cs="Times New Roman"/>
          <w:sz w:val="36"/>
          <w:szCs w:val="36"/>
        </w:rPr>
      </w:pPr>
    </w:p>
    <w:p w14:paraId="1FB75278" w14:textId="77777777" w:rsidR="007C5ADD" w:rsidRPr="00177CAE" w:rsidRDefault="007C5ADD" w:rsidP="009B633F">
      <w:pPr>
        <w:pStyle w:val="Listparagraf"/>
        <w:ind w:left="360"/>
        <w:rPr>
          <w:rFonts w:cs="Times New Roman"/>
          <w:sz w:val="36"/>
          <w:szCs w:val="36"/>
        </w:rPr>
      </w:pPr>
    </w:p>
    <w:p w14:paraId="04068BF1" w14:textId="75D507E7" w:rsidR="000017C8" w:rsidRPr="007C5ADD" w:rsidRDefault="00BA4E31" w:rsidP="000017C8">
      <w:pPr>
        <w:pStyle w:val="Listparagraf"/>
        <w:numPr>
          <w:ilvl w:val="0"/>
          <w:numId w:val="10"/>
        </w:numPr>
        <w:rPr>
          <w:rFonts w:cs="Times New Roman"/>
          <w:color w:val="000000" w:themeColor="text1"/>
          <w:sz w:val="28"/>
          <w:szCs w:val="28"/>
        </w:rPr>
      </w:pPr>
      <w:r w:rsidRPr="007C5ADD">
        <w:rPr>
          <w:rFonts w:cs="Times New Roman"/>
          <w:color w:val="000000" w:themeColor="text1"/>
          <w:sz w:val="28"/>
          <w:szCs w:val="28"/>
        </w:rPr>
        <w:t>Timpul mediu de răspuns între apasărea unei taste și reacție trebuie să fie mai mic de 0,5 secunde. Timpul maxim de răspuns între clic și</w:t>
      </w:r>
      <w:r w:rsidR="00822E75" w:rsidRPr="007C5ADD">
        <w:rPr>
          <w:rFonts w:cs="Times New Roman"/>
          <w:color w:val="000000" w:themeColor="text1"/>
          <w:sz w:val="28"/>
          <w:szCs w:val="28"/>
        </w:rPr>
        <w:t xml:space="preserve"> reacție trebuie să fie de 2 secunde</w:t>
      </w:r>
      <w:r w:rsidR="008B7C91" w:rsidRPr="007C5ADD">
        <w:rPr>
          <w:rFonts w:cs="Times New Roman"/>
          <w:color w:val="000000" w:themeColor="text1"/>
          <w:sz w:val="28"/>
          <w:szCs w:val="28"/>
        </w:rPr>
        <w:t>.</w:t>
      </w:r>
    </w:p>
    <w:p w14:paraId="00959573" w14:textId="48BE6AA4" w:rsidR="0027016B" w:rsidRPr="007C5ADD" w:rsidRDefault="0027016B" w:rsidP="0027016B">
      <w:pPr>
        <w:pStyle w:val="Listparagraf"/>
        <w:numPr>
          <w:ilvl w:val="0"/>
          <w:numId w:val="10"/>
        </w:numPr>
        <w:rPr>
          <w:rFonts w:cs="Times New Roman"/>
          <w:color w:val="000000" w:themeColor="text1"/>
          <w:sz w:val="28"/>
          <w:szCs w:val="28"/>
        </w:rPr>
      </w:pPr>
      <w:r w:rsidRPr="007C5ADD">
        <w:rPr>
          <w:rFonts w:cs="Times New Roman"/>
          <w:color w:val="000000" w:themeColor="text1"/>
          <w:sz w:val="28"/>
          <w:szCs w:val="28"/>
        </w:rPr>
        <w:t>Trebuie asigurată eficiența printr-un consum moderat de resurse (memory, processor, disk,network…)</w:t>
      </w:r>
    </w:p>
    <w:p w14:paraId="19C62C66" w14:textId="67AEE3CF" w:rsidR="00603D6C" w:rsidRPr="007C5ADD" w:rsidRDefault="00C06749" w:rsidP="008B5977">
      <w:pPr>
        <w:pStyle w:val="Listparagraf"/>
        <w:numPr>
          <w:ilvl w:val="0"/>
          <w:numId w:val="10"/>
        </w:numPr>
        <w:rPr>
          <w:rFonts w:cs="Times New Roman"/>
          <w:color w:val="000000" w:themeColor="text1"/>
          <w:sz w:val="28"/>
          <w:szCs w:val="28"/>
        </w:rPr>
      </w:pPr>
      <w:r w:rsidRPr="007C5ADD">
        <w:rPr>
          <w:rFonts w:cs="Times New Roman"/>
          <w:color w:val="000000" w:themeColor="text1"/>
          <w:sz w:val="28"/>
          <w:szCs w:val="28"/>
        </w:rPr>
        <w:t>Jocul ar trebui s</w:t>
      </w:r>
      <w:r w:rsidR="008B5977" w:rsidRPr="008B5977">
        <w:rPr>
          <w:rFonts w:cs="Times New Roman"/>
          <w:color w:val="000000" w:themeColor="text1"/>
          <w:sz w:val="28"/>
          <w:szCs w:val="28"/>
        </w:rPr>
        <w:t>ă</w:t>
      </w:r>
      <w:r w:rsidRPr="007C5ADD">
        <w:rPr>
          <w:rFonts w:cs="Times New Roman"/>
          <w:color w:val="000000" w:themeColor="text1"/>
          <w:sz w:val="28"/>
          <w:szCs w:val="28"/>
        </w:rPr>
        <w:t xml:space="preserve"> aib</w:t>
      </w:r>
      <w:r w:rsidR="007C5ADD" w:rsidRPr="007C5ADD">
        <w:rPr>
          <w:rFonts w:cs="Times New Roman"/>
          <w:color w:val="000000" w:themeColor="text1"/>
          <w:sz w:val="28"/>
          <w:szCs w:val="28"/>
        </w:rPr>
        <w:t>ă</w:t>
      </w:r>
      <w:r w:rsidRPr="007C5ADD">
        <w:rPr>
          <w:rFonts w:cs="Times New Roman"/>
          <w:color w:val="000000" w:themeColor="text1"/>
          <w:sz w:val="28"/>
          <w:szCs w:val="28"/>
        </w:rPr>
        <w:t xml:space="preserve"> o grafic</w:t>
      </w:r>
      <w:r w:rsidR="007C5ADD" w:rsidRPr="007C5ADD">
        <w:rPr>
          <w:rFonts w:cs="Times New Roman"/>
          <w:color w:val="000000" w:themeColor="text1"/>
          <w:sz w:val="28"/>
          <w:szCs w:val="28"/>
        </w:rPr>
        <w:t>ă</w:t>
      </w:r>
      <w:r w:rsidR="007C5ADD">
        <w:rPr>
          <w:rFonts w:cs="Times New Roman"/>
          <w:color w:val="000000" w:themeColor="text1"/>
          <w:sz w:val="28"/>
          <w:szCs w:val="28"/>
        </w:rPr>
        <w:t xml:space="preserve"> </w:t>
      </w:r>
      <w:r w:rsidRPr="007C5ADD">
        <w:rPr>
          <w:rFonts w:cs="Times New Roman"/>
          <w:color w:val="000000" w:themeColor="text1"/>
          <w:sz w:val="28"/>
          <w:szCs w:val="28"/>
        </w:rPr>
        <w:t>2D realist</w:t>
      </w:r>
      <w:r w:rsidR="007C5ADD" w:rsidRPr="007C5ADD">
        <w:rPr>
          <w:rFonts w:cs="Times New Roman"/>
          <w:color w:val="000000" w:themeColor="text1"/>
          <w:sz w:val="28"/>
          <w:szCs w:val="28"/>
        </w:rPr>
        <w:t>ă</w:t>
      </w:r>
      <w:r w:rsidR="00BA7349" w:rsidRPr="007C5ADD">
        <w:rPr>
          <w:rFonts w:cs="Times New Roman"/>
          <w:color w:val="000000" w:themeColor="text1"/>
          <w:sz w:val="28"/>
          <w:szCs w:val="28"/>
        </w:rPr>
        <w:t>.</w:t>
      </w:r>
    </w:p>
    <w:p w14:paraId="2DC19090" w14:textId="1E72F4BC" w:rsidR="00B12993" w:rsidRPr="007C5ADD" w:rsidRDefault="00D71E5F" w:rsidP="007271A6">
      <w:pPr>
        <w:pStyle w:val="Listparagraf"/>
        <w:numPr>
          <w:ilvl w:val="0"/>
          <w:numId w:val="10"/>
        </w:numPr>
        <w:rPr>
          <w:rFonts w:cs="Times New Roman"/>
          <w:color w:val="000000" w:themeColor="text1"/>
          <w:sz w:val="28"/>
          <w:szCs w:val="28"/>
        </w:rPr>
      </w:pPr>
      <w:r w:rsidRPr="007C5ADD">
        <w:rPr>
          <w:rFonts w:cs="Times New Roman"/>
          <w:color w:val="000000" w:themeColor="text1"/>
          <w:sz w:val="28"/>
          <w:szCs w:val="28"/>
        </w:rPr>
        <w:t>Modalitate u</w:t>
      </w:r>
      <w:r w:rsidR="008B5977" w:rsidRPr="007C5ADD">
        <w:rPr>
          <w:rFonts w:cs="Times New Roman"/>
          <w:color w:val="000000" w:themeColor="text1"/>
          <w:sz w:val="28"/>
          <w:szCs w:val="28"/>
        </w:rPr>
        <w:t>ș</w:t>
      </w:r>
      <w:r w:rsidRPr="007C5ADD">
        <w:rPr>
          <w:rFonts w:cs="Times New Roman"/>
          <w:color w:val="000000" w:themeColor="text1"/>
          <w:sz w:val="28"/>
          <w:szCs w:val="28"/>
        </w:rPr>
        <w:t xml:space="preserve">or de </w:t>
      </w:r>
      <w:r w:rsidR="008B5977" w:rsidRPr="007C5ADD">
        <w:rPr>
          <w:rFonts w:cs="Times New Roman"/>
          <w:color w:val="000000" w:themeColor="text1"/>
          <w:sz w:val="28"/>
          <w:szCs w:val="28"/>
        </w:rPr>
        <w:t>î</w:t>
      </w:r>
      <w:r w:rsidRPr="007C5ADD">
        <w:rPr>
          <w:rFonts w:cs="Times New Roman"/>
          <w:color w:val="000000" w:themeColor="text1"/>
          <w:sz w:val="28"/>
          <w:szCs w:val="28"/>
        </w:rPr>
        <w:t>n</w:t>
      </w:r>
      <w:r w:rsidR="008B5977" w:rsidRPr="007C5ADD">
        <w:rPr>
          <w:rFonts w:cs="Times New Roman"/>
          <w:color w:val="000000" w:themeColor="text1"/>
          <w:sz w:val="28"/>
          <w:szCs w:val="28"/>
        </w:rPr>
        <w:t>ț</w:t>
      </w:r>
      <w:r w:rsidRPr="007C5ADD">
        <w:rPr>
          <w:rFonts w:cs="Times New Roman"/>
          <w:color w:val="000000" w:themeColor="text1"/>
          <w:sz w:val="28"/>
          <w:szCs w:val="28"/>
        </w:rPr>
        <w:t>eles a utiliz</w:t>
      </w:r>
      <w:r w:rsidR="008B5977" w:rsidRPr="007C5ADD">
        <w:rPr>
          <w:rFonts w:cs="Times New Roman"/>
          <w:color w:val="000000" w:themeColor="text1"/>
          <w:sz w:val="28"/>
          <w:szCs w:val="28"/>
        </w:rPr>
        <w:t>ă</w:t>
      </w:r>
      <w:r w:rsidRPr="007C5ADD">
        <w:rPr>
          <w:rFonts w:cs="Times New Roman"/>
          <w:color w:val="000000" w:themeColor="text1"/>
          <w:sz w:val="28"/>
          <w:szCs w:val="28"/>
        </w:rPr>
        <w:t>rii produsului</w:t>
      </w:r>
      <w:r w:rsidR="007C5ADD" w:rsidRPr="007C5ADD">
        <w:rPr>
          <w:rFonts w:cs="Times New Roman"/>
          <w:color w:val="000000" w:themeColor="text1"/>
          <w:sz w:val="28"/>
          <w:szCs w:val="28"/>
        </w:rPr>
        <w:t>.</w:t>
      </w:r>
    </w:p>
    <w:p w14:paraId="421549F0" w14:textId="51F45599" w:rsidR="00CE1D89" w:rsidRPr="007C5ADD" w:rsidRDefault="002A0BDC" w:rsidP="007271A6">
      <w:pPr>
        <w:pStyle w:val="Listparagraf"/>
        <w:numPr>
          <w:ilvl w:val="0"/>
          <w:numId w:val="10"/>
        </w:numPr>
        <w:rPr>
          <w:rFonts w:cs="Times New Roman"/>
          <w:color w:val="000000" w:themeColor="text1"/>
          <w:sz w:val="28"/>
          <w:szCs w:val="28"/>
        </w:rPr>
      </w:pPr>
      <w:r w:rsidRPr="007C5ADD">
        <w:rPr>
          <w:rFonts w:ascii="Helvetica" w:hAnsi="Helvetica" w:cs="Helvetica"/>
          <w:color w:val="000000"/>
          <w:sz w:val="28"/>
          <w:szCs w:val="28"/>
        </w:rPr>
        <w:t>Rat</w:t>
      </w:r>
      <w:r w:rsidRPr="007C5ADD">
        <w:rPr>
          <w:rFonts w:ascii="Helvetica" w:hAnsi="Helvetica" w:cs="Helvetica"/>
          <w:color w:val="000000"/>
          <w:sz w:val="28"/>
          <w:szCs w:val="28"/>
        </w:rPr>
        <w:t>a medie a cadrelor trebuie să fie mai mare de 30</w:t>
      </w:r>
      <w:r w:rsidRPr="007C5ADD">
        <w:rPr>
          <w:rFonts w:ascii="Helvetica" w:hAnsi="Helvetica" w:cs="Helvetica"/>
          <w:color w:val="000000"/>
          <w:sz w:val="28"/>
          <w:szCs w:val="28"/>
        </w:rPr>
        <w:t>FPS.</w:t>
      </w:r>
    </w:p>
    <w:p w14:paraId="62F30C5E" w14:textId="17968EE7" w:rsidR="00BC15BB" w:rsidRPr="007C5ADD" w:rsidRDefault="00BC15BB" w:rsidP="00BC15BB">
      <w:pPr>
        <w:pStyle w:val="Listparagraf"/>
        <w:numPr>
          <w:ilvl w:val="0"/>
          <w:numId w:val="10"/>
        </w:numPr>
        <w:rPr>
          <w:rFonts w:cs="Times New Roman"/>
          <w:color w:val="000000" w:themeColor="text1"/>
          <w:sz w:val="28"/>
          <w:szCs w:val="28"/>
        </w:rPr>
      </w:pPr>
      <w:r w:rsidRPr="007C5ADD">
        <w:rPr>
          <w:rFonts w:cs="Times New Roman"/>
          <w:color w:val="000000" w:themeColor="text1"/>
          <w:sz w:val="28"/>
          <w:szCs w:val="28"/>
        </w:rPr>
        <w:t xml:space="preserve">Jocul trebuie să ruleze în Windows 8, Windows 8.1 sau Windows 10. </w:t>
      </w:r>
    </w:p>
    <w:p w14:paraId="1211DAEC" w14:textId="17968EE7" w:rsidR="00330EE5" w:rsidRPr="007C5ADD" w:rsidRDefault="00330EE5" w:rsidP="00932445">
      <w:pPr>
        <w:pStyle w:val="Listparagraf"/>
        <w:numPr>
          <w:ilvl w:val="0"/>
          <w:numId w:val="10"/>
        </w:numPr>
        <w:rPr>
          <w:rFonts w:cs="Times New Roman"/>
          <w:color w:val="000000" w:themeColor="text1"/>
          <w:sz w:val="28"/>
          <w:szCs w:val="28"/>
        </w:rPr>
      </w:pPr>
      <w:r w:rsidRPr="007C5ADD">
        <w:rPr>
          <w:rFonts w:cs="Times New Roman"/>
          <w:color w:val="000000" w:themeColor="text1"/>
          <w:sz w:val="28"/>
          <w:szCs w:val="28"/>
        </w:rPr>
        <w:t>Trebuie asigurat</w:t>
      </w:r>
      <w:r w:rsidR="00932445" w:rsidRPr="007C5ADD">
        <w:rPr>
          <w:rFonts w:cs="Times New Roman"/>
          <w:color w:val="000000" w:themeColor="text1"/>
          <w:sz w:val="28"/>
          <w:szCs w:val="28"/>
        </w:rPr>
        <w:t>ă</w:t>
      </w:r>
      <w:r w:rsidRPr="007C5ADD">
        <w:rPr>
          <w:rFonts w:cs="Times New Roman"/>
          <w:color w:val="000000" w:themeColor="text1"/>
          <w:sz w:val="28"/>
          <w:szCs w:val="28"/>
        </w:rPr>
        <w:t xml:space="preserve"> </w:t>
      </w:r>
      <w:r w:rsidR="00AE5832" w:rsidRPr="007C5ADD">
        <w:rPr>
          <w:rFonts w:cs="Times New Roman"/>
          <w:color w:val="000000" w:themeColor="text1"/>
          <w:sz w:val="28"/>
          <w:szCs w:val="28"/>
        </w:rPr>
        <w:t>s</w:t>
      </w:r>
      <w:r w:rsidRPr="007C5ADD">
        <w:rPr>
          <w:rFonts w:cs="Times New Roman"/>
          <w:color w:val="000000" w:themeColor="text1"/>
          <w:sz w:val="28"/>
          <w:szCs w:val="28"/>
        </w:rPr>
        <w:t>calabilitate</w:t>
      </w:r>
      <w:r w:rsidR="00AE5832" w:rsidRPr="007C5ADD">
        <w:rPr>
          <w:rFonts w:cs="Times New Roman"/>
          <w:color w:val="000000" w:themeColor="text1"/>
          <w:sz w:val="28"/>
          <w:szCs w:val="28"/>
        </w:rPr>
        <w:t>a</w:t>
      </w:r>
      <w:r w:rsidRPr="007C5ADD">
        <w:rPr>
          <w:rFonts w:cs="Times New Roman"/>
          <w:color w:val="000000" w:themeColor="text1"/>
          <w:sz w:val="28"/>
          <w:szCs w:val="28"/>
        </w:rPr>
        <w:t xml:space="preserve"> pentru un număr </w:t>
      </w:r>
      <w:r w:rsidR="00AE5832" w:rsidRPr="007C5ADD">
        <w:rPr>
          <w:rFonts w:cs="Times New Roman"/>
          <w:color w:val="000000" w:themeColor="text1"/>
          <w:sz w:val="28"/>
          <w:szCs w:val="28"/>
        </w:rPr>
        <w:t>mare</w:t>
      </w:r>
      <w:r w:rsidRPr="007C5ADD">
        <w:rPr>
          <w:rFonts w:cs="Times New Roman"/>
          <w:color w:val="000000" w:themeColor="text1"/>
          <w:sz w:val="28"/>
          <w:szCs w:val="28"/>
        </w:rPr>
        <w:t xml:space="preserve"> de utilizatori sau cantități de date</w:t>
      </w:r>
    </w:p>
    <w:p w14:paraId="370F4CE0" w14:textId="2601E130" w:rsidR="002A0BDC" w:rsidRPr="007C5ADD" w:rsidRDefault="00CE4D9C" w:rsidP="007271A6">
      <w:pPr>
        <w:pStyle w:val="Listparagraf"/>
        <w:numPr>
          <w:ilvl w:val="0"/>
          <w:numId w:val="10"/>
        </w:numPr>
        <w:rPr>
          <w:rFonts w:cs="Times New Roman"/>
          <w:color w:val="000000" w:themeColor="text1"/>
          <w:sz w:val="28"/>
          <w:szCs w:val="28"/>
        </w:rPr>
      </w:pPr>
      <w:r w:rsidRPr="007C5ADD">
        <w:rPr>
          <w:rFonts w:cs="Times New Roman"/>
          <w:color w:val="000000" w:themeColor="text1"/>
          <w:sz w:val="28"/>
          <w:szCs w:val="28"/>
        </w:rPr>
        <w:t>Actualizare</w:t>
      </w:r>
      <w:r w:rsidR="00554A93" w:rsidRPr="007C5ADD">
        <w:rPr>
          <w:rFonts w:cs="Times New Roman"/>
          <w:color w:val="000000" w:themeColor="text1"/>
          <w:sz w:val="28"/>
          <w:szCs w:val="28"/>
        </w:rPr>
        <w:t>a</w:t>
      </w:r>
      <w:r w:rsidRPr="007C5ADD">
        <w:rPr>
          <w:rFonts w:cs="Times New Roman"/>
          <w:color w:val="000000" w:themeColor="text1"/>
          <w:sz w:val="28"/>
          <w:szCs w:val="28"/>
        </w:rPr>
        <w:t xml:space="preserve"> la server a noilor </w:t>
      </w:r>
      <w:r w:rsidR="006C3FE8" w:rsidRPr="007C5ADD">
        <w:rPr>
          <w:rFonts w:cs="Times New Roman"/>
          <w:color w:val="000000" w:themeColor="text1"/>
          <w:sz w:val="28"/>
          <w:szCs w:val="28"/>
        </w:rPr>
        <w:t xml:space="preserve">useri care </w:t>
      </w:r>
      <w:r w:rsidR="00BA7349" w:rsidRPr="007C5ADD">
        <w:rPr>
          <w:rFonts w:cs="Times New Roman"/>
          <w:color w:val="000000" w:themeColor="text1"/>
          <w:sz w:val="28"/>
          <w:szCs w:val="28"/>
        </w:rPr>
        <w:t>îș</w:t>
      </w:r>
      <w:r w:rsidR="006C3FE8" w:rsidRPr="007C5ADD">
        <w:rPr>
          <w:rFonts w:cs="Times New Roman"/>
          <w:color w:val="000000" w:themeColor="text1"/>
          <w:sz w:val="28"/>
          <w:szCs w:val="28"/>
        </w:rPr>
        <w:t>i fac cont nou.</w:t>
      </w:r>
    </w:p>
    <w:p w14:paraId="2048DFAA" w14:textId="7B03CF05" w:rsidR="00BA7349" w:rsidRPr="007C5ADD" w:rsidRDefault="008512AE" w:rsidP="009400A8">
      <w:pPr>
        <w:pStyle w:val="Listparagraf"/>
        <w:numPr>
          <w:ilvl w:val="0"/>
          <w:numId w:val="10"/>
        </w:numPr>
        <w:rPr>
          <w:rFonts w:cs="Times New Roman"/>
          <w:color w:val="000000" w:themeColor="text1"/>
          <w:sz w:val="28"/>
          <w:szCs w:val="28"/>
        </w:rPr>
      </w:pPr>
      <w:r w:rsidRPr="007C5ADD">
        <w:rPr>
          <w:rFonts w:cs="Times New Roman"/>
          <w:color w:val="000000" w:themeColor="text1"/>
          <w:sz w:val="28"/>
          <w:szCs w:val="28"/>
        </w:rPr>
        <w:t>Datele treb</w:t>
      </w:r>
      <w:r w:rsidR="00455390" w:rsidRPr="007C5ADD">
        <w:rPr>
          <w:rFonts w:cs="Times New Roman"/>
          <w:color w:val="000000" w:themeColor="text1"/>
          <w:sz w:val="28"/>
          <w:szCs w:val="28"/>
        </w:rPr>
        <w:t>uie s</w:t>
      </w:r>
      <w:r w:rsidR="009400A8" w:rsidRPr="007C5ADD">
        <w:rPr>
          <w:rFonts w:cs="Times New Roman"/>
          <w:color w:val="000000" w:themeColor="text1"/>
          <w:sz w:val="28"/>
          <w:szCs w:val="28"/>
        </w:rPr>
        <w:t>ă</w:t>
      </w:r>
      <w:r w:rsidR="00455390" w:rsidRPr="007C5ADD">
        <w:rPr>
          <w:rFonts w:cs="Times New Roman"/>
          <w:color w:val="000000" w:themeColor="text1"/>
          <w:sz w:val="28"/>
          <w:szCs w:val="28"/>
        </w:rPr>
        <w:t xml:space="preserve"> fie stocate in siguran</w:t>
      </w:r>
      <w:r w:rsidR="009400A8" w:rsidRPr="007C5ADD">
        <w:rPr>
          <w:rFonts w:cs="Times New Roman"/>
          <w:color w:val="000000" w:themeColor="text1"/>
          <w:sz w:val="28"/>
          <w:szCs w:val="28"/>
        </w:rPr>
        <w:t>ț</w:t>
      </w:r>
      <w:r w:rsidR="009400A8" w:rsidRPr="007C5ADD">
        <w:rPr>
          <w:rFonts w:cs="Times New Roman"/>
          <w:color w:val="000000" w:themeColor="text1"/>
          <w:sz w:val="28"/>
          <w:szCs w:val="28"/>
        </w:rPr>
        <w:t>ă</w:t>
      </w:r>
      <w:r w:rsidR="00455390" w:rsidRPr="007C5ADD">
        <w:rPr>
          <w:rFonts w:cs="Times New Roman"/>
          <w:color w:val="000000" w:themeColor="text1"/>
          <w:sz w:val="28"/>
          <w:szCs w:val="28"/>
        </w:rPr>
        <w:t>.</w:t>
      </w:r>
    </w:p>
    <w:p w14:paraId="0561FC95" w14:textId="40D14844" w:rsidR="00455390" w:rsidRPr="007C5ADD" w:rsidRDefault="00455390" w:rsidP="00455390">
      <w:pPr>
        <w:pStyle w:val="Listparagraf"/>
        <w:numPr>
          <w:ilvl w:val="0"/>
          <w:numId w:val="10"/>
        </w:numPr>
        <w:rPr>
          <w:rFonts w:cs="Times New Roman"/>
          <w:color w:val="000000" w:themeColor="text1"/>
          <w:sz w:val="28"/>
          <w:szCs w:val="28"/>
        </w:rPr>
      </w:pPr>
      <w:r w:rsidRPr="007C5ADD">
        <w:rPr>
          <w:rFonts w:cs="Times New Roman"/>
          <w:color w:val="000000" w:themeColor="text1"/>
          <w:sz w:val="28"/>
          <w:szCs w:val="28"/>
        </w:rPr>
        <w:t>Capacitatea de a rezista încercărilor neautorizate de logare sau utilizare.</w:t>
      </w:r>
    </w:p>
    <w:p w14:paraId="093B2114" w14:textId="77777777" w:rsidR="00645A93" w:rsidRDefault="00645A93" w:rsidP="007C5ADD">
      <w:pPr>
        <w:pStyle w:val="Listparagraf"/>
        <w:ind w:left="1069"/>
        <w:rPr>
          <w:rFonts w:cs="Times New Roman"/>
          <w:color w:val="000000" w:themeColor="text1"/>
          <w:sz w:val="28"/>
          <w:szCs w:val="28"/>
        </w:rPr>
      </w:pPr>
    </w:p>
    <w:p w14:paraId="220C9E8F" w14:textId="77777777" w:rsidR="00932445" w:rsidRDefault="00932445" w:rsidP="00932445">
      <w:pPr>
        <w:pStyle w:val="Listparagraf"/>
        <w:ind w:left="1069"/>
        <w:rPr>
          <w:rFonts w:cs="Times New Roman"/>
          <w:color w:val="000000" w:themeColor="text1"/>
          <w:sz w:val="28"/>
          <w:szCs w:val="28"/>
        </w:rPr>
      </w:pPr>
    </w:p>
    <w:p w14:paraId="54ACD2D0" w14:textId="77777777" w:rsidR="00932445" w:rsidRPr="00932445" w:rsidRDefault="00932445" w:rsidP="00932445">
      <w:pPr>
        <w:rPr>
          <w:rFonts w:cs="Times New Roman"/>
          <w:color w:val="000000" w:themeColor="text1"/>
          <w:sz w:val="28"/>
          <w:szCs w:val="28"/>
        </w:rPr>
      </w:pPr>
    </w:p>
    <w:sectPr w:rsidR="00932445" w:rsidRPr="00932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41AE"/>
    <w:multiLevelType w:val="hybridMultilevel"/>
    <w:tmpl w:val="C5B429D6"/>
    <w:lvl w:ilvl="0" w:tplc="0418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0D5D4843"/>
    <w:multiLevelType w:val="multilevel"/>
    <w:tmpl w:val="070E25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051B34"/>
    <w:multiLevelType w:val="hybridMultilevel"/>
    <w:tmpl w:val="C52842E4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2F1070"/>
    <w:multiLevelType w:val="hybridMultilevel"/>
    <w:tmpl w:val="AEA45F68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972463"/>
    <w:multiLevelType w:val="hybridMultilevel"/>
    <w:tmpl w:val="24B8F18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ECF5E1C"/>
    <w:multiLevelType w:val="hybridMultilevel"/>
    <w:tmpl w:val="2AA20970"/>
    <w:lvl w:ilvl="0" w:tplc="0418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9A0D2F"/>
    <w:multiLevelType w:val="hybridMultilevel"/>
    <w:tmpl w:val="E586C788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A90E77"/>
    <w:multiLevelType w:val="hybridMultilevel"/>
    <w:tmpl w:val="170A1D62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BA4138"/>
    <w:multiLevelType w:val="hybridMultilevel"/>
    <w:tmpl w:val="A650E79C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FD5F6D"/>
    <w:multiLevelType w:val="hybridMultilevel"/>
    <w:tmpl w:val="3BF2368E"/>
    <w:lvl w:ilvl="0" w:tplc="0418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0246BC1"/>
    <w:multiLevelType w:val="hybridMultilevel"/>
    <w:tmpl w:val="4740DBE8"/>
    <w:lvl w:ilvl="0" w:tplc="0418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>
    <w:nsid w:val="704560DA"/>
    <w:multiLevelType w:val="hybridMultilevel"/>
    <w:tmpl w:val="9CB2DCFC"/>
    <w:lvl w:ilvl="0" w:tplc="0418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71A3378F"/>
    <w:multiLevelType w:val="hybridMultilevel"/>
    <w:tmpl w:val="49CC8FF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  <w:num w:numId="11">
    <w:abstractNumId w:val="12"/>
  </w:num>
  <w:num w:numId="12">
    <w:abstractNumId w:val="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61C"/>
    <w:rsid w:val="000017C8"/>
    <w:rsid w:val="00062896"/>
    <w:rsid w:val="0007463E"/>
    <w:rsid w:val="00081554"/>
    <w:rsid w:val="000C44BA"/>
    <w:rsid w:val="000E274D"/>
    <w:rsid w:val="00177CAE"/>
    <w:rsid w:val="00180047"/>
    <w:rsid w:val="001844C9"/>
    <w:rsid w:val="0019301A"/>
    <w:rsid w:val="001B7792"/>
    <w:rsid w:val="00207302"/>
    <w:rsid w:val="00231374"/>
    <w:rsid w:val="00240E6D"/>
    <w:rsid w:val="00241B79"/>
    <w:rsid w:val="0027016B"/>
    <w:rsid w:val="0027120D"/>
    <w:rsid w:val="0027451A"/>
    <w:rsid w:val="002A0BDC"/>
    <w:rsid w:val="002C05B1"/>
    <w:rsid w:val="002D133D"/>
    <w:rsid w:val="002D3C6E"/>
    <w:rsid w:val="00306705"/>
    <w:rsid w:val="00330EE5"/>
    <w:rsid w:val="00354602"/>
    <w:rsid w:val="003A0BC2"/>
    <w:rsid w:val="003D4483"/>
    <w:rsid w:val="003E2F10"/>
    <w:rsid w:val="003E334E"/>
    <w:rsid w:val="00402C74"/>
    <w:rsid w:val="00413FB1"/>
    <w:rsid w:val="00416AF6"/>
    <w:rsid w:val="004438B1"/>
    <w:rsid w:val="00446C66"/>
    <w:rsid w:val="00454E35"/>
    <w:rsid w:val="00455390"/>
    <w:rsid w:val="00461B0D"/>
    <w:rsid w:val="00471396"/>
    <w:rsid w:val="004735DB"/>
    <w:rsid w:val="004C638D"/>
    <w:rsid w:val="004E7ABF"/>
    <w:rsid w:val="005039B3"/>
    <w:rsid w:val="005511F1"/>
    <w:rsid w:val="00554A93"/>
    <w:rsid w:val="00590CBE"/>
    <w:rsid w:val="005D4A1B"/>
    <w:rsid w:val="005D5869"/>
    <w:rsid w:val="005D7487"/>
    <w:rsid w:val="00603D6C"/>
    <w:rsid w:val="00645A93"/>
    <w:rsid w:val="00650C37"/>
    <w:rsid w:val="00665EA6"/>
    <w:rsid w:val="006B29A8"/>
    <w:rsid w:val="006C3FE8"/>
    <w:rsid w:val="006D0A1E"/>
    <w:rsid w:val="006F4EA7"/>
    <w:rsid w:val="007271A6"/>
    <w:rsid w:val="00730956"/>
    <w:rsid w:val="00752D68"/>
    <w:rsid w:val="00781A81"/>
    <w:rsid w:val="007A334E"/>
    <w:rsid w:val="007A3823"/>
    <w:rsid w:val="007B2DD8"/>
    <w:rsid w:val="007B71A7"/>
    <w:rsid w:val="007C5ADD"/>
    <w:rsid w:val="007D1185"/>
    <w:rsid w:val="007E38E8"/>
    <w:rsid w:val="00822E75"/>
    <w:rsid w:val="008512AE"/>
    <w:rsid w:val="00863C61"/>
    <w:rsid w:val="00893070"/>
    <w:rsid w:val="008A72B1"/>
    <w:rsid w:val="008B5977"/>
    <w:rsid w:val="008B7C91"/>
    <w:rsid w:val="008D1F82"/>
    <w:rsid w:val="008E3065"/>
    <w:rsid w:val="0091704B"/>
    <w:rsid w:val="00931C88"/>
    <w:rsid w:val="00932445"/>
    <w:rsid w:val="009400A8"/>
    <w:rsid w:val="00945A7E"/>
    <w:rsid w:val="00974161"/>
    <w:rsid w:val="0099574C"/>
    <w:rsid w:val="0099627D"/>
    <w:rsid w:val="009B35E3"/>
    <w:rsid w:val="009B4311"/>
    <w:rsid w:val="009B633F"/>
    <w:rsid w:val="009D3855"/>
    <w:rsid w:val="00A02759"/>
    <w:rsid w:val="00A210DD"/>
    <w:rsid w:val="00A374C2"/>
    <w:rsid w:val="00AD30BE"/>
    <w:rsid w:val="00AE5832"/>
    <w:rsid w:val="00B12993"/>
    <w:rsid w:val="00BA4A98"/>
    <w:rsid w:val="00BA4E31"/>
    <w:rsid w:val="00BA5A11"/>
    <w:rsid w:val="00BA7349"/>
    <w:rsid w:val="00BA7F5A"/>
    <w:rsid w:val="00BC15BB"/>
    <w:rsid w:val="00BC17C6"/>
    <w:rsid w:val="00C03898"/>
    <w:rsid w:val="00C06749"/>
    <w:rsid w:val="00C16149"/>
    <w:rsid w:val="00CE1D89"/>
    <w:rsid w:val="00CE4D9C"/>
    <w:rsid w:val="00D05F50"/>
    <w:rsid w:val="00D213D3"/>
    <w:rsid w:val="00D71E5F"/>
    <w:rsid w:val="00D7727B"/>
    <w:rsid w:val="00D87586"/>
    <w:rsid w:val="00D97C4C"/>
    <w:rsid w:val="00DB20AF"/>
    <w:rsid w:val="00DF676F"/>
    <w:rsid w:val="00E222FA"/>
    <w:rsid w:val="00E27F8F"/>
    <w:rsid w:val="00E439A4"/>
    <w:rsid w:val="00E6461C"/>
    <w:rsid w:val="00EA60C7"/>
    <w:rsid w:val="00EB5824"/>
    <w:rsid w:val="00EC3635"/>
    <w:rsid w:val="00EF5BAF"/>
    <w:rsid w:val="00F32B7D"/>
    <w:rsid w:val="00F33E0B"/>
    <w:rsid w:val="00F547EF"/>
    <w:rsid w:val="00F85D24"/>
    <w:rsid w:val="00FA464D"/>
    <w:rsid w:val="00FD2E42"/>
    <w:rsid w:val="00FD6642"/>
    <w:rsid w:val="00FD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EE8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6F4E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B5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A37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374C2"/>
    <w:rPr>
      <w:rFonts w:ascii="Tahoma" w:hAnsi="Tahoma" w:cs="Tahoma"/>
      <w:sz w:val="16"/>
      <w:szCs w:val="16"/>
    </w:rPr>
  </w:style>
  <w:style w:type="character" w:customStyle="1" w:styleId="Titlu1Caracter">
    <w:name w:val="Titlu 1 Caracter"/>
    <w:basedOn w:val="Fontdeparagrafimplicit"/>
    <w:link w:val="Titlu1"/>
    <w:uiPriority w:val="9"/>
    <w:rsid w:val="006F4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f">
    <w:name w:val="List Paragraph"/>
    <w:basedOn w:val="Normal"/>
    <w:uiPriority w:val="34"/>
    <w:qFormat/>
    <w:rsid w:val="00E439A4"/>
    <w:pPr>
      <w:spacing w:after="160" w:line="256" w:lineRule="auto"/>
      <w:ind w:left="720"/>
      <w:contextualSpacing/>
    </w:pPr>
    <w:rPr>
      <w:lang w:val="en-US"/>
    </w:rPr>
  </w:style>
  <w:style w:type="table" w:customStyle="1" w:styleId="GridTable1Light">
    <w:name w:val="Grid Table 1 Light"/>
    <w:basedOn w:val="TabelNormal"/>
    <w:uiPriority w:val="46"/>
    <w:rsid w:val="00EC363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ucuprins">
    <w:name w:val="TOC Heading"/>
    <w:basedOn w:val="Titlu1"/>
    <w:next w:val="Normal"/>
    <w:uiPriority w:val="39"/>
    <w:unhideWhenUsed/>
    <w:qFormat/>
    <w:rsid w:val="00EC3635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Cuprins1">
    <w:name w:val="toc 1"/>
    <w:basedOn w:val="Normal"/>
    <w:next w:val="Normal"/>
    <w:autoRedefine/>
    <w:uiPriority w:val="39"/>
    <w:unhideWhenUsed/>
    <w:rsid w:val="00EC3635"/>
    <w:pPr>
      <w:spacing w:after="100"/>
    </w:pPr>
    <w:rPr>
      <w:rFonts w:ascii="Arial" w:hAnsi="Arial"/>
      <w:sz w:val="24"/>
      <w:lang w:val="en-US"/>
    </w:rPr>
  </w:style>
  <w:style w:type="character" w:styleId="Hyperlink">
    <w:name w:val="Hyperlink"/>
    <w:basedOn w:val="Fontdeparagrafimplicit"/>
    <w:uiPriority w:val="99"/>
    <w:unhideWhenUsed/>
    <w:rsid w:val="00EC3635"/>
    <w:rPr>
      <w:color w:val="0000FF" w:themeColor="hyperlink"/>
      <w:u w:val="single"/>
    </w:rPr>
  </w:style>
  <w:style w:type="paragraph" w:styleId="Cuprins2">
    <w:name w:val="toc 2"/>
    <w:basedOn w:val="Normal"/>
    <w:next w:val="Normal"/>
    <w:autoRedefine/>
    <w:uiPriority w:val="39"/>
    <w:unhideWhenUsed/>
    <w:rsid w:val="00EC3635"/>
    <w:pPr>
      <w:spacing w:after="100"/>
      <w:ind w:left="220"/>
    </w:pPr>
    <w:rPr>
      <w:rFonts w:ascii="Arial" w:hAnsi="Arial"/>
      <w:sz w:val="24"/>
      <w:lang w:val="en-US"/>
    </w:rPr>
  </w:style>
  <w:style w:type="character" w:styleId="Accentuat">
    <w:name w:val="Emphasis"/>
    <w:basedOn w:val="Fontdeparagrafimplicit"/>
    <w:uiPriority w:val="20"/>
    <w:qFormat/>
    <w:rsid w:val="00081554"/>
    <w:rPr>
      <w:i/>
      <w:iCs/>
    </w:rPr>
  </w:style>
  <w:style w:type="character" w:styleId="Robust">
    <w:name w:val="Strong"/>
    <w:basedOn w:val="Fontdeparagrafimplicit"/>
    <w:uiPriority w:val="22"/>
    <w:qFormat/>
    <w:rsid w:val="00081554"/>
    <w:rPr>
      <w:b/>
      <w:bCs/>
    </w:rPr>
  </w:style>
  <w:style w:type="character" w:customStyle="1" w:styleId="Titlu2Caracter">
    <w:name w:val="Titlu 2 Caracter"/>
    <w:basedOn w:val="Fontdeparagrafimplicit"/>
    <w:link w:val="Titlu2"/>
    <w:uiPriority w:val="9"/>
    <w:rsid w:val="00EB5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6F4E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B5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A37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374C2"/>
    <w:rPr>
      <w:rFonts w:ascii="Tahoma" w:hAnsi="Tahoma" w:cs="Tahoma"/>
      <w:sz w:val="16"/>
      <w:szCs w:val="16"/>
    </w:rPr>
  </w:style>
  <w:style w:type="character" w:customStyle="1" w:styleId="Titlu1Caracter">
    <w:name w:val="Titlu 1 Caracter"/>
    <w:basedOn w:val="Fontdeparagrafimplicit"/>
    <w:link w:val="Titlu1"/>
    <w:uiPriority w:val="9"/>
    <w:rsid w:val="006F4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f">
    <w:name w:val="List Paragraph"/>
    <w:basedOn w:val="Normal"/>
    <w:uiPriority w:val="34"/>
    <w:qFormat/>
    <w:rsid w:val="00E439A4"/>
    <w:pPr>
      <w:spacing w:after="160" w:line="256" w:lineRule="auto"/>
      <w:ind w:left="720"/>
      <w:contextualSpacing/>
    </w:pPr>
    <w:rPr>
      <w:lang w:val="en-US"/>
    </w:rPr>
  </w:style>
  <w:style w:type="table" w:customStyle="1" w:styleId="GridTable1Light">
    <w:name w:val="Grid Table 1 Light"/>
    <w:basedOn w:val="TabelNormal"/>
    <w:uiPriority w:val="46"/>
    <w:rsid w:val="00EC363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ucuprins">
    <w:name w:val="TOC Heading"/>
    <w:basedOn w:val="Titlu1"/>
    <w:next w:val="Normal"/>
    <w:uiPriority w:val="39"/>
    <w:unhideWhenUsed/>
    <w:qFormat/>
    <w:rsid w:val="00EC3635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Cuprins1">
    <w:name w:val="toc 1"/>
    <w:basedOn w:val="Normal"/>
    <w:next w:val="Normal"/>
    <w:autoRedefine/>
    <w:uiPriority w:val="39"/>
    <w:unhideWhenUsed/>
    <w:rsid w:val="00EC3635"/>
    <w:pPr>
      <w:spacing w:after="100"/>
    </w:pPr>
    <w:rPr>
      <w:rFonts w:ascii="Arial" w:hAnsi="Arial"/>
      <w:sz w:val="24"/>
      <w:lang w:val="en-US"/>
    </w:rPr>
  </w:style>
  <w:style w:type="character" w:styleId="Hyperlink">
    <w:name w:val="Hyperlink"/>
    <w:basedOn w:val="Fontdeparagrafimplicit"/>
    <w:uiPriority w:val="99"/>
    <w:unhideWhenUsed/>
    <w:rsid w:val="00EC3635"/>
    <w:rPr>
      <w:color w:val="0000FF" w:themeColor="hyperlink"/>
      <w:u w:val="single"/>
    </w:rPr>
  </w:style>
  <w:style w:type="paragraph" w:styleId="Cuprins2">
    <w:name w:val="toc 2"/>
    <w:basedOn w:val="Normal"/>
    <w:next w:val="Normal"/>
    <w:autoRedefine/>
    <w:uiPriority w:val="39"/>
    <w:unhideWhenUsed/>
    <w:rsid w:val="00EC3635"/>
    <w:pPr>
      <w:spacing w:after="100"/>
      <w:ind w:left="220"/>
    </w:pPr>
    <w:rPr>
      <w:rFonts w:ascii="Arial" w:hAnsi="Arial"/>
      <w:sz w:val="24"/>
      <w:lang w:val="en-US"/>
    </w:rPr>
  </w:style>
  <w:style w:type="character" w:styleId="Accentuat">
    <w:name w:val="Emphasis"/>
    <w:basedOn w:val="Fontdeparagrafimplicit"/>
    <w:uiPriority w:val="20"/>
    <w:qFormat/>
    <w:rsid w:val="00081554"/>
    <w:rPr>
      <w:i/>
      <w:iCs/>
    </w:rPr>
  </w:style>
  <w:style w:type="character" w:styleId="Robust">
    <w:name w:val="Strong"/>
    <w:basedOn w:val="Fontdeparagrafimplicit"/>
    <w:uiPriority w:val="22"/>
    <w:qFormat/>
    <w:rsid w:val="00081554"/>
    <w:rPr>
      <w:b/>
      <w:bCs/>
    </w:rPr>
  </w:style>
  <w:style w:type="character" w:customStyle="1" w:styleId="Titlu2Caracter">
    <w:name w:val="Titlu 2 Caracter"/>
    <w:basedOn w:val="Fontdeparagrafimplicit"/>
    <w:link w:val="Titlu2"/>
    <w:uiPriority w:val="9"/>
    <w:rsid w:val="00EB5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6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8</Pages>
  <Words>1049</Words>
  <Characters>6085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Heresanu Radu</dc:creator>
  <cp:keywords/>
  <dc:description/>
  <cp:lastModifiedBy>Heresanu Radu</cp:lastModifiedBy>
  <cp:revision>13</cp:revision>
  <dcterms:created xsi:type="dcterms:W3CDTF">2021-03-15T10:07:00Z</dcterms:created>
  <dcterms:modified xsi:type="dcterms:W3CDTF">2021-03-23T10:01:00Z</dcterms:modified>
</cp:coreProperties>
</file>