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988" w:rsidRDefault="00C74988" w:rsidP="00C74988">
      <w:pPr>
        <w:pStyle w:val="a3"/>
        <w:jc w:val="center"/>
        <w:rPr>
          <w:kern w:val="2"/>
          <w:sz w:val="48"/>
        </w:rPr>
      </w:pPr>
      <w:r w:rsidRPr="00C74988">
        <w:rPr>
          <w:rFonts w:hint="eastAsia"/>
          <w:kern w:val="2"/>
          <w:sz w:val="48"/>
        </w:rPr>
        <w:t>基于时空大数据的三化物联网云平台</w:t>
      </w:r>
    </w:p>
    <w:p w:rsidR="00C74988" w:rsidRDefault="00C74988" w:rsidP="00C74988">
      <w:pPr>
        <w:pStyle w:val="a3"/>
        <w:jc w:val="center"/>
        <w:rPr>
          <w:sz w:val="52"/>
          <w:szCs w:val="52"/>
          <w:lang w:val="en-GB"/>
        </w:rPr>
      </w:pPr>
      <w:r>
        <w:rPr>
          <w:rFonts w:hint="eastAsia"/>
          <w:sz w:val="52"/>
          <w:szCs w:val="52"/>
          <w:lang w:val="en-GB"/>
        </w:rPr>
        <w:t>内部测试</w:t>
      </w:r>
    </w:p>
    <w:p w:rsidR="00C74988" w:rsidRDefault="00C74988" w:rsidP="00C74988">
      <w:pPr>
        <w:pStyle w:val="a3"/>
        <w:jc w:val="center"/>
        <w:rPr>
          <w:sz w:val="52"/>
          <w:szCs w:val="52"/>
          <w:lang w:val="en-GB"/>
        </w:rPr>
      </w:pPr>
      <w:r>
        <w:rPr>
          <w:rFonts w:hint="eastAsia"/>
          <w:sz w:val="52"/>
          <w:szCs w:val="52"/>
          <w:lang w:val="en-GB"/>
        </w:rPr>
        <w:t>单元测试报告</w:t>
      </w:r>
    </w:p>
    <w:p w:rsidR="00F220C4" w:rsidRDefault="00F220C4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Pr="00C74988" w:rsidRDefault="00C74988" w:rsidP="00C74988">
      <w:pPr>
        <w:keepNext/>
        <w:keepLines/>
        <w:pageBreakBefore/>
        <w:pBdr>
          <w:top w:val="single" w:sz="18" w:space="1" w:color="auto"/>
        </w:pBdr>
        <w:spacing w:before="142" w:after="40"/>
        <w:ind w:left="652" w:hanging="652"/>
        <w:rPr>
          <w:b/>
          <w:kern w:val="28"/>
          <w:sz w:val="30"/>
          <w:lang w:val="en-GB"/>
        </w:rPr>
      </w:pPr>
      <w:bookmarkStart w:id="0" w:name="_Toc24039"/>
      <w:bookmarkStart w:id="1" w:name="_Toc14954"/>
      <w:r w:rsidRPr="00C74988">
        <w:rPr>
          <w:rFonts w:hint="eastAsia"/>
          <w:b/>
          <w:kern w:val="28"/>
          <w:sz w:val="30"/>
          <w:lang w:val="en-GB"/>
        </w:rPr>
        <w:lastRenderedPageBreak/>
        <w:t>文档记录</w:t>
      </w:r>
      <w:bookmarkEnd w:id="0"/>
      <w:bookmarkEnd w:id="1"/>
    </w:p>
    <w:p w:rsidR="00C74988" w:rsidRPr="00C74988" w:rsidRDefault="00C74988" w:rsidP="00C74988">
      <w:pPr>
        <w:keepNext/>
        <w:pBdr>
          <w:top w:val="single" w:sz="6" w:space="1" w:color="auto"/>
        </w:pBdr>
        <w:spacing w:before="425" w:after="113"/>
        <w:ind w:left="652" w:hanging="652"/>
        <w:rPr>
          <w:b/>
          <w:sz w:val="28"/>
          <w:lang w:val="en-GB"/>
        </w:rPr>
      </w:pPr>
      <w:bookmarkStart w:id="2" w:name="_Toc16390"/>
      <w:bookmarkStart w:id="3" w:name="_Toc24631"/>
      <w:r w:rsidRPr="00C74988">
        <w:rPr>
          <w:rFonts w:hint="eastAsia"/>
          <w:b/>
          <w:sz w:val="28"/>
          <w:lang w:val="en-GB"/>
        </w:rPr>
        <w:t>修订记录</w:t>
      </w:r>
      <w:bookmarkEnd w:id="2"/>
      <w:bookmarkEnd w:id="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85"/>
        <w:gridCol w:w="4741"/>
      </w:tblGrid>
      <w:tr w:rsidR="00C74988" w:rsidRPr="00C74988" w:rsidTr="00E360BB">
        <w:tc>
          <w:tcPr>
            <w:tcW w:w="4785" w:type="dxa"/>
          </w:tcPr>
          <w:p w:rsidR="00C74988" w:rsidRPr="00C74988" w:rsidRDefault="00C74988" w:rsidP="00C74988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本次修订日期：</w:t>
            </w:r>
            <w:r w:rsidRPr="00C74988">
              <w:rPr>
                <w:rFonts w:cs="Arial" w:hint="eastAsia"/>
                <w:lang w:val="en-GB"/>
              </w:rPr>
              <w:t>201</w:t>
            </w:r>
            <w:r>
              <w:rPr>
                <w:rFonts w:cs="Arial"/>
              </w:rPr>
              <w:t>8</w:t>
            </w:r>
            <w:r w:rsidRPr="00C74988">
              <w:rPr>
                <w:rFonts w:cs="Arial"/>
                <w:lang w:val="en-GB"/>
              </w:rPr>
              <w:t>-</w:t>
            </w:r>
            <w:r w:rsidRPr="00C74988">
              <w:rPr>
                <w:rFonts w:cs="Arial" w:hint="eastAsia"/>
                <w:lang w:val="en-GB"/>
              </w:rPr>
              <w:t>0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>
              <w:rPr>
                <w:rFonts w:cs="Arial"/>
              </w:rPr>
              <w:t>08</w:t>
            </w:r>
          </w:p>
        </w:tc>
        <w:tc>
          <w:tcPr>
            <w:tcW w:w="4741" w:type="dxa"/>
          </w:tcPr>
          <w:p w:rsidR="00C74988" w:rsidRPr="00C74988" w:rsidRDefault="00C74988" w:rsidP="00C74988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下次修订日期：</w:t>
            </w:r>
            <w:r w:rsidRPr="00C74988">
              <w:rPr>
                <w:lang w:val="en-GB"/>
              </w:rPr>
              <w:t xml:space="preserve">    </w:t>
            </w:r>
          </w:p>
        </w:tc>
      </w:tr>
    </w:tbl>
    <w:p w:rsidR="00C74988" w:rsidRPr="00C74988" w:rsidRDefault="00C74988" w:rsidP="00C74988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191"/>
        <w:gridCol w:w="6095"/>
        <w:gridCol w:w="1276"/>
      </w:tblGrid>
      <w:tr w:rsidR="00C74988" w:rsidRPr="00C74988" w:rsidTr="00E360BB">
        <w:tc>
          <w:tcPr>
            <w:tcW w:w="964" w:type="dxa"/>
            <w:shd w:val="pct10" w:color="auto" w:fill="auto"/>
          </w:tcPr>
          <w:p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版本号</w:t>
            </w:r>
          </w:p>
        </w:tc>
        <w:tc>
          <w:tcPr>
            <w:tcW w:w="1191" w:type="dxa"/>
            <w:shd w:val="pct10" w:color="auto" w:fill="auto"/>
          </w:tcPr>
          <w:p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修订日期</w:t>
            </w:r>
          </w:p>
        </w:tc>
        <w:tc>
          <w:tcPr>
            <w:tcW w:w="6095" w:type="dxa"/>
            <w:shd w:val="pct10" w:color="auto" w:fill="auto"/>
          </w:tcPr>
          <w:p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变更概述</w:t>
            </w:r>
          </w:p>
        </w:tc>
        <w:tc>
          <w:tcPr>
            <w:tcW w:w="1276" w:type="dxa"/>
            <w:shd w:val="pct10" w:color="auto" w:fill="auto"/>
          </w:tcPr>
          <w:p w:rsidR="00C74988" w:rsidRPr="00C74988" w:rsidRDefault="00C74988" w:rsidP="00C74988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修订显示</w:t>
            </w:r>
          </w:p>
        </w:tc>
      </w:tr>
      <w:tr w:rsidR="00C74988" w:rsidRPr="00C74988" w:rsidTr="00E360BB">
        <w:tc>
          <w:tcPr>
            <w:tcW w:w="964" w:type="dxa"/>
          </w:tcPr>
          <w:p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0.1</w:t>
            </w:r>
          </w:p>
        </w:tc>
        <w:tc>
          <w:tcPr>
            <w:tcW w:w="1191" w:type="dxa"/>
          </w:tcPr>
          <w:p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cs="Arial" w:hint="eastAsia"/>
                <w:lang w:val="en-GB"/>
              </w:rPr>
              <w:t>201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 w:rsidRPr="00C74988">
              <w:rPr>
                <w:rFonts w:cs="Arial" w:hint="eastAsia"/>
                <w:lang w:val="en-GB"/>
              </w:rPr>
              <w:t>0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>
              <w:rPr>
                <w:rFonts w:cs="Arial"/>
              </w:rPr>
              <w:t>08</w:t>
            </w:r>
          </w:p>
        </w:tc>
        <w:tc>
          <w:tcPr>
            <w:tcW w:w="6095" w:type="dxa"/>
          </w:tcPr>
          <w:p w:rsidR="00C74988" w:rsidRPr="00C74988" w:rsidRDefault="00C74988" w:rsidP="00C74988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初始版本</w:t>
            </w:r>
            <w:r w:rsidRPr="00C74988">
              <w:rPr>
                <w:rFonts w:hint="eastAsia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:rsidR="00C74988" w:rsidRPr="00C74988" w:rsidRDefault="00C74988" w:rsidP="00C74988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否</w:t>
            </w:r>
          </w:p>
        </w:tc>
      </w:tr>
      <w:tr w:rsidR="00C74988" w:rsidRPr="00C74988" w:rsidTr="00E360BB">
        <w:tc>
          <w:tcPr>
            <w:tcW w:w="964" w:type="dxa"/>
          </w:tcPr>
          <w:p w:rsidR="00C74988" w:rsidRPr="00C74988" w:rsidRDefault="00B632F2" w:rsidP="00C74988">
            <w:pPr>
              <w:ind w:left="28" w:right="28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.8</w:t>
            </w:r>
          </w:p>
        </w:tc>
        <w:tc>
          <w:tcPr>
            <w:tcW w:w="1191" w:type="dxa"/>
          </w:tcPr>
          <w:p w:rsidR="00C74988" w:rsidRPr="00C74988" w:rsidRDefault="00B632F2" w:rsidP="00C74988">
            <w:pPr>
              <w:ind w:left="28" w:right="28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017-07-13</w:t>
            </w:r>
          </w:p>
        </w:tc>
        <w:tc>
          <w:tcPr>
            <w:tcW w:w="6095" w:type="dxa"/>
          </w:tcPr>
          <w:p w:rsidR="00C74988" w:rsidRPr="00C74988" w:rsidRDefault="00B632F2" w:rsidP="00B632F2">
            <w:pPr>
              <w:ind w:right="28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物接入、规则、插件、服务模块测试</w:t>
            </w:r>
          </w:p>
        </w:tc>
        <w:tc>
          <w:tcPr>
            <w:tcW w:w="1276" w:type="dxa"/>
          </w:tcPr>
          <w:p w:rsidR="00C74988" w:rsidRPr="00C74988" w:rsidRDefault="00B632F2" w:rsidP="00C74988">
            <w:pPr>
              <w:ind w:left="28" w:right="28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否</w:t>
            </w:r>
          </w:p>
        </w:tc>
      </w:tr>
    </w:tbl>
    <w:p w:rsidR="00C74988" w:rsidRPr="00C74988" w:rsidRDefault="00C74988" w:rsidP="00C74988">
      <w:pPr>
        <w:keepNext/>
        <w:pBdr>
          <w:top w:val="single" w:sz="6" w:space="1" w:color="auto"/>
        </w:pBdr>
        <w:spacing w:before="425" w:after="113"/>
        <w:ind w:left="652" w:hanging="652"/>
        <w:rPr>
          <w:b/>
          <w:sz w:val="28"/>
          <w:lang w:val="en-GB"/>
        </w:rPr>
      </w:pPr>
      <w:bookmarkStart w:id="4" w:name="_Toc24506"/>
      <w:bookmarkStart w:id="5" w:name="_Toc21111"/>
      <w:r w:rsidRPr="00C74988">
        <w:rPr>
          <w:rFonts w:hint="eastAsia"/>
          <w:b/>
          <w:sz w:val="28"/>
          <w:lang w:val="en-GB"/>
        </w:rPr>
        <w:t>分发</w:t>
      </w:r>
      <w:bookmarkEnd w:id="4"/>
      <w:bookmarkEnd w:id="5"/>
    </w:p>
    <w:p w:rsidR="00C74988" w:rsidRPr="00C74988" w:rsidRDefault="00C74988" w:rsidP="00C74988">
      <w:pPr>
        <w:spacing w:after="215"/>
        <w:rPr>
          <w:lang w:val="en-GB"/>
        </w:rPr>
      </w:pPr>
      <w:r w:rsidRPr="00C74988">
        <w:rPr>
          <w:rFonts w:hint="eastAsia"/>
          <w:lang w:val="en-GB"/>
        </w:rPr>
        <w:t>此文档分发给以下人员：</w:t>
      </w:r>
    </w:p>
    <w:tbl>
      <w:tblPr>
        <w:tblW w:w="949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2"/>
        <w:gridCol w:w="7266"/>
      </w:tblGrid>
      <w:tr w:rsidR="00C74988" w:rsidRPr="00C74988" w:rsidTr="00C74988">
        <w:tc>
          <w:tcPr>
            <w:tcW w:w="2232" w:type="dxa"/>
            <w:shd w:val="pct10" w:color="auto" w:fill="auto"/>
          </w:tcPr>
          <w:p w:rsidR="00C74988" w:rsidRPr="00C74988" w:rsidRDefault="00C74988" w:rsidP="00C74988">
            <w:pPr>
              <w:ind w:right="28"/>
              <w:rPr>
                <w:b/>
                <w:lang w:val="en-GB"/>
              </w:rPr>
            </w:pPr>
            <w:r w:rsidRPr="00C74988">
              <w:rPr>
                <w:rFonts w:hint="eastAsia"/>
                <w:b/>
                <w:lang w:val="en-GB"/>
              </w:rPr>
              <w:t>姓名</w:t>
            </w:r>
          </w:p>
        </w:tc>
        <w:tc>
          <w:tcPr>
            <w:tcW w:w="7266" w:type="dxa"/>
            <w:shd w:val="pct10" w:color="auto" w:fill="auto"/>
          </w:tcPr>
          <w:p w:rsidR="00C74988" w:rsidRPr="00C74988" w:rsidRDefault="00C74988" w:rsidP="00C74988">
            <w:pPr>
              <w:ind w:right="28"/>
              <w:rPr>
                <w:b/>
                <w:lang w:val="en-GB"/>
              </w:rPr>
            </w:pPr>
            <w:r w:rsidRPr="00C74988">
              <w:rPr>
                <w:rFonts w:hint="eastAsia"/>
                <w:b/>
                <w:lang w:val="en-GB"/>
              </w:rPr>
              <w:t>职务</w:t>
            </w: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李尤</w:t>
            </w: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物管理平台组</w:t>
            </w:r>
            <w:r w:rsidRPr="00C74988">
              <w:rPr>
                <w:rFonts w:hint="eastAsia"/>
                <w:color w:val="000000"/>
                <w:lang w:val="en-GB"/>
              </w:rPr>
              <w:t>组员</w:t>
            </w: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··········</w:t>
            </w: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:rsidTr="00C74988"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  <w:tr w:rsidR="00C74988" w:rsidRPr="00C74988" w:rsidTr="00C74988">
        <w:trPr>
          <w:trHeight w:val="40"/>
        </w:trPr>
        <w:tc>
          <w:tcPr>
            <w:tcW w:w="2232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C74988" w:rsidRPr="00C74988" w:rsidRDefault="00C74988" w:rsidP="00C74988">
            <w:pPr>
              <w:rPr>
                <w:color w:val="000000"/>
                <w:lang w:val="en-GB"/>
              </w:rPr>
            </w:pPr>
          </w:p>
        </w:tc>
      </w:tr>
    </w:tbl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p w:rsidR="00C74988" w:rsidRDefault="00C74988"/>
    <w:sdt>
      <w:sdtPr>
        <w:rPr>
          <w:lang w:val="zh-CN"/>
        </w:rPr>
        <w:id w:val="128954643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:rsidR="00B632F2" w:rsidRDefault="00B632F2">
          <w:pPr>
            <w:pStyle w:val="TOC"/>
          </w:pPr>
          <w:r>
            <w:rPr>
              <w:lang w:val="zh-CN"/>
            </w:rPr>
            <w:t>目录</w:t>
          </w:r>
        </w:p>
        <w:p w:rsidR="00B632F2" w:rsidRPr="00B632F2" w:rsidRDefault="00B632F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632F2">
            <w:rPr>
              <w:bCs/>
              <w:lang w:val="zh-CN"/>
            </w:rPr>
            <w:fldChar w:fldCharType="begin"/>
          </w:r>
          <w:r w:rsidRPr="00B632F2">
            <w:rPr>
              <w:bCs/>
              <w:lang w:val="zh-CN"/>
            </w:rPr>
            <w:instrText xml:space="preserve"> TOC \o "1-3" \h \z \u </w:instrText>
          </w:r>
          <w:r w:rsidRPr="00B632F2">
            <w:rPr>
              <w:bCs/>
              <w:lang w:val="zh-CN"/>
            </w:rPr>
            <w:fldChar w:fldCharType="separate"/>
          </w:r>
          <w:hyperlink w:anchor="_Toc519258673" w:history="1">
            <w:r w:rsidRPr="00B632F2">
              <w:rPr>
                <w:rStyle w:val="a9"/>
                <w:noProof/>
                <w:lang w:val="en-GB"/>
              </w:rPr>
              <w:t>1.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  <w:lang w:val="en-GB"/>
              </w:rPr>
              <w:t>文档简介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_Toc519258673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1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74" w:history="1">
            <w:r w:rsidRPr="00B632F2">
              <w:rPr>
                <w:rStyle w:val="a9"/>
                <w:noProof/>
                <w:lang w:val="en-GB"/>
              </w:rPr>
              <w:t>1.1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  <w:lang w:val="en-GB"/>
              </w:rPr>
              <w:t>文档说明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_Toc519258674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1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75" w:history="1">
            <w:r w:rsidRPr="00B632F2">
              <w:rPr>
                <w:rStyle w:val="a9"/>
                <w:noProof/>
                <w:lang w:val="en-GB"/>
              </w:rPr>
              <w:t>1.2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  <w:lang w:val="en-GB"/>
              </w:rPr>
              <w:t>参考文档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_Toc519258675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1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76" w:history="1">
            <w:r w:rsidRPr="00B632F2">
              <w:rPr>
                <w:rStyle w:val="a9"/>
                <w:noProof/>
                <w:lang w:val="en-GB"/>
              </w:rPr>
              <w:t>1.3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  <w:lang w:val="en-GB"/>
              </w:rPr>
              <w:t>前提和假设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_Toc519258676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1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77" w:history="1">
            <w:r w:rsidRPr="00B632F2">
              <w:rPr>
                <w:rStyle w:val="a9"/>
                <w:noProof/>
                <w:snapToGrid w:val="0"/>
                <w:lang w:val="en-GB"/>
              </w:rPr>
              <w:t>2.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  <w:snapToGrid w:val="0"/>
                <w:lang w:val="en-GB"/>
              </w:rPr>
              <w:t>研发团队内部单元测试总结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_Toc519258677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1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78" w:history="1">
            <w:r w:rsidRPr="00B632F2">
              <w:rPr>
                <w:rStyle w:val="a9"/>
                <w:noProof/>
                <w:lang w:val="en-GB"/>
              </w:rPr>
              <w:t>3.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  <w:lang w:val="en-GB"/>
              </w:rPr>
              <w:t>测试过程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_Toc519258678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1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79" w:history="1">
            <w:r w:rsidRPr="00B632F2">
              <w:rPr>
                <w:rStyle w:val="a9"/>
                <w:noProof/>
                <w:lang w:val="en-GB"/>
              </w:rPr>
              <w:t>3.1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  <w:lang w:val="en-GB"/>
              </w:rPr>
              <w:t>数据持久化功能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_Toc519258679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1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80" w:history="1">
            <w:r w:rsidRPr="00B632F2">
              <w:rPr>
                <w:rStyle w:val="a9"/>
                <w:noProof/>
              </w:rPr>
              <w:t>测试用例</w:t>
            </w:r>
            <w:r w:rsidRPr="00B632F2">
              <w:rPr>
                <w:rStyle w:val="a9"/>
                <w:noProof/>
              </w:rPr>
              <w:t>1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_Toc519258680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1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81" w:history="1">
            <w:r w:rsidRPr="00B632F2">
              <w:rPr>
                <w:rStyle w:val="a9"/>
                <w:noProof/>
                <w:lang w:val="en-GB"/>
              </w:rPr>
              <w:t>3.2</w:t>
            </w:r>
            <w:r w:rsidRPr="00B632F2">
              <w:rPr>
                <w:rStyle w:val="a9"/>
                <w:noProof/>
                <w:lang w:val="en-GB"/>
              </w:rPr>
              <w:t>物接入模块功能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_Toc519258681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2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82" w:history="1">
            <w:r w:rsidRPr="00B632F2">
              <w:rPr>
                <w:rStyle w:val="a9"/>
                <w:noProof/>
              </w:rPr>
              <w:t>测试用例</w:t>
            </w:r>
            <w:r w:rsidRPr="00B632F2">
              <w:rPr>
                <w:rStyle w:val="a9"/>
                <w:noProof/>
              </w:rPr>
              <w:t>1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_Toc519258682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2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83" w:history="1">
            <w:r w:rsidRPr="00B632F2">
              <w:rPr>
                <w:rStyle w:val="a9"/>
                <w:noProof/>
                <w:lang w:val="en-GB"/>
              </w:rPr>
              <w:t>3.3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  <w:lang w:val="en-GB"/>
              </w:rPr>
              <w:t>服务管理功能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_Toc519258683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4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84" w:history="1">
            <w:r w:rsidRPr="00B632F2">
              <w:rPr>
                <w:rStyle w:val="a9"/>
                <w:noProof/>
              </w:rPr>
              <w:t>测试用例</w:t>
            </w:r>
            <w:r w:rsidRPr="00B632F2">
              <w:rPr>
                <w:rStyle w:val="a9"/>
                <w:noProof/>
              </w:rPr>
              <w:t>1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_Toc519258684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4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85" w:history="1">
            <w:r w:rsidRPr="00B632F2">
              <w:rPr>
                <w:rStyle w:val="a9"/>
                <w:noProof/>
                <w:lang w:val="en-GB"/>
              </w:rPr>
              <w:t>3.4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  <w:lang w:val="en-GB"/>
              </w:rPr>
              <w:t>规则模块功能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_Toc519258685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4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86" w:history="1">
            <w:r w:rsidRPr="00B632F2">
              <w:rPr>
                <w:rStyle w:val="a9"/>
                <w:noProof/>
              </w:rPr>
              <w:t>测试用例</w:t>
            </w:r>
            <w:r w:rsidRPr="00B632F2">
              <w:rPr>
                <w:rStyle w:val="a9"/>
                <w:noProof/>
              </w:rPr>
              <w:t>1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_Toc519258686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4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87" w:history="1">
            <w:r w:rsidRPr="00B632F2">
              <w:rPr>
                <w:rStyle w:val="a9"/>
                <w:noProof/>
                <w:lang w:val="en-GB"/>
              </w:rPr>
              <w:t>3.5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  <w:lang w:val="en-GB"/>
              </w:rPr>
              <w:t>邮件插件功能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_Toc519258687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5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88" w:history="1">
            <w:r w:rsidRPr="00B632F2">
              <w:rPr>
                <w:rStyle w:val="a9"/>
                <w:noProof/>
              </w:rPr>
              <w:t>测试用例</w:t>
            </w:r>
            <w:r w:rsidRPr="00B632F2">
              <w:rPr>
                <w:rStyle w:val="a9"/>
                <w:noProof/>
              </w:rPr>
              <w:t>1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_Toc519258688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5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89" w:history="1">
            <w:r w:rsidRPr="00B632F2">
              <w:rPr>
                <w:rStyle w:val="a9"/>
                <w:noProof/>
                <w:lang w:val="en-GB"/>
              </w:rPr>
              <w:t>3.6 HTTP</w:t>
            </w:r>
            <w:r w:rsidRPr="00B632F2">
              <w:rPr>
                <w:rStyle w:val="a9"/>
                <w:noProof/>
                <w:lang w:val="en-GB"/>
              </w:rPr>
              <w:t>请求插件功能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_Toc519258689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6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90" w:history="1">
            <w:r w:rsidRPr="00B632F2">
              <w:rPr>
                <w:rStyle w:val="a9"/>
                <w:noProof/>
              </w:rPr>
              <w:t>测试用例</w:t>
            </w:r>
            <w:r w:rsidRPr="00B632F2">
              <w:rPr>
                <w:rStyle w:val="a9"/>
                <w:noProof/>
              </w:rPr>
              <w:t>1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_Toc519258690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6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91" w:history="1">
            <w:r w:rsidRPr="00B632F2">
              <w:rPr>
                <w:rStyle w:val="a9"/>
                <w:noProof/>
                <w:lang w:val="en-GB"/>
              </w:rPr>
              <w:t>3.7</w:t>
            </w:r>
            <w:r w:rsidRPr="00B632F2">
              <w:rPr>
                <w:rStyle w:val="a9"/>
                <w:noProof/>
                <w:lang w:val="en-GB"/>
              </w:rPr>
              <w:t>推送消息插件功能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_Toc519258691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7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Pr="00B632F2" w:rsidRDefault="00B632F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92" w:history="1">
            <w:r w:rsidRPr="00B632F2">
              <w:rPr>
                <w:rStyle w:val="a9"/>
                <w:noProof/>
              </w:rPr>
              <w:t>测试用例</w:t>
            </w:r>
            <w:r w:rsidRPr="00B632F2">
              <w:rPr>
                <w:rStyle w:val="a9"/>
                <w:noProof/>
              </w:rPr>
              <w:t>1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_Toc519258692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7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Default="00B632F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258693" w:history="1">
            <w:r w:rsidRPr="00B632F2">
              <w:rPr>
                <w:rStyle w:val="a9"/>
                <w:noProof/>
              </w:rPr>
              <w:t>4.</w:t>
            </w:r>
            <w:r w:rsidRPr="00B632F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632F2">
              <w:rPr>
                <w:rStyle w:val="a9"/>
                <w:noProof/>
              </w:rPr>
              <w:t>总结</w:t>
            </w:r>
            <w:r w:rsidRPr="00B632F2">
              <w:rPr>
                <w:noProof/>
                <w:webHidden/>
              </w:rPr>
              <w:tab/>
            </w:r>
            <w:r w:rsidRPr="00B632F2">
              <w:rPr>
                <w:noProof/>
                <w:webHidden/>
              </w:rPr>
              <w:fldChar w:fldCharType="begin"/>
            </w:r>
            <w:r w:rsidRPr="00B632F2">
              <w:rPr>
                <w:noProof/>
                <w:webHidden/>
              </w:rPr>
              <w:instrText xml:space="preserve"> PAGEREF _Toc519258693 \h </w:instrText>
            </w:r>
            <w:r w:rsidRPr="00B632F2">
              <w:rPr>
                <w:noProof/>
                <w:webHidden/>
              </w:rPr>
            </w:r>
            <w:r w:rsidRPr="00B632F2">
              <w:rPr>
                <w:noProof/>
                <w:webHidden/>
              </w:rPr>
              <w:fldChar w:fldCharType="separate"/>
            </w:r>
            <w:r w:rsidRPr="00B632F2">
              <w:rPr>
                <w:noProof/>
                <w:webHidden/>
              </w:rPr>
              <w:t>9</w:t>
            </w:r>
            <w:r w:rsidRPr="00B632F2">
              <w:rPr>
                <w:noProof/>
                <w:webHidden/>
              </w:rPr>
              <w:fldChar w:fldCharType="end"/>
            </w:r>
          </w:hyperlink>
        </w:p>
        <w:p w:rsidR="00B632F2" w:rsidRDefault="00B632F2">
          <w:r w:rsidRPr="00B632F2">
            <w:rPr>
              <w:bCs/>
              <w:lang w:val="zh-CN"/>
            </w:rPr>
            <w:fldChar w:fldCharType="end"/>
          </w:r>
        </w:p>
      </w:sdtContent>
    </w:sdt>
    <w:p w:rsidR="00C74988" w:rsidRDefault="00C74988" w:rsidP="00C74988">
      <w:pPr>
        <w:jc w:val="center"/>
        <w:rPr>
          <w:b/>
          <w:sz w:val="32"/>
          <w:szCs w:val="32"/>
        </w:rPr>
      </w:pPr>
    </w:p>
    <w:p w:rsidR="00B632F2" w:rsidRDefault="00B632F2" w:rsidP="00B632F2">
      <w:pPr>
        <w:pStyle w:val="1"/>
        <w:rPr>
          <w:lang w:val="en-GB"/>
        </w:rPr>
        <w:sectPr w:rsidR="00B632F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6" w:name="_Toc295901049"/>
      <w:bookmarkStart w:id="7" w:name="_Toc15212"/>
    </w:p>
    <w:p w:rsidR="00C74988" w:rsidRDefault="00C74988" w:rsidP="00B632F2">
      <w:pPr>
        <w:pStyle w:val="1"/>
        <w:rPr>
          <w:lang w:val="en-GB"/>
        </w:rPr>
      </w:pPr>
      <w:bookmarkStart w:id="8" w:name="_Toc519258673"/>
      <w:r>
        <w:rPr>
          <w:rFonts w:hint="eastAsia"/>
          <w:lang w:val="en-GB"/>
        </w:rPr>
        <w:lastRenderedPageBreak/>
        <w:t>文档简介</w:t>
      </w:r>
      <w:bookmarkEnd w:id="6"/>
      <w:bookmarkEnd w:id="7"/>
      <w:bookmarkEnd w:id="8"/>
    </w:p>
    <w:p w:rsidR="00C74988" w:rsidRDefault="00C74988" w:rsidP="00C74988">
      <w:pPr>
        <w:pStyle w:val="2"/>
        <w:rPr>
          <w:lang w:val="en-GB"/>
        </w:rPr>
      </w:pPr>
      <w:bookmarkStart w:id="9" w:name="_Toc295901050"/>
      <w:bookmarkStart w:id="10" w:name="_Toc24509"/>
      <w:bookmarkStart w:id="11" w:name="_Toc519258674"/>
      <w:r>
        <w:rPr>
          <w:rFonts w:hint="eastAsia"/>
          <w:lang w:val="en-GB"/>
        </w:rPr>
        <w:t>文档说明</w:t>
      </w:r>
      <w:bookmarkEnd w:id="9"/>
      <w:bookmarkEnd w:id="10"/>
      <w:bookmarkEnd w:id="11"/>
    </w:p>
    <w:p w:rsidR="00C74988" w:rsidRDefault="00C74988" w:rsidP="00C74988">
      <w:pPr>
        <w:pStyle w:val="Editorscomments"/>
        <w:rPr>
          <w:b w:val="0"/>
          <w:snapToGrid w:val="0"/>
          <w:color w:val="auto"/>
          <w:sz w:val="24"/>
          <w:szCs w:val="24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本文档是北京邮电大学关于“</w:t>
      </w:r>
      <w:r w:rsidRPr="00C74988">
        <w:rPr>
          <w:rFonts w:hint="eastAsia"/>
          <w:b w:val="0"/>
          <w:snapToGrid w:val="0"/>
          <w:color w:val="auto"/>
          <w:lang w:val="en-GB"/>
        </w:rPr>
        <w:t>基于时空大数据的三化物联网云平台</w:t>
      </w:r>
      <w:r>
        <w:rPr>
          <w:rFonts w:hint="eastAsia"/>
          <w:b w:val="0"/>
          <w:snapToGrid w:val="0"/>
          <w:color w:val="auto"/>
          <w:lang w:val="en-GB"/>
        </w:rPr>
        <w:t>”项目中的内部单元测试的测试报告，目的是有效地指引研发人员对单元测试工作的实施开展，评估项目团队内部单元测试状态与结果，为顺利进入系统测试阶段做好充分准备。</w:t>
      </w:r>
    </w:p>
    <w:p w:rsidR="00C74988" w:rsidRDefault="00C74988" w:rsidP="00C74988">
      <w:pPr>
        <w:pStyle w:val="2"/>
        <w:rPr>
          <w:lang w:val="en-GB"/>
        </w:rPr>
      </w:pPr>
      <w:bookmarkStart w:id="12" w:name="_Toc295901051"/>
      <w:bookmarkStart w:id="13" w:name="_Toc18170"/>
      <w:bookmarkStart w:id="14" w:name="_Toc519258675"/>
      <w:r>
        <w:rPr>
          <w:rFonts w:hint="eastAsia"/>
          <w:lang w:val="en-GB"/>
        </w:rPr>
        <w:t>参考文档</w:t>
      </w:r>
      <w:bookmarkEnd w:id="12"/>
      <w:bookmarkEnd w:id="13"/>
      <w:bookmarkEnd w:id="14"/>
    </w:p>
    <w:p w:rsid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本文档在编写过程中参考了以下文档：</w:t>
      </w:r>
    </w:p>
    <w:p w:rsidR="00C74988" w:rsidRDefault="00C74988" w:rsidP="00C74988">
      <w:pPr>
        <w:pStyle w:val="Editorscomments"/>
        <w:numPr>
          <w:ilvl w:val="0"/>
          <w:numId w:val="2"/>
        </w:numPr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无</w:t>
      </w:r>
    </w:p>
    <w:p w:rsidR="00C74988" w:rsidRDefault="00C74988" w:rsidP="00C74988">
      <w:pPr>
        <w:pStyle w:val="2"/>
        <w:rPr>
          <w:lang w:val="en-GB"/>
        </w:rPr>
      </w:pPr>
      <w:bookmarkStart w:id="15" w:name="_Toc295901052"/>
      <w:bookmarkStart w:id="16" w:name="_Toc18984"/>
      <w:bookmarkStart w:id="17" w:name="_Toc519258676"/>
      <w:r>
        <w:rPr>
          <w:rFonts w:hint="eastAsia"/>
          <w:lang w:val="en-GB"/>
        </w:rPr>
        <w:t>前提和假设</w:t>
      </w:r>
      <w:bookmarkEnd w:id="15"/>
      <w:bookmarkEnd w:id="16"/>
      <w:bookmarkEnd w:id="17"/>
    </w:p>
    <w:p w:rsid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本文档在编写过程是在以下前提下完成：</w:t>
      </w:r>
    </w:p>
    <w:p w:rsidR="00C74988" w:rsidRDefault="00C74988" w:rsidP="00C74988">
      <w:pPr>
        <w:pStyle w:val="Editorscomments"/>
        <w:numPr>
          <w:ilvl w:val="0"/>
          <w:numId w:val="2"/>
        </w:numPr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系统环境无异常，各模块正常运行。</w:t>
      </w:r>
    </w:p>
    <w:p w:rsidR="00C74988" w:rsidRPr="00C74988" w:rsidRDefault="00C74988" w:rsidP="00B632F2">
      <w:pPr>
        <w:pStyle w:val="Editorscomments"/>
        <w:outlineLvl w:val="0"/>
        <w:rPr>
          <w:snapToGrid w:val="0"/>
          <w:color w:val="auto"/>
          <w:sz w:val="30"/>
          <w:szCs w:val="30"/>
          <w:lang w:val="en-GB"/>
        </w:rPr>
      </w:pPr>
      <w:bookmarkStart w:id="18" w:name="_Toc519258677"/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>2.</w:t>
      </w:r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ab/>
      </w:r>
      <w:r>
        <w:rPr>
          <w:rFonts w:hint="eastAsia"/>
          <w:snapToGrid w:val="0"/>
          <w:color w:val="auto"/>
          <w:sz w:val="30"/>
          <w:szCs w:val="30"/>
          <w:lang w:val="en-GB"/>
        </w:rPr>
        <w:t>研发团队</w:t>
      </w:r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>内部单元测试总结</w:t>
      </w:r>
      <w:bookmarkEnd w:id="18"/>
    </w:p>
    <w:p w:rsidR="00C74988" w:rsidRP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</w:p>
    <w:p w:rsidR="00C74988" w:rsidRPr="00C74988" w:rsidRDefault="00C74988" w:rsidP="00C74988">
      <w:pPr>
        <w:pStyle w:val="Editorscomments"/>
        <w:rPr>
          <w:b w:val="0"/>
          <w:snapToGrid w:val="0"/>
          <w:color w:val="auto"/>
          <w:lang w:val="en-GB"/>
        </w:rPr>
      </w:pPr>
      <w:r w:rsidRPr="00C74988">
        <w:rPr>
          <w:rFonts w:hint="eastAsia"/>
          <w:b w:val="0"/>
          <w:snapToGrid w:val="0"/>
          <w:color w:val="auto"/>
          <w:lang w:val="en-GB"/>
        </w:rPr>
        <w:t>本单元测试覆盖</w:t>
      </w:r>
      <w:r>
        <w:rPr>
          <w:rFonts w:hint="eastAsia"/>
          <w:b w:val="0"/>
          <w:snapToGrid w:val="0"/>
          <w:color w:val="auto"/>
          <w:lang w:val="en-GB"/>
        </w:rPr>
        <w:t>“</w:t>
      </w:r>
      <w:r w:rsidRPr="00C74988">
        <w:rPr>
          <w:rFonts w:hint="eastAsia"/>
          <w:b w:val="0"/>
          <w:snapToGrid w:val="0"/>
          <w:color w:val="auto"/>
          <w:lang w:val="en-GB"/>
        </w:rPr>
        <w:t>三化物联网云平台项目</w:t>
      </w:r>
      <w:r>
        <w:rPr>
          <w:rFonts w:hint="eastAsia"/>
          <w:b w:val="0"/>
          <w:snapToGrid w:val="0"/>
          <w:color w:val="auto"/>
          <w:lang w:val="en-GB"/>
        </w:rPr>
        <w:t>”</w:t>
      </w:r>
      <w:r w:rsidRPr="00C74988">
        <w:rPr>
          <w:rFonts w:hint="eastAsia"/>
          <w:b w:val="0"/>
          <w:snapToGrid w:val="0"/>
          <w:color w:val="auto"/>
          <w:lang w:val="en-GB"/>
        </w:rPr>
        <w:t>的</w:t>
      </w:r>
      <w:r>
        <w:rPr>
          <w:rFonts w:hint="eastAsia"/>
          <w:b w:val="0"/>
          <w:snapToGrid w:val="0"/>
          <w:color w:val="auto"/>
          <w:lang w:val="en-GB"/>
        </w:rPr>
        <w:t>各组件</w:t>
      </w:r>
      <w:r w:rsidRPr="00C74988">
        <w:rPr>
          <w:rFonts w:hint="eastAsia"/>
          <w:b w:val="0"/>
          <w:snapToGrid w:val="0"/>
          <w:color w:val="auto"/>
          <w:lang w:val="en-GB"/>
        </w:rPr>
        <w:t>、托管层和数据封装层，单元测试覆盖率是</w:t>
      </w:r>
      <w:r w:rsidRPr="00C74988">
        <w:rPr>
          <w:rFonts w:hint="eastAsia"/>
          <w:b w:val="0"/>
          <w:snapToGrid w:val="0"/>
          <w:color w:val="auto"/>
          <w:lang w:val="en-GB"/>
        </w:rPr>
        <w:t>90%</w:t>
      </w:r>
      <w:r w:rsidRPr="00C74988">
        <w:rPr>
          <w:rFonts w:hint="eastAsia"/>
          <w:b w:val="0"/>
          <w:snapToGrid w:val="0"/>
          <w:color w:val="auto"/>
          <w:lang w:val="en-GB"/>
        </w:rPr>
        <w:t>，测试通过率是</w:t>
      </w:r>
      <w:r w:rsidRPr="00C74988">
        <w:rPr>
          <w:rFonts w:hint="eastAsia"/>
          <w:b w:val="0"/>
          <w:snapToGrid w:val="0"/>
          <w:color w:val="auto"/>
          <w:lang w:val="en-GB"/>
        </w:rPr>
        <w:t>100%</w:t>
      </w:r>
      <w:r w:rsidRPr="00C74988">
        <w:rPr>
          <w:rFonts w:hint="eastAsia"/>
          <w:b w:val="0"/>
          <w:snapToGrid w:val="0"/>
          <w:color w:val="auto"/>
          <w:lang w:val="en-GB"/>
        </w:rPr>
        <w:t>。</w:t>
      </w:r>
    </w:p>
    <w:p w:rsidR="00C74988" w:rsidRPr="00C74988" w:rsidRDefault="00C74988" w:rsidP="00B632F2">
      <w:pPr>
        <w:outlineLvl w:val="0"/>
        <w:rPr>
          <w:b/>
          <w:sz w:val="30"/>
          <w:szCs w:val="30"/>
          <w:lang w:val="en-GB"/>
        </w:rPr>
      </w:pPr>
      <w:bookmarkStart w:id="19" w:name="_Toc519258678"/>
      <w:r w:rsidRPr="00C74988">
        <w:rPr>
          <w:rFonts w:hint="eastAsia"/>
          <w:b/>
          <w:sz w:val="30"/>
          <w:szCs w:val="30"/>
          <w:lang w:val="en-GB"/>
        </w:rPr>
        <w:t>3.</w:t>
      </w:r>
      <w:r w:rsidRPr="00C74988">
        <w:rPr>
          <w:rFonts w:hint="eastAsia"/>
          <w:b/>
          <w:sz w:val="30"/>
          <w:szCs w:val="30"/>
          <w:lang w:val="en-GB"/>
        </w:rPr>
        <w:tab/>
      </w:r>
      <w:r w:rsidRPr="00C74988">
        <w:rPr>
          <w:rFonts w:hint="eastAsia"/>
          <w:b/>
          <w:sz w:val="30"/>
          <w:szCs w:val="30"/>
          <w:lang w:val="en-GB"/>
        </w:rPr>
        <w:t>测试过程</w:t>
      </w:r>
      <w:bookmarkEnd w:id="19"/>
    </w:p>
    <w:p w:rsidR="00C74988" w:rsidRDefault="00C74988" w:rsidP="00C74988">
      <w:pPr>
        <w:ind w:firstLineChars="200" w:firstLine="420"/>
        <w:rPr>
          <w:szCs w:val="21"/>
          <w:lang w:val="en-GB"/>
        </w:rPr>
      </w:pPr>
      <w:r w:rsidRPr="00C74988">
        <w:rPr>
          <w:rFonts w:hint="eastAsia"/>
          <w:szCs w:val="21"/>
          <w:lang w:val="en-GB"/>
        </w:rPr>
        <w:t>对于核心模块的类，单元（模块）测试的完成有可能需要额外的测试代码来驱动。对于某个模块功能或者界面</w:t>
      </w:r>
      <w:r w:rsidRPr="00C74988">
        <w:rPr>
          <w:rFonts w:hint="eastAsia"/>
          <w:szCs w:val="21"/>
          <w:lang w:val="en-GB"/>
        </w:rPr>
        <w:t>UI</w:t>
      </w:r>
      <w:r w:rsidRPr="00C74988">
        <w:rPr>
          <w:rFonts w:hint="eastAsia"/>
          <w:szCs w:val="21"/>
          <w:lang w:val="en-GB"/>
        </w:rPr>
        <w:t>功能的测试则不需要额外的测试代码来驱动。</w:t>
      </w:r>
    </w:p>
    <w:p w:rsidR="00C74988" w:rsidRDefault="00C74988" w:rsidP="00B632F2">
      <w:pPr>
        <w:outlineLvl w:val="1"/>
        <w:rPr>
          <w:b/>
          <w:sz w:val="28"/>
          <w:szCs w:val="28"/>
          <w:lang w:val="en-GB"/>
        </w:rPr>
      </w:pPr>
      <w:bookmarkStart w:id="20" w:name="_Toc519258679"/>
      <w:r w:rsidRPr="00C74988">
        <w:rPr>
          <w:rFonts w:hint="eastAsia"/>
          <w:b/>
          <w:sz w:val="28"/>
          <w:szCs w:val="28"/>
          <w:lang w:val="en-GB"/>
        </w:rPr>
        <w:t>3.1</w:t>
      </w:r>
      <w:r w:rsidRPr="00C74988">
        <w:rPr>
          <w:rFonts w:hint="eastAsia"/>
          <w:b/>
          <w:sz w:val="28"/>
          <w:szCs w:val="28"/>
          <w:lang w:val="en-GB"/>
        </w:rPr>
        <w:tab/>
      </w:r>
      <w:r w:rsidR="00A655D2">
        <w:rPr>
          <w:rFonts w:hint="eastAsia"/>
          <w:b/>
          <w:sz w:val="28"/>
          <w:szCs w:val="28"/>
          <w:lang w:val="en-GB"/>
        </w:rPr>
        <w:t>数据持久化功能</w:t>
      </w:r>
      <w:bookmarkEnd w:id="20"/>
    </w:p>
    <w:p w:rsidR="00C74988" w:rsidRPr="00C74988" w:rsidRDefault="00C74988" w:rsidP="00C74988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21" w:name="_Toc25833"/>
      <w:bookmarkStart w:id="22" w:name="_Toc519258680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21"/>
      <w:bookmarkEnd w:id="22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F20C5B" w:rsidRPr="00F20C5B" w:rsidTr="00F20C5B">
        <w:tc>
          <w:tcPr>
            <w:tcW w:w="1980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Cassandra继承关系的CRUD操作-022</w:t>
            </w:r>
          </w:p>
        </w:tc>
      </w:tr>
      <w:tr w:rsidR="00F20C5B" w:rsidRPr="00F20C5B" w:rsidTr="00F20C5B">
        <w:tc>
          <w:tcPr>
            <w:tcW w:w="1980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F20C5B" w:rsidRPr="00F20C5B" w:rsidRDefault="00F20C5B" w:rsidP="00F20C5B">
            <w:pPr>
              <w:rPr>
                <w:rFonts w:ascii="宋体"/>
                <w:szCs w:val="21"/>
              </w:rPr>
            </w:pPr>
            <w:r w:rsidRPr="00F20C5B">
              <w:rPr>
                <w:rFonts w:ascii="宋体" w:hint="eastAsia"/>
                <w:szCs w:val="21"/>
              </w:rPr>
              <w:t>数据封装层Cassandra模块在数据类具有继承关系中能否正常执行CRUD操作</w:t>
            </w:r>
          </w:p>
        </w:tc>
      </w:tr>
      <w:tr w:rsidR="00F20C5B" w:rsidRPr="00F20C5B" w:rsidTr="00F20C5B">
        <w:tc>
          <w:tcPr>
            <w:tcW w:w="1980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有</w:t>
            </w:r>
          </w:p>
        </w:tc>
        <w:tc>
          <w:tcPr>
            <w:tcW w:w="1260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测试代码数据封装/</w:t>
            </w:r>
            <w:r w:rsidRPr="00F20C5B">
              <w:rPr>
                <w:rFonts w:ascii="宋体" w:hAnsi="宋体"/>
                <w:szCs w:val="21"/>
              </w:rPr>
              <w:t>Inherit</w:t>
            </w:r>
            <w:r w:rsidRPr="00F20C5B">
              <w:rPr>
                <w:rFonts w:ascii="宋体" w:hAnsi="宋体" w:hint="eastAsia"/>
                <w:szCs w:val="21"/>
              </w:rPr>
              <w:t>Test.java</w:t>
            </w:r>
          </w:p>
        </w:tc>
      </w:tr>
      <w:tr w:rsidR="00F20C5B" w:rsidRPr="00F20C5B" w:rsidTr="00F20C5B">
        <w:tc>
          <w:tcPr>
            <w:tcW w:w="1980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定义有继承关系的Book和Item类，Book继承自Item类，定义好映射关系。</w:t>
            </w:r>
          </w:p>
        </w:tc>
      </w:tr>
      <w:tr w:rsidR="00F20C5B" w:rsidRPr="00F20C5B" w:rsidTr="00F20C5B">
        <w:tc>
          <w:tcPr>
            <w:tcW w:w="720" w:type="dxa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F20C5B" w:rsidRPr="00F20C5B" w:rsidRDefault="00F20C5B" w:rsidP="00F20C5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F20C5B" w:rsidRPr="00F20C5B" w:rsidRDefault="00F20C5B" w:rsidP="00F20C5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F20C5B" w:rsidRPr="00F20C5B" w:rsidRDefault="00F20C5B" w:rsidP="00F20C5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F20C5B" w:rsidRPr="00F20C5B" w:rsidRDefault="00F20C5B" w:rsidP="00F20C5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F20C5B" w:rsidRPr="00F20C5B" w:rsidTr="00F20C5B">
        <w:tc>
          <w:tcPr>
            <w:tcW w:w="72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 xml:space="preserve"> 定义一个持久化对象，将对象插入Cassandra数据库中，检测对</w:t>
            </w:r>
            <w:r w:rsidRPr="00F20C5B">
              <w:rPr>
                <w:rFonts w:ascii="宋体" w:hAnsi="宋体" w:hint="eastAsia"/>
                <w:szCs w:val="21"/>
              </w:rPr>
              <w:lastRenderedPageBreak/>
              <w:t>象是否成功存储。</w:t>
            </w:r>
          </w:p>
        </w:tc>
        <w:tc>
          <w:tcPr>
            <w:tcW w:w="2348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lastRenderedPageBreak/>
              <w:t>无报错，Cassandra数据库中查询到相应的记录</w:t>
            </w:r>
            <w:r w:rsidRPr="00F20C5B">
              <w:rPr>
                <w:rFonts w:ascii="宋体" w:hAnsi="宋体" w:hint="eastAsia"/>
                <w:szCs w:val="21"/>
              </w:rPr>
              <w:lastRenderedPageBreak/>
              <w:t>生成。</w:t>
            </w:r>
          </w:p>
        </w:tc>
        <w:tc>
          <w:tcPr>
            <w:tcW w:w="168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lastRenderedPageBreak/>
              <w:t>记录插入成功</w:t>
            </w:r>
          </w:p>
        </w:tc>
        <w:tc>
          <w:tcPr>
            <w:tcW w:w="705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20C5B" w:rsidRPr="00F20C5B" w:rsidTr="00F20C5B">
        <w:tc>
          <w:tcPr>
            <w:tcW w:w="72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根据一个属性值author=</w:t>
            </w:r>
            <w:proofErr w:type="gramStart"/>
            <w:r w:rsidRPr="00F20C5B">
              <w:rPr>
                <w:rFonts w:ascii="宋体" w:hAnsi="宋体" w:hint="eastAsia"/>
                <w:szCs w:val="21"/>
              </w:rPr>
              <w:t>”</w:t>
            </w:r>
            <w:proofErr w:type="spellStart"/>
            <w:proofErr w:type="gramEnd"/>
            <w:r w:rsidRPr="00F20C5B">
              <w:rPr>
                <w:rFonts w:ascii="宋体" w:hAnsi="宋体" w:hint="eastAsia"/>
                <w:szCs w:val="21"/>
              </w:rPr>
              <w:t>passAuthor</w:t>
            </w:r>
            <w:proofErr w:type="spellEnd"/>
            <w:r w:rsidRPr="00F20C5B">
              <w:rPr>
                <w:rFonts w:ascii="宋体" w:hAnsi="宋体" w:hint="eastAsia"/>
                <w:szCs w:val="21"/>
              </w:rPr>
              <w:t>”查询一条记录，检测是否正确查询。</w:t>
            </w:r>
          </w:p>
        </w:tc>
        <w:tc>
          <w:tcPr>
            <w:tcW w:w="2348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无报错，Cassandra数据记录正确的输出到控制台中。</w:t>
            </w:r>
          </w:p>
        </w:tc>
        <w:tc>
          <w:tcPr>
            <w:tcW w:w="168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20C5B" w:rsidRPr="00F20C5B" w:rsidTr="00F20C5B">
        <w:tc>
          <w:tcPr>
            <w:tcW w:w="72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查询一条记录，修改其中一个属性title为“</w:t>
            </w:r>
            <w:proofErr w:type="spellStart"/>
            <w:r w:rsidRPr="00F20C5B">
              <w:rPr>
                <w:rFonts w:ascii="宋体" w:hAnsi="宋体" w:hint="eastAsia"/>
                <w:szCs w:val="21"/>
              </w:rPr>
              <w:t>i</w:t>
            </w:r>
            <w:proofErr w:type="spellEnd"/>
            <w:r w:rsidRPr="00F20C5B">
              <w:rPr>
                <w:rFonts w:ascii="宋体" w:hAnsi="宋体" w:hint="eastAsia"/>
                <w:szCs w:val="21"/>
              </w:rPr>
              <w:t xml:space="preserve"> have been updated”，检测数据库中相应记录是否正确修改。</w:t>
            </w:r>
          </w:p>
        </w:tc>
        <w:tc>
          <w:tcPr>
            <w:tcW w:w="2348" w:type="dxa"/>
            <w:gridSpan w:val="2"/>
          </w:tcPr>
          <w:p w:rsidR="00F20C5B" w:rsidRPr="00F20C5B" w:rsidRDefault="00F20C5B" w:rsidP="00F20C5B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t>无报错，Cassandra数据库中查询到相应的记录被修改。</w:t>
            </w:r>
          </w:p>
        </w:tc>
        <w:tc>
          <w:tcPr>
            <w:tcW w:w="168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hint="eastAsia"/>
              </w:rPr>
              <w:t>记录修改成功</w:t>
            </w:r>
          </w:p>
        </w:tc>
        <w:tc>
          <w:tcPr>
            <w:tcW w:w="705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  <w:tr w:rsidR="00F20C5B" w:rsidRPr="00F20C5B" w:rsidTr="00F20C5B">
        <w:tc>
          <w:tcPr>
            <w:tcW w:w="72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根据一个属性值author=</w:t>
            </w:r>
            <w:proofErr w:type="gramStart"/>
            <w:r w:rsidRPr="00F20C5B">
              <w:rPr>
                <w:rFonts w:ascii="宋体" w:hAnsi="宋体" w:hint="eastAsia"/>
                <w:szCs w:val="21"/>
              </w:rPr>
              <w:t>”</w:t>
            </w:r>
            <w:proofErr w:type="spellStart"/>
            <w:proofErr w:type="gramEnd"/>
            <w:r w:rsidRPr="00F20C5B">
              <w:rPr>
                <w:rFonts w:ascii="宋体" w:hAnsi="宋体" w:hint="eastAsia"/>
                <w:szCs w:val="21"/>
              </w:rPr>
              <w:t>passAuthor</w:t>
            </w:r>
            <w:proofErr w:type="spellEnd"/>
            <w:r w:rsidRPr="00F20C5B">
              <w:rPr>
                <w:rFonts w:ascii="宋体" w:hAnsi="宋体" w:hint="eastAsia"/>
                <w:szCs w:val="21"/>
              </w:rPr>
              <w:t>”查询一条记录，删除这条记录，检测数据库是否还有词条记录。</w:t>
            </w:r>
          </w:p>
        </w:tc>
        <w:tc>
          <w:tcPr>
            <w:tcW w:w="2348" w:type="dxa"/>
            <w:gridSpan w:val="2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无报错，Cassandra数据库中已无对应的记录。</w:t>
            </w:r>
          </w:p>
        </w:tc>
        <w:tc>
          <w:tcPr>
            <w:tcW w:w="1680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  <w:r w:rsidRPr="00F20C5B">
              <w:rPr>
                <w:rFonts w:hint="eastAsia"/>
              </w:rPr>
              <w:t>记录删除成功</w:t>
            </w:r>
          </w:p>
        </w:tc>
        <w:tc>
          <w:tcPr>
            <w:tcW w:w="705" w:type="dxa"/>
          </w:tcPr>
          <w:p w:rsidR="00F20C5B" w:rsidRPr="00F20C5B" w:rsidRDefault="00F20C5B" w:rsidP="00F20C5B">
            <w:pPr>
              <w:rPr>
                <w:rFonts w:ascii="宋体" w:hAnsi="宋体"/>
                <w:szCs w:val="21"/>
              </w:rPr>
            </w:pPr>
          </w:p>
        </w:tc>
      </w:tr>
    </w:tbl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测试人员： ····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>
        <w:rPr>
          <w:rFonts w:ascii="宋体" w:hAnsi="宋体"/>
          <w:b/>
          <w:szCs w:val="21"/>
        </w:rPr>
        <w:t>08</w:t>
      </w:r>
    </w:p>
    <w:p w:rsidR="004E54DC" w:rsidRDefault="004E54DC" w:rsidP="00F20C5B">
      <w:pPr>
        <w:spacing w:line="360" w:lineRule="auto"/>
        <w:rPr>
          <w:rFonts w:ascii="宋体" w:hAnsi="宋体"/>
          <w:b/>
          <w:szCs w:val="21"/>
        </w:rPr>
      </w:pPr>
    </w:p>
    <w:p w:rsidR="00B632F2" w:rsidRDefault="00B632F2" w:rsidP="00B632F2">
      <w:pPr>
        <w:outlineLvl w:val="1"/>
        <w:rPr>
          <w:b/>
          <w:sz w:val="28"/>
          <w:szCs w:val="28"/>
          <w:lang w:val="en-GB"/>
        </w:rPr>
      </w:pPr>
      <w:bookmarkStart w:id="23" w:name="_Toc519258681"/>
      <w:r w:rsidRPr="00C74988">
        <w:rPr>
          <w:b/>
          <w:sz w:val="28"/>
          <w:szCs w:val="28"/>
          <w:lang w:val="en-GB"/>
        </w:rPr>
        <w:t>3.</w:t>
      </w:r>
      <w:r>
        <w:rPr>
          <w:b/>
          <w:sz w:val="28"/>
          <w:szCs w:val="28"/>
          <w:lang w:val="en-GB"/>
        </w:rPr>
        <w:t>2</w:t>
      </w:r>
      <w:r>
        <w:rPr>
          <w:rFonts w:hint="eastAsia"/>
          <w:b/>
          <w:sz w:val="28"/>
          <w:szCs w:val="28"/>
          <w:lang w:val="en-GB"/>
        </w:rPr>
        <w:t>物接入模块功能</w:t>
      </w:r>
      <w:bookmarkEnd w:id="23"/>
    </w:p>
    <w:p w:rsidR="00B632F2" w:rsidRPr="00C74988" w:rsidRDefault="00B632F2" w:rsidP="00B632F2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24" w:name="_Toc519258682"/>
      <w:r w:rsidRPr="00C74988">
        <w:rPr>
          <w:rFonts w:hint="eastAsia"/>
          <w:b/>
          <w:sz w:val="24"/>
        </w:rPr>
        <w:t>测试用例</w:t>
      </w:r>
      <w:r w:rsidRPr="00C74988">
        <w:rPr>
          <w:b/>
          <w:sz w:val="24"/>
        </w:rPr>
        <w:t>1</w:t>
      </w:r>
      <w:bookmarkEnd w:id="24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B632F2" w:rsidRPr="00F20C5B" w:rsidTr="00C95B4B">
        <w:tc>
          <w:tcPr>
            <w:tcW w:w="1980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物接入模块数据和属性上传及设备增删</w:t>
            </w:r>
            <w:proofErr w:type="gramStart"/>
            <w:r>
              <w:rPr>
                <w:rFonts w:ascii="宋体" w:hAnsi="宋体" w:hint="eastAsia"/>
                <w:szCs w:val="21"/>
              </w:rPr>
              <w:t>改查分配</w:t>
            </w:r>
            <w:proofErr w:type="gramEnd"/>
            <w:r>
              <w:rPr>
                <w:rFonts w:ascii="宋体" w:hAnsi="宋体" w:hint="eastAsia"/>
                <w:szCs w:val="21"/>
              </w:rPr>
              <w:t>测试</w:t>
            </w:r>
          </w:p>
        </w:tc>
      </w:tr>
      <w:tr w:rsidR="00B632F2" w:rsidRPr="00F20C5B" w:rsidTr="00C95B4B">
        <w:tc>
          <w:tcPr>
            <w:tcW w:w="1980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</w:t>
            </w:r>
            <w:r w:rsidRPr="00F20C5B">
              <w:rPr>
                <w:rFonts w:ascii="宋体" w:hAnsi="宋体"/>
                <w:b/>
                <w:szCs w:val="21"/>
              </w:rPr>
              <w:t>/</w:t>
            </w:r>
            <w:r w:rsidRPr="00F20C5B">
              <w:rPr>
                <w:rFonts w:ascii="宋体" w:hAnsi="宋体" w:hint="eastAsia"/>
                <w:b/>
                <w:szCs w:val="21"/>
              </w:rPr>
              <w:t>对象</w:t>
            </w:r>
          </w:p>
        </w:tc>
        <w:tc>
          <w:tcPr>
            <w:tcW w:w="6713" w:type="dxa"/>
            <w:gridSpan w:val="6"/>
            <w:vAlign w:val="center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物接入模块数据和属性上传及设备和设备组增删</w:t>
            </w:r>
            <w:proofErr w:type="gramStart"/>
            <w:r>
              <w:rPr>
                <w:rFonts w:ascii="宋体" w:hAnsi="宋体" w:hint="eastAsia"/>
                <w:szCs w:val="21"/>
              </w:rPr>
              <w:t>改查分配</w:t>
            </w:r>
            <w:proofErr w:type="gramEnd"/>
            <w:r>
              <w:rPr>
                <w:rFonts w:ascii="宋体" w:hAnsi="宋体" w:hint="eastAsia"/>
                <w:szCs w:val="21"/>
              </w:rPr>
              <w:t>测试</w:t>
            </w:r>
          </w:p>
        </w:tc>
      </w:tr>
      <w:tr w:rsidR="00B632F2" w:rsidRPr="00F20C5B" w:rsidTr="00C95B4B">
        <w:tc>
          <w:tcPr>
            <w:tcW w:w="1980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有</w:t>
            </w:r>
          </w:p>
        </w:tc>
        <w:tc>
          <w:tcPr>
            <w:tcW w:w="1260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测试代码数据上传</w:t>
            </w:r>
            <w:r w:rsidRPr="00F20C5B"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t>publishdata.js</w:t>
            </w:r>
          </w:p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测试代码属性上传</w:t>
            </w:r>
            <w:r>
              <w:rPr>
                <w:rFonts w:ascii="宋体" w:hAnsi="宋体"/>
                <w:szCs w:val="21"/>
              </w:rPr>
              <w:t>/publishattr.js</w:t>
            </w:r>
          </w:p>
        </w:tc>
      </w:tr>
      <w:tr w:rsidR="00B632F2" w:rsidRPr="00F20C5B" w:rsidTr="00C95B4B">
        <w:tc>
          <w:tcPr>
            <w:tcW w:w="1980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设备能够</w:t>
            </w:r>
            <w:r>
              <w:rPr>
                <w:rFonts w:ascii="宋体" w:hAnsi="宋体"/>
                <w:szCs w:val="21"/>
              </w:rPr>
              <w:t>MQTT</w:t>
            </w:r>
            <w:r>
              <w:rPr>
                <w:rFonts w:ascii="宋体" w:hAnsi="宋体" w:hint="eastAsia"/>
                <w:szCs w:val="21"/>
              </w:rPr>
              <w:t>协议接入平台</w:t>
            </w: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B632F2" w:rsidRPr="00F20C5B" w:rsidRDefault="00B632F2" w:rsidP="00C95B4B">
            <w:pPr>
              <w:jc w:val="center"/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jc w:val="center"/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B632F2" w:rsidRPr="00F20C5B" w:rsidRDefault="00B632F2" w:rsidP="00C95B4B">
            <w:pPr>
              <w:jc w:val="center"/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运行测试代码，未填写设备</w:t>
            </w:r>
            <w:r>
              <w:rPr>
                <w:rFonts w:ascii="宋体" w:hAnsi="宋体"/>
                <w:szCs w:val="21"/>
              </w:rPr>
              <w:t>token</w:t>
            </w:r>
            <w:r>
              <w:rPr>
                <w:rFonts w:ascii="宋体" w:hAnsi="宋体" w:hint="eastAsia"/>
                <w:szCs w:val="21"/>
              </w:rPr>
              <w:t>，通过日志查看物接入模块上传数据是否成功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日志中未打印收到的设备数据</w:t>
            </w:r>
          </w:p>
        </w:tc>
        <w:tc>
          <w:tcPr>
            <w:tcW w:w="168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物接入未上传数据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通前端页面实现创建设备，填写设备的描述信息，其中</w:t>
            </w:r>
            <w:r>
              <w:rPr>
                <w:rFonts w:ascii="宋体" w:hAnsi="宋体"/>
                <w:szCs w:val="21"/>
              </w:rPr>
              <w:t>name</w:t>
            </w:r>
            <w:r>
              <w:rPr>
                <w:rFonts w:ascii="宋体" w:hAnsi="宋体" w:hint="eastAsia"/>
                <w:szCs w:val="21"/>
              </w:rPr>
              <w:t>字段</w:t>
            </w:r>
            <w:proofErr w:type="gramStart"/>
            <w:r>
              <w:rPr>
                <w:rFonts w:ascii="宋体" w:hAnsi="宋体" w:hint="eastAsia"/>
                <w:szCs w:val="21"/>
              </w:rPr>
              <w:t>必填且不能</w:t>
            </w:r>
            <w:proofErr w:type="gramEnd"/>
            <w:r>
              <w:rPr>
                <w:rFonts w:ascii="宋体" w:hAnsi="宋体" w:hint="eastAsia"/>
                <w:szCs w:val="21"/>
              </w:rPr>
              <w:t>重复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device</w:t>
            </w:r>
            <w:r>
              <w:rPr>
                <w:rFonts w:ascii="宋体" w:hAnsi="宋体" w:hint="eastAsia"/>
                <w:szCs w:val="21"/>
              </w:rPr>
              <w:t>表中查到了新增的设备信息</w:t>
            </w:r>
          </w:p>
        </w:tc>
        <w:tc>
          <w:tcPr>
            <w:tcW w:w="168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</w:rPr>
              <w:t>创建设备成功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的测试基础上，重新打开设备列表前端页面，查看到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中创建的设备，并点击获取令牌按钮获取设备的</w:t>
            </w:r>
            <w:r>
              <w:rPr>
                <w:rFonts w:ascii="宋体" w:hAnsi="宋体"/>
                <w:szCs w:val="21"/>
              </w:rPr>
              <w:t>token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spacing w:before="100" w:beforeAutospacing="1" w:after="100" w:afterAutospacing="1"/>
              <w:rPr>
                <w:rFonts w:ascii="宋体" w:cs="宋体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t>无报错，</w:t>
            </w:r>
            <w:r>
              <w:rPr>
                <w:rFonts w:ascii="宋体" w:hAnsi="宋体" w:cs="宋体" w:hint="eastAsia"/>
                <w:szCs w:val="21"/>
              </w:rPr>
              <w:t>数据库查询操作无异常，前端能正常显示，成功获取到设备</w:t>
            </w:r>
            <w:r>
              <w:rPr>
                <w:rFonts w:ascii="宋体" w:hAnsi="宋体" w:cs="宋体"/>
                <w:szCs w:val="21"/>
              </w:rPr>
              <w:t>token</w:t>
            </w:r>
          </w:p>
        </w:tc>
        <w:tc>
          <w:tcPr>
            <w:tcW w:w="168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查询操作</w:t>
            </w:r>
            <w:r w:rsidRPr="00F20C5B">
              <w:rPr>
                <w:rFonts w:hint="eastAsia"/>
              </w:rPr>
              <w:t>成功</w:t>
            </w:r>
            <w:r>
              <w:rPr>
                <w:rFonts w:hint="eastAsia"/>
              </w:rPr>
              <w:t>，并获取设备的</w:t>
            </w:r>
            <w:r>
              <w:t>token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publishdata.js</w:t>
            </w:r>
            <w:r>
              <w:rPr>
                <w:rFonts w:ascii="宋体" w:hAnsi="宋体" w:hint="eastAsia"/>
                <w:szCs w:val="21"/>
              </w:rPr>
              <w:t>中将获取的</w:t>
            </w:r>
            <w:r>
              <w:rPr>
                <w:rFonts w:ascii="宋体" w:hAnsi="宋体"/>
                <w:szCs w:val="21"/>
              </w:rPr>
              <w:t>token</w:t>
            </w:r>
            <w:r>
              <w:rPr>
                <w:rFonts w:ascii="宋体" w:hAnsi="宋体" w:hint="eastAsia"/>
                <w:szCs w:val="21"/>
              </w:rPr>
              <w:t>填入相应位置，执行脚本上传数据，并查看设备是否上线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日志显示数据上传成功，前端展示设备成功上线</w:t>
            </w:r>
          </w:p>
        </w:tc>
        <w:tc>
          <w:tcPr>
            <w:tcW w:w="168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安全证书测试成功，上传数据测试成功，设备变为蓝色，成功上线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</w:t>
            </w:r>
            <w:r>
              <w:rPr>
                <w:rFonts w:ascii="宋体"/>
                <w:szCs w:val="21"/>
              </w:rPr>
              <w:t>publishattr.js</w:t>
            </w:r>
            <w:r>
              <w:rPr>
                <w:rFonts w:ascii="宋体" w:hint="eastAsia"/>
                <w:szCs w:val="21"/>
              </w:rPr>
              <w:t>中填入</w:t>
            </w:r>
            <w:r>
              <w:rPr>
                <w:rFonts w:ascii="宋体"/>
                <w:szCs w:val="21"/>
              </w:rPr>
              <w:t>token</w:t>
            </w:r>
            <w:r>
              <w:rPr>
                <w:rFonts w:ascii="宋体" w:hint="eastAsia"/>
                <w:szCs w:val="21"/>
              </w:rPr>
              <w:t>，执行脚本上传属性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无报错，日志显示属性上</w:t>
            </w:r>
            <w:proofErr w:type="gramStart"/>
            <w:r>
              <w:rPr>
                <w:rFonts w:ascii="宋体" w:hAnsi="宋体" w:hint="eastAsia"/>
                <w:szCs w:val="21"/>
              </w:rPr>
              <w:t>传成功</w:t>
            </w:r>
            <w:proofErr w:type="gramEnd"/>
          </w:p>
        </w:tc>
        <w:tc>
          <w:tcPr>
            <w:tcW w:w="1680" w:type="dxa"/>
          </w:tcPr>
          <w:p w:rsidR="00B632F2" w:rsidRDefault="00B632F2" w:rsidP="00C95B4B">
            <w:r>
              <w:rPr>
                <w:rFonts w:hint="eastAsia"/>
              </w:rPr>
              <w:t>属性上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在前端设备列表页面中点击更</w:t>
            </w:r>
            <w:r>
              <w:rPr>
                <w:rFonts w:ascii="宋体" w:hAnsi="宋体" w:hint="eastAsia"/>
                <w:szCs w:val="21"/>
              </w:rPr>
              <w:lastRenderedPageBreak/>
              <w:t>新设备按钮，并将检修期限填入</w:t>
            </w:r>
            <w:r>
              <w:rPr>
                <w:rFonts w:ascii="宋体" w:hAnsi="宋体"/>
                <w:szCs w:val="21"/>
              </w:rPr>
              <w:t>2018/7/13 00:00</w:t>
            </w:r>
            <w:r>
              <w:rPr>
                <w:rFonts w:ascii="宋体" w:hAnsi="宋体" w:hint="eastAsia"/>
                <w:szCs w:val="21"/>
              </w:rPr>
              <w:t>查看设备是否有更新，并测试检修效果展示</w:t>
            </w:r>
          </w:p>
        </w:tc>
        <w:tc>
          <w:tcPr>
            <w:tcW w:w="2348" w:type="dxa"/>
            <w:gridSpan w:val="2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无报错，设备信息更新，</w:t>
            </w:r>
            <w:r>
              <w:rPr>
                <w:rFonts w:ascii="宋体" w:hAnsi="宋体" w:hint="eastAsia"/>
                <w:szCs w:val="21"/>
              </w:rPr>
              <w:lastRenderedPageBreak/>
              <w:t>设备显示效果为红色</w:t>
            </w:r>
          </w:p>
        </w:tc>
        <w:tc>
          <w:tcPr>
            <w:tcW w:w="1680" w:type="dxa"/>
          </w:tcPr>
          <w:p w:rsidR="00B632F2" w:rsidRDefault="00B632F2" w:rsidP="00C95B4B">
            <w:r>
              <w:rPr>
                <w:rFonts w:hint="eastAsia"/>
              </w:rPr>
              <w:lastRenderedPageBreak/>
              <w:t>设备更新成功，</w:t>
            </w:r>
            <w:r>
              <w:rPr>
                <w:rFonts w:hint="eastAsia"/>
              </w:rPr>
              <w:lastRenderedPageBreak/>
              <w:t>设备检修变红色有效果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更新设备，将检修期限填入</w:t>
            </w:r>
            <w:smartTag w:uri="urn:schemas-microsoft-com:office:smarttags" w:element="chsdate">
              <w:smartTagPr>
                <w:attr w:name="Year" w:val="2018"/>
                <w:attr w:name="Month" w:val="9"/>
                <w:attr w:name="Day" w:val="12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szCs w:val="21"/>
                </w:rPr>
                <w:t>2018/9/12</w:t>
              </w:r>
            </w:smartTag>
            <w:r>
              <w:rPr>
                <w:rFonts w:ascii="宋体" w:hAnsi="宋体"/>
                <w:szCs w:val="21"/>
              </w:rPr>
              <w:t xml:space="preserve"> 00:00 </w:t>
            </w:r>
            <w:r>
              <w:rPr>
                <w:rFonts w:ascii="宋体" w:hAnsi="宋体" w:hint="eastAsia"/>
                <w:szCs w:val="21"/>
              </w:rPr>
              <w:t>查看设备是否有更新，检修效果是否呈现</w:t>
            </w:r>
          </w:p>
        </w:tc>
        <w:tc>
          <w:tcPr>
            <w:tcW w:w="2348" w:type="dxa"/>
            <w:gridSpan w:val="2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无报错，设备信息更新，设备展示效果为橙色</w:t>
            </w:r>
          </w:p>
        </w:tc>
        <w:tc>
          <w:tcPr>
            <w:tcW w:w="1680" w:type="dxa"/>
          </w:tcPr>
          <w:p w:rsidR="00B632F2" w:rsidRDefault="00B632F2" w:rsidP="00C95B4B">
            <w:r>
              <w:rPr>
                <w:rFonts w:hint="eastAsia"/>
              </w:rPr>
              <w:t>设备更新成功，设备检修变橙色有效果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在前端设备列表中点击分配设备按钮，点击分配到客户，并在客户页面中查看设备是否存在</w:t>
            </w:r>
          </w:p>
        </w:tc>
        <w:tc>
          <w:tcPr>
            <w:tcW w:w="2348" w:type="dxa"/>
            <w:gridSpan w:val="2"/>
          </w:tcPr>
          <w:p w:rsidR="00B632F2" w:rsidRPr="004F35B4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无报错，设备配分成功，在客户设备列表中查看到该设备</w:t>
            </w:r>
          </w:p>
        </w:tc>
        <w:tc>
          <w:tcPr>
            <w:tcW w:w="1680" w:type="dxa"/>
          </w:tcPr>
          <w:p w:rsidR="00B632F2" w:rsidRDefault="00B632F2" w:rsidP="00C95B4B">
            <w:r>
              <w:rPr>
                <w:rFonts w:hint="eastAsia"/>
              </w:rPr>
              <w:t>设备分配客户有效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在前端设备列表中点击取消分配按钮，在客户页面中查看设备是否存在</w:t>
            </w:r>
          </w:p>
        </w:tc>
        <w:tc>
          <w:tcPr>
            <w:tcW w:w="2348" w:type="dxa"/>
            <w:gridSpan w:val="2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无报错，设备取消分配成功</w:t>
            </w:r>
          </w:p>
        </w:tc>
        <w:tc>
          <w:tcPr>
            <w:tcW w:w="1680" w:type="dxa"/>
          </w:tcPr>
          <w:p w:rsidR="00B632F2" w:rsidRDefault="00B632F2" w:rsidP="00C95B4B">
            <w:r>
              <w:rPr>
                <w:rFonts w:hint="eastAsia"/>
              </w:rPr>
              <w:t>设备取消分配给客户成功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/>
                <w:szCs w:val="21"/>
              </w:rPr>
              <w:t>0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在前端上点击查看事件按钮，选择起止时间，查看事件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无报错，返回事件信息</w:t>
            </w:r>
          </w:p>
        </w:tc>
        <w:tc>
          <w:tcPr>
            <w:tcW w:w="1680" w:type="dxa"/>
          </w:tcPr>
          <w:p w:rsidR="00B632F2" w:rsidRDefault="00B632F2" w:rsidP="00C95B4B">
            <w:r>
              <w:rPr>
                <w:rFonts w:hint="eastAsia"/>
              </w:rPr>
              <w:t>查看事件有效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在前端点击查看详情按钮，查看设备属性</w:t>
            </w:r>
          </w:p>
        </w:tc>
        <w:tc>
          <w:tcPr>
            <w:tcW w:w="2348" w:type="dxa"/>
            <w:gridSpan w:val="2"/>
          </w:tcPr>
          <w:p w:rsidR="00B632F2" w:rsidRPr="003F0BB5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无报错，返回设备属性信息</w:t>
            </w:r>
          </w:p>
        </w:tc>
        <w:tc>
          <w:tcPr>
            <w:tcW w:w="1680" w:type="dxa"/>
          </w:tcPr>
          <w:p w:rsidR="00B632F2" w:rsidRPr="003F0BB5" w:rsidRDefault="00B632F2" w:rsidP="00C95B4B">
            <w:r>
              <w:rPr>
                <w:rFonts w:hint="eastAsia"/>
              </w:rPr>
              <w:t>查看属性有效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在前端点击查看详情按钮，查看最新遥测数据，用脚本上传数据，可以查看到最新遥测数据</w:t>
            </w:r>
          </w:p>
        </w:tc>
        <w:tc>
          <w:tcPr>
            <w:tcW w:w="2348" w:type="dxa"/>
            <w:gridSpan w:val="2"/>
          </w:tcPr>
          <w:p w:rsidR="00B632F2" w:rsidRPr="003F0BB5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无报错，返回最新的遥测数据信息</w:t>
            </w:r>
          </w:p>
        </w:tc>
        <w:tc>
          <w:tcPr>
            <w:tcW w:w="1680" w:type="dxa"/>
          </w:tcPr>
          <w:p w:rsidR="00B632F2" w:rsidRPr="003F0BB5" w:rsidRDefault="00B632F2" w:rsidP="00C95B4B">
            <w:r>
              <w:rPr>
                <w:rFonts w:hint="eastAsia"/>
              </w:rPr>
              <w:t>查看遥测有效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在前端点击查看详情按钮，查看历史数据，选择时间</w:t>
            </w:r>
            <w:smartTag w:uri="urn:schemas-microsoft-com:office:smarttags" w:element="chsdate">
              <w:smartTagPr>
                <w:attr w:name="Year" w:val="2018"/>
                <w:attr w:name="Month" w:val="7"/>
                <w:attr w:name="Day" w:val="1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szCs w:val="21"/>
                </w:rPr>
                <w:t>2018/7/01</w:t>
              </w:r>
            </w:smartTag>
            <w:r>
              <w:rPr>
                <w:rFonts w:ascii="宋体" w:hAnsi="宋体"/>
                <w:szCs w:val="21"/>
              </w:rPr>
              <w:t xml:space="preserve"> 00:00 ---</w:t>
            </w:r>
            <w:smartTag w:uri="urn:schemas-microsoft-com:office:smarttags" w:element="chsdate">
              <w:smartTagPr>
                <w:attr w:name="Year" w:val="2018"/>
                <w:attr w:name="Month" w:val="7"/>
                <w:attr w:name="Day" w:val="13"/>
                <w:attr w:name="IsLunarDate" w:val="False"/>
                <w:attr w:name="IsROCDate" w:val="False"/>
              </w:smartTagPr>
              <w:r>
                <w:rPr>
                  <w:rFonts w:ascii="宋体" w:hAnsi="宋体"/>
                  <w:szCs w:val="21"/>
                </w:rPr>
                <w:t>2018/7/13</w:t>
              </w:r>
            </w:smartTag>
            <w:r>
              <w:rPr>
                <w:rFonts w:ascii="宋体" w:hAnsi="宋体"/>
                <w:szCs w:val="21"/>
              </w:rPr>
              <w:t xml:space="preserve"> 00:00,</w:t>
            </w:r>
            <w:r>
              <w:rPr>
                <w:rFonts w:ascii="宋体" w:hAnsi="宋体" w:hint="eastAsia"/>
                <w:szCs w:val="21"/>
              </w:rPr>
              <w:t>查看历史数据</w:t>
            </w:r>
          </w:p>
        </w:tc>
        <w:tc>
          <w:tcPr>
            <w:tcW w:w="2348" w:type="dxa"/>
            <w:gridSpan w:val="2"/>
          </w:tcPr>
          <w:p w:rsidR="00B632F2" w:rsidRPr="003F0BB5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无报错，返回折线图，展示历史数据值</w:t>
            </w:r>
          </w:p>
        </w:tc>
        <w:tc>
          <w:tcPr>
            <w:tcW w:w="1680" w:type="dxa"/>
          </w:tcPr>
          <w:p w:rsidR="00B632F2" w:rsidRPr="003F0BB5" w:rsidRDefault="00B632F2" w:rsidP="00C95B4B">
            <w:r>
              <w:rPr>
                <w:rFonts w:hint="eastAsia"/>
              </w:rPr>
              <w:t>查看历史数据有效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在前端搜索框输入想查找设备的名字，查找设备</w:t>
            </w:r>
          </w:p>
        </w:tc>
        <w:tc>
          <w:tcPr>
            <w:tcW w:w="2348" w:type="dxa"/>
            <w:gridSpan w:val="2"/>
          </w:tcPr>
          <w:p w:rsidR="00B632F2" w:rsidRPr="001533AA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无报错，返回想要查找的设备的信息</w:t>
            </w:r>
          </w:p>
        </w:tc>
        <w:tc>
          <w:tcPr>
            <w:tcW w:w="1680" w:type="dxa"/>
          </w:tcPr>
          <w:p w:rsidR="00B632F2" w:rsidRPr="001533AA" w:rsidRDefault="00B632F2" w:rsidP="00C95B4B">
            <w:r>
              <w:rPr>
                <w:rFonts w:hint="eastAsia"/>
              </w:rPr>
              <w:t>查找设备有效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在前端选择设备，点击删除设备按钮，删除设备</w:t>
            </w:r>
          </w:p>
        </w:tc>
        <w:tc>
          <w:tcPr>
            <w:tcW w:w="2348" w:type="dxa"/>
            <w:gridSpan w:val="2"/>
          </w:tcPr>
          <w:p w:rsidR="00B632F2" w:rsidRPr="001533AA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无报错，并在数据库中查看设备成功删除</w:t>
            </w:r>
          </w:p>
        </w:tc>
        <w:tc>
          <w:tcPr>
            <w:tcW w:w="1680" w:type="dxa"/>
          </w:tcPr>
          <w:p w:rsidR="00B632F2" w:rsidRDefault="00B632F2" w:rsidP="00C95B4B">
            <w:r>
              <w:rPr>
                <w:rFonts w:hint="eastAsia"/>
              </w:rPr>
              <w:t>删除设备成功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进入前端，点击创建设备组，输入</w:t>
            </w:r>
            <w:r>
              <w:rPr>
                <w:rFonts w:ascii="宋体" w:hAnsi="宋体"/>
                <w:szCs w:val="21"/>
              </w:rPr>
              <w:t>name</w:t>
            </w:r>
            <w:r>
              <w:rPr>
                <w:rFonts w:ascii="宋体" w:hAnsi="宋体" w:hint="eastAsia"/>
                <w:szCs w:val="21"/>
              </w:rPr>
              <w:t>，创建设备组成功</w:t>
            </w:r>
          </w:p>
        </w:tc>
        <w:tc>
          <w:tcPr>
            <w:tcW w:w="2348" w:type="dxa"/>
            <w:gridSpan w:val="2"/>
          </w:tcPr>
          <w:p w:rsidR="00B632F2" w:rsidRPr="001533AA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无报错，在数据库中查看设备</w:t>
            </w:r>
            <w:proofErr w:type="gramStart"/>
            <w:r>
              <w:rPr>
                <w:rFonts w:ascii="宋体" w:hAnsi="宋体" w:hint="eastAsia"/>
                <w:szCs w:val="21"/>
              </w:rPr>
              <w:t>组创建</w:t>
            </w:r>
            <w:proofErr w:type="gramEnd"/>
            <w:r>
              <w:rPr>
                <w:rFonts w:ascii="宋体" w:hAnsi="宋体" w:hint="eastAsia"/>
                <w:szCs w:val="21"/>
              </w:rPr>
              <w:t>成功</w:t>
            </w:r>
          </w:p>
        </w:tc>
        <w:tc>
          <w:tcPr>
            <w:tcW w:w="1680" w:type="dxa"/>
          </w:tcPr>
          <w:p w:rsidR="00B632F2" w:rsidRPr="001533AA" w:rsidRDefault="00B632F2" w:rsidP="00C95B4B">
            <w:r>
              <w:rPr>
                <w:rFonts w:hint="eastAsia"/>
              </w:rPr>
              <w:t>设备</w:t>
            </w:r>
            <w:proofErr w:type="gramStart"/>
            <w:r>
              <w:rPr>
                <w:rFonts w:hint="eastAsia"/>
              </w:rPr>
              <w:t>组创建</w:t>
            </w:r>
            <w:proofErr w:type="gramEnd"/>
            <w:r>
              <w:rPr>
                <w:rFonts w:hint="eastAsia"/>
              </w:rPr>
              <w:t>成功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1533AA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在前端点击设备组，查看设备组的详情，可以看到设备组下的设备</w:t>
            </w:r>
          </w:p>
        </w:tc>
        <w:tc>
          <w:tcPr>
            <w:tcW w:w="2348" w:type="dxa"/>
            <w:gridSpan w:val="2"/>
          </w:tcPr>
          <w:p w:rsidR="00B632F2" w:rsidRPr="001533AA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无报错，可以查看设备组下的设备</w:t>
            </w:r>
          </w:p>
        </w:tc>
        <w:tc>
          <w:tcPr>
            <w:tcW w:w="1680" w:type="dxa"/>
          </w:tcPr>
          <w:p w:rsidR="00B632F2" w:rsidRPr="001533AA" w:rsidRDefault="00B632F2" w:rsidP="00C95B4B">
            <w:r>
              <w:rPr>
                <w:rFonts w:hint="eastAsia"/>
              </w:rPr>
              <w:t>查看设备组的设备有效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1533AA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在前端设备列表点击设备分配按钮，选择设备组，点击确定，将设备分配到设备组中</w:t>
            </w:r>
          </w:p>
        </w:tc>
        <w:tc>
          <w:tcPr>
            <w:tcW w:w="2348" w:type="dxa"/>
            <w:gridSpan w:val="2"/>
          </w:tcPr>
          <w:p w:rsidR="00B632F2" w:rsidRPr="001533AA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无报错，可以分配设备到设备组</w:t>
            </w:r>
          </w:p>
        </w:tc>
        <w:tc>
          <w:tcPr>
            <w:tcW w:w="1680" w:type="dxa"/>
          </w:tcPr>
          <w:p w:rsidR="00B632F2" w:rsidRPr="001533AA" w:rsidRDefault="00B632F2" w:rsidP="00C95B4B">
            <w:r>
              <w:rPr>
                <w:rFonts w:hint="eastAsia"/>
              </w:rPr>
              <w:t>分配设备到设备</w:t>
            </w:r>
            <w:proofErr w:type="gramStart"/>
            <w:r>
              <w:rPr>
                <w:rFonts w:hint="eastAsia"/>
              </w:rPr>
              <w:t>组有效</w:t>
            </w:r>
            <w:proofErr w:type="gramEnd"/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1533AA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在设备组页面点击移除设备组设备，将设备从设备组移除</w:t>
            </w:r>
          </w:p>
        </w:tc>
        <w:tc>
          <w:tcPr>
            <w:tcW w:w="2348" w:type="dxa"/>
            <w:gridSpan w:val="2"/>
          </w:tcPr>
          <w:p w:rsidR="00B632F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无报错，可以从设备组中移除设备</w:t>
            </w:r>
          </w:p>
        </w:tc>
        <w:tc>
          <w:tcPr>
            <w:tcW w:w="1680" w:type="dxa"/>
          </w:tcPr>
          <w:p w:rsidR="00B632F2" w:rsidRPr="001533AA" w:rsidRDefault="00B632F2" w:rsidP="00C95B4B">
            <w:r>
              <w:rPr>
                <w:rFonts w:hint="eastAsia"/>
              </w:rPr>
              <w:t>取消分配设备有效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1533AA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在前端点击删除设备组按钮</w:t>
            </w:r>
          </w:p>
        </w:tc>
        <w:tc>
          <w:tcPr>
            <w:tcW w:w="2348" w:type="dxa"/>
            <w:gridSpan w:val="2"/>
          </w:tcPr>
          <w:p w:rsidR="00B632F2" w:rsidRPr="001533AA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无报错，在数据库中成功删除设备组</w:t>
            </w:r>
          </w:p>
        </w:tc>
        <w:tc>
          <w:tcPr>
            <w:tcW w:w="1680" w:type="dxa"/>
          </w:tcPr>
          <w:p w:rsidR="00B632F2" w:rsidRPr="001533AA" w:rsidRDefault="00B632F2" w:rsidP="00C95B4B">
            <w:r>
              <w:rPr>
                <w:rFonts w:hint="eastAsia"/>
              </w:rPr>
              <w:t>删除设备</w:t>
            </w:r>
            <w:proofErr w:type="gramStart"/>
            <w:r>
              <w:rPr>
                <w:rFonts w:hint="eastAsia"/>
              </w:rPr>
              <w:t>组有效</w:t>
            </w:r>
            <w:proofErr w:type="gramEnd"/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1533AA" w:rsidTr="00C95B4B">
        <w:tc>
          <w:tcPr>
            <w:tcW w:w="720" w:type="dxa"/>
          </w:tcPr>
          <w:p w:rsidR="00B632F2" w:rsidRDefault="00B632F2" w:rsidP="00C95B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3240" w:type="dxa"/>
            <w:gridSpan w:val="3"/>
          </w:tcPr>
          <w:p w:rsidR="00B632F2" w:rsidRDefault="00B632F2" w:rsidP="00C95B4B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在前端点击查看设备详情按钮，在控制面板下，输入设备的</w:t>
            </w:r>
            <w:proofErr w:type="spellStart"/>
            <w:r>
              <w:rPr>
                <w:rFonts w:ascii="宋体" w:hAnsi="宋体"/>
                <w:szCs w:val="21"/>
              </w:rPr>
              <w:t>uid</w:t>
            </w:r>
            <w:proofErr w:type="spellEnd"/>
            <w:r>
              <w:rPr>
                <w:rFonts w:ascii="宋体" w:hAnsi="宋体" w:hint="eastAsia"/>
                <w:szCs w:val="21"/>
              </w:rPr>
              <w:t>，选择开关，点击应用</w:t>
            </w:r>
          </w:p>
        </w:tc>
        <w:tc>
          <w:tcPr>
            <w:tcW w:w="2348" w:type="dxa"/>
            <w:gridSpan w:val="2"/>
          </w:tcPr>
          <w:p w:rsidR="00B632F2" w:rsidRPr="001E5CE2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无报错，在日志中查看到控制设备请求</w:t>
            </w:r>
          </w:p>
        </w:tc>
        <w:tc>
          <w:tcPr>
            <w:tcW w:w="1680" w:type="dxa"/>
          </w:tcPr>
          <w:p w:rsidR="00B632F2" w:rsidRPr="001E5CE2" w:rsidRDefault="00B632F2" w:rsidP="00C95B4B">
            <w:r>
              <w:rPr>
                <w:rFonts w:hint="eastAsia"/>
              </w:rPr>
              <w:t>控制设备有效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有问题</w:t>
            </w:r>
          </w:p>
        </w:tc>
      </w:tr>
    </w:tbl>
    <w:p w:rsidR="00B632F2" w:rsidRDefault="00B632F2" w:rsidP="00B632F2">
      <w:pPr>
        <w:spacing w:line="360" w:lineRule="auto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测试人员：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王洪润</w:t>
      </w:r>
      <w:r>
        <w:rPr>
          <w:rFonts w:ascii="宋体" w:hAnsi="宋体"/>
          <w:b/>
          <w:szCs w:val="21"/>
        </w:rPr>
        <w:t xml:space="preserve">                                  </w:t>
      </w:r>
      <w:r>
        <w:rPr>
          <w:rFonts w:ascii="宋体" w:hAnsi="宋体" w:hint="eastAsia"/>
          <w:b/>
          <w:szCs w:val="21"/>
        </w:rPr>
        <w:t>测试日期：</w:t>
      </w:r>
      <w:smartTag w:uri="urn:schemas-microsoft-com:office:smarttags" w:element="chsdate">
        <w:smartTagPr>
          <w:attr w:name="Year" w:val="2018"/>
          <w:attr w:name="Month" w:val="7"/>
          <w:attr w:name="Day" w:val="12"/>
          <w:attr w:name="IsLunarDate" w:val="False"/>
          <w:attr w:name="IsROCDate" w:val="False"/>
        </w:smartTagPr>
        <w:r>
          <w:rPr>
            <w:rFonts w:ascii="宋体" w:hAnsi="宋体"/>
            <w:b/>
            <w:szCs w:val="21"/>
          </w:rPr>
          <w:t>2018</w:t>
        </w:r>
        <w:r>
          <w:rPr>
            <w:rFonts w:ascii="宋体"/>
            <w:b/>
            <w:szCs w:val="21"/>
          </w:rPr>
          <w:t>-0</w:t>
        </w:r>
        <w:r>
          <w:rPr>
            <w:rFonts w:ascii="宋体" w:hAnsi="宋体"/>
            <w:b/>
            <w:szCs w:val="21"/>
          </w:rPr>
          <w:t>7-12</w:t>
        </w:r>
      </w:smartTag>
    </w:p>
    <w:p w:rsidR="00B632F2" w:rsidRPr="004E54DC" w:rsidRDefault="00B632F2" w:rsidP="00B632F2">
      <w:pPr>
        <w:spacing w:line="360" w:lineRule="auto"/>
        <w:rPr>
          <w:rFonts w:ascii="宋体"/>
          <w:b/>
          <w:szCs w:val="21"/>
        </w:rPr>
      </w:pPr>
    </w:p>
    <w:p w:rsidR="00B632F2" w:rsidRDefault="00B632F2" w:rsidP="00B632F2">
      <w:pPr>
        <w:outlineLvl w:val="1"/>
        <w:rPr>
          <w:b/>
          <w:sz w:val="28"/>
          <w:szCs w:val="28"/>
          <w:lang w:val="en-GB"/>
        </w:rPr>
      </w:pPr>
      <w:bookmarkStart w:id="25" w:name="_Toc519258683"/>
      <w:r w:rsidRPr="00C74988">
        <w:rPr>
          <w:b/>
          <w:sz w:val="28"/>
          <w:szCs w:val="28"/>
          <w:lang w:val="en-GB"/>
        </w:rPr>
        <w:t>3.</w:t>
      </w:r>
      <w:r>
        <w:rPr>
          <w:b/>
          <w:sz w:val="28"/>
          <w:szCs w:val="28"/>
          <w:lang w:val="en-GB"/>
        </w:rPr>
        <w:t>3</w:t>
      </w:r>
      <w:r w:rsidRPr="00C74988">
        <w:rPr>
          <w:b/>
          <w:sz w:val="28"/>
          <w:szCs w:val="28"/>
          <w:lang w:val="en-GB"/>
        </w:rPr>
        <w:tab/>
      </w:r>
      <w:r>
        <w:rPr>
          <w:rFonts w:hint="eastAsia"/>
          <w:b/>
          <w:sz w:val="28"/>
          <w:szCs w:val="28"/>
          <w:lang w:val="en-GB"/>
        </w:rPr>
        <w:t>服务管理功能</w:t>
      </w:r>
      <w:bookmarkEnd w:id="25"/>
    </w:p>
    <w:p w:rsidR="00B632F2" w:rsidRPr="00C74988" w:rsidRDefault="00B632F2" w:rsidP="00B632F2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26" w:name="_Toc519258684"/>
      <w:r w:rsidRPr="00C74988">
        <w:rPr>
          <w:rFonts w:hint="eastAsia"/>
          <w:b/>
          <w:sz w:val="24"/>
        </w:rPr>
        <w:t>测试用例</w:t>
      </w:r>
      <w:r w:rsidRPr="00C74988">
        <w:rPr>
          <w:b/>
          <w:sz w:val="24"/>
        </w:rPr>
        <w:t>1</w:t>
      </w:r>
      <w:bookmarkEnd w:id="26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B632F2" w:rsidRPr="00F20C5B" w:rsidTr="00C95B4B">
        <w:tc>
          <w:tcPr>
            <w:tcW w:w="1980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服务管理</w:t>
            </w:r>
            <w:r w:rsidRPr="00F20C5B">
              <w:rPr>
                <w:rFonts w:ascii="宋体" w:hAnsi="宋体" w:hint="eastAsia"/>
                <w:szCs w:val="21"/>
              </w:rPr>
              <w:t>操作</w:t>
            </w:r>
          </w:p>
        </w:tc>
      </w:tr>
      <w:tr w:rsidR="00B632F2" w:rsidRPr="00F20C5B" w:rsidTr="00C95B4B">
        <w:tc>
          <w:tcPr>
            <w:tcW w:w="1980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</w:t>
            </w:r>
            <w:r w:rsidRPr="00F20C5B">
              <w:rPr>
                <w:rFonts w:ascii="宋体" w:hAnsi="宋体"/>
                <w:b/>
                <w:szCs w:val="21"/>
              </w:rPr>
              <w:t>/</w:t>
            </w:r>
            <w:r w:rsidRPr="00F20C5B">
              <w:rPr>
                <w:rFonts w:ascii="宋体" w:hAnsi="宋体" w:hint="eastAsia"/>
                <w:b/>
                <w:szCs w:val="21"/>
              </w:rPr>
              <w:t>对象</w:t>
            </w:r>
          </w:p>
        </w:tc>
        <w:tc>
          <w:tcPr>
            <w:tcW w:w="6713" w:type="dxa"/>
            <w:gridSpan w:val="6"/>
            <w:vAlign w:val="center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服务管理的操作可否正常进行，服务组与服务的</w:t>
            </w:r>
            <w:proofErr w:type="gramStart"/>
            <w:r>
              <w:rPr>
                <w:rFonts w:ascii="宋体" w:hint="eastAsia"/>
                <w:szCs w:val="21"/>
              </w:rPr>
              <w:t>增删改查</w:t>
            </w:r>
            <w:proofErr w:type="gramEnd"/>
          </w:p>
        </w:tc>
      </w:tr>
      <w:tr w:rsidR="00B632F2" w:rsidRPr="00F20C5B" w:rsidTr="00C95B4B">
        <w:tc>
          <w:tcPr>
            <w:tcW w:w="1980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1980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B632F2" w:rsidRPr="00F20C5B" w:rsidRDefault="00B632F2" w:rsidP="00C95B4B">
            <w:pPr>
              <w:jc w:val="center"/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jc w:val="center"/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B632F2" w:rsidRPr="00F20C5B" w:rsidRDefault="00B632F2" w:rsidP="00C95B4B">
            <w:pPr>
              <w:jc w:val="center"/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在前端点击创建服务组按钮，填写要创建的服务</w:t>
            </w:r>
            <w:proofErr w:type="gramStart"/>
            <w:r>
              <w:rPr>
                <w:rFonts w:ascii="宋体" w:hAnsi="宋体" w:hint="eastAsia"/>
                <w:szCs w:val="21"/>
              </w:rPr>
              <w:t>组信息</w:t>
            </w:r>
            <w:proofErr w:type="gramEnd"/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创建服务组成功，在</w:t>
            </w:r>
            <w:proofErr w:type="spellStart"/>
            <w:r>
              <w:rPr>
                <w:rFonts w:ascii="宋体" w:hAnsi="宋体"/>
                <w:szCs w:val="21"/>
              </w:rPr>
              <w:t>mysql</w:t>
            </w:r>
            <w:proofErr w:type="spellEnd"/>
            <w:r>
              <w:rPr>
                <w:rFonts w:ascii="宋体" w:hAnsi="宋体" w:hint="eastAsia"/>
                <w:szCs w:val="21"/>
              </w:rPr>
              <w:t>数据库中可以查询到</w:t>
            </w:r>
          </w:p>
        </w:tc>
        <w:tc>
          <w:tcPr>
            <w:tcW w:w="168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创建服务</w:t>
            </w:r>
            <w:proofErr w:type="gramStart"/>
            <w:r>
              <w:rPr>
                <w:rFonts w:ascii="宋体" w:hAnsi="宋体" w:hint="eastAsia"/>
                <w:szCs w:val="21"/>
              </w:rPr>
              <w:t>组有效</w:t>
            </w:r>
            <w:proofErr w:type="gramEnd"/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点击创建的服务组，点击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按钮，在服务组中创建服务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在前端可以创建服务，在</w:t>
            </w:r>
            <w:proofErr w:type="spellStart"/>
            <w:r>
              <w:rPr>
                <w:rFonts w:ascii="宋体" w:hAnsi="宋体"/>
                <w:szCs w:val="21"/>
              </w:rPr>
              <w:t>mysql</w:t>
            </w:r>
            <w:proofErr w:type="spellEnd"/>
            <w:r>
              <w:rPr>
                <w:rFonts w:ascii="宋体" w:hAnsi="宋体" w:hint="eastAsia"/>
                <w:szCs w:val="21"/>
              </w:rPr>
              <w:t>数据库中可以查询到</w:t>
            </w:r>
          </w:p>
        </w:tc>
        <w:tc>
          <w:tcPr>
            <w:tcW w:w="168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</w:rPr>
              <w:t>创建服务有效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在前端点击删除服务的按钮，在服务组中删除服务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spacing w:before="100" w:beforeAutospacing="1" w:after="100" w:afterAutospacing="1"/>
              <w:rPr>
                <w:rFonts w:ascii="宋体" w:cs="宋体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，在</w:t>
            </w:r>
            <w:proofErr w:type="spellStart"/>
            <w:r>
              <w:rPr>
                <w:rFonts w:ascii="宋体" w:hAnsi="宋体"/>
                <w:szCs w:val="21"/>
              </w:rPr>
              <w:t>mysql</w:t>
            </w:r>
            <w:proofErr w:type="spellEnd"/>
            <w:r>
              <w:rPr>
                <w:rFonts w:ascii="宋体" w:hAnsi="宋体" w:hint="eastAsia"/>
                <w:szCs w:val="21"/>
              </w:rPr>
              <w:t>数据库中可以查询到</w:t>
            </w:r>
          </w:p>
        </w:tc>
        <w:tc>
          <w:tcPr>
            <w:tcW w:w="168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删除服务有效</w:t>
            </w:r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  <w:tr w:rsidR="00B632F2" w:rsidRPr="00F20C5B" w:rsidTr="00C95B4B">
        <w:tc>
          <w:tcPr>
            <w:tcW w:w="72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在前端点击删除服务组按钮，删除服务组</w:t>
            </w:r>
          </w:p>
        </w:tc>
        <w:tc>
          <w:tcPr>
            <w:tcW w:w="2348" w:type="dxa"/>
            <w:gridSpan w:val="2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在</w:t>
            </w:r>
            <w:proofErr w:type="spellStart"/>
            <w:r>
              <w:rPr>
                <w:rFonts w:ascii="宋体" w:hAnsi="宋体"/>
                <w:szCs w:val="21"/>
              </w:rPr>
              <w:t>mysql</w:t>
            </w:r>
            <w:proofErr w:type="spellEnd"/>
            <w:r>
              <w:rPr>
                <w:rFonts w:ascii="宋体" w:hAnsi="宋体" w:hint="eastAsia"/>
                <w:szCs w:val="21"/>
              </w:rPr>
              <w:t>数据库中可以查询到</w:t>
            </w:r>
          </w:p>
        </w:tc>
        <w:tc>
          <w:tcPr>
            <w:tcW w:w="1680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删除服务</w:t>
            </w:r>
            <w:proofErr w:type="gramStart"/>
            <w:r>
              <w:rPr>
                <w:rFonts w:hint="eastAsia"/>
              </w:rPr>
              <w:t>组有效</w:t>
            </w:r>
            <w:proofErr w:type="gramEnd"/>
          </w:p>
        </w:tc>
        <w:tc>
          <w:tcPr>
            <w:tcW w:w="705" w:type="dxa"/>
          </w:tcPr>
          <w:p w:rsidR="00B632F2" w:rsidRPr="00F20C5B" w:rsidRDefault="00B632F2" w:rsidP="00C95B4B">
            <w:pPr>
              <w:rPr>
                <w:rFonts w:ascii="宋体"/>
                <w:szCs w:val="21"/>
              </w:rPr>
            </w:pPr>
          </w:p>
        </w:tc>
      </w:tr>
    </w:tbl>
    <w:p w:rsidR="00B632F2" w:rsidRDefault="00B632F2" w:rsidP="00B632F2">
      <w:pPr>
        <w:spacing w:line="360" w:lineRule="auto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测试人员：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王洪润</w:t>
      </w:r>
      <w:r>
        <w:rPr>
          <w:rFonts w:ascii="宋体" w:hAnsi="宋体"/>
          <w:b/>
          <w:szCs w:val="21"/>
        </w:rPr>
        <w:t xml:space="preserve">                                  </w:t>
      </w:r>
      <w:r>
        <w:rPr>
          <w:rFonts w:ascii="宋体" w:hAnsi="宋体" w:hint="eastAsia"/>
          <w:b/>
          <w:szCs w:val="21"/>
        </w:rPr>
        <w:t>测试日期：</w:t>
      </w:r>
      <w:smartTag w:uri="urn:schemas-microsoft-com:office:smarttags" w:element="chsdate">
        <w:smartTagPr>
          <w:attr w:name="Year" w:val="2018"/>
          <w:attr w:name="Month" w:val="7"/>
          <w:attr w:name="Day" w:val="12"/>
          <w:attr w:name="IsLunarDate" w:val="False"/>
          <w:attr w:name="IsROCDate" w:val="False"/>
        </w:smartTagPr>
        <w:r>
          <w:rPr>
            <w:rFonts w:ascii="宋体" w:hAnsi="宋体"/>
            <w:b/>
            <w:szCs w:val="21"/>
          </w:rPr>
          <w:t>2018</w:t>
        </w:r>
        <w:r>
          <w:rPr>
            <w:rFonts w:ascii="宋体"/>
            <w:b/>
            <w:szCs w:val="21"/>
          </w:rPr>
          <w:t>-0</w:t>
        </w:r>
        <w:r>
          <w:rPr>
            <w:rFonts w:ascii="宋体" w:hAnsi="宋体"/>
            <w:b/>
            <w:szCs w:val="21"/>
          </w:rPr>
          <w:t>7-12</w:t>
        </w:r>
      </w:smartTag>
    </w:p>
    <w:p w:rsidR="00B632F2" w:rsidRPr="00B632F2" w:rsidRDefault="00B632F2" w:rsidP="00F20C5B">
      <w:pPr>
        <w:spacing w:line="360" w:lineRule="auto"/>
        <w:rPr>
          <w:rFonts w:ascii="宋体" w:hAnsi="宋体"/>
          <w:b/>
          <w:szCs w:val="21"/>
        </w:rPr>
      </w:pPr>
    </w:p>
    <w:p w:rsidR="00B632F2" w:rsidRDefault="00B632F2" w:rsidP="00F20C5B">
      <w:pPr>
        <w:spacing w:line="360" w:lineRule="auto"/>
        <w:rPr>
          <w:rFonts w:ascii="宋体" w:hAnsi="宋体" w:hint="eastAsia"/>
          <w:b/>
          <w:szCs w:val="21"/>
        </w:rPr>
      </w:pPr>
    </w:p>
    <w:p w:rsidR="004E54DC" w:rsidRDefault="004E54DC" w:rsidP="00B632F2">
      <w:pPr>
        <w:outlineLvl w:val="1"/>
        <w:rPr>
          <w:b/>
          <w:sz w:val="28"/>
          <w:szCs w:val="28"/>
          <w:lang w:val="en-GB"/>
        </w:rPr>
      </w:pPr>
      <w:bookmarkStart w:id="27" w:name="_Toc519258685"/>
      <w:r w:rsidRPr="00C74988">
        <w:rPr>
          <w:rFonts w:hint="eastAsia"/>
          <w:b/>
          <w:sz w:val="28"/>
          <w:szCs w:val="28"/>
          <w:lang w:val="en-GB"/>
        </w:rPr>
        <w:t>3.</w:t>
      </w:r>
      <w:r w:rsidR="00B632F2">
        <w:rPr>
          <w:b/>
          <w:sz w:val="28"/>
          <w:szCs w:val="28"/>
          <w:lang w:val="en-GB"/>
        </w:rPr>
        <w:t>4</w:t>
      </w:r>
      <w:r w:rsidRPr="00C74988">
        <w:rPr>
          <w:rFonts w:hint="eastAsia"/>
          <w:b/>
          <w:sz w:val="28"/>
          <w:szCs w:val="28"/>
          <w:lang w:val="en-GB"/>
        </w:rPr>
        <w:tab/>
      </w:r>
      <w:r>
        <w:rPr>
          <w:rFonts w:hint="eastAsia"/>
          <w:b/>
          <w:sz w:val="28"/>
          <w:szCs w:val="28"/>
          <w:lang w:val="en-GB"/>
        </w:rPr>
        <w:t>规则模块功能</w:t>
      </w:r>
      <w:bookmarkEnd w:id="27"/>
    </w:p>
    <w:p w:rsidR="004E54DC" w:rsidRPr="00C74988" w:rsidRDefault="004E54DC" w:rsidP="004E54DC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28" w:name="_Toc519258686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28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4E54DC" w:rsidRPr="00F20C5B" w:rsidTr="00E360BB">
        <w:tc>
          <w:tcPr>
            <w:tcW w:w="1980" w:type="dxa"/>
            <w:gridSpan w:val="2"/>
          </w:tcPr>
          <w:p w:rsidR="004E54DC" w:rsidRPr="00F20C5B" w:rsidRDefault="004E54DC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规则模块数据处理及</w:t>
            </w:r>
            <w:proofErr w:type="gramStart"/>
            <w:r>
              <w:rPr>
                <w:rFonts w:ascii="宋体" w:hAnsi="宋体" w:hint="eastAsia"/>
                <w:szCs w:val="21"/>
              </w:rPr>
              <w:t>增删改查测试</w:t>
            </w:r>
            <w:proofErr w:type="gramEnd"/>
          </w:p>
        </w:tc>
      </w:tr>
      <w:tr w:rsidR="004E54DC" w:rsidRPr="00F20C5B" w:rsidTr="00E360BB">
        <w:tc>
          <w:tcPr>
            <w:tcW w:w="1980" w:type="dxa"/>
            <w:gridSpan w:val="2"/>
          </w:tcPr>
          <w:p w:rsidR="004E54DC" w:rsidRPr="00F20C5B" w:rsidRDefault="004E54DC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4E54DC" w:rsidRPr="00F20C5B" w:rsidRDefault="004E54DC" w:rsidP="00E360BB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规则模块对数据处理及对规则增删</w:t>
            </w:r>
            <w:proofErr w:type="gramStart"/>
            <w:r>
              <w:rPr>
                <w:rFonts w:ascii="宋体" w:hAnsi="宋体" w:hint="eastAsia"/>
                <w:szCs w:val="21"/>
              </w:rPr>
              <w:t>改查操作</w:t>
            </w:r>
            <w:proofErr w:type="gramEnd"/>
            <w:r>
              <w:rPr>
                <w:rFonts w:ascii="宋体" w:hAnsi="宋体" w:hint="eastAsia"/>
                <w:szCs w:val="21"/>
              </w:rPr>
              <w:t>的测试</w:t>
            </w:r>
          </w:p>
        </w:tc>
      </w:tr>
      <w:tr w:rsidR="004E54DC" w:rsidRPr="00F20C5B" w:rsidTr="00E360BB">
        <w:tc>
          <w:tcPr>
            <w:tcW w:w="1980" w:type="dxa"/>
            <w:gridSpan w:val="2"/>
          </w:tcPr>
          <w:p w:rsidR="004E54DC" w:rsidRPr="00F20C5B" w:rsidRDefault="004E54DC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有</w:t>
            </w:r>
          </w:p>
        </w:tc>
        <w:tc>
          <w:tcPr>
            <w:tcW w:w="1260" w:type="dxa"/>
            <w:gridSpan w:val="2"/>
          </w:tcPr>
          <w:p w:rsidR="004E54DC" w:rsidRPr="00F20C5B" w:rsidRDefault="004E54DC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测试代码数据上传</w:t>
            </w:r>
            <w:r w:rsidRPr="00F20C5B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publishdata</w:t>
            </w:r>
            <w:r>
              <w:rPr>
                <w:rFonts w:ascii="宋体" w:hAnsi="宋体"/>
                <w:szCs w:val="21"/>
              </w:rPr>
              <w:t>.js</w:t>
            </w:r>
          </w:p>
        </w:tc>
      </w:tr>
      <w:tr w:rsidR="004E54DC" w:rsidRPr="00F20C5B" w:rsidTr="00E360BB">
        <w:tc>
          <w:tcPr>
            <w:tcW w:w="1980" w:type="dxa"/>
            <w:gridSpan w:val="2"/>
          </w:tcPr>
          <w:p w:rsidR="004E54DC" w:rsidRPr="00F20C5B" w:rsidRDefault="004E54DC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物接入能正常的接收设备的数据，并生产进入Kafka。</w:t>
            </w:r>
          </w:p>
        </w:tc>
      </w:tr>
      <w:tr w:rsidR="004E54DC" w:rsidRPr="00F20C5B" w:rsidTr="00E360BB">
        <w:tc>
          <w:tcPr>
            <w:tcW w:w="720" w:type="dxa"/>
          </w:tcPr>
          <w:p w:rsidR="004E54DC" w:rsidRPr="00F20C5B" w:rsidRDefault="004E54DC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4E54DC" w:rsidRPr="00F20C5B" w:rsidRDefault="004E54DC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4E54DC" w:rsidRPr="00F20C5B" w:rsidRDefault="004E54DC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4E54DC" w:rsidRPr="00F20C5B" w:rsidRDefault="004E54DC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4E54DC" w:rsidRPr="00F20C5B" w:rsidRDefault="004E54DC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E54DC" w:rsidRPr="00F20C5B" w:rsidTr="00E360BB">
        <w:tc>
          <w:tcPr>
            <w:tcW w:w="720" w:type="dxa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 xml:space="preserve"> </w:t>
            </w:r>
            <w:r w:rsidR="00E74517">
              <w:rPr>
                <w:rFonts w:ascii="宋体" w:hAnsi="宋体" w:hint="eastAsia"/>
                <w:szCs w:val="21"/>
              </w:rPr>
              <w:t>运行测试代码，通过</w:t>
            </w:r>
            <w:r w:rsidR="00295AC3">
              <w:rPr>
                <w:rFonts w:ascii="宋体" w:hAnsi="宋体" w:hint="eastAsia"/>
                <w:szCs w:val="21"/>
              </w:rPr>
              <w:t>日志查看规则模块可否从Kafka收到</w:t>
            </w:r>
            <w:r w:rsidR="007F3096">
              <w:rPr>
                <w:rFonts w:ascii="宋体" w:hAnsi="宋体" w:hint="eastAsia"/>
                <w:szCs w:val="21"/>
              </w:rPr>
              <w:t>设备数据</w:t>
            </w:r>
          </w:p>
        </w:tc>
        <w:tc>
          <w:tcPr>
            <w:tcW w:w="2348" w:type="dxa"/>
            <w:gridSpan w:val="2"/>
          </w:tcPr>
          <w:p w:rsidR="004E54DC" w:rsidRPr="00F20C5B" w:rsidRDefault="007F309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日志中打印收到的设备数据</w:t>
            </w:r>
          </w:p>
        </w:tc>
        <w:tc>
          <w:tcPr>
            <w:tcW w:w="1680" w:type="dxa"/>
          </w:tcPr>
          <w:p w:rsidR="004E54DC" w:rsidRPr="00F20C5B" w:rsidRDefault="007F309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规则模块获取设备数据成功</w:t>
            </w:r>
          </w:p>
        </w:tc>
        <w:tc>
          <w:tcPr>
            <w:tcW w:w="705" w:type="dxa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</w:p>
        </w:tc>
      </w:tr>
      <w:tr w:rsidR="004E54DC" w:rsidRPr="00F20C5B" w:rsidTr="00E360BB">
        <w:tc>
          <w:tcPr>
            <w:tcW w:w="720" w:type="dxa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4E54DC" w:rsidRPr="00F20C5B" w:rsidRDefault="00D558FC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通前端页面实现创建规则，配置多个过滤器，以及多个插件，点击确定，创建规则。</w:t>
            </w:r>
          </w:p>
        </w:tc>
        <w:tc>
          <w:tcPr>
            <w:tcW w:w="2348" w:type="dxa"/>
            <w:gridSpan w:val="2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D558FC">
              <w:rPr>
                <w:rFonts w:ascii="宋体" w:hAnsi="宋体" w:hint="eastAsia"/>
                <w:szCs w:val="21"/>
              </w:rPr>
              <w:t>在</w:t>
            </w:r>
            <w:proofErr w:type="spellStart"/>
            <w:r w:rsidR="00D558FC">
              <w:rPr>
                <w:rFonts w:ascii="宋体" w:hAnsi="宋体" w:hint="eastAsia"/>
                <w:szCs w:val="21"/>
              </w:rPr>
              <w:t>mysql</w:t>
            </w:r>
            <w:proofErr w:type="spellEnd"/>
            <w:r w:rsidR="00D558FC">
              <w:rPr>
                <w:rFonts w:ascii="宋体" w:hAnsi="宋体" w:hint="eastAsia"/>
                <w:szCs w:val="21"/>
              </w:rPr>
              <w:t>数据库中查到了新增的规则信息。</w:t>
            </w:r>
          </w:p>
        </w:tc>
        <w:tc>
          <w:tcPr>
            <w:tcW w:w="1680" w:type="dxa"/>
          </w:tcPr>
          <w:p w:rsidR="004E54DC" w:rsidRPr="00F20C5B" w:rsidRDefault="00D558FC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创建规则成功</w:t>
            </w:r>
          </w:p>
        </w:tc>
        <w:tc>
          <w:tcPr>
            <w:tcW w:w="705" w:type="dxa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</w:p>
        </w:tc>
      </w:tr>
      <w:tr w:rsidR="004E54DC" w:rsidRPr="00F20C5B" w:rsidTr="00E360BB">
        <w:tc>
          <w:tcPr>
            <w:tcW w:w="720" w:type="dxa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4E54DC" w:rsidRPr="00F20C5B" w:rsidRDefault="005E026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在2的测试基础上，重新打开</w:t>
            </w:r>
            <w:r w:rsidR="00A24A8D">
              <w:rPr>
                <w:rFonts w:ascii="宋体" w:hAnsi="宋体" w:hint="eastAsia"/>
                <w:szCs w:val="21"/>
              </w:rPr>
              <w:t>规则管理前端页面，查看到2中创</w:t>
            </w:r>
            <w:r w:rsidR="00A24A8D">
              <w:rPr>
                <w:rFonts w:ascii="宋体" w:hAnsi="宋体" w:hint="eastAsia"/>
                <w:szCs w:val="21"/>
              </w:rPr>
              <w:lastRenderedPageBreak/>
              <w:t>建的规则。</w:t>
            </w:r>
          </w:p>
        </w:tc>
        <w:tc>
          <w:tcPr>
            <w:tcW w:w="2348" w:type="dxa"/>
            <w:gridSpan w:val="2"/>
          </w:tcPr>
          <w:p w:rsidR="004E54DC" w:rsidRPr="00F20C5B" w:rsidRDefault="004E54DC" w:rsidP="00E360BB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lastRenderedPageBreak/>
              <w:t>无报错，</w:t>
            </w:r>
            <w:r w:rsidR="00A24A8D">
              <w:rPr>
                <w:rFonts w:ascii="宋体" w:hAnsi="宋体" w:cs="宋体" w:hint="eastAsia"/>
                <w:szCs w:val="21"/>
              </w:rPr>
              <w:t>数据库查询操作无异常，前端能正常</w:t>
            </w:r>
            <w:r w:rsidR="00A24A8D">
              <w:rPr>
                <w:rFonts w:ascii="宋体" w:hAnsi="宋体" w:cs="宋体" w:hint="eastAsia"/>
                <w:szCs w:val="21"/>
              </w:rPr>
              <w:lastRenderedPageBreak/>
              <w:t>显示，</w:t>
            </w:r>
            <w:r w:rsidR="00A24A8D" w:rsidRPr="00F20C5B"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1680" w:type="dxa"/>
          </w:tcPr>
          <w:p w:rsidR="004E54DC" w:rsidRPr="00F20C5B" w:rsidRDefault="00A24A8D" w:rsidP="00E360B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lastRenderedPageBreak/>
              <w:t>查询操作</w:t>
            </w:r>
            <w:r w:rsidR="004E54DC" w:rsidRPr="00F20C5B">
              <w:rPr>
                <w:rFonts w:hint="eastAsia"/>
              </w:rPr>
              <w:t>成功</w:t>
            </w:r>
          </w:p>
        </w:tc>
        <w:tc>
          <w:tcPr>
            <w:tcW w:w="705" w:type="dxa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</w:p>
        </w:tc>
      </w:tr>
      <w:tr w:rsidR="004E54DC" w:rsidRPr="00F20C5B" w:rsidTr="00E360BB">
        <w:tc>
          <w:tcPr>
            <w:tcW w:w="720" w:type="dxa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4E54DC" w:rsidRPr="00F20C5B" w:rsidRDefault="00F12A9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利用publishdata.js发送一条符合所有过滤器要求的数据，查看</w:t>
            </w:r>
            <w:r w:rsidR="00C3693E">
              <w:rPr>
                <w:rFonts w:ascii="宋体" w:hAnsi="宋体" w:hint="eastAsia"/>
                <w:szCs w:val="21"/>
              </w:rPr>
              <w:t>日志</w:t>
            </w:r>
            <w:r>
              <w:rPr>
                <w:rFonts w:ascii="宋体" w:hAnsi="宋体" w:hint="eastAsia"/>
                <w:szCs w:val="21"/>
              </w:rPr>
              <w:t>有无发送至插件的操作。</w:t>
            </w:r>
          </w:p>
        </w:tc>
        <w:tc>
          <w:tcPr>
            <w:tcW w:w="2348" w:type="dxa"/>
            <w:gridSpan w:val="2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C3693E">
              <w:rPr>
                <w:rFonts w:ascii="宋体" w:hAnsi="宋体" w:hint="eastAsia"/>
                <w:szCs w:val="21"/>
              </w:rPr>
              <w:t>日志显示规则过滤器操作执行完后发送了请求</w:t>
            </w:r>
          </w:p>
        </w:tc>
        <w:tc>
          <w:tcPr>
            <w:tcW w:w="1680" w:type="dxa"/>
          </w:tcPr>
          <w:p w:rsidR="004E54DC" w:rsidRPr="00F20C5B" w:rsidRDefault="00C3693E" w:rsidP="00E360B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规则处理</w:t>
            </w:r>
            <w:r w:rsidR="004E54DC" w:rsidRPr="00F20C5B">
              <w:rPr>
                <w:rFonts w:hint="eastAsia"/>
              </w:rPr>
              <w:t>成功</w:t>
            </w:r>
          </w:p>
        </w:tc>
        <w:tc>
          <w:tcPr>
            <w:tcW w:w="705" w:type="dxa"/>
          </w:tcPr>
          <w:p w:rsidR="004E54DC" w:rsidRPr="00F20C5B" w:rsidRDefault="004E54DC" w:rsidP="00E360BB">
            <w:pPr>
              <w:rPr>
                <w:rFonts w:ascii="宋体" w:hAnsi="宋体"/>
                <w:szCs w:val="21"/>
              </w:rPr>
            </w:pPr>
          </w:p>
        </w:tc>
      </w:tr>
      <w:tr w:rsidR="00C3693E" w:rsidRPr="00F20C5B" w:rsidTr="00E360BB">
        <w:tc>
          <w:tcPr>
            <w:tcW w:w="720" w:type="dxa"/>
          </w:tcPr>
          <w:p w:rsidR="00C3693E" w:rsidRPr="00F20C5B" w:rsidRDefault="00C3693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40" w:type="dxa"/>
            <w:gridSpan w:val="3"/>
          </w:tcPr>
          <w:p w:rsidR="00C3693E" w:rsidRDefault="00C3693E" w:rsidP="00C3693E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利用publishdata.js发送一条不符合过滤器要求的数据，查看日志中有无发送至插件的操作。</w:t>
            </w:r>
          </w:p>
        </w:tc>
        <w:tc>
          <w:tcPr>
            <w:tcW w:w="2348" w:type="dxa"/>
            <w:gridSpan w:val="2"/>
          </w:tcPr>
          <w:p w:rsidR="00C3693E" w:rsidRPr="00F20C5B" w:rsidRDefault="00C3693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无报错，日志显示规则过滤操作执行完后无操作</w:t>
            </w:r>
          </w:p>
        </w:tc>
        <w:tc>
          <w:tcPr>
            <w:tcW w:w="1680" w:type="dxa"/>
          </w:tcPr>
          <w:p w:rsidR="00C3693E" w:rsidRDefault="00C3693E" w:rsidP="00E360BB">
            <w:r>
              <w:rPr>
                <w:rFonts w:hint="eastAsia"/>
              </w:rPr>
              <w:t>过滤器处理成功</w:t>
            </w:r>
          </w:p>
        </w:tc>
        <w:tc>
          <w:tcPr>
            <w:tcW w:w="705" w:type="dxa"/>
          </w:tcPr>
          <w:p w:rsidR="00C3693E" w:rsidRPr="00F20C5B" w:rsidRDefault="00C3693E" w:rsidP="00E360BB">
            <w:pPr>
              <w:rPr>
                <w:rFonts w:ascii="宋体" w:hAnsi="宋体"/>
                <w:szCs w:val="21"/>
              </w:rPr>
            </w:pPr>
          </w:p>
        </w:tc>
      </w:tr>
      <w:tr w:rsidR="00C3693E" w:rsidRPr="00F20C5B" w:rsidTr="00E360BB">
        <w:tc>
          <w:tcPr>
            <w:tcW w:w="720" w:type="dxa"/>
          </w:tcPr>
          <w:p w:rsidR="00C3693E" w:rsidRDefault="00C3693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240" w:type="dxa"/>
            <w:gridSpan w:val="3"/>
          </w:tcPr>
          <w:p w:rsidR="00C3693E" w:rsidRDefault="00C3693E" w:rsidP="00C3693E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在前端规则管理页面中点击暂停规则按钮，查看规则状态是否更新。</w:t>
            </w:r>
          </w:p>
        </w:tc>
        <w:tc>
          <w:tcPr>
            <w:tcW w:w="2348" w:type="dxa"/>
            <w:gridSpan w:val="2"/>
          </w:tcPr>
          <w:p w:rsidR="00C3693E" w:rsidRDefault="00C3693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无报错，规则状态转为暂停状态。</w:t>
            </w:r>
          </w:p>
        </w:tc>
        <w:tc>
          <w:tcPr>
            <w:tcW w:w="1680" w:type="dxa"/>
          </w:tcPr>
          <w:p w:rsidR="00C3693E" w:rsidRDefault="00C3693E" w:rsidP="00E360BB">
            <w:r>
              <w:rPr>
                <w:rFonts w:hint="eastAsia"/>
              </w:rPr>
              <w:t>暂停按钮有效。</w:t>
            </w:r>
          </w:p>
        </w:tc>
        <w:tc>
          <w:tcPr>
            <w:tcW w:w="705" w:type="dxa"/>
          </w:tcPr>
          <w:p w:rsidR="00C3693E" w:rsidRPr="00F20C5B" w:rsidRDefault="00C3693E" w:rsidP="00E360BB">
            <w:pPr>
              <w:rPr>
                <w:rFonts w:ascii="宋体" w:hAnsi="宋体"/>
                <w:szCs w:val="21"/>
              </w:rPr>
            </w:pPr>
          </w:p>
        </w:tc>
      </w:tr>
      <w:tr w:rsidR="00C3693E" w:rsidRPr="00F20C5B" w:rsidTr="00E360BB">
        <w:tc>
          <w:tcPr>
            <w:tcW w:w="720" w:type="dxa"/>
          </w:tcPr>
          <w:p w:rsidR="00C3693E" w:rsidRDefault="00C3693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240" w:type="dxa"/>
            <w:gridSpan w:val="3"/>
          </w:tcPr>
          <w:p w:rsidR="00C3693E" w:rsidRDefault="00C3693E" w:rsidP="00C3693E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利用publishdata.js发送一条符合所有过滤器要求的数据，查看日志中是否有规则处理信息。</w:t>
            </w:r>
          </w:p>
        </w:tc>
        <w:tc>
          <w:tcPr>
            <w:tcW w:w="2348" w:type="dxa"/>
            <w:gridSpan w:val="2"/>
          </w:tcPr>
          <w:p w:rsidR="00C3693E" w:rsidRDefault="00C3693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无报错，日志中无过滤器操作，数据库I/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等数据库操作信息。</w:t>
            </w:r>
          </w:p>
        </w:tc>
        <w:tc>
          <w:tcPr>
            <w:tcW w:w="1680" w:type="dxa"/>
          </w:tcPr>
          <w:p w:rsidR="00C3693E" w:rsidRDefault="00C3693E" w:rsidP="00E360BB">
            <w:r>
              <w:rPr>
                <w:rFonts w:hint="eastAsia"/>
              </w:rPr>
              <w:t>暂停规则功能有效。</w:t>
            </w:r>
          </w:p>
        </w:tc>
        <w:tc>
          <w:tcPr>
            <w:tcW w:w="705" w:type="dxa"/>
          </w:tcPr>
          <w:p w:rsidR="00C3693E" w:rsidRPr="00F20C5B" w:rsidRDefault="00C3693E" w:rsidP="00E360BB">
            <w:pPr>
              <w:rPr>
                <w:rFonts w:ascii="宋体" w:hAnsi="宋体"/>
                <w:szCs w:val="21"/>
              </w:rPr>
            </w:pPr>
          </w:p>
        </w:tc>
      </w:tr>
      <w:tr w:rsidR="00C3693E" w:rsidRPr="00F20C5B" w:rsidTr="00E360BB">
        <w:tc>
          <w:tcPr>
            <w:tcW w:w="720" w:type="dxa"/>
          </w:tcPr>
          <w:p w:rsidR="00C3693E" w:rsidRDefault="00C3693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240" w:type="dxa"/>
            <w:gridSpan w:val="3"/>
          </w:tcPr>
          <w:p w:rsidR="00C3693E" w:rsidRDefault="00C3693E" w:rsidP="00C3693E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在前端规则管理页面中点击</w:t>
            </w:r>
            <w:r w:rsidR="004F35B4">
              <w:rPr>
                <w:rFonts w:ascii="宋体" w:hAnsi="宋体" w:hint="eastAsia"/>
                <w:szCs w:val="21"/>
              </w:rPr>
              <w:t>激活</w:t>
            </w:r>
            <w:r>
              <w:rPr>
                <w:rFonts w:ascii="宋体" w:hAnsi="宋体" w:hint="eastAsia"/>
                <w:szCs w:val="21"/>
              </w:rPr>
              <w:t>规则按钮，查看规则状态是否更新。</w:t>
            </w:r>
          </w:p>
        </w:tc>
        <w:tc>
          <w:tcPr>
            <w:tcW w:w="2348" w:type="dxa"/>
            <w:gridSpan w:val="2"/>
          </w:tcPr>
          <w:p w:rsidR="00C3693E" w:rsidRPr="004F35B4" w:rsidRDefault="004F35B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无报错，规则状态转为激活状态。</w:t>
            </w:r>
          </w:p>
        </w:tc>
        <w:tc>
          <w:tcPr>
            <w:tcW w:w="1680" w:type="dxa"/>
          </w:tcPr>
          <w:p w:rsidR="00C3693E" w:rsidRDefault="004F35B4" w:rsidP="00E360BB">
            <w:r>
              <w:rPr>
                <w:rFonts w:hint="eastAsia"/>
              </w:rPr>
              <w:t>激活按钮有效</w:t>
            </w:r>
          </w:p>
        </w:tc>
        <w:tc>
          <w:tcPr>
            <w:tcW w:w="705" w:type="dxa"/>
          </w:tcPr>
          <w:p w:rsidR="00C3693E" w:rsidRPr="00F20C5B" w:rsidRDefault="00C3693E" w:rsidP="00E360BB">
            <w:pPr>
              <w:rPr>
                <w:rFonts w:ascii="宋体" w:hAnsi="宋体"/>
                <w:szCs w:val="21"/>
              </w:rPr>
            </w:pPr>
          </w:p>
        </w:tc>
      </w:tr>
      <w:tr w:rsidR="004F35B4" w:rsidRPr="00F20C5B" w:rsidTr="00E360BB">
        <w:tc>
          <w:tcPr>
            <w:tcW w:w="720" w:type="dxa"/>
          </w:tcPr>
          <w:p w:rsidR="004F35B4" w:rsidRDefault="004F35B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240" w:type="dxa"/>
            <w:gridSpan w:val="3"/>
          </w:tcPr>
          <w:p w:rsidR="004F35B4" w:rsidRDefault="004F35B4" w:rsidP="00C3693E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利用publishdata.js发送一条符合所有过滤器要求的数据，查看日志有无发送至插件的操作。</w:t>
            </w:r>
          </w:p>
        </w:tc>
        <w:tc>
          <w:tcPr>
            <w:tcW w:w="2348" w:type="dxa"/>
            <w:gridSpan w:val="2"/>
          </w:tcPr>
          <w:p w:rsidR="004F35B4" w:rsidRDefault="004F35B4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日志显示规则过滤器操作执行完后发送了请求</w:t>
            </w:r>
          </w:p>
        </w:tc>
        <w:tc>
          <w:tcPr>
            <w:tcW w:w="1680" w:type="dxa"/>
          </w:tcPr>
          <w:p w:rsidR="004F35B4" w:rsidRDefault="004F35B4" w:rsidP="00E360BB">
            <w:r>
              <w:rPr>
                <w:rFonts w:hint="eastAsia"/>
              </w:rPr>
              <w:t>激活规则功能有效。</w:t>
            </w:r>
          </w:p>
        </w:tc>
        <w:tc>
          <w:tcPr>
            <w:tcW w:w="705" w:type="dxa"/>
          </w:tcPr>
          <w:p w:rsidR="004F35B4" w:rsidRPr="00F20C5B" w:rsidRDefault="004F35B4" w:rsidP="00E360BB">
            <w:pPr>
              <w:rPr>
                <w:rFonts w:ascii="宋体" w:hAnsi="宋体"/>
                <w:szCs w:val="21"/>
              </w:rPr>
            </w:pPr>
          </w:p>
        </w:tc>
      </w:tr>
      <w:tr w:rsidR="004F35B4" w:rsidRPr="00F20C5B" w:rsidTr="00E360BB">
        <w:tc>
          <w:tcPr>
            <w:tcW w:w="720" w:type="dxa"/>
          </w:tcPr>
          <w:p w:rsidR="004F35B4" w:rsidRDefault="004F35B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3240" w:type="dxa"/>
            <w:gridSpan w:val="3"/>
          </w:tcPr>
          <w:p w:rsidR="004F35B4" w:rsidRDefault="004F35B4" w:rsidP="00C3693E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在前端上点击</w:t>
            </w:r>
            <w:r w:rsidR="000F128C">
              <w:rPr>
                <w:rFonts w:ascii="宋体" w:hAnsi="宋体" w:hint="eastAsia"/>
                <w:szCs w:val="21"/>
              </w:rPr>
              <w:t>删除规则按钮，查看数据库中是否还有此规则信息，查看前端是否还会显示此数据信息。</w:t>
            </w:r>
          </w:p>
        </w:tc>
        <w:tc>
          <w:tcPr>
            <w:tcW w:w="2348" w:type="dxa"/>
            <w:gridSpan w:val="2"/>
          </w:tcPr>
          <w:p w:rsidR="004F35B4" w:rsidRPr="00F20C5B" w:rsidRDefault="000F128C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无报错，数据库中无此规则信息，前端不再显示此数据信息。</w:t>
            </w:r>
          </w:p>
        </w:tc>
        <w:tc>
          <w:tcPr>
            <w:tcW w:w="1680" w:type="dxa"/>
          </w:tcPr>
          <w:p w:rsidR="004F35B4" w:rsidRDefault="000F128C" w:rsidP="00E360BB">
            <w:r>
              <w:rPr>
                <w:rFonts w:hint="eastAsia"/>
              </w:rPr>
              <w:t>删除规则成功</w:t>
            </w:r>
          </w:p>
        </w:tc>
        <w:tc>
          <w:tcPr>
            <w:tcW w:w="705" w:type="dxa"/>
          </w:tcPr>
          <w:p w:rsidR="004F35B4" w:rsidRPr="00F20C5B" w:rsidRDefault="004F35B4" w:rsidP="00E360BB">
            <w:pPr>
              <w:rPr>
                <w:rFonts w:ascii="宋体" w:hAnsi="宋体"/>
                <w:szCs w:val="21"/>
              </w:rPr>
            </w:pPr>
          </w:p>
        </w:tc>
      </w:tr>
    </w:tbl>
    <w:p w:rsidR="004E54DC" w:rsidRDefault="004E54DC" w:rsidP="004E54DC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测试人员： 李尤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 w:rsidR="00B632F2">
        <w:rPr>
          <w:rFonts w:ascii="宋体" w:hAnsi="宋体"/>
          <w:b/>
          <w:szCs w:val="21"/>
        </w:rPr>
        <w:t>11</w:t>
      </w:r>
    </w:p>
    <w:p w:rsidR="00F20C5B" w:rsidRPr="004E54DC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2A17C6" w:rsidRDefault="002A17C6" w:rsidP="00B632F2">
      <w:pPr>
        <w:outlineLvl w:val="1"/>
        <w:rPr>
          <w:b/>
          <w:sz w:val="28"/>
          <w:szCs w:val="28"/>
          <w:lang w:val="en-GB"/>
        </w:rPr>
      </w:pPr>
      <w:bookmarkStart w:id="29" w:name="_Toc519258687"/>
      <w:r w:rsidRPr="00C74988">
        <w:rPr>
          <w:rFonts w:hint="eastAsia"/>
          <w:b/>
          <w:sz w:val="28"/>
          <w:szCs w:val="28"/>
          <w:lang w:val="en-GB"/>
        </w:rPr>
        <w:t>3.</w:t>
      </w:r>
      <w:r w:rsidR="00B632F2">
        <w:rPr>
          <w:b/>
          <w:sz w:val="28"/>
          <w:szCs w:val="28"/>
          <w:lang w:val="en-GB"/>
        </w:rPr>
        <w:t>5</w:t>
      </w:r>
      <w:r w:rsidRPr="00C74988">
        <w:rPr>
          <w:rFonts w:hint="eastAsia"/>
          <w:b/>
          <w:sz w:val="28"/>
          <w:szCs w:val="28"/>
          <w:lang w:val="en-GB"/>
        </w:rPr>
        <w:tab/>
      </w:r>
      <w:r>
        <w:rPr>
          <w:rFonts w:hint="eastAsia"/>
          <w:b/>
          <w:sz w:val="28"/>
          <w:szCs w:val="28"/>
          <w:lang w:val="en-GB"/>
        </w:rPr>
        <w:t>邮件插件功能</w:t>
      </w:r>
      <w:bookmarkEnd w:id="29"/>
    </w:p>
    <w:p w:rsidR="002A17C6" w:rsidRPr="00C74988" w:rsidRDefault="002A17C6" w:rsidP="002A17C6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30" w:name="_Toc519258688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30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2A17C6" w:rsidRPr="00F20C5B" w:rsidTr="00E360BB">
        <w:tc>
          <w:tcPr>
            <w:tcW w:w="1980" w:type="dxa"/>
            <w:gridSpan w:val="2"/>
          </w:tcPr>
          <w:p w:rsidR="002A17C6" w:rsidRPr="00F20C5B" w:rsidRDefault="002A17C6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邮件插件</w:t>
            </w:r>
            <w:r w:rsidRPr="00F20C5B">
              <w:rPr>
                <w:rFonts w:ascii="宋体" w:hAnsi="宋体" w:hint="eastAsia"/>
                <w:szCs w:val="21"/>
              </w:rPr>
              <w:t>操作-022</w:t>
            </w:r>
          </w:p>
        </w:tc>
      </w:tr>
      <w:tr w:rsidR="002A17C6" w:rsidRPr="00F20C5B" w:rsidTr="00E360BB">
        <w:tc>
          <w:tcPr>
            <w:tcW w:w="1980" w:type="dxa"/>
            <w:gridSpan w:val="2"/>
          </w:tcPr>
          <w:p w:rsidR="002A17C6" w:rsidRPr="00F20C5B" w:rsidRDefault="002A17C6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2A17C6" w:rsidRPr="00F20C5B" w:rsidRDefault="002A17C6" w:rsidP="00E360BB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邮件插件发送邮件的操作可否正常进行，插件的基础功能可否实现</w:t>
            </w:r>
          </w:p>
        </w:tc>
      </w:tr>
      <w:tr w:rsidR="002A17C6" w:rsidRPr="00F20C5B" w:rsidTr="00E360BB">
        <w:tc>
          <w:tcPr>
            <w:tcW w:w="1980" w:type="dxa"/>
            <w:gridSpan w:val="2"/>
          </w:tcPr>
          <w:p w:rsidR="002A17C6" w:rsidRPr="00F20C5B" w:rsidRDefault="002A17C6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有</w:t>
            </w:r>
          </w:p>
        </w:tc>
        <w:tc>
          <w:tcPr>
            <w:tcW w:w="1260" w:type="dxa"/>
            <w:gridSpan w:val="2"/>
          </w:tcPr>
          <w:p w:rsidR="002A17C6" w:rsidRPr="00F20C5B" w:rsidRDefault="002A17C6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测试代码数据上传</w:t>
            </w:r>
            <w:r w:rsidRPr="00F20C5B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publishdata</w:t>
            </w:r>
            <w:r>
              <w:rPr>
                <w:rFonts w:ascii="宋体" w:hAnsi="宋体"/>
                <w:szCs w:val="21"/>
              </w:rPr>
              <w:t>.js</w:t>
            </w:r>
          </w:p>
        </w:tc>
      </w:tr>
      <w:tr w:rsidR="002A17C6" w:rsidRPr="00F20C5B" w:rsidTr="00E360BB">
        <w:tc>
          <w:tcPr>
            <w:tcW w:w="1980" w:type="dxa"/>
            <w:gridSpan w:val="2"/>
          </w:tcPr>
          <w:p w:rsidR="002A17C6" w:rsidRPr="00F20C5B" w:rsidRDefault="002A17C6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规则模块与物接入模块可用，可以接收设备上传数据，并进行规则处理。</w:t>
            </w:r>
          </w:p>
        </w:tc>
      </w:tr>
      <w:tr w:rsidR="002A17C6" w:rsidRPr="00F20C5B" w:rsidTr="00E360BB">
        <w:tc>
          <w:tcPr>
            <w:tcW w:w="720" w:type="dxa"/>
          </w:tcPr>
          <w:p w:rsidR="002A17C6" w:rsidRPr="00F20C5B" w:rsidRDefault="002A17C6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2A17C6" w:rsidRPr="00F20C5B" w:rsidRDefault="002A17C6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2A17C6" w:rsidRPr="00F20C5B" w:rsidRDefault="002A17C6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2A17C6" w:rsidRPr="00F20C5B" w:rsidRDefault="002A17C6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2A17C6" w:rsidRPr="00F20C5B" w:rsidRDefault="002A17C6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A17C6" w:rsidRPr="00F20C5B" w:rsidTr="00E360BB">
        <w:tc>
          <w:tcPr>
            <w:tcW w:w="720" w:type="dxa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2A17C6" w:rsidRPr="00F20C5B" w:rsidRDefault="00696ED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通过postman调用发送邮件接口，查看自己邮箱里是否接收到邮件。</w:t>
            </w:r>
          </w:p>
        </w:tc>
        <w:tc>
          <w:tcPr>
            <w:tcW w:w="2348" w:type="dxa"/>
            <w:gridSpan w:val="2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696ED1">
              <w:rPr>
                <w:rFonts w:ascii="宋体" w:hAnsi="宋体" w:hint="eastAsia"/>
                <w:szCs w:val="21"/>
              </w:rPr>
              <w:t>自己邮箱里收到发送的邮件。</w:t>
            </w:r>
            <w:r w:rsidR="00696ED1"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680" w:type="dxa"/>
          </w:tcPr>
          <w:p w:rsidR="002A17C6" w:rsidRPr="00F20C5B" w:rsidRDefault="00696ED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邮件功能有效。</w:t>
            </w:r>
          </w:p>
        </w:tc>
        <w:tc>
          <w:tcPr>
            <w:tcW w:w="705" w:type="dxa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</w:p>
        </w:tc>
      </w:tr>
      <w:tr w:rsidR="002A17C6" w:rsidRPr="00F20C5B" w:rsidTr="00E360BB">
        <w:tc>
          <w:tcPr>
            <w:tcW w:w="720" w:type="dxa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2A17C6" w:rsidRPr="00F20C5B" w:rsidRDefault="00E57C5B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进入插件管理</w:t>
            </w:r>
            <w:r w:rsidR="00F14E73">
              <w:rPr>
                <w:rFonts w:ascii="宋体" w:hAnsi="宋体" w:hint="eastAsia"/>
                <w:szCs w:val="21"/>
              </w:rPr>
              <w:t>页面，检查是否能看到邮件插件，点击邮件插件，检查右侧可否显示邮件插件详细信息</w:t>
            </w:r>
          </w:p>
        </w:tc>
        <w:tc>
          <w:tcPr>
            <w:tcW w:w="2348" w:type="dxa"/>
            <w:gridSpan w:val="2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F14E73">
              <w:rPr>
                <w:rFonts w:ascii="宋体" w:hAnsi="宋体" w:hint="eastAsia"/>
                <w:szCs w:val="21"/>
              </w:rPr>
              <w:t>前端能看到邮件插件，并且能查阅邮件插件详细信息</w:t>
            </w:r>
            <w:r w:rsidR="00F14E73"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680" w:type="dxa"/>
          </w:tcPr>
          <w:p w:rsidR="002A17C6" w:rsidRPr="00F20C5B" w:rsidRDefault="00F14E73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插件在zookeeper的注册成功</w:t>
            </w:r>
          </w:p>
        </w:tc>
        <w:tc>
          <w:tcPr>
            <w:tcW w:w="705" w:type="dxa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</w:p>
        </w:tc>
      </w:tr>
      <w:tr w:rsidR="002A17C6" w:rsidRPr="00F20C5B" w:rsidTr="00E360BB">
        <w:tc>
          <w:tcPr>
            <w:tcW w:w="720" w:type="dxa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2A17C6" w:rsidRPr="00F20C5B" w:rsidRDefault="00C7068B" w:rsidP="00670486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在规则中创建一条</w:t>
            </w:r>
            <w:r w:rsidR="00C4334C">
              <w:rPr>
                <w:rFonts w:ascii="宋体" w:hAnsi="宋体" w:hint="eastAsia"/>
                <w:szCs w:val="21"/>
              </w:rPr>
              <w:t>调用邮件插</w:t>
            </w:r>
            <w:r w:rsidR="00C4334C">
              <w:rPr>
                <w:rFonts w:ascii="宋体" w:hAnsi="宋体" w:hint="eastAsia"/>
                <w:szCs w:val="21"/>
              </w:rPr>
              <w:lastRenderedPageBreak/>
              <w:t>件的规则，</w:t>
            </w:r>
            <w:r>
              <w:rPr>
                <w:rFonts w:ascii="宋体" w:hAnsi="宋体" w:hint="eastAsia"/>
                <w:szCs w:val="21"/>
              </w:rPr>
              <w:t>利用publishdata.js发送一条符合所有过滤器要求的数据，查看</w:t>
            </w:r>
            <w:r w:rsidR="00C4334C">
              <w:rPr>
                <w:rFonts w:ascii="宋体" w:hAnsi="宋体" w:hint="eastAsia"/>
                <w:szCs w:val="21"/>
              </w:rPr>
              <w:t>自己邮箱是否接收到了邮件</w:t>
            </w:r>
          </w:p>
        </w:tc>
        <w:tc>
          <w:tcPr>
            <w:tcW w:w="2348" w:type="dxa"/>
            <w:gridSpan w:val="2"/>
          </w:tcPr>
          <w:p w:rsidR="002A17C6" w:rsidRPr="00F20C5B" w:rsidRDefault="002A17C6" w:rsidP="00E360BB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lastRenderedPageBreak/>
              <w:t>无报错，</w:t>
            </w:r>
            <w:r w:rsidR="00C4334C">
              <w:rPr>
                <w:rFonts w:ascii="宋体" w:hAnsi="宋体" w:hint="eastAsia"/>
                <w:szCs w:val="21"/>
              </w:rPr>
              <w:t>自己邮箱里收</w:t>
            </w:r>
            <w:r w:rsidR="00C4334C">
              <w:rPr>
                <w:rFonts w:ascii="宋体" w:hAnsi="宋体" w:hint="eastAsia"/>
                <w:szCs w:val="21"/>
              </w:rPr>
              <w:lastRenderedPageBreak/>
              <w:t>到发送的邮件。</w:t>
            </w:r>
          </w:p>
        </w:tc>
        <w:tc>
          <w:tcPr>
            <w:tcW w:w="1680" w:type="dxa"/>
          </w:tcPr>
          <w:p w:rsidR="002A17C6" w:rsidRPr="00F20C5B" w:rsidRDefault="00C4334C" w:rsidP="00E360B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lastRenderedPageBreak/>
              <w:t>数据触发规则，</w:t>
            </w:r>
            <w:r>
              <w:rPr>
                <w:rFonts w:hint="eastAsia"/>
              </w:rPr>
              <w:lastRenderedPageBreak/>
              <w:t>调用邮件插件成功</w:t>
            </w:r>
          </w:p>
        </w:tc>
        <w:tc>
          <w:tcPr>
            <w:tcW w:w="705" w:type="dxa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</w:p>
        </w:tc>
      </w:tr>
      <w:tr w:rsidR="002A17C6" w:rsidRPr="00F20C5B" w:rsidTr="00E360BB">
        <w:tc>
          <w:tcPr>
            <w:tcW w:w="720" w:type="dxa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2A17C6" w:rsidRPr="00F20C5B" w:rsidRDefault="00C4334C" w:rsidP="00670486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在前端点击邮件插件的暂停插件按钮，检查邮件插件的状态信息是否改变</w:t>
            </w:r>
          </w:p>
        </w:tc>
        <w:tc>
          <w:tcPr>
            <w:tcW w:w="2348" w:type="dxa"/>
            <w:gridSpan w:val="2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C4334C">
              <w:rPr>
                <w:rFonts w:ascii="宋体" w:hAnsi="宋体" w:hint="eastAsia"/>
                <w:szCs w:val="21"/>
              </w:rPr>
              <w:t>前端显示插件状态变为暂停状态</w:t>
            </w:r>
          </w:p>
        </w:tc>
        <w:tc>
          <w:tcPr>
            <w:tcW w:w="1680" w:type="dxa"/>
          </w:tcPr>
          <w:p w:rsidR="002A17C6" w:rsidRPr="00F20C5B" w:rsidRDefault="0067048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暂停按钮有效</w:t>
            </w:r>
          </w:p>
        </w:tc>
        <w:tc>
          <w:tcPr>
            <w:tcW w:w="705" w:type="dxa"/>
          </w:tcPr>
          <w:p w:rsidR="002A17C6" w:rsidRPr="00F20C5B" w:rsidRDefault="002A17C6" w:rsidP="00E360BB">
            <w:pPr>
              <w:rPr>
                <w:rFonts w:ascii="宋体" w:hAnsi="宋体"/>
                <w:szCs w:val="21"/>
              </w:rPr>
            </w:pPr>
          </w:p>
        </w:tc>
      </w:tr>
      <w:tr w:rsidR="00670486" w:rsidRPr="00F20C5B" w:rsidTr="00E360BB">
        <w:tc>
          <w:tcPr>
            <w:tcW w:w="720" w:type="dxa"/>
          </w:tcPr>
          <w:p w:rsidR="00670486" w:rsidRPr="00F20C5B" w:rsidRDefault="0067048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40" w:type="dxa"/>
            <w:gridSpan w:val="3"/>
          </w:tcPr>
          <w:p w:rsidR="00670486" w:rsidRDefault="0067048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重复3中的操作</w:t>
            </w:r>
          </w:p>
        </w:tc>
        <w:tc>
          <w:tcPr>
            <w:tcW w:w="2348" w:type="dxa"/>
            <w:gridSpan w:val="2"/>
          </w:tcPr>
          <w:p w:rsidR="00670486" w:rsidRPr="00F20C5B" w:rsidRDefault="0067048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无报错，没有收到邮件</w:t>
            </w:r>
          </w:p>
        </w:tc>
        <w:tc>
          <w:tcPr>
            <w:tcW w:w="1680" w:type="dxa"/>
          </w:tcPr>
          <w:p w:rsidR="00670486" w:rsidRDefault="00670486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暂停插件</w:t>
            </w:r>
            <w:r w:rsidR="00212CC5">
              <w:rPr>
                <w:rFonts w:ascii="宋体" w:hAnsi="宋体" w:hint="eastAsia"/>
                <w:szCs w:val="21"/>
              </w:rPr>
              <w:t>功能有效</w:t>
            </w:r>
          </w:p>
        </w:tc>
        <w:tc>
          <w:tcPr>
            <w:tcW w:w="705" w:type="dxa"/>
          </w:tcPr>
          <w:p w:rsidR="00670486" w:rsidRPr="00F20C5B" w:rsidRDefault="00670486" w:rsidP="00E360BB">
            <w:pPr>
              <w:rPr>
                <w:rFonts w:ascii="宋体" w:hAnsi="宋体"/>
                <w:szCs w:val="21"/>
              </w:rPr>
            </w:pPr>
          </w:p>
        </w:tc>
      </w:tr>
      <w:tr w:rsidR="00212CC5" w:rsidRPr="00F20C5B" w:rsidTr="00E360BB">
        <w:tc>
          <w:tcPr>
            <w:tcW w:w="720" w:type="dxa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240" w:type="dxa"/>
            <w:gridSpan w:val="3"/>
          </w:tcPr>
          <w:p w:rsidR="00212CC5" w:rsidRDefault="00212CC5" w:rsidP="00212CC5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在前端点击邮件插件的激活插件按钮，检查邮件插件的状态信息是否改变</w:t>
            </w:r>
          </w:p>
        </w:tc>
        <w:tc>
          <w:tcPr>
            <w:tcW w:w="2348" w:type="dxa"/>
            <w:gridSpan w:val="2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无报错，插前端显示插件状态变为激活状态</w:t>
            </w:r>
          </w:p>
        </w:tc>
        <w:tc>
          <w:tcPr>
            <w:tcW w:w="1680" w:type="dxa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激活按钮有效</w:t>
            </w:r>
          </w:p>
        </w:tc>
        <w:tc>
          <w:tcPr>
            <w:tcW w:w="705" w:type="dxa"/>
          </w:tcPr>
          <w:p w:rsidR="00212CC5" w:rsidRPr="00F20C5B" w:rsidRDefault="00212CC5" w:rsidP="00E360BB">
            <w:pPr>
              <w:rPr>
                <w:rFonts w:ascii="宋体" w:hAnsi="宋体"/>
                <w:szCs w:val="21"/>
              </w:rPr>
            </w:pPr>
          </w:p>
        </w:tc>
      </w:tr>
      <w:tr w:rsidR="00212CC5" w:rsidRPr="00F20C5B" w:rsidTr="00E360BB">
        <w:tc>
          <w:tcPr>
            <w:tcW w:w="720" w:type="dxa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240" w:type="dxa"/>
            <w:gridSpan w:val="3"/>
          </w:tcPr>
          <w:p w:rsidR="00212CC5" w:rsidRDefault="00212CC5" w:rsidP="00212CC5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重复3中的操作</w:t>
            </w:r>
          </w:p>
        </w:tc>
        <w:tc>
          <w:tcPr>
            <w:tcW w:w="2348" w:type="dxa"/>
            <w:gridSpan w:val="2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无报错，收到邮件</w:t>
            </w:r>
          </w:p>
        </w:tc>
        <w:tc>
          <w:tcPr>
            <w:tcW w:w="1680" w:type="dxa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激活插件有效</w:t>
            </w:r>
          </w:p>
        </w:tc>
        <w:tc>
          <w:tcPr>
            <w:tcW w:w="705" w:type="dxa"/>
          </w:tcPr>
          <w:p w:rsidR="00212CC5" w:rsidRPr="00F20C5B" w:rsidRDefault="00212CC5" w:rsidP="00E360BB">
            <w:pPr>
              <w:rPr>
                <w:rFonts w:ascii="宋体" w:hAnsi="宋体"/>
                <w:szCs w:val="21"/>
              </w:rPr>
            </w:pPr>
          </w:p>
        </w:tc>
      </w:tr>
      <w:tr w:rsidR="00212CC5" w:rsidRPr="00F20C5B" w:rsidTr="00E360BB">
        <w:tc>
          <w:tcPr>
            <w:tcW w:w="720" w:type="dxa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240" w:type="dxa"/>
            <w:gridSpan w:val="3"/>
          </w:tcPr>
          <w:p w:rsidR="00212CC5" w:rsidRDefault="00212CC5" w:rsidP="00212CC5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在前端点击邮件插件，查看右侧插件接口信息</w:t>
            </w:r>
          </w:p>
        </w:tc>
        <w:tc>
          <w:tcPr>
            <w:tcW w:w="2348" w:type="dxa"/>
            <w:gridSpan w:val="2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无报错，右侧显示完整插件接口信息</w:t>
            </w:r>
          </w:p>
        </w:tc>
        <w:tc>
          <w:tcPr>
            <w:tcW w:w="1680" w:type="dxa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查看接口信息功能完成。</w:t>
            </w:r>
          </w:p>
        </w:tc>
        <w:tc>
          <w:tcPr>
            <w:tcW w:w="705" w:type="dxa"/>
          </w:tcPr>
          <w:p w:rsidR="00212CC5" w:rsidRPr="00F20C5B" w:rsidRDefault="00212CC5" w:rsidP="00E360BB">
            <w:pPr>
              <w:rPr>
                <w:rFonts w:ascii="宋体" w:hAnsi="宋体"/>
                <w:szCs w:val="21"/>
              </w:rPr>
            </w:pPr>
          </w:p>
        </w:tc>
      </w:tr>
      <w:tr w:rsidR="00212CC5" w:rsidRPr="00F20C5B" w:rsidTr="00E360BB">
        <w:tc>
          <w:tcPr>
            <w:tcW w:w="720" w:type="dxa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240" w:type="dxa"/>
            <w:gridSpan w:val="3"/>
          </w:tcPr>
          <w:p w:rsidR="00212CC5" w:rsidRDefault="00212CC5" w:rsidP="00212CC5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点击插件的运行状态按钮，查看插件被调用的次数。</w:t>
            </w:r>
          </w:p>
        </w:tc>
        <w:tc>
          <w:tcPr>
            <w:tcW w:w="2348" w:type="dxa"/>
            <w:gridSpan w:val="2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无报错，可以查看到插件的被调用次数情况信息。</w:t>
            </w:r>
          </w:p>
        </w:tc>
        <w:tc>
          <w:tcPr>
            <w:tcW w:w="1680" w:type="dxa"/>
          </w:tcPr>
          <w:p w:rsidR="00212CC5" w:rsidRDefault="00212CC5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查看插件运行状态功能完成。</w:t>
            </w:r>
          </w:p>
        </w:tc>
        <w:tc>
          <w:tcPr>
            <w:tcW w:w="705" w:type="dxa"/>
          </w:tcPr>
          <w:p w:rsidR="00212CC5" w:rsidRPr="00F20C5B" w:rsidRDefault="00212CC5" w:rsidP="00E360BB">
            <w:pPr>
              <w:rPr>
                <w:rFonts w:ascii="宋体" w:hAnsi="宋体"/>
                <w:szCs w:val="21"/>
              </w:rPr>
            </w:pPr>
          </w:p>
        </w:tc>
      </w:tr>
    </w:tbl>
    <w:p w:rsidR="002A17C6" w:rsidRDefault="002A17C6" w:rsidP="002A17C6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测试人员： </w:t>
      </w:r>
      <w:r w:rsidR="00696ED1">
        <w:rPr>
          <w:rFonts w:ascii="宋体" w:hAnsi="宋体" w:hint="eastAsia"/>
          <w:b/>
          <w:szCs w:val="21"/>
        </w:rPr>
        <w:t>李尤</w:t>
      </w:r>
      <w:r>
        <w:rPr>
          <w:rFonts w:ascii="宋体" w:hAnsi="宋体" w:hint="eastAsia"/>
          <w:b/>
          <w:szCs w:val="21"/>
        </w:rPr>
        <w:t xml:space="preserve">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 w:rsidR="00B632F2">
        <w:rPr>
          <w:rFonts w:ascii="宋体" w:hAnsi="宋体"/>
          <w:b/>
          <w:szCs w:val="21"/>
        </w:rPr>
        <w:t>11</w:t>
      </w:r>
    </w:p>
    <w:p w:rsidR="00F20C5B" w:rsidRPr="002A17C6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E03F9E" w:rsidRDefault="00E03F9E" w:rsidP="00B632F2">
      <w:pPr>
        <w:outlineLvl w:val="1"/>
        <w:rPr>
          <w:b/>
          <w:sz w:val="28"/>
          <w:szCs w:val="28"/>
          <w:lang w:val="en-GB"/>
        </w:rPr>
      </w:pPr>
      <w:bookmarkStart w:id="31" w:name="_Toc519258689"/>
      <w:r w:rsidRPr="00C74988">
        <w:rPr>
          <w:rFonts w:hint="eastAsia"/>
          <w:b/>
          <w:sz w:val="28"/>
          <w:szCs w:val="28"/>
          <w:lang w:val="en-GB"/>
        </w:rPr>
        <w:t>3.</w:t>
      </w:r>
      <w:r w:rsidR="00B632F2">
        <w:rPr>
          <w:b/>
          <w:sz w:val="28"/>
          <w:szCs w:val="28"/>
          <w:lang w:val="en-GB"/>
        </w:rPr>
        <w:t>6</w:t>
      </w:r>
      <w:r>
        <w:rPr>
          <w:b/>
          <w:sz w:val="28"/>
          <w:szCs w:val="28"/>
          <w:lang w:val="en-GB"/>
        </w:rPr>
        <w:t xml:space="preserve"> HTTP</w:t>
      </w:r>
      <w:r>
        <w:rPr>
          <w:rFonts w:hint="eastAsia"/>
          <w:b/>
          <w:sz w:val="28"/>
          <w:szCs w:val="28"/>
          <w:lang w:val="en-GB"/>
        </w:rPr>
        <w:t>请求插件功能</w:t>
      </w:r>
      <w:bookmarkEnd w:id="31"/>
    </w:p>
    <w:p w:rsidR="00E03F9E" w:rsidRPr="00C74988" w:rsidRDefault="00E03F9E" w:rsidP="00E03F9E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32" w:name="_Toc519258690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32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E03F9E" w:rsidRPr="00F20C5B" w:rsidTr="00E360BB">
        <w:tc>
          <w:tcPr>
            <w:tcW w:w="1980" w:type="dxa"/>
            <w:gridSpan w:val="2"/>
          </w:tcPr>
          <w:p w:rsidR="00E03F9E" w:rsidRPr="00F20C5B" w:rsidRDefault="00E03F9E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TTP</w:t>
            </w:r>
            <w:r>
              <w:rPr>
                <w:rFonts w:ascii="宋体" w:hAnsi="宋体" w:hint="eastAsia"/>
                <w:szCs w:val="21"/>
              </w:rPr>
              <w:t>请求插件</w:t>
            </w:r>
            <w:r w:rsidRPr="00F20C5B">
              <w:rPr>
                <w:rFonts w:ascii="宋体" w:hAnsi="宋体" w:hint="eastAsia"/>
                <w:szCs w:val="21"/>
              </w:rPr>
              <w:t>操作-022</w:t>
            </w:r>
          </w:p>
        </w:tc>
      </w:tr>
      <w:tr w:rsidR="00E03F9E" w:rsidRPr="00F20C5B" w:rsidTr="00E360BB">
        <w:tc>
          <w:tcPr>
            <w:tcW w:w="1980" w:type="dxa"/>
            <w:gridSpan w:val="2"/>
          </w:tcPr>
          <w:p w:rsidR="00E03F9E" w:rsidRPr="00F20C5B" w:rsidRDefault="00E03F9E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E03F9E" w:rsidRPr="00F20C5B" w:rsidRDefault="00DE732A" w:rsidP="00E360BB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利用H</w:t>
            </w:r>
            <w:r>
              <w:rPr>
                <w:rFonts w:ascii="宋体"/>
                <w:szCs w:val="21"/>
              </w:rPr>
              <w:t>TTP</w:t>
            </w:r>
            <w:r>
              <w:rPr>
                <w:rFonts w:ascii="宋体" w:hint="eastAsia"/>
                <w:szCs w:val="21"/>
              </w:rPr>
              <w:t>请求插件向其他模块发送请求</w:t>
            </w:r>
            <w:r w:rsidR="00E03F9E">
              <w:rPr>
                <w:rFonts w:ascii="宋体" w:hint="eastAsia"/>
                <w:szCs w:val="21"/>
              </w:rPr>
              <w:t>的操作可否正常进行，插件的基础功能可否实现</w:t>
            </w:r>
          </w:p>
        </w:tc>
      </w:tr>
      <w:tr w:rsidR="00E03F9E" w:rsidRPr="00F20C5B" w:rsidTr="00E360BB">
        <w:tc>
          <w:tcPr>
            <w:tcW w:w="1980" w:type="dxa"/>
            <w:gridSpan w:val="2"/>
          </w:tcPr>
          <w:p w:rsidR="00E03F9E" w:rsidRPr="00F20C5B" w:rsidRDefault="00E03F9E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有</w:t>
            </w:r>
          </w:p>
        </w:tc>
        <w:tc>
          <w:tcPr>
            <w:tcW w:w="1260" w:type="dxa"/>
            <w:gridSpan w:val="2"/>
          </w:tcPr>
          <w:p w:rsidR="00E03F9E" w:rsidRPr="00F20C5B" w:rsidRDefault="00E03F9E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测试代码数据上传</w:t>
            </w:r>
            <w:r w:rsidRPr="00F20C5B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publishdata</w:t>
            </w:r>
            <w:r>
              <w:rPr>
                <w:rFonts w:ascii="宋体" w:hAnsi="宋体"/>
                <w:szCs w:val="21"/>
              </w:rPr>
              <w:t>.js</w:t>
            </w:r>
          </w:p>
        </w:tc>
      </w:tr>
      <w:tr w:rsidR="00E03F9E" w:rsidRPr="00F20C5B" w:rsidTr="00E360BB">
        <w:tc>
          <w:tcPr>
            <w:tcW w:w="1980" w:type="dxa"/>
            <w:gridSpan w:val="2"/>
          </w:tcPr>
          <w:p w:rsidR="00E03F9E" w:rsidRPr="00F20C5B" w:rsidRDefault="00E03F9E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规则模块与物接入模块可用，可以接收设备上传数据，并进行规则处理。</w:t>
            </w:r>
          </w:p>
        </w:tc>
      </w:tr>
      <w:tr w:rsidR="00E03F9E" w:rsidRPr="00F20C5B" w:rsidTr="00E360BB">
        <w:tc>
          <w:tcPr>
            <w:tcW w:w="720" w:type="dxa"/>
          </w:tcPr>
          <w:p w:rsidR="00E03F9E" w:rsidRPr="00F20C5B" w:rsidRDefault="00E03F9E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E03F9E" w:rsidRPr="00F20C5B" w:rsidRDefault="00E03F9E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E03F9E" w:rsidRPr="00F20C5B" w:rsidRDefault="00E03F9E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E03F9E" w:rsidRPr="00F20C5B" w:rsidRDefault="00E03F9E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E03F9E" w:rsidRPr="00F20C5B" w:rsidRDefault="00E03F9E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03F9E" w:rsidRPr="00F20C5B" w:rsidTr="00E360BB">
        <w:tc>
          <w:tcPr>
            <w:tcW w:w="720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通过postman调用</w:t>
            </w:r>
            <w:r w:rsidR="00DE732A">
              <w:rPr>
                <w:rFonts w:ascii="宋体" w:hAnsi="宋体" w:hint="eastAsia"/>
                <w:szCs w:val="21"/>
              </w:rPr>
              <w:t>H</w:t>
            </w:r>
            <w:r w:rsidR="00DE732A">
              <w:rPr>
                <w:rFonts w:ascii="宋体" w:hAnsi="宋体"/>
                <w:szCs w:val="21"/>
              </w:rPr>
              <w:t>TTP</w:t>
            </w:r>
            <w:r w:rsidR="00DE732A">
              <w:rPr>
                <w:rFonts w:ascii="宋体" w:hAnsi="宋体" w:hint="eastAsia"/>
                <w:szCs w:val="21"/>
              </w:rPr>
              <w:t>请求的发送P</w:t>
            </w:r>
            <w:r w:rsidR="00DE732A">
              <w:rPr>
                <w:rFonts w:ascii="宋体" w:hAnsi="宋体"/>
                <w:szCs w:val="21"/>
              </w:rPr>
              <w:t>OST</w:t>
            </w:r>
            <w:r w:rsidR="00DE732A">
              <w:rPr>
                <w:rFonts w:ascii="宋体" w:hAnsi="宋体" w:hint="eastAsia"/>
                <w:szCs w:val="21"/>
              </w:rPr>
              <w:t>请求</w:t>
            </w:r>
            <w:r>
              <w:rPr>
                <w:rFonts w:ascii="宋体" w:hAnsi="宋体" w:hint="eastAsia"/>
                <w:szCs w:val="21"/>
              </w:rPr>
              <w:t>接口，查看</w:t>
            </w:r>
            <w:r w:rsidR="00DE732A">
              <w:rPr>
                <w:rFonts w:ascii="宋体" w:hAnsi="宋体" w:hint="eastAsia"/>
                <w:szCs w:val="21"/>
              </w:rPr>
              <w:t>设备可否通过H</w:t>
            </w:r>
            <w:r w:rsidR="00DE732A">
              <w:rPr>
                <w:rFonts w:ascii="宋体" w:hAnsi="宋体"/>
                <w:szCs w:val="21"/>
              </w:rPr>
              <w:t>TTP</w:t>
            </w:r>
            <w:r w:rsidR="00DE732A">
              <w:rPr>
                <w:rFonts w:ascii="宋体" w:hAnsi="宋体" w:hint="eastAsia"/>
                <w:szCs w:val="21"/>
              </w:rPr>
              <w:t>请求插件发送请求进行控制。</w:t>
            </w:r>
          </w:p>
        </w:tc>
        <w:tc>
          <w:tcPr>
            <w:tcW w:w="2348" w:type="dxa"/>
            <w:gridSpan w:val="2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DE732A">
              <w:rPr>
                <w:rFonts w:ascii="宋体" w:hAnsi="宋体" w:hint="eastAsia"/>
                <w:szCs w:val="21"/>
              </w:rPr>
              <w:t>实验室的灯泡设备点亮</w:t>
            </w:r>
            <w:r>
              <w:rPr>
                <w:rFonts w:ascii="宋体" w:hAnsi="宋体" w:hint="eastAsia"/>
                <w:szCs w:val="21"/>
              </w:rPr>
              <w:t>。</w:t>
            </w:r>
            <w:r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680" w:type="dxa"/>
          </w:tcPr>
          <w:p w:rsidR="00E03F9E" w:rsidRPr="00F20C5B" w:rsidRDefault="00DE732A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发送H</w:t>
            </w:r>
            <w:r>
              <w:rPr>
                <w:rFonts w:ascii="宋体" w:hAnsi="宋体"/>
                <w:szCs w:val="21"/>
              </w:rPr>
              <w:t>TTP</w:t>
            </w:r>
            <w:r>
              <w:rPr>
                <w:rFonts w:ascii="宋体" w:hAnsi="宋体" w:hint="eastAsia"/>
                <w:szCs w:val="21"/>
              </w:rPr>
              <w:t>请求</w:t>
            </w:r>
            <w:r w:rsidR="00E03F9E">
              <w:rPr>
                <w:rFonts w:ascii="宋体" w:hAnsi="宋体" w:hint="eastAsia"/>
                <w:szCs w:val="21"/>
              </w:rPr>
              <w:t>功能有效。</w:t>
            </w:r>
          </w:p>
        </w:tc>
        <w:tc>
          <w:tcPr>
            <w:tcW w:w="705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</w:p>
        </w:tc>
      </w:tr>
      <w:tr w:rsidR="00E03F9E" w:rsidRPr="00F20C5B" w:rsidTr="00E360BB">
        <w:tc>
          <w:tcPr>
            <w:tcW w:w="720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进入插件管理页面，检查是否能看到</w:t>
            </w:r>
            <w:r w:rsidR="00DE732A">
              <w:rPr>
                <w:rFonts w:ascii="宋体" w:hAnsi="宋体" w:hint="eastAsia"/>
                <w:szCs w:val="21"/>
              </w:rPr>
              <w:t>H</w:t>
            </w:r>
            <w:r w:rsidR="00DE732A">
              <w:rPr>
                <w:rFonts w:ascii="宋体" w:hAnsi="宋体"/>
                <w:szCs w:val="21"/>
              </w:rPr>
              <w:t>TTP</w:t>
            </w:r>
            <w:r w:rsidR="00DE732A">
              <w:rPr>
                <w:rFonts w:ascii="宋体" w:hAnsi="宋体" w:hint="eastAsia"/>
                <w:szCs w:val="21"/>
              </w:rPr>
              <w:t>请求</w:t>
            </w:r>
            <w:r>
              <w:rPr>
                <w:rFonts w:ascii="宋体" w:hAnsi="宋体" w:hint="eastAsia"/>
                <w:szCs w:val="21"/>
              </w:rPr>
              <w:t>插件，点击</w:t>
            </w:r>
            <w:r w:rsidR="00DE732A">
              <w:rPr>
                <w:rFonts w:ascii="宋体" w:hAnsi="宋体" w:hint="eastAsia"/>
                <w:szCs w:val="21"/>
              </w:rPr>
              <w:t>H</w:t>
            </w:r>
            <w:r w:rsidR="00DE732A">
              <w:rPr>
                <w:rFonts w:ascii="宋体" w:hAnsi="宋体"/>
                <w:szCs w:val="21"/>
              </w:rPr>
              <w:t>TTP</w:t>
            </w:r>
            <w:r w:rsidR="00DE732A">
              <w:rPr>
                <w:rFonts w:ascii="宋体" w:hAnsi="宋体" w:hint="eastAsia"/>
                <w:szCs w:val="21"/>
              </w:rPr>
              <w:t>请求</w:t>
            </w:r>
            <w:r>
              <w:rPr>
                <w:rFonts w:ascii="宋体" w:hAnsi="宋体" w:hint="eastAsia"/>
                <w:szCs w:val="21"/>
              </w:rPr>
              <w:t>插件，检查右侧可否显示</w:t>
            </w:r>
            <w:r w:rsidR="00DE732A">
              <w:rPr>
                <w:rFonts w:ascii="宋体" w:hAnsi="宋体" w:hint="eastAsia"/>
                <w:szCs w:val="21"/>
              </w:rPr>
              <w:t>H</w:t>
            </w:r>
            <w:r w:rsidR="00DE732A">
              <w:rPr>
                <w:rFonts w:ascii="宋体" w:hAnsi="宋体"/>
                <w:szCs w:val="21"/>
              </w:rPr>
              <w:t>TTP</w:t>
            </w:r>
            <w:r w:rsidR="00DE732A">
              <w:rPr>
                <w:rFonts w:ascii="宋体" w:hAnsi="宋体" w:hint="eastAsia"/>
                <w:szCs w:val="21"/>
              </w:rPr>
              <w:t>请求</w:t>
            </w:r>
            <w:r>
              <w:rPr>
                <w:rFonts w:ascii="宋体" w:hAnsi="宋体" w:hint="eastAsia"/>
                <w:szCs w:val="21"/>
              </w:rPr>
              <w:t>插件详细信息</w:t>
            </w:r>
          </w:p>
        </w:tc>
        <w:tc>
          <w:tcPr>
            <w:tcW w:w="2348" w:type="dxa"/>
            <w:gridSpan w:val="2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前端能看到</w:t>
            </w:r>
            <w:r w:rsidR="00DE732A">
              <w:rPr>
                <w:rFonts w:ascii="宋体" w:hAnsi="宋体" w:hint="eastAsia"/>
                <w:szCs w:val="21"/>
              </w:rPr>
              <w:t>H</w:t>
            </w:r>
            <w:r w:rsidR="00DE732A">
              <w:rPr>
                <w:rFonts w:ascii="宋体" w:hAnsi="宋体"/>
                <w:szCs w:val="21"/>
              </w:rPr>
              <w:t>TTP</w:t>
            </w:r>
            <w:r w:rsidR="00DE732A">
              <w:rPr>
                <w:rFonts w:ascii="宋体" w:hAnsi="宋体" w:hint="eastAsia"/>
                <w:szCs w:val="21"/>
              </w:rPr>
              <w:t>请求</w:t>
            </w:r>
            <w:r>
              <w:rPr>
                <w:rFonts w:ascii="宋体" w:hAnsi="宋体" w:hint="eastAsia"/>
                <w:szCs w:val="21"/>
              </w:rPr>
              <w:t>插件，并且能查阅</w:t>
            </w:r>
            <w:r w:rsidR="00DE732A">
              <w:rPr>
                <w:rFonts w:ascii="宋体" w:hAnsi="宋体" w:hint="eastAsia"/>
                <w:szCs w:val="21"/>
              </w:rPr>
              <w:t>H</w:t>
            </w:r>
            <w:r w:rsidR="00DE732A">
              <w:rPr>
                <w:rFonts w:ascii="宋体" w:hAnsi="宋体"/>
                <w:szCs w:val="21"/>
              </w:rPr>
              <w:t>TTP</w:t>
            </w:r>
            <w:r w:rsidR="00DE732A">
              <w:rPr>
                <w:rFonts w:ascii="宋体" w:hAnsi="宋体" w:hint="eastAsia"/>
                <w:szCs w:val="21"/>
              </w:rPr>
              <w:t>请求</w:t>
            </w:r>
            <w:r>
              <w:rPr>
                <w:rFonts w:ascii="宋体" w:hAnsi="宋体" w:hint="eastAsia"/>
                <w:szCs w:val="21"/>
              </w:rPr>
              <w:t>插件详细信息</w:t>
            </w:r>
            <w:r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680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插件在zookeeper的注册成功</w:t>
            </w:r>
          </w:p>
        </w:tc>
        <w:tc>
          <w:tcPr>
            <w:tcW w:w="705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</w:p>
        </w:tc>
      </w:tr>
      <w:tr w:rsidR="00E03F9E" w:rsidRPr="00F20C5B" w:rsidTr="00E360BB">
        <w:tc>
          <w:tcPr>
            <w:tcW w:w="720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E03F9E" w:rsidRPr="00F20C5B" w:rsidRDefault="00E03F9E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在规则中创建一条调用</w:t>
            </w:r>
            <w:r w:rsidR="003A1DD0">
              <w:rPr>
                <w:rFonts w:ascii="宋体" w:hAnsi="宋体" w:hint="eastAsia"/>
                <w:szCs w:val="21"/>
              </w:rPr>
              <w:t>H</w:t>
            </w:r>
            <w:r w:rsidR="003A1DD0">
              <w:rPr>
                <w:rFonts w:ascii="宋体" w:hAnsi="宋体"/>
                <w:szCs w:val="21"/>
              </w:rPr>
              <w:t>TTP</w:t>
            </w:r>
            <w:r w:rsidR="003A1DD0">
              <w:rPr>
                <w:rFonts w:ascii="宋体" w:hAnsi="宋体" w:hint="eastAsia"/>
                <w:szCs w:val="21"/>
              </w:rPr>
              <w:t>请求</w:t>
            </w:r>
            <w:r>
              <w:rPr>
                <w:rFonts w:ascii="宋体" w:hAnsi="宋体" w:hint="eastAsia"/>
                <w:szCs w:val="21"/>
              </w:rPr>
              <w:t>插件</w:t>
            </w:r>
            <w:r w:rsidR="003E1DB1">
              <w:rPr>
                <w:rFonts w:ascii="宋体" w:hAnsi="宋体" w:hint="eastAsia"/>
                <w:szCs w:val="21"/>
              </w:rPr>
              <w:t>关闭灯泡</w:t>
            </w:r>
            <w:r>
              <w:rPr>
                <w:rFonts w:ascii="宋体" w:hAnsi="宋体" w:hint="eastAsia"/>
                <w:szCs w:val="21"/>
              </w:rPr>
              <w:t>的规则，利用publishdata.js发送一条符合所有过滤器要求的数据，查看</w:t>
            </w:r>
            <w:r w:rsidR="003E1DB1">
              <w:rPr>
                <w:rFonts w:ascii="宋体" w:hAnsi="宋体" w:hint="eastAsia"/>
                <w:szCs w:val="21"/>
              </w:rPr>
              <w:t>灯泡</w:t>
            </w:r>
            <w:r w:rsidR="003E1DB1">
              <w:rPr>
                <w:rFonts w:ascii="宋体" w:hAnsi="宋体" w:hint="eastAsia"/>
                <w:szCs w:val="21"/>
              </w:rPr>
              <w:lastRenderedPageBreak/>
              <w:t>状态</w:t>
            </w:r>
          </w:p>
        </w:tc>
        <w:tc>
          <w:tcPr>
            <w:tcW w:w="2348" w:type="dxa"/>
            <w:gridSpan w:val="2"/>
          </w:tcPr>
          <w:p w:rsidR="00E03F9E" w:rsidRPr="00F20C5B" w:rsidRDefault="00E03F9E" w:rsidP="00E360BB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lastRenderedPageBreak/>
              <w:t>无报错，</w:t>
            </w:r>
            <w:r w:rsidR="003E1DB1">
              <w:rPr>
                <w:rFonts w:ascii="宋体" w:hAnsi="宋体" w:cs="宋体" w:hint="eastAsia"/>
                <w:szCs w:val="21"/>
              </w:rPr>
              <w:t>灯泡熄灭</w:t>
            </w:r>
          </w:p>
        </w:tc>
        <w:tc>
          <w:tcPr>
            <w:tcW w:w="1680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数据触发规则，调用</w:t>
            </w:r>
            <w:r w:rsidR="003E1DB1">
              <w:rPr>
                <w:rFonts w:hint="eastAsia"/>
              </w:rPr>
              <w:t>H</w:t>
            </w:r>
            <w:r w:rsidR="003E1DB1">
              <w:t>TTP</w:t>
            </w:r>
            <w:r w:rsidR="003E1DB1">
              <w:rPr>
                <w:rFonts w:hint="eastAsia"/>
              </w:rPr>
              <w:t>请求插件成功</w:t>
            </w:r>
          </w:p>
        </w:tc>
        <w:tc>
          <w:tcPr>
            <w:tcW w:w="705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</w:p>
        </w:tc>
      </w:tr>
      <w:tr w:rsidR="00E03F9E" w:rsidRPr="00F20C5B" w:rsidTr="00E360BB">
        <w:tc>
          <w:tcPr>
            <w:tcW w:w="720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E03F9E" w:rsidRPr="00F20C5B" w:rsidRDefault="00E03F9E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</w:t>
            </w:r>
            <w:r w:rsidR="003E1DB1">
              <w:rPr>
                <w:rFonts w:ascii="宋体" w:hAnsi="宋体"/>
                <w:szCs w:val="21"/>
              </w:rPr>
              <w:t>R</w:t>
            </w:r>
            <w:r w:rsidR="003E1DB1">
              <w:rPr>
                <w:rFonts w:ascii="宋体" w:hAnsi="宋体" w:hint="eastAsia"/>
                <w:szCs w:val="21"/>
              </w:rPr>
              <w:t>estful</w:t>
            </w:r>
            <w:r>
              <w:rPr>
                <w:rFonts w:ascii="宋体" w:hAnsi="宋体" w:hint="eastAsia"/>
                <w:szCs w:val="21"/>
              </w:rPr>
              <w:t>插件的暂停插件按钮，检查</w:t>
            </w:r>
            <w:r w:rsidR="003E1DB1">
              <w:rPr>
                <w:rFonts w:ascii="宋体" w:hAnsi="宋体" w:hint="eastAsia"/>
                <w:szCs w:val="21"/>
              </w:rPr>
              <w:t>Restful</w:t>
            </w:r>
            <w:r>
              <w:rPr>
                <w:rFonts w:ascii="宋体" w:hAnsi="宋体" w:hint="eastAsia"/>
                <w:szCs w:val="21"/>
              </w:rPr>
              <w:t>插件的状态信息是否改变</w:t>
            </w:r>
          </w:p>
        </w:tc>
        <w:tc>
          <w:tcPr>
            <w:tcW w:w="2348" w:type="dxa"/>
            <w:gridSpan w:val="2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前端显示插件状态变为暂停状态</w:t>
            </w:r>
          </w:p>
        </w:tc>
        <w:tc>
          <w:tcPr>
            <w:tcW w:w="1680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暂停按钮有效</w:t>
            </w:r>
          </w:p>
        </w:tc>
        <w:tc>
          <w:tcPr>
            <w:tcW w:w="705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</w:p>
        </w:tc>
      </w:tr>
      <w:tr w:rsidR="00E03F9E" w:rsidRPr="00F20C5B" w:rsidTr="00E360BB">
        <w:tc>
          <w:tcPr>
            <w:tcW w:w="720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240" w:type="dxa"/>
            <w:gridSpan w:val="3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3E1DB1">
              <w:rPr>
                <w:rFonts w:ascii="宋体" w:hAnsi="宋体" w:hint="eastAsia"/>
                <w:szCs w:val="21"/>
              </w:rPr>
              <w:t>创建一条调用H</w:t>
            </w:r>
            <w:r w:rsidR="003E1DB1">
              <w:rPr>
                <w:rFonts w:ascii="宋体" w:hAnsi="宋体"/>
                <w:szCs w:val="21"/>
              </w:rPr>
              <w:t>TTP</w:t>
            </w:r>
            <w:r w:rsidR="003E1DB1">
              <w:rPr>
                <w:rFonts w:ascii="宋体" w:hAnsi="宋体" w:hint="eastAsia"/>
                <w:szCs w:val="21"/>
              </w:rPr>
              <w:t>请求插件打开灯泡的规则，重复3中的操作</w:t>
            </w:r>
          </w:p>
        </w:tc>
        <w:tc>
          <w:tcPr>
            <w:tcW w:w="2348" w:type="dxa"/>
            <w:gridSpan w:val="2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</w:t>
            </w:r>
            <w:r w:rsidR="003E1DB1">
              <w:rPr>
                <w:rFonts w:ascii="宋体" w:hAnsi="宋体" w:hint="eastAsia"/>
                <w:szCs w:val="21"/>
              </w:rPr>
              <w:t>灯泡不亮</w:t>
            </w:r>
          </w:p>
        </w:tc>
        <w:tc>
          <w:tcPr>
            <w:tcW w:w="1680" w:type="dxa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暂停插件功能有效</w:t>
            </w:r>
          </w:p>
        </w:tc>
        <w:tc>
          <w:tcPr>
            <w:tcW w:w="705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</w:p>
        </w:tc>
      </w:tr>
      <w:tr w:rsidR="00E03F9E" w:rsidRPr="00F20C5B" w:rsidTr="00E360BB">
        <w:tc>
          <w:tcPr>
            <w:tcW w:w="720" w:type="dxa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240" w:type="dxa"/>
            <w:gridSpan w:val="3"/>
          </w:tcPr>
          <w:p w:rsidR="00E03F9E" w:rsidRDefault="00E03F9E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</w:t>
            </w:r>
            <w:r w:rsidR="003E1DB1">
              <w:rPr>
                <w:rFonts w:ascii="宋体" w:hAnsi="宋体"/>
                <w:szCs w:val="21"/>
              </w:rPr>
              <w:t>R</w:t>
            </w:r>
            <w:r w:rsidR="003E1DB1">
              <w:rPr>
                <w:rFonts w:ascii="宋体" w:hAnsi="宋体" w:hint="eastAsia"/>
                <w:szCs w:val="21"/>
              </w:rPr>
              <w:t>estful插件</w:t>
            </w:r>
            <w:r>
              <w:rPr>
                <w:rFonts w:ascii="宋体" w:hAnsi="宋体" w:hint="eastAsia"/>
                <w:szCs w:val="21"/>
              </w:rPr>
              <w:t>的激活插件按钮，检查</w:t>
            </w:r>
            <w:r w:rsidR="003E1DB1">
              <w:rPr>
                <w:rFonts w:ascii="宋体" w:hAnsi="宋体" w:hint="eastAsia"/>
                <w:szCs w:val="21"/>
              </w:rPr>
              <w:t>Restful</w:t>
            </w:r>
            <w:r>
              <w:rPr>
                <w:rFonts w:ascii="宋体" w:hAnsi="宋体" w:hint="eastAsia"/>
                <w:szCs w:val="21"/>
              </w:rPr>
              <w:t>插件的状态信息是否改变</w:t>
            </w:r>
          </w:p>
        </w:tc>
        <w:tc>
          <w:tcPr>
            <w:tcW w:w="2348" w:type="dxa"/>
            <w:gridSpan w:val="2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无报错，插前端显示插件状态变为激活状态</w:t>
            </w:r>
          </w:p>
        </w:tc>
        <w:tc>
          <w:tcPr>
            <w:tcW w:w="1680" w:type="dxa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激活按钮有效</w:t>
            </w:r>
          </w:p>
        </w:tc>
        <w:tc>
          <w:tcPr>
            <w:tcW w:w="705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</w:p>
        </w:tc>
      </w:tr>
      <w:tr w:rsidR="00E03F9E" w:rsidRPr="00F20C5B" w:rsidTr="00E360BB">
        <w:tc>
          <w:tcPr>
            <w:tcW w:w="720" w:type="dxa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240" w:type="dxa"/>
            <w:gridSpan w:val="3"/>
          </w:tcPr>
          <w:p w:rsidR="00E03F9E" w:rsidRDefault="003E1DB1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利用5中新建的规则， </w:t>
            </w:r>
            <w:r w:rsidR="00E03F9E">
              <w:rPr>
                <w:rFonts w:ascii="宋体" w:hAnsi="宋体" w:hint="eastAsia"/>
                <w:szCs w:val="21"/>
              </w:rPr>
              <w:t>重复3中的操作</w:t>
            </w:r>
          </w:p>
        </w:tc>
        <w:tc>
          <w:tcPr>
            <w:tcW w:w="2348" w:type="dxa"/>
            <w:gridSpan w:val="2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</w:t>
            </w:r>
            <w:r w:rsidR="003E1DB1">
              <w:rPr>
                <w:rFonts w:ascii="宋体" w:hAnsi="宋体" w:hint="eastAsia"/>
                <w:szCs w:val="21"/>
              </w:rPr>
              <w:t>灯泡点亮</w:t>
            </w:r>
          </w:p>
        </w:tc>
        <w:tc>
          <w:tcPr>
            <w:tcW w:w="1680" w:type="dxa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激活插件有效</w:t>
            </w:r>
          </w:p>
        </w:tc>
        <w:tc>
          <w:tcPr>
            <w:tcW w:w="705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</w:p>
        </w:tc>
      </w:tr>
      <w:tr w:rsidR="00E03F9E" w:rsidRPr="00F20C5B" w:rsidTr="00E360BB">
        <w:tc>
          <w:tcPr>
            <w:tcW w:w="720" w:type="dxa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240" w:type="dxa"/>
            <w:gridSpan w:val="3"/>
          </w:tcPr>
          <w:p w:rsidR="00E03F9E" w:rsidRDefault="00E03F9E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</w:t>
            </w:r>
            <w:r w:rsidR="003E1DB1">
              <w:rPr>
                <w:rFonts w:ascii="宋体" w:hAnsi="宋体" w:hint="eastAsia"/>
                <w:szCs w:val="21"/>
              </w:rPr>
              <w:t>Restful</w:t>
            </w:r>
            <w:r>
              <w:rPr>
                <w:rFonts w:ascii="宋体" w:hAnsi="宋体" w:hint="eastAsia"/>
                <w:szCs w:val="21"/>
              </w:rPr>
              <w:t>插件，查看右侧插件接口信息</w:t>
            </w:r>
          </w:p>
        </w:tc>
        <w:tc>
          <w:tcPr>
            <w:tcW w:w="2348" w:type="dxa"/>
            <w:gridSpan w:val="2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无报错，右侧显示完整插件接口信息</w:t>
            </w:r>
          </w:p>
        </w:tc>
        <w:tc>
          <w:tcPr>
            <w:tcW w:w="1680" w:type="dxa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查看接口信息功能完成。</w:t>
            </w:r>
          </w:p>
        </w:tc>
        <w:tc>
          <w:tcPr>
            <w:tcW w:w="705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</w:p>
        </w:tc>
      </w:tr>
      <w:tr w:rsidR="00E03F9E" w:rsidRPr="00F20C5B" w:rsidTr="00E360BB">
        <w:tc>
          <w:tcPr>
            <w:tcW w:w="720" w:type="dxa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240" w:type="dxa"/>
            <w:gridSpan w:val="3"/>
          </w:tcPr>
          <w:p w:rsidR="00E03F9E" w:rsidRDefault="00E03F9E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点击插件的运行状态按钮，查看插件被调用的次数。</w:t>
            </w:r>
          </w:p>
        </w:tc>
        <w:tc>
          <w:tcPr>
            <w:tcW w:w="2348" w:type="dxa"/>
            <w:gridSpan w:val="2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无报错，可以查看到插件的被调用次数情况信息。</w:t>
            </w:r>
          </w:p>
        </w:tc>
        <w:tc>
          <w:tcPr>
            <w:tcW w:w="1680" w:type="dxa"/>
          </w:tcPr>
          <w:p w:rsidR="00E03F9E" w:rsidRDefault="00E03F9E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查看插件运行状态功能完成。</w:t>
            </w:r>
          </w:p>
        </w:tc>
        <w:tc>
          <w:tcPr>
            <w:tcW w:w="705" w:type="dxa"/>
          </w:tcPr>
          <w:p w:rsidR="00E03F9E" w:rsidRPr="00F20C5B" w:rsidRDefault="00E03F9E" w:rsidP="00E360BB">
            <w:pPr>
              <w:rPr>
                <w:rFonts w:ascii="宋体" w:hAnsi="宋体"/>
                <w:szCs w:val="21"/>
              </w:rPr>
            </w:pPr>
          </w:p>
        </w:tc>
      </w:tr>
    </w:tbl>
    <w:p w:rsidR="00E03F9E" w:rsidRDefault="00E03F9E" w:rsidP="00E03F9E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测试人员： 李尤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 w:rsidR="00B632F2">
        <w:rPr>
          <w:rFonts w:ascii="宋体" w:hAnsi="宋体"/>
          <w:b/>
          <w:szCs w:val="21"/>
        </w:rPr>
        <w:t>11</w:t>
      </w:r>
    </w:p>
    <w:p w:rsidR="00F20C5B" w:rsidRPr="00E03F9E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3E1DB1" w:rsidRDefault="003E1DB1" w:rsidP="00B632F2">
      <w:pPr>
        <w:outlineLvl w:val="1"/>
        <w:rPr>
          <w:b/>
          <w:sz w:val="28"/>
          <w:szCs w:val="28"/>
          <w:lang w:val="en-GB"/>
        </w:rPr>
      </w:pPr>
      <w:bookmarkStart w:id="33" w:name="_Toc519258691"/>
      <w:r w:rsidRPr="00C74988">
        <w:rPr>
          <w:rFonts w:hint="eastAsia"/>
          <w:b/>
          <w:sz w:val="28"/>
          <w:szCs w:val="28"/>
          <w:lang w:val="en-GB"/>
        </w:rPr>
        <w:t>3.</w:t>
      </w:r>
      <w:r w:rsidR="00B632F2">
        <w:rPr>
          <w:b/>
          <w:sz w:val="28"/>
          <w:szCs w:val="28"/>
          <w:lang w:val="en-GB"/>
        </w:rPr>
        <w:t>7</w:t>
      </w:r>
      <w:r>
        <w:rPr>
          <w:rFonts w:hint="eastAsia"/>
          <w:b/>
          <w:sz w:val="28"/>
          <w:szCs w:val="28"/>
          <w:lang w:val="en-GB"/>
        </w:rPr>
        <w:t>推送消息插件功能</w:t>
      </w:r>
      <w:bookmarkEnd w:id="33"/>
    </w:p>
    <w:p w:rsidR="003E1DB1" w:rsidRPr="00C74988" w:rsidRDefault="003E1DB1" w:rsidP="003E1DB1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34" w:name="_Toc519258692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34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3E1DB1" w:rsidRPr="00F20C5B" w:rsidTr="00E360BB">
        <w:tc>
          <w:tcPr>
            <w:tcW w:w="1980" w:type="dxa"/>
            <w:gridSpan w:val="2"/>
          </w:tcPr>
          <w:p w:rsidR="003E1DB1" w:rsidRPr="00F20C5B" w:rsidRDefault="003E1DB1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3E1DB1" w:rsidRPr="00F20C5B" w:rsidRDefault="00E360BB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推送消息</w:t>
            </w:r>
            <w:r w:rsidR="003E1DB1">
              <w:rPr>
                <w:rFonts w:ascii="宋体" w:hAnsi="宋体" w:hint="eastAsia"/>
                <w:szCs w:val="21"/>
              </w:rPr>
              <w:t>插件</w:t>
            </w:r>
            <w:r w:rsidR="003E1DB1" w:rsidRPr="00F20C5B">
              <w:rPr>
                <w:rFonts w:ascii="宋体" w:hAnsi="宋体" w:hint="eastAsia"/>
                <w:szCs w:val="21"/>
              </w:rPr>
              <w:t>操作-022</w:t>
            </w:r>
          </w:p>
        </w:tc>
      </w:tr>
      <w:tr w:rsidR="003E1DB1" w:rsidRPr="00F20C5B" w:rsidTr="00E360BB">
        <w:tc>
          <w:tcPr>
            <w:tcW w:w="1980" w:type="dxa"/>
            <w:gridSpan w:val="2"/>
          </w:tcPr>
          <w:p w:rsidR="003E1DB1" w:rsidRPr="00F20C5B" w:rsidRDefault="003E1DB1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3E1DB1" w:rsidRPr="00F20C5B" w:rsidRDefault="00E9361C" w:rsidP="00E360BB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消息可否发往推送消息模块，可否存储推送消息，消息可否被推送至前端进行展示</w:t>
            </w:r>
            <w:r w:rsidR="003E1DB1">
              <w:rPr>
                <w:rFonts w:ascii="宋体" w:hint="eastAsia"/>
                <w:szCs w:val="21"/>
              </w:rPr>
              <w:t>，插件的基础功能可否实现</w:t>
            </w:r>
          </w:p>
        </w:tc>
      </w:tr>
      <w:tr w:rsidR="003E1DB1" w:rsidRPr="00F20C5B" w:rsidTr="00E360BB">
        <w:tc>
          <w:tcPr>
            <w:tcW w:w="1980" w:type="dxa"/>
            <w:gridSpan w:val="2"/>
          </w:tcPr>
          <w:p w:rsidR="003E1DB1" w:rsidRPr="00F20C5B" w:rsidRDefault="003E1DB1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有</w:t>
            </w:r>
          </w:p>
        </w:tc>
        <w:tc>
          <w:tcPr>
            <w:tcW w:w="1260" w:type="dxa"/>
            <w:gridSpan w:val="2"/>
          </w:tcPr>
          <w:p w:rsidR="003E1DB1" w:rsidRPr="00F20C5B" w:rsidRDefault="003E1DB1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测试代码数据上传</w:t>
            </w:r>
            <w:r w:rsidRPr="00F20C5B"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publishdata</w:t>
            </w:r>
            <w:r>
              <w:rPr>
                <w:rFonts w:ascii="宋体" w:hAnsi="宋体"/>
                <w:szCs w:val="21"/>
              </w:rPr>
              <w:t>.js</w:t>
            </w:r>
            <w:r w:rsidR="00250DD4">
              <w:rPr>
                <w:rFonts w:ascii="宋体" w:hAnsi="宋体"/>
                <w:szCs w:val="21"/>
              </w:rPr>
              <w:t xml:space="preserve"> </w:t>
            </w:r>
            <w:proofErr w:type="spellStart"/>
            <w:r w:rsidR="00250DD4">
              <w:rPr>
                <w:rFonts w:ascii="宋体" w:hAnsi="宋体" w:hint="eastAsia"/>
                <w:szCs w:val="21"/>
              </w:rPr>
              <w:t>websocket</w:t>
            </w:r>
            <w:proofErr w:type="spellEnd"/>
            <w:r w:rsidR="00250DD4">
              <w:rPr>
                <w:rFonts w:ascii="宋体" w:hAnsi="宋体" w:hint="eastAsia"/>
                <w:szCs w:val="21"/>
              </w:rPr>
              <w:t>测试代码web</w:t>
            </w:r>
            <w:r w:rsidR="00250DD4">
              <w:rPr>
                <w:rFonts w:ascii="宋体" w:hAnsi="宋体"/>
                <w:szCs w:val="21"/>
              </w:rPr>
              <w:t>13.</w:t>
            </w:r>
            <w:r w:rsidR="00250DD4">
              <w:rPr>
                <w:rFonts w:ascii="宋体" w:hAnsi="宋体" w:hint="eastAsia"/>
                <w:szCs w:val="21"/>
              </w:rPr>
              <w:t>html</w:t>
            </w:r>
          </w:p>
        </w:tc>
      </w:tr>
      <w:tr w:rsidR="003E1DB1" w:rsidRPr="00F20C5B" w:rsidTr="00E360BB">
        <w:tc>
          <w:tcPr>
            <w:tcW w:w="1980" w:type="dxa"/>
            <w:gridSpan w:val="2"/>
          </w:tcPr>
          <w:p w:rsidR="003E1DB1" w:rsidRPr="00F20C5B" w:rsidRDefault="003E1DB1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规则模块与物接入模块可用，可以接收设备上传数据，并进行规则处理。</w:t>
            </w:r>
          </w:p>
        </w:tc>
      </w:tr>
      <w:tr w:rsidR="003E1DB1" w:rsidRPr="00F20C5B" w:rsidTr="000D11FC">
        <w:trPr>
          <w:trHeight w:val="197"/>
        </w:trPr>
        <w:tc>
          <w:tcPr>
            <w:tcW w:w="720" w:type="dxa"/>
          </w:tcPr>
          <w:p w:rsidR="003E1DB1" w:rsidRPr="00F20C5B" w:rsidRDefault="003E1DB1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3E1DB1" w:rsidRPr="00F20C5B" w:rsidRDefault="003E1DB1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3E1DB1" w:rsidRPr="00F20C5B" w:rsidRDefault="003E1DB1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3E1DB1" w:rsidRPr="00F20C5B" w:rsidRDefault="003E1DB1" w:rsidP="00E360B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3E1DB1" w:rsidRPr="00F20C5B" w:rsidRDefault="003E1DB1" w:rsidP="00E360BB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E1DB1" w:rsidRPr="00F20C5B" w:rsidTr="00E360BB">
        <w:tc>
          <w:tcPr>
            <w:tcW w:w="720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通过postman</w:t>
            </w:r>
            <w:r w:rsidR="00250DD4">
              <w:rPr>
                <w:rFonts w:ascii="宋体" w:hAnsi="宋体" w:hint="eastAsia"/>
                <w:szCs w:val="21"/>
              </w:rPr>
              <w:t>发送请求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E9361C">
              <w:rPr>
                <w:rFonts w:ascii="宋体" w:hAnsi="宋体" w:hint="eastAsia"/>
                <w:szCs w:val="21"/>
              </w:rPr>
              <w:t>将消息发送至推送消息模块，查看日志是否获取了此数据信息</w:t>
            </w:r>
            <w:r w:rsidR="00E9361C"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2348" w:type="dxa"/>
            <w:gridSpan w:val="2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E9361C">
              <w:rPr>
                <w:rFonts w:ascii="宋体" w:hAnsi="宋体" w:hint="eastAsia"/>
                <w:szCs w:val="21"/>
              </w:rPr>
              <w:t>日志里显示了消息信息</w:t>
            </w:r>
            <w:r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680" w:type="dxa"/>
          </w:tcPr>
          <w:p w:rsidR="003E1DB1" w:rsidRPr="00F20C5B" w:rsidRDefault="00E9361C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推送消息模块接收消息成功</w:t>
            </w:r>
          </w:p>
        </w:tc>
        <w:tc>
          <w:tcPr>
            <w:tcW w:w="705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</w:p>
        </w:tc>
      </w:tr>
      <w:tr w:rsidR="003E1DB1" w:rsidRPr="00F20C5B" w:rsidTr="00E360BB">
        <w:tc>
          <w:tcPr>
            <w:tcW w:w="720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进入插件管理页面，检查是否能看到</w:t>
            </w:r>
            <w:r w:rsidR="00F015C7">
              <w:rPr>
                <w:rFonts w:ascii="宋体" w:hAnsi="宋体" w:hint="eastAsia"/>
                <w:szCs w:val="21"/>
              </w:rPr>
              <w:t>推送消息</w:t>
            </w:r>
            <w:r>
              <w:rPr>
                <w:rFonts w:ascii="宋体" w:hAnsi="宋体" w:hint="eastAsia"/>
                <w:szCs w:val="21"/>
              </w:rPr>
              <w:t>插件，点击</w:t>
            </w:r>
            <w:r w:rsidR="00250DD4">
              <w:rPr>
                <w:rFonts w:ascii="宋体" w:hAnsi="宋体" w:hint="eastAsia"/>
                <w:szCs w:val="21"/>
              </w:rPr>
              <w:t>推送消息</w:t>
            </w:r>
            <w:r>
              <w:rPr>
                <w:rFonts w:ascii="宋体" w:hAnsi="宋体" w:hint="eastAsia"/>
                <w:szCs w:val="21"/>
              </w:rPr>
              <w:t>插件，检查右侧可否显示</w:t>
            </w:r>
            <w:r w:rsidR="00250DD4">
              <w:rPr>
                <w:rFonts w:ascii="宋体" w:hAnsi="宋体" w:hint="eastAsia"/>
                <w:szCs w:val="21"/>
              </w:rPr>
              <w:t>推送消息</w:t>
            </w:r>
            <w:r>
              <w:rPr>
                <w:rFonts w:ascii="宋体" w:hAnsi="宋体" w:hint="eastAsia"/>
                <w:szCs w:val="21"/>
              </w:rPr>
              <w:t>插件详细信息</w:t>
            </w:r>
          </w:p>
        </w:tc>
        <w:tc>
          <w:tcPr>
            <w:tcW w:w="2348" w:type="dxa"/>
            <w:gridSpan w:val="2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前端能看到</w:t>
            </w:r>
            <w:r w:rsidR="00250DD4">
              <w:rPr>
                <w:rFonts w:ascii="宋体" w:hAnsi="宋体" w:hint="eastAsia"/>
                <w:szCs w:val="21"/>
              </w:rPr>
              <w:t>推送消息</w:t>
            </w:r>
            <w:r>
              <w:rPr>
                <w:rFonts w:ascii="宋体" w:hAnsi="宋体" w:hint="eastAsia"/>
                <w:szCs w:val="21"/>
              </w:rPr>
              <w:t>插件，并且能查阅</w:t>
            </w:r>
            <w:r w:rsidR="00250DD4">
              <w:rPr>
                <w:rFonts w:ascii="宋体" w:hAnsi="宋体" w:hint="eastAsia"/>
                <w:szCs w:val="21"/>
              </w:rPr>
              <w:t>推送消息</w:t>
            </w:r>
            <w:r>
              <w:rPr>
                <w:rFonts w:ascii="宋体" w:hAnsi="宋体" w:hint="eastAsia"/>
                <w:szCs w:val="21"/>
              </w:rPr>
              <w:t>插件详细信息</w:t>
            </w:r>
            <w:r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680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插件在zookeeper的注册成功</w:t>
            </w:r>
          </w:p>
        </w:tc>
        <w:tc>
          <w:tcPr>
            <w:tcW w:w="705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</w:p>
        </w:tc>
      </w:tr>
      <w:tr w:rsidR="00250DD4" w:rsidRPr="00F20C5B" w:rsidTr="00E360BB">
        <w:tc>
          <w:tcPr>
            <w:tcW w:w="720" w:type="dxa"/>
          </w:tcPr>
          <w:p w:rsidR="00250DD4" w:rsidRPr="00F20C5B" w:rsidRDefault="00250DD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250DD4" w:rsidRDefault="00250DD4" w:rsidP="00250DD4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通过postman发送请求，</w:t>
            </w:r>
            <w:r w:rsidR="000D11FC">
              <w:rPr>
                <w:rFonts w:ascii="宋体" w:hAnsi="宋体" w:hint="eastAsia"/>
                <w:szCs w:val="21"/>
              </w:rPr>
              <w:t>将消息发送至推送消息模块，</w:t>
            </w:r>
            <w:r>
              <w:rPr>
                <w:rFonts w:ascii="宋体" w:hAnsi="宋体" w:hint="eastAsia"/>
                <w:szCs w:val="21"/>
              </w:rPr>
              <w:t>打开web</w:t>
            </w:r>
            <w:r>
              <w:rPr>
                <w:rFonts w:ascii="宋体" w:hAnsi="宋体"/>
                <w:szCs w:val="21"/>
              </w:rPr>
              <w:t>13.html</w:t>
            </w:r>
            <w:r>
              <w:rPr>
                <w:rFonts w:ascii="宋体" w:hAnsi="宋体" w:hint="eastAsia"/>
                <w:szCs w:val="21"/>
              </w:rPr>
              <w:t>查看能否接收到数据，并在数据库中检查是否有推送消息存入。</w:t>
            </w:r>
          </w:p>
        </w:tc>
        <w:tc>
          <w:tcPr>
            <w:tcW w:w="2348" w:type="dxa"/>
            <w:gridSpan w:val="2"/>
          </w:tcPr>
          <w:p w:rsidR="00250DD4" w:rsidRPr="000D11FC" w:rsidRDefault="000D11FC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>eb</w:t>
            </w:r>
            <w:r>
              <w:rPr>
                <w:rFonts w:ascii="宋体" w:hAnsi="宋体"/>
                <w:szCs w:val="21"/>
              </w:rPr>
              <w:t>13.</w:t>
            </w:r>
            <w:r>
              <w:rPr>
                <w:rFonts w:ascii="宋体" w:hAnsi="宋体" w:hint="eastAsia"/>
                <w:szCs w:val="21"/>
              </w:rPr>
              <w:t>html中接收到数据，数据库中也能查收到推送消息。</w:t>
            </w:r>
          </w:p>
        </w:tc>
        <w:tc>
          <w:tcPr>
            <w:tcW w:w="1680" w:type="dxa"/>
          </w:tcPr>
          <w:p w:rsidR="00250DD4" w:rsidRDefault="000D11FC" w:rsidP="00E360BB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W</w:t>
            </w:r>
            <w:r>
              <w:rPr>
                <w:rFonts w:ascii="宋体" w:hAnsi="宋体" w:hint="eastAsia"/>
              </w:rPr>
              <w:t>ebsocket</w:t>
            </w:r>
            <w:proofErr w:type="spellEnd"/>
            <w:r>
              <w:rPr>
                <w:rFonts w:ascii="宋体" w:hAnsi="宋体" w:hint="eastAsia"/>
              </w:rPr>
              <w:t>连接与推送消息入库均可用。</w:t>
            </w:r>
          </w:p>
        </w:tc>
        <w:tc>
          <w:tcPr>
            <w:tcW w:w="705" w:type="dxa"/>
          </w:tcPr>
          <w:p w:rsidR="00250DD4" w:rsidRPr="00F20C5B" w:rsidRDefault="00250DD4" w:rsidP="00E360BB">
            <w:pPr>
              <w:rPr>
                <w:rFonts w:ascii="宋体" w:hAnsi="宋体"/>
                <w:szCs w:val="21"/>
              </w:rPr>
            </w:pPr>
          </w:p>
        </w:tc>
      </w:tr>
      <w:tr w:rsidR="003E1DB1" w:rsidRPr="00F20C5B" w:rsidTr="00E360BB">
        <w:tc>
          <w:tcPr>
            <w:tcW w:w="720" w:type="dxa"/>
          </w:tcPr>
          <w:p w:rsidR="003E1DB1" w:rsidRPr="00F20C5B" w:rsidRDefault="00250DD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3240" w:type="dxa"/>
            <w:gridSpan w:val="3"/>
          </w:tcPr>
          <w:p w:rsidR="003E1DB1" w:rsidRPr="00F20C5B" w:rsidRDefault="003E1DB1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在规则中创建一条调用</w:t>
            </w:r>
            <w:r w:rsidR="000D11FC">
              <w:rPr>
                <w:rFonts w:ascii="宋体" w:hAnsi="宋体" w:hint="eastAsia"/>
                <w:szCs w:val="21"/>
              </w:rPr>
              <w:t>推送消</w:t>
            </w:r>
            <w:r w:rsidR="000D11FC">
              <w:rPr>
                <w:rFonts w:ascii="宋体" w:hAnsi="宋体" w:hint="eastAsia"/>
                <w:szCs w:val="21"/>
              </w:rPr>
              <w:lastRenderedPageBreak/>
              <w:t>息模块的规则</w:t>
            </w:r>
            <w:r>
              <w:rPr>
                <w:rFonts w:ascii="宋体" w:hAnsi="宋体" w:hint="eastAsia"/>
                <w:szCs w:val="21"/>
              </w:rPr>
              <w:t>，利用publishdata.js发送一条符合所有过滤器要求的数据，</w:t>
            </w:r>
            <w:r w:rsidR="000D11FC">
              <w:rPr>
                <w:rFonts w:ascii="宋体" w:hAnsi="宋体" w:hint="eastAsia"/>
                <w:szCs w:val="21"/>
              </w:rPr>
              <w:t>查看</w:t>
            </w:r>
            <w:r w:rsidR="003D3CB0">
              <w:rPr>
                <w:rFonts w:ascii="宋体" w:hAnsi="宋体" w:hint="eastAsia"/>
                <w:szCs w:val="21"/>
              </w:rPr>
              <w:t>web</w:t>
            </w:r>
            <w:r w:rsidR="003D3CB0">
              <w:rPr>
                <w:rFonts w:ascii="宋体" w:hAnsi="宋体"/>
                <w:szCs w:val="21"/>
              </w:rPr>
              <w:t>13.</w:t>
            </w:r>
            <w:r w:rsidR="003D3CB0">
              <w:rPr>
                <w:rFonts w:ascii="宋体" w:hAnsi="宋体" w:hint="eastAsia"/>
                <w:szCs w:val="21"/>
              </w:rPr>
              <w:t>html中是否有推送消息</w:t>
            </w:r>
            <w:r w:rsidR="000D11FC"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2348" w:type="dxa"/>
            <w:gridSpan w:val="2"/>
          </w:tcPr>
          <w:p w:rsidR="003E1DB1" w:rsidRPr="00F20C5B" w:rsidRDefault="003E1DB1" w:rsidP="00E360BB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lastRenderedPageBreak/>
              <w:t>无报错，</w:t>
            </w:r>
            <w:r w:rsidR="003D3CB0">
              <w:rPr>
                <w:rFonts w:ascii="宋体" w:hAnsi="宋体" w:cs="宋体" w:hint="eastAsia"/>
                <w:szCs w:val="21"/>
              </w:rPr>
              <w:t>有推送消息</w:t>
            </w:r>
          </w:p>
        </w:tc>
        <w:tc>
          <w:tcPr>
            <w:tcW w:w="1680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数据触发规则，</w:t>
            </w:r>
            <w:r>
              <w:rPr>
                <w:rFonts w:hint="eastAsia"/>
              </w:rPr>
              <w:lastRenderedPageBreak/>
              <w:t>调用</w:t>
            </w:r>
            <w:r w:rsidR="003D3CB0">
              <w:rPr>
                <w:rFonts w:hint="eastAsia"/>
              </w:rPr>
              <w:t>推送消息</w:t>
            </w:r>
            <w:r>
              <w:rPr>
                <w:rFonts w:hint="eastAsia"/>
              </w:rPr>
              <w:t>插件成功</w:t>
            </w:r>
          </w:p>
        </w:tc>
        <w:tc>
          <w:tcPr>
            <w:tcW w:w="705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</w:p>
        </w:tc>
      </w:tr>
      <w:tr w:rsidR="003E1DB1" w:rsidRPr="00F20C5B" w:rsidTr="00E360BB">
        <w:tc>
          <w:tcPr>
            <w:tcW w:w="720" w:type="dxa"/>
          </w:tcPr>
          <w:p w:rsidR="003E1DB1" w:rsidRPr="00F20C5B" w:rsidRDefault="00250DD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3240" w:type="dxa"/>
            <w:gridSpan w:val="3"/>
          </w:tcPr>
          <w:p w:rsidR="003E1DB1" w:rsidRPr="00F20C5B" w:rsidRDefault="003E1DB1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</w:t>
            </w:r>
            <w:r w:rsidR="003D3CB0">
              <w:rPr>
                <w:rFonts w:ascii="宋体" w:hAnsi="宋体" w:hint="eastAsia"/>
                <w:szCs w:val="21"/>
              </w:rPr>
              <w:t>点击推送消息</w:t>
            </w:r>
            <w:r>
              <w:rPr>
                <w:rFonts w:ascii="宋体" w:hAnsi="宋体" w:hint="eastAsia"/>
                <w:szCs w:val="21"/>
              </w:rPr>
              <w:t>插件的暂停插件按钮，</w:t>
            </w:r>
            <w:r w:rsidR="003D3CB0">
              <w:rPr>
                <w:rFonts w:ascii="宋体" w:hAnsi="宋体" w:hint="eastAsia"/>
                <w:szCs w:val="21"/>
              </w:rPr>
              <w:t>检查推送消息</w:t>
            </w:r>
            <w:r>
              <w:rPr>
                <w:rFonts w:ascii="宋体" w:hAnsi="宋体" w:hint="eastAsia"/>
                <w:szCs w:val="21"/>
              </w:rPr>
              <w:t>插件的状态信息是否改变</w:t>
            </w:r>
          </w:p>
        </w:tc>
        <w:tc>
          <w:tcPr>
            <w:tcW w:w="2348" w:type="dxa"/>
            <w:gridSpan w:val="2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>
              <w:rPr>
                <w:rFonts w:ascii="宋体" w:hAnsi="宋体" w:hint="eastAsia"/>
                <w:szCs w:val="21"/>
              </w:rPr>
              <w:t>前端显示插件状态变为暂停状态</w:t>
            </w:r>
          </w:p>
        </w:tc>
        <w:tc>
          <w:tcPr>
            <w:tcW w:w="1680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暂停按钮有效</w:t>
            </w:r>
          </w:p>
        </w:tc>
        <w:tc>
          <w:tcPr>
            <w:tcW w:w="705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</w:p>
        </w:tc>
      </w:tr>
      <w:tr w:rsidR="003E1DB1" w:rsidRPr="00F20C5B" w:rsidTr="00E360BB">
        <w:tc>
          <w:tcPr>
            <w:tcW w:w="720" w:type="dxa"/>
          </w:tcPr>
          <w:p w:rsidR="003E1DB1" w:rsidRPr="00F20C5B" w:rsidRDefault="00250DD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3240" w:type="dxa"/>
            <w:gridSpan w:val="3"/>
          </w:tcPr>
          <w:p w:rsidR="003E1DB1" w:rsidRDefault="003E1DB1" w:rsidP="003D3CB0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重复</w:t>
            </w:r>
            <w:r w:rsidR="003D3CB0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中的操作</w:t>
            </w:r>
          </w:p>
        </w:tc>
        <w:tc>
          <w:tcPr>
            <w:tcW w:w="2348" w:type="dxa"/>
            <w:gridSpan w:val="2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</w:t>
            </w:r>
            <w:r w:rsidR="003D3CB0">
              <w:rPr>
                <w:rFonts w:ascii="宋体" w:hAnsi="宋体" w:hint="eastAsia"/>
                <w:szCs w:val="21"/>
              </w:rPr>
              <w:t>无推送消息</w:t>
            </w:r>
          </w:p>
        </w:tc>
        <w:tc>
          <w:tcPr>
            <w:tcW w:w="1680" w:type="dxa"/>
          </w:tcPr>
          <w:p w:rsidR="003E1DB1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暂停插件功能有效</w:t>
            </w:r>
          </w:p>
        </w:tc>
        <w:tc>
          <w:tcPr>
            <w:tcW w:w="705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</w:p>
        </w:tc>
      </w:tr>
      <w:tr w:rsidR="003E1DB1" w:rsidRPr="00F20C5B" w:rsidTr="00E360BB">
        <w:tc>
          <w:tcPr>
            <w:tcW w:w="720" w:type="dxa"/>
          </w:tcPr>
          <w:p w:rsidR="003E1DB1" w:rsidRDefault="00250DD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3240" w:type="dxa"/>
            <w:gridSpan w:val="3"/>
          </w:tcPr>
          <w:p w:rsidR="003E1DB1" w:rsidRDefault="003E1DB1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</w:t>
            </w:r>
            <w:r w:rsidR="003D3CB0">
              <w:rPr>
                <w:rFonts w:ascii="宋体" w:hAnsi="宋体" w:hint="eastAsia"/>
                <w:szCs w:val="21"/>
              </w:rPr>
              <w:t>推送消息</w:t>
            </w:r>
            <w:r>
              <w:rPr>
                <w:rFonts w:ascii="宋体" w:hAnsi="宋体" w:hint="eastAsia"/>
                <w:szCs w:val="21"/>
              </w:rPr>
              <w:t>插件的激活插件按钮，检查</w:t>
            </w:r>
            <w:r w:rsidR="003D3CB0">
              <w:rPr>
                <w:rFonts w:ascii="宋体" w:hAnsi="宋体" w:hint="eastAsia"/>
                <w:szCs w:val="21"/>
              </w:rPr>
              <w:t>推送消息</w:t>
            </w:r>
            <w:r>
              <w:rPr>
                <w:rFonts w:ascii="宋体" w:hAnsi="宋体" w:hint="eastAsia"/>
                <w:szCs w:val="21"/>
              </w:rPr>
              <w:t>插件的状态信息是否改变</w:t>
            </w:r>
          </w:p>
        </w:tc>
        <w:tc>
          <w:tcPr>
            <w:tcW w:w="2348" w:type="dxa"/>
            <w:gridSpan w:val="2"/>
          </w:tcPr>
          <w:p w:rsidR="003E1DB1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无报错，插前端显示插件状态变为激活状态</w:t>
            </w:r>
          </w:p>
        </w:tc>
        <w:tc>
          <w:tcPr>
            <w:tcW w:w="1680" w:type="dxa"/>
          </w:tcPr>
          <w:p w:rsidR="003E1DB1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激活按钮有效</w:t>
            </w:r>
          </w:p>
        </w:tc>
        <w:tc>
          <w:tcPr>
            <w:tcW w:w="705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</w:p>
        </w:tc>
      </w:tr>
      <w:tr w:rsidR="003E1DB1" w:rsidRPr="00F20C5B" w:rsidTr="00E360BB">
        <w:tc>
          <w:tcPr>
            <w:tcW w:w="720" w:type="dxa"/>
          </w:tcPr>
          <w:p w:rsidR="003E1DB1" w:rsidRDefault="00250DD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3240" w:type="dxa"/>
            <w:gridSpan w:val="3"/>
          </w:tcPr>
          <w:p w:rsidR="003E1DB1" w:rsidRDefault="003E1DB1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重复</w:t>
            </w:r>
            <w:r w:rsidR="003D3CB0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中的操作</w:t>
            </w:r>
          </w:p>
        </w:tc>
        <w:tc>
          <w:tcPr>
            <w:tcW w:w="2348" w:type="dxa"/>
            <w:gridSpan w:val="2"/>
          </w:tcPr>
          <w:p w:rsidR="003E1DB1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</w:t>
            </w:r>
            <w:r w:rsidR="003D3CB0">
              <w:rPr>
                <w:rFonts w:ascii="宋体" w:hAnsi="宋体" w:hint="eastAsia"/>
                <w:szCs w:val="21"/>
              </w:rPr>
              <w:t>有推送消息</w:t>
            </w:r>
          </w:p>
        </w:tc>
        <w:tc>
          <w:tcPr>
            <w:tcW w:w="1680" w:type="dxa"/>
          </w:tcPr>
          <w:p w:rsidR="003E1DB1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激活插件有效</w:t>
            </w:r>
          </w:p>
        </w:tc>
        <w:tc>
          <w:tcPr>
            <w:tcW w:w="705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</w:p>
        </w:tc>
      </w:tr>
      <w:tr w:rsidR="003E1DB1" w:rsidRPr="00F20C5B" w:rsidTr="00E360BB">
        <w:tc>
          <w:tcPr>
            <w:tcW w:w="720" w:type="dxa"/>
          </w:tcPr>
          <w:p w:rsidR="003E1DB1" w:rsidRDefault="00250DD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3240" w:type="dxa"/>
            <w:gridSpan w:val="3"/>
          </w:tcPr>
          <w:p w:rsidR="003E1DB1" w:rsidRDefault="003E1DB1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在前端点击</w:t>
            </w:r>
            <w:r w:rsidR="003D3CB0">
              <w:rPr>
                <w:rFonts w:ascii="宋体" w:hAnsi="宋体" w:hint="eastAsia"/>
                <w:szCs w:val="21"/>
              </w:rPr>
              <w:t>推送消息</w:t>
            </w:r>
            <w:r>
              <w:rPr>
                <w:rFonts w:ascii="宋体" w:hAnsi="宋体" w:hint="eastAsia"/>
                <w:szCs w:val="21"/>
              </w:rPr>
              <w:t>插件，查看右侧插件接口信息</w:t>
            </w:r>
          </w:p>
        </w:tc>
        <w:tc>
          <w:tcPr>
            <w:tcW w:w="2348" w:type="dxa"/>
            <w:gridSpan w:val="2"/>
          </w:tcPr>
          <w:p w:rsidR="003E1DB1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无报错，右侧显示完整插件接口信息</w:t>
            </w:r>
          </w:p>
        </w:tc>
        <w:tc>
          <w:tcPr>
            <w:tcW w:w="1680" w:type="dxa"/>
          </w:tcPr>
          <w:p w:rsidR="003E1DB1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查看接口信息功能完成。</w:t>
            </w:r>
          </w:p>
        </w:tc>
        <w:tc>
          <w:tcPr>
            <w:tcW w:w="705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</w:p>
        </w:tc>
      </w:tr>
      <w:tr w:rsidR="003E1DB1" w:rsidRPr="00F20C5B" w:rsidTr="00E360BB">
        <w:tc>
          <w:tcPr>
            <w:tcW w:w="720" w:type="dxa"/>
          </w:tcPr>
          <w:p w:rsidR="003E1DB1" w:rsidRDefault="00250DD4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3240" w:type="dxa"/>
            <w:gridSpan w:val="3"/>
          </w:tcPr>
          <w:p w:rsidR="003E1DB1" w:rsidRDefault="003E1DB1" w:rsidP="00E360B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点击插件的运行状态按钮，查看插件被调用的次数。</w:t>
            </w:r>
          </w:p>
        </w:tc>
        <w:tc>
          <w:tcPr>
            <w:tcW w:w="2348" w:type="dxa"/>
            <w:gridSpan w:val="2"/>
          </w:tcPr>
          <w:p w:rsidR="003E1DB1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无报错，可以查看到插件的被调用次数情况信息。</w:t>
            </w:r>
          </w:p>
        </w:tc>
        <w:tc>
          <w:tcPr>
            <w:tcW w:w="1680" w:type="dxa"/>
          </w:tcPr>
          <w:p w:rsidR="003E1DB1" w:rsidRDefault="003E1DB1" w:rsidP="00E360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查看插件运行状态功能完成。</w:t>
            </w:r>
          </w:p>
        </w:tc>
        <w:tc>
          <w:tcPr>
            <w:tcW w:w="705" w:type="dxa"/>
          </w:tcPr>
          <w:p w:rsidR="003E1DB1" w:rsidRPr="00F20C5B" w:rsidRDefault="003E1DB1" w:rsidP="00E360BB">
            <w:pPr>
              <w:rPr>
                <w:rFonts w:ascii="宋体" w:hAnsi="宋体"/>
                <w:szCs w:val="21"/>
              </w:rPr>
            </w:pPr>
          </w:p>
        </w:tc>
      </w:tr>
    </w:tbl>
    <w:p w:rsidR="003E1DB1" w:rsidRDefault="003E1DB1" w:rsidP="003E1DB1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测试人员： 李尤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 w:rsidR="00B632F2">
        <w:rPr>
          <w:rFonts w:ascii="宋体" w:hAnsi="宋体"/>
          <w:b/>
          <w:szCs w:val="21"/>
        </w:rPr>
        <w:t>11</w:t>
      </w:r>
      <w:bookmarkStart w:id="35" w:name="_GoBack"/>
      <w:bookmarkEnd w:id="35"/>
    </w:p>
    <w:p w:rsidR="00F20C5B" w:rsidRPr="003E1DB1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Default="00F20C5B" w:rsidP="00F20C5B">
      <w:pPr>
        <w:spacing w:line="360" w:lineRule="auto"/>
        <w:rPr>
          <w:rFonts w:ascii="宋体" w:hAnsi="宋体"/>
          <w:b/>
          <w:szCs w:val="21"/>
        </w:rPr>
      </w:pPr>
    </w:p>
    <w:p w:rsidR="00F20C5B" w:rsidRPr="00F20C5B" w:rsidRDefault="00B632F2" w:rsidP="00B632F2">
      <w:pPr>
        <w:spacing w:line="360" w:lineRule="auto"/>
        <w:outlineLvl w:val="0"/>
        <w:rPr>
          <w:b/>
          <w:sz w:val="32"/>
          <w:szCs w:val="32"/>
        </w:rPr>
      </w:pPr>
      <w:bookmarkStart w:id="36" w:name="_Toc519258693"/>
      <w:r>
        <w:rPr>
          <w:b/>
          <w:sz w:val="32"/>
          <w:szCs w:val="32"/>
        </w:rPr>
        <w:t>4</w:t>
      </w:r>
      <w:r w:rsidR="00F20C5B" w:rsidRPr="00F20C5B">
        <w:rPr>
          <w:rFonts w:hint="eastAsia"/>
          <w:b/>
          <w:sz w:val="32"/>
          <w:szCs w:val="32"/>
        </w:rPr>
        <w:t>.</w:t>
      </w:r>
      <w:r w:rsidR="00F20C5B" w:rsidRPr="00F20C5B">
        <w:rPr>
          <w:rFonts w:hint="eastAsia"/>
          <w:b/>
          <w:sz w:val="32"/>
          <w:szCs w:val="32"/>
        </w:rPr>
        <w:tab/>
      </w:r>
      <w:r w:rsidR="00F20C5B" w:rsidRPr="00F20C5B">
        <w:rPr>
          <w:rFonts w:hint="eastAsia"/>
          <w:b/>
          <w:sz w:val="32"/>
          <w:szCs w:val="32"/>
        </w:rPr>
        <w:t>总结</w:t>
      </w:r>
      <w:bookmarkEnd w:id="36"/>
    </w:p>
    <w:p w:rsidR="00F20C5B" w:rsidRPr="00F20C5B" w:rsidRDefault="00F20C5B" w:rsidP="00F20C5B">
      <w:pPr>
        <w:spacing w:line="360" w:lineRule="auto"/>
        <w:rPr>
          <w:szCs w:val="21"/>
        </w:rPr>
      </w:pPr>
      <w:r w:rsidRPr="00F20C5B">
        <w:rPr>
          <w:rFonts w:hint="eastAsia"/>
          <w:szCs w:val="21"/>
        </w:rPr>
        <w:t>本次测试的覆盖率达到</w:t>
      </w:r>
      <w:r w:rsidRPr="00F20C5B">
        <w:rPr>
          <w:rFonts w:hint="eastAsia"/>
          <w:szCs w:val="21"/>
        </w:rPr>
        <w:t>90%</w:t>
      </w:r>
      <w:r w:rsidRPr="00F20C5B">
        <w:rPr>
          <w:rFonts w:hint="eastAsia"/>
          <w:szCs w:val="21"/>
        </w:rPr>
        <w:t>，测试通过率达到</w:t>
      </w:r>
      <w:r w:rsidRPr="00F20C5B">
        <w:rPr>
          <w:rFonts w:hint="eastAsia"/>
          <w:szCs w:val="21"/>
        </w:rPr>
        <w:t>100%</w:t>
      </w:r>
      <w:r w:rsidRPr="00F20C5B">
        <w:rPr>
          <w:rFonts w:hint="eastAsia"/>
          <w:szCs w:val="21"/>
        </w:rPr>
        <w:t>，各单元模块均正常运行，无异常。</w:t>
      </w:r>
    </w:p>
    <w:p w:rsidR="00C74988" w:rsidRPr="00F20C5B" w:rsidRDefault="00C74988" w:rsidP="00C74988">
      <w:pPr>
        <w:rPr>
          <w:b/>
          <w:sz w:val="28"/>
          <w:szCs w:val="28"/>
        </w:rPr>
      </w:pPr>
    </w:p>
    <w:p w:rsidR="00C74988" w:rsidRPr="00C74988" w:rsidRDefault="00C74988" w:rsidP="00C74988">
      <w:pPr>
        <w:jc w:val="center"/>
        <w:rPr>
          <w:b/>
          <w:sz w:val="32"/>
          <w:szCs w:val="32"/>
        </w:rPr>
      </w:pPr>
    </w:p>
    <w:sectPr w:rsidR="00C74988" w:rsidRPr="00C74988" w:rsidSect="00B632F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AD8" w:rsidRDefault="00665AD8" w:rsidP="004E54DC">
      <w:r>
        <w:separator/>
      </w:r>
    </w:p>
  </w:endnote>
  <w:endnote w:type="continuationSeparator" w:id="0">
    <w:p w:rsidR="00665AD8" w:rsidRDefault="00665AD8" w:rsidP="004E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9565499"/>
      <w:docPartObj>
        <w:docPartGallery w:val="Page Numbers (Bottom of Page)"/>
        <w:docPartUnique/>
      </w:docPartObj>
    </w:sdtPr>
    <w:sdtContent>
      <w:p w:rsidR="00B632F2" w:rsidRDefault="00B632F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632F2" w:rsidRDefault="00B632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AD8" w:rsidRDefault="00665AD8" w:rsidP="004E54DC">
      <w:r>
        <w:separator/>
      </w:r>
    </w:p>
  </w:footnote>
  <w:footnote w:type="continuationSeparator" w:id="0">
    <w:p w:rsidR="00665AD8" w:rsidRDefault="00665AD8" w:rsidP="004E5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988"/>
    <w:rsid w:val="000A7A39"/>
    <w:rsid w:val="000D11FC"/>
    <w:rsid w:val="000F128C"/>
    <w:rsid w:val="00174FBA"/>
    <w:rsid w:val="00212CC5"/>
    <w:rsid w:val="00250DD4"/>
    <w:rsid w:val="00295AC3"/>
    <w:rsid w:val="002A17C6"/>
    <w:rsid w:val="003A1DD0"/>
    <w:rsid w:val="003D3CB0"/>
    <w:rsid w:val="003E1DB1"/>
    <w:rsid w:val="004E54DC"/>
    <w:rsid w:val="004F35B4"/>
    <w:rsid w:val="005E0264"/>
    <w:rsid w:val="0065758B"/>
    <w:rsid w:val="00665AD8"/>
    <w:rsid w:val="00670486"/>
    <w:rsid w:val="00696ED1"/>
    <w:rsid w:val="007F3096"/>
    <w:rsid w:val="00A24A8D"/>
    <w:rsid w:val="00A655D2"/>
    <w:rsid w:val="00B632F2"/>
    <w:rsid w:val="00C3693E"/>
    <w:rsid w:val="00C4334C"/>
    <w:rsid w:val="00C7068B"/>
    <w:rsid w:val="00C74988"/>
    <w:rsid w:val="00CA14FB"/>
    <w:rsid w:val="00CA1992"/>
    <w:rsid w:val="00D558FC"/>
    <w:rsid w:val="00DE732A"/>
    <w:rsid w:val="00E03F9E"/>
    <w:rsid w:val="00E360BB"/>
    <w:rsid w:val="00E57C5B"/>
    <w:rsid w:val="00E74517"/>
    <w:rsid w:val="00E9361C"/>
    <w:rsid w:val="00F015C7"/>
    <w:rsid w:val="00F12A96"/>
    <w:rsid w:val="00F14E73"/>
    <w:rsid w:val="00F20C5B"/>
    <w:rsid w:val="00F220C4"/>
    <w:rsid w:val="00F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B6ECD5E"/>
  <w15:chartTrackingRefBased/>
  <w15:docId w15:val="{16E7F95A-1B20-4EA3-8D0C-2E54D785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98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C74988"/>
    <w:pPr>
      <w:keepNext/>
      <w:keepLines/>
      <w:pageBreakBefore/>
      <w:numPr>
        <w:numId w:val="1"/>
      </w:numPr>
      <w:pBdr>
        <w:top w:val="single" w:sz="18" w:space="1" w:color="auto"/>
      </w:pBdr>
      <w:spacing w:before="142" w:after="113"/>
      <w:outlineLvl w:val="0"/>
    </w:pPr>
    <w:rPr>
      <w:b/>
      <w:kern w:val="28"/>
      <w:sz w:val="30"/>
    </w:rPr>
  </w:style>
  <w:style w:type="paragraph" w:styleId="2">
    <w:name w:val="heading 2"/>
    <w:basedOn w:val="a"/>
    <w:next w:val="a"/>
    <w:link w:val="20"/>
    <w:qFormat/>
    <w:rsid w:val="00C74988"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74988"/>
    <w:pPr>
      <w:spacing w:before="240" w:after="60"/>
      <w:jc w:val="right"/>
    </w:pPr>
    <w:rPr>
      <w:b/>
      <w:kern w:val="28"/>
      <w:sz w:val="28"/>
    </w:rPr>
  </w:style>
  <w:style w:type="character" w:customStyle="1" w:styleId="a4">
    <w:name w:val="标题 字符"/>
    <w:basedOn w:val="a0"/>
    <w:link w:val="a3"/>
    <w:rsid w:val="00C74988"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10">
    <w:name w:val="标题 1 字符"/>
    <w:basedOn w:val="a0"/>
    <w:link w:val="1"/>
    <w:rsid w:val="00C74988"/>
    <w:rPr>
      <w:rFonts w:ascii="Times New Roman" w:eastAsia="宋体" w:hAnsi="Times New Roman" w:cs="Times New Roman"/>
      <w:b/>
      <w:kern w:val="28"/>
      <w:sz w:val="30"/>
      <w:szCs w:val="20"/>
    </w:rPr>
  </w:style>
  <w:style w:type="character" w:customStyle="1" w:styleId="20">
    <w:name w:val="标题 2 字符"/>
    <w:basedOn w:val="a0"/>
    <w:link w:val="2"/>
    <w:rsid w:val="00C74988"/>
    <w:rPr>
      <w:rFonts w:ascii="Times New Roman" w:eastAsia="宋体" w:hAnsi="Times New Roman" w:cs="Times New Roman"/>
      <w:b/>
      <w:sz w:val="28"/>
      <w:szCs w:val="20"/>
    </w:rPr>
  </w:style>
  <w:style w:type="paragraph" w:customStyle="1" w:styleId="Editorscomments">
    <w:name w:val="Editor's comments"/>
    <w:basedOn w:val="a"/>
    <w:rsid w:val="00C74988"/>
    <w:rPr>
      <w:b/>
      <w:bCs/>
      <w:color w:val="FF0000"/>
    </w:rPr>
  </w:style>
  <w:style w:type="character" w:customStyle="1" w:styleId="30">
    <w:name w:val="标题 3 字符"/>
    <w:basedOn w:val="a0"/>
    <w:link w:val="3"/>
    <w:uiPriority w:val="9"/>
    <w:semiHidden/>
    <w:rsid w:val="00C74988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E5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54D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5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54DC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632F2"/>
    <w:pPr>
      <w:pageBreakBefore w:val="0"/>
      <w:widowControl/>
      <w:numPr>
        <w:numId w:val="0"/>
      </w:numPr>
      <w:pBdr>
        <w:top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632F2"/>
  </w:style>
  <w:style w:type="paragraph" w:styleId="TOC2">
    <w:name w:val="toc 2"/>
    <w:basedOn w:val="a"/>
    <w:next w:val="a"/>
    <w:autoRedefine/>
    <w:uiPriority w:val="39"/>
    <w:unhideWhenUsed/>
    <w:rsid w:val="00B632F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632F2"/>
    <w:pPr>
      <w:ind w:leftChars="400" w:left="840"/>
    </w:pPr>
  </w:style>
  <w:style w:type="character" w:styleId="a9">
    <w:name w:val="Hyperlink"/>
    <w:basedOn w:val="a0"/>
    <w:uiPriority w:val="99"/>
    <w:unhideWhenUsed/>
    <w:rsid w:val="00B63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6C6F-7DA6-490E-B604-993F6792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1319</Words>
  <Characters>7521</Characters>
  <Application>Microsoft Office Word</Application>
  <DocSecurity>0</DocSecurity>
  <Lines>62</Lines>
  <Paragraphs>17</Paragraphs>
  <ScaleCrop>false</ScaleCrop>
  <Company>BGCTV</Company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吴建林</dc:creator>
  <cp:keywords/>
  <dc:description/>
  <cp:lastModifiedBy>李 尤</cp:lastModifiedBy>
  <cp:revision>2</cp:revision>
  <dcterms:created xsi:type="dcterms:W3CDTF">2018-07-13T08:05:00Z</dcterms:created>
  <dcterms:modified xsi:type="dcterms:W3CDTF">2018-07-13T08:05:00Z</dcterms:modified>
</cp:coreProperties>
</file>