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28659B" w14:textId="77777777" w:rsidR="00FC25ED" w:rsidRDefault="00FC25ED" w:rsidP="00FC25ED">
      <w:pPr>
        <w:pStyle w:val="2"/>
      </w:pPr>
      <w:r>
        <w:rPr>
          <w:rFonts w:hint="eastAsia"/>
        </w:rPr>
        <w:t>移动端开发</w:t>
      </w:r>
    </w:p>
    <w:p w14:paraId="22CED4F6" w14:textId="77777777" w:rsidR="00FC25ED" w:rsidRPr="00FC25ED" w:rsidRDefault="00FC25ED" w:rsidP="00FC25ED">
      <w:pPr>
        <w:rPr>
          <w:sz w:val="24"/>
        </w:rPr>
      </w:pPr>
      <w:r w:rsidRPr="00FC25ED">
        <w:rPr>
          <w:b/>
          <w:sz w:val="24"/>
        </w:rPr>
        <w:t>需求分析</w:t>
      </w:r>
      <w:r w:rsidRPr="00FC25ED">
        <w:rPr>
          <w:rFonts w:hint="eastAsia"/>
          <w:b/>
          <w:sz w:val="24"/>
        </w:rPr>
        <w:t>：</w:t>
      </w:r>
      <w:r w:rsidRPr="00FC25ED">
        <w:rPr>
          <w:rFonts w:hint="eastAsia"/>
          <w:sz w:val="24"/>
        </w:rPr>
        <w:t>本系统中，移动端主要体现在三方面，第一方面是将三化物联网平台部分支持功能实现移动端控制；第二方面是使用语音交互等方式创新实现自然语言交互的方式来控制终端设备；第三方面是针对于不具备入网能力又不能提供网关设备编程开发的设备需要借助其所提供的移动端</w:t>
      </w:r>
      <w:r w:rsidRPr="00FC25ED">
        <w:rPr>
          <w:rFonts w:hint="eastAsia"/>
          <w:sz w:val="24"/>
        </w:rPr>
        <w:t>SDK</w:t>
      </w:r>
      <w:r w:rsidRPr="00FC25ED">
        <w:rPr>
          <w:rFonts w:hint="eastAsia"/>
          <w:sz w:val="24"/>
        </w:rPr>
        <w:t>进行二次开发，以实现控制网关设备的目的。</w:t>
      </w:r>
    </w:p>
    <w:p w14:paraId="73CC9930" w14:textId="77777777" w:rsidR="00FC25ED" w:rsidRDefault="00FC25ED" w:rsidP="00FC25ED">
      <w:pPr>
        <w:pStyle w:val="3"/>
        <w:numPr>
          <w:ilvl w:val="0"/>
          <w:numId w:val="1"/>
        </w:numPr>
      </w:pPr>
      <w:r>
        <w:rPr>
          <w:rFonts w:hint="eastAsia"/>
        </w:rPr>
        <w:t>移动端控制</w:t>
      </w:r>
    </w:p>
    <w:p w14:paraId="0B1DACA5" w14:textId="77777777" w:rsidR="00FC25ED" w:rsidRPr="00FC25ED" w:rsidRDefault="00FC25ED" w:rsidP="00FC25ED">
      <w:pPr>
        <w:rPr>
          <w:sz w:val="28"/>
          <w:szCs w:val="28"/>
        </w:rPr>
      </w:pPr>
      <w:r w:rsidRPr="00FC25ED">
        <w:rPr>
          <w:rFonts w:hint="eastAsia"/>
          <w:sz w:val="28"/>
          <w:szCs w:val="28"/>
        </w:rPr>
        <w:t>负责人：张宇非</w:t>
      </w:r>
    </w:p>
    <w:p w14:paraId="0C74E021" w14:textId="77777777" w:rsidR="00FC25ED" w:rsidRPr="00FC25ED" w:rsidRDefault="00FC25ED" w:rsidP="00FC25ED">
      <w:pPr>
        <w:ind w:firstLine="420"/>
        <w:rPr>
          <w:sz w:val="24"/>
        </w:rPr>
      </w:pPr>
      <w:r>
        <w:rPr>
          <w:rFonts w:hint="eastAsia"/>
          <w:b/>
          <w:sz w:val="24"/>
        </w:rPr>
        <w:t>1.1</w:t>
      </w:r>
      <w:r w:rsidRPr="00FC25ED">
        <w:rPr>
          <w:rFonts w:hint="eastAsia"/>
          <w:b/>
          <w:sz w:val="24"/>
        </w:rPr>
        <w:t>需求分析：</w:t>
      </w:r>
      <w:r w:rsidRPr="00FC25ED">
        <w:rPr>
          <w:rFonts w:hint="eastAsia"/>
          <w:sz w:val="24"/>
        </w:rPr>
        <w:t>主要目的是将三化物联网平台中的部分能力开放到移动端进行使用，使三化物联网平台用户不需要在登录到三化物联网管理平台就能查看用户设备数据以及通过移动端实现设备控制。应用程序给设备发送命令消息，实现对传感器的实时控制。平台分别提供了下发至设备或者具体某传感器的控制命令接口，下发消息的具体格式需要应用程序与网关自定义，平台在接口中进行封装，透传。</w:t>
      </w:r>
    </w:p>
    <w:p w14:paraId="7AC70F93" w14:textId="77777777" w:rsidR="00FC25ED" w:rsidRPr="00FC25ED" w:rsidRDefault="00FC25ED" w:rsidP="00FC25ED">
      <w:pPr>
        <w:ind w:firstLine="420"/>
        <w:rPr>
          <w:b/>
          <w:sz w:val="24"/>
        </w:rPr>
      </w:pPr>
      <w:r>
        <w:rPr>
          <w:rFonts w:hint="eastAsia"/>
          <w:b/>
          <w:sz w:val="24"/>
        </w:rPr>
        <w:t>1.2</w:t>
      </w:r>
      <w:r w:rsidRPr="00FC25ED">
        <w:rPr>
          <w:b/>
          <w:sz w:val="24"/>
        </w:rPr>
        <w:t>功能点</w:t>
      </w:r>
      <w:r w:rsidRPr="00FC25ED">
        <w:rPr>
          <w:rFonts w:hint="eastAsia"/>
          <w:b/>
          <w:sz w:val="24"/>
        </w:rPr>
        <w:t>：</w:t>
      </w:r>
    </w:p>
    <w:p w14:paraId="41AD8672" w14:textId="77777777" w:rsidR="00FC25ED" w:rsidRPr="00FC25ED" w:rsidRDefault="00FC25ED" w:rsidP="00FC25ED">
      <w:pPr>
        <w:ind w:firstLine="420"/>
        <w:rPr>
          <w:sz w:val="24"/>
        </w:rPr>
      </w:pPr>
      <w:r w:rsidRPr="00FC25ED">
        <w:rPr>
          <w:rFonts w:hint="eastAsia"/>
          <w:sz w:val="24"/>
        </w:rPr>
        <w:t>1</w:t>
      </w:r>
      <w:r w:rsidRPr="00FC25ED">
        <w:rPr>
          <w:rFonts w:hint="eastAsia"/>
          <w:sz w:val="24"/>
        </w:rPr>
        <w:t>、开发移动端应用基本功能（登录验证、用户注册等功能）；（推荐使用微信小程序，一次开发，</w:t>
      </w:r>
      <w:r w:rsidRPr="00FC25ED">
        <w:rPr>
          <w:rFonts w:hint="eastAsia"/>
          <w:sz w:val="24"/>
        </w:rPr>
        <w:t>Android</w:t>
      </w:r>
      <w:r w:rsidRPr="00FC25ED">
        <w:rPr>
          <w:rFonts w:hint="eastAsia"/>
          <w:sz w:val="24"/>
        </w:rPr>
        <w:t>和</w:t>
      </w:r>
      <w:r w:rsidRPr="00FC25ED">
        <w:rPr>
          <w:rFonts w:hint="eastAsia"/>
          <w:sz w:val="24"/>
        </w:rPr>
        <w:t>IOS</w:t>
      </w:r>
      <w:r w:rsidRPr="00FC25ED">
        <w:rPr>
          <w:rFonts w:hint="eastAsia"/>
          <w:sz w:val="24"/>
        </w:rPr>
        <w:t>都可用，可减少开发量）。</w:t>
      </w:r>
    </w:p>
    <w:p w14:paraId="390B899F" w14:textId="77777777" w:rsidR="00FC25ED" w:rsidRPr="00FC25ED" w:rsidRDefault="00FC25ED" w:rsidP="00FC25ED">
      <w:pPr>
        <w:ind w:firstLine="420"/>
        <w:rPr>
          <w:sz w:val="24"/>
        </w:rPr>
      </w:pPr>
      <w:r w:rsidRPr="00FC25ED">
        <w:rPr>
          <w:rFonts w:hint="eastAsia"/>
          <w:sz w:val="24"/>
        </w:rPr>
        <w:t>2</w:t>
      </w:r>
      <w:r w:rsidRPr="00FC25ED">
        <w:rPr>
          <w:rFonts w:hint="eastAsia"/>
          <w:sz w:val="24"/>
        </w:rPr>
        <w:t>、设计开发移动端设备管理（设备的添删改查）；</w:t>
      </w:r>
    </w:p>
    <w:p w14:paraId="0AAB7A2C" w14:textId="77777777" w:rsidR="00FC25ED" w:rsidRPr="00FC25ED" w:rsidRDefault="00FC25ED" w:rsidP="00FC25ED">
      <w:pPr>
        <w:ind w:firstLine="420"/>
        <w:rPr>
          <w:sz w:val="24"/>
        </w:rPr>
      </w:pPr>
      <w:r w:rsidRPr="00FC25ED">
        <w:rPr>
          <w:rFonts w:hint="eastAsia"/>
          <w:sz w:val="24"/>
        </w:rPr>
        <w:t>3</w:t>
      </w:r>
      <w:r w:rsidRPr="00FC25ED">
        <w:rPr>
          <w:rFonts w:hint="eastAsia"/>
          <w:sz w:val="24"/>
        </w:rPr>
        <w:t>、设计开发移动端设备数据展示界面以及功能；</w:t>
      </w:r>
    </w:p>
    <w:p w14:paraId="6F7AA28D" w14:textId="77777777" w:rsidR="00FC25ED" w:rsidRPr="00FC25ED" w:rsidRDefault="00FC25ED" w:rsidP="00FC25ED">
      <w:pPr>
        <w:ind w:firstLine="420"/>
        <w:rPr>
          <w:sz w:val="24"/>
        </w:rPr>
      </w:pPr>
      <w:r w:rsidRPr="00FC25ED">
        <w:rPr>
          <w:rFonts w:hint="eastAsia"/>
          <w:sz w:val="24"/>
        </w:rPr>
        <w:t>4</w:t>
      </w:r>
      <w:r w:rsidRPr="00FC25ED">
        <w:rPr>
          <w:rFonts w:hint="eastAsia"/>
          <w:sz w:val="24"/>
        </w:rPr>
        <w:t>、设计开发移动端设备控制界面以及功能；</w:t>
      </w:r>
    </w:p>
    <w:p w14:paraId="4EBB00BF" w14:textId="77777777" w:rsidR="00FC25ED" w:rsidRDefault="00FC25ED" w:rsidP="00FC25ED">
      <w:pPr>
        <w:ind w:firstLine="420"/>
        <w:rPr>
          <w:sz w:val="24"/>
        </w:rPr>
      </w:pPr>
      <w:r w:rsidRPr="00FC25ED">
        <w:rPr>
          <w:rFonts w:hint="eastAsia"/>
          <w:sz w:val="24"/>
        </w:rPr>
        <w:t>5</w:t>
      </w:r>
      <w:r w:rsidRPr="00FC25ED">
        <w:rPr>
          <w:rFonts w:hint="eastAsia"/>
          <w:sz w:val="24"/>
        </w:rPr>
        <w:t>、设计开发移动端规则引擎控制与编写；</w:t>
      </w:r>
    </w:p>
    <w:p w14:paraId="77186D3C" w14:textId="77777777" w:rsidR="00FC25ED" w:rsidRDefault="00FC25ED" w:rsidP="00FC25ED">
      <w:pPr>
        <w:ind w:firstLineChars="146" w:firstLine="350"/>
        <w:rPr>
          <w:b/>
          <w:sz w:val="24"/>
        </w:rPr>
      </w:pPr>
      <w:r w:rsidRPr="00FC25ED">
        <w:rPr>
          <w:rFonts w:hint="eastAsia"/>
          <w:b/>
          <w:sz w:val="24"/>
        </w:rPr>
        <w:t>1.3</w:t>
      </w:r>
      <w:r w:rsidRPr="00FC25ED">
        <w:rPr>
          <w:rFonts w:hint="eastAsia"/>
          <w:b/>
          <w:sz w:val="24"/>
        </w:rPr>
        <w:t>已完成的功能点：</w:t>
      </w:r>
    </w:p>
    <w:p w14:paraId="7F238C6E" w14:textId="77777777" w:rsidR="00FC25ED" w:rsidRDefault="00FC25ED" w:rsidP="00FC25ED">
      <w:pPr>
        <w:rPr>
          <w:sz w:val="24"/>
        </w:rPr>
      </w:pPr>
      <w:r>
        <w:rPr>
          <w:rFonts w:hint="eastAsia"/>
          <w:sz w:val="24"/>
        </w:rPr>
        <w:t xml:space="preserve">   </w:t>
      </w:r>
      <w:r>
        <w:rPr>
          <w:rFonts w:hint="eastAsia"/>
          <w:sz w:val="24"/>
        </w:rPr>
        <w:t>完成用户登录界面的设计。</w:t>
      </w:r>
    </w:p>
    <w:p w14:paraId="11CF5F0F" w14:textId="77777777" w:rsidR="00FC25ED" w:rsidRDefault="00FC25ED" w:rsidP="00FC25ED">
      <w:pPr>
        <w:rPr>
          <w:sz w:val="24"/>
        </w:rPr>
      </w:pPr>
      <w:r>
        <w:rPr>
          <w:noProof/>
          <w:sz w:val="24"/>
        </w:rPr>
        <w:drawing>
          <wp:inline distT="0" distB="0" distL="0" distR="0" wp14:anchorId="0C6E6C57" wp14:editId="033F03E0">
            <wp:extent cx="1490573" cy="2648762"/>
            <wp:effectExtent l="19050" t="0" r="0" b="0"/>
            <wp:docPr id="4" name="图片 2" descr="C:\Users\zyf\Desktop\微信图片_20171201180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yf\Desktop\微信图片_20171201180616.jpg"/>
                    <pic:cNvPicPr>
                      <a:picLocks noChangeAspect="1" noChangeArrowheads="1"/>
                    </pic:cNvPicPr>
                  </pic:nvPicPr>
                  <pic:blipFill>
                    <a:blip r:embed="rId7" cstate="print"/>
                    <a:srcRect/>
                    <a:stretch>
                      <a:fillRect/>
                    </a:stretch>
                  </pic:blipFill>
                  <pic:spPr bwMode="auto">
                    <a:xfrm>
                      <a:off x="0" y="0"/>
                      <a:ext cx="1497900" cy="2661782"/>
                    </a:xfrm>
                    <a:prstGeom prst="rect">
                      <a:avLst/>
                    </a:prstGeom>
                    <a:noFill/>
                    <a:ln w="9525">
                      <a:noFill/>
                      <a:miter lim="800000"/>
                      <a:headEnd/>
                      <a:tailEnd/>
                    </a:ln>
                  </pic:spPr>
                </pic:pic>
              </a:graphicData>
            </a:graphic>
          </wp:inline>
        </w:drawing>
      </w:r>
      <w:r>
        <w:rPr>
          <w:rFonts w:hint="eastAsia"/>
          <w:sz w:val="24"/>
        </w:rPr>
        <w:t xml:space="preserve">      </w:t>
      </w:r>
      <w:r w:rsidRPr="00FC25ED">
        <w:rPr>
          <w:noProof/>
          <w:sz w:val="24"/>
        </w:rPr>
        <w:drawing>
          <wp:inline distT="0" distB="0" distL="0" distR="0" wp14:anchorId="238459AE" wp14:editId="27712F9F">
            <wp:extent cx="1490317" cy="2648309"/>
            <wp:effectExtent l="19050" t="0" r="0" b="0"/>
            <wp:docPr id="8" name="图片 3" descr="C:\Users\zyf\Desktop\微信图片_20171201180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yf\Desktop\微信图片_20171201180609.jpg"/>
                    <pic:cNvPicPr>
                      <a:picLocks noChangeAspect="1" noChangeArrowheads="1"/>
                    </pic:cNvPicPr>
                  </pic:nvPicPr>
                  <pic:blipFill>
                    <a:blip r:embed="rId8" cstate="print"/>
                    <a:srcRect/>
                    <a:stretch>
                      <a:fillRect/>
                    </a:stretch>
                  </pic:blipFill>
                  <pic:spPr bwMode="auto">
                    <a:xfrm>
                      <a:off x="0" y="0"/>
                      <a:ext cx="1491137" cy="2649767"/>
                    </a:xfrm>
                    <a:prstGeom prst="rect">
                      <a:avLst/>
                    </a:prstGeom>
                    <a:noFill/>
                    <a:ln w="9525">
                      <a:noFill/>
                      <a:miter lim="800000"/>
                      <a:headEnd/>
                      <a:tailEnd/>
                    </a:ln>
                  </pic:spPr>
                </pic:pic>
              </a:graphicData>
            </a:graphic>
          </wp:inline>
        </w:drawing>
      </w:r>
      <w:r>
        <w:rPr>
          <w:rFonts w:hint="eastAsia"/>
          <w:sz w:val="24"/>
        </w:rPr>
        <w:t xml:space="preserve">                         </w:t>
      </w:r>
    </w:p>
    <w:p w14:paraId="5B7E891B" w14:textId="77777777" w:rsidR="00FC25ED" w:rsidRPr="00FC25ED" w:rsidRDefault="00FC25ED" w:rsidP="00FC25ED">
      <w:pPr>
        <w:rPr>
          <w:sz w:val="24"/>
        </w:rPr>
      </w:pPr>
      <w:r>
        <w:rPr>
          <w:rFonts w:hint="eastAsia"/>
          <w:sz w:val="24"/>
        </w:rPr>
        <w:t xml:space="preserve">  </w:t>
      </w:r>
      <w:r>
        <w:rPr>
          <w:rFonts w:hint="eastAsia"/>
          <w:sz w:val="24"/>
        </w:rPr>
        <w:t>对于初次进入</w:t>
      </w:r>
      <w:r>
        <w:rPr>
          <w:rFonts w:hint="eastAsia"/>
          <w:sz w:val="24"/>
        </w:rPr>
        <w:t>APP</w:t>
      </w:r>
      <w:r>
        <w:rPr>
          <w:rFonts w:hint="eastAsia"/>
          <w:sz w:val="24"/>
        </w:rPr>
        <w:t>的用户，首先需要注册账号，然后才可以通过</w:t>
      </w:r>
      <w:r w:rsidR="00291037">
        <w:rPr>
          <w:rFonts w:hint="eastAsia"/>
          <w:sz w:val="24"/>
        </w:rPr>
        <w:t>账号登录到</w:t>
      </w:r>
      <w:r w:rsidR="00291037">
        <w:rPr>
          <w:rFonts w:hint="eastAsia"/>
          <w:sz w:val="24"/>
        </w:rPr>
        <w:lastRenderedPageBreak/>
        <w:t>APP</w:t>
      </w:r>
      <w:r w:rsidR="00291037">
        <w:rPr>
          <w:rFonts w:hint="eastAsia"/>
          <w:sz w:val="24"/>
        </w:rPr>
        <w:t>。而注册用户需要用到后台的数据库来存储用户的数据，由于对</w:t>
      </w:r>
      <w:r w:rsidR="00291037">
        <w:rPr>
          <w:rFonts w:hint="eastAsia"/>
          <w:sz w:val="24"/>
        </w:rPr>
        <w:t>Android</w:t>
      </w:r>
      <w:r w:rsidR="00291037">
        <w:rPr>
          <w:rFonts w:hint="eastAsia"/>
          <w:sz w:val="24"/>
        </w:rPr>
        <w:t>后台数据库知识欠缺，故注册功能还未实现。</w:t>
      </w:r>
    </w:p>
    <w:p w14:paraId="205EB5AA" w14:textId="77777777" w:rsidR="00FC25ED" w:rsidRDefault="00FC25ED" w:rsidP="00E40CC3">
      <w:pPr>
        <w:pStyle w:val="3"/>
        <w:numPr>
          <w:ilvl w:val="0"/>
          <w:numId w:val="1"/>
        </w:numPr>
      </w:pPr>
      <w:r>
        <w:rPr>
          <w:rFonts w:hint="eastAsia"/>
        </w:rPr>
        <w:t>语音交互</w:t>
      </w:r>
    </w:p>
    <w:p w14:paraId="6C6C00F7" w14:textId="77777777" w:rsidR="00E40CC3" w:rsidRPr="00E40CC3" w:rsidRDefault="00E40CC3" w:rsidP="00E40CC3">
      <w:pPr>
        <w:rPr>
          <w:sz w:val="28"/>
          <w:szCs w:val="28"/>
        </w:rPr>
      </w:pPr>
      <w:r w:rsidRPr="00E40CC3">
        <w:rPr>
          <w:rFonts w:hint="eastAsia"/>
          <w:sz w:val="28"/>
          <w:szCs w:val="28"/>
        </w:rPr>
        <w:t>负责人：张</w:t>
      </w:r>
      <w:r>
        <w:rPr>
          <w:rFonts w:hint="eastAsia"/>
          <w:sz w:val="28"/>
          <w:szCs w:val="28"/>
        </w:rPr>
        <w:t>艺</w:t>
      </w:r>
    </w:p>
    <w:p w14:paraId="066DE524" w14:textId="77777777" w:rsidR="00FC25ED" w:rsidRPr="00FC25ED" w:rsidRDefault="00FC25ED" w:rsidP="00FC25ED">
      <w:pPr>
        <w:ind w:firstLine="420"/>
        <w:rPr>
          <w:sz w:val="24"/>
        </w:rPr>
      </w:pPr>
      <w:r w:rsidRPr="00FC25ED">
        <w:rPr>
          <w:b/>
          <w:sz w:val="24"/>
        </w:rPr>
        <w:t>需求分析</w:t>
      </w:r>
      <w:r w:rsidRPr="00FC25ED">
        <w:rPr>
          <w:rFonts w:hint="eastAsia"/>
          <w:b/>
          <w:sz w:val="24"/>
        </w:rPr>
        <w:t>：</w:t>
      </w:r>
      <w:r w:rsidRPr="00FC25ED">
        <w:rPr>
          <w:sz w:val="24"/>
        </w:rPr>
        <w:t>目前新形势下的物联网设备管理与控制</w:t>
      </w:r>
      <w:r w:rsidRPr="00FC25ED">
        <w:rPr>
          <w:rFonts w:hint="eastAsia"/>
          <w:sz w:val="24"/>
        </w:rPr>
        <w:t>，</w:t>
      </w:r>
      <w:r w:rsidRPr="00FC25ED">
        <w:rPr>
          <w:sz w:val="24"/>
        </w:rPr>
        <w:t>除了提供传统的基于</w:t>
      </w:r>
      <w:r w:rsidRPr="00FC25ED">
        <w:rPr>
          <w:sz w:val="24"/>
        </w:rPr>
        <w:t>PC</w:t>
      </w:r>
      <w:r w:rsidRPr="00FC25ED">
        <w:rPr>
          <w:sz w:val="24"/>
        </w:rPr>
        <w:t>浏览器或者移动端的方式之外</w:t>
      </w:r>
      <w:r w:rsidRPr="00FC25ED">
        <w:rPr>
          <w:rFonts w:hint="eastAsia"/>
          <w:sz w:val="24"/>
        </w:rPr>
        <w:t>，</w:t>
      </w:r>
      <w:r w:rsidRPr="00FC25ED">
        <w:rPr>
          <w:sz w:val="24"/>
        </w:rPr>
        <w:t>还提供了智能化的交互管理方案</w:t>
      </w:r>
      <w:r w:rsidRPr="00FC25ED">
        <w:rPr>
          <w:rFonts w:hint="eastAsia"/>
          <w:sz w:val="24"/>
        </w:rPr>
        <w:t>，</w:t>
      </w:r>
      <w:r w:rsidRPr="00FC25ED">
        <w:rPr>
          <w:sz w:val="24"/>
        </w:rPr>
        <w:t>比如目前比较火爆的充当家居设备控制管理入口的智能音箱</w:t>
      </w:r>
      <w:r w:rsidRPr="00FC25ED">
        <w:rPr>
          <w:rFonts w:hint="eastAsia"/>
          <w:sz w:val="24"/>
        </w:rPr>
        <w:t>，</w:t>
      </w:r>
      <w:r w:rsidRPr="00FC25ED">
        <w:rPr>
          <w:sz w:val="24"/>
        </w:rPr>
        <w:t>其实现的目的就是做到使用户在自然语音交互的模式下实现对设备的控制以及获取到当前设备的状态或者实现互联网搜索信息服务</w:t>
      </w:r>
      <w:r w:rsidRPr="00FC25ED">
        <w:rPr>
          <w:rFonts w:hint="eastAsia"/>
          <w:sz w:val="24"/>
        </w:rPr>
        <w:t>，</w:t>
      </w:r>
      <w:r w:rsidRPr="00FC25ED">
        <w:rPr>
          <w:sz w:val="24"/>
        </w:rPr>
        <w:t>降低用户用三化物联网平台的学习使用程度</w:t>
      </w:r>
      <w:r w:rsidRPr="00FC25ED">
        <w:rPr>
          <w:rFonts w:hint="eastAsia"/>
          <w:sz w:val="24"/>
        </w:rPr>
        <w:t>。</w:t>
      </w:r>
    </w:p>
    <w:p w14:paraId="40FC4EA6" w14:textId="77777777" w:rsidR="00FC25ED" w:rsidRPr="00FC25ED" w:rsidRDefault="00FC25ED" w:rsidP="00FC25ED">
      <w:pPr>
        <w:ind w:firstLine="420"/>
        <w:rPr>
          <w:b/>
          <w:sz w:val="24"/>
        </w:rPr>
      </w:pPr>
      <w:r w:rsidRPr="00FC25ED">
        <w:rPr>
          <w:b/>
          <w:sz w:val="24"/>
        </w:rPr>
        <w:t>功能点</w:t>
      </w:r>
      <w:r w:rsidRPr="00FC25ED">
        <w:rPr>
          <w:rFonts w:hint="eastAsia"/>
          <w:b/>
          <w:sz w:val="24"/>
        </w:rPr>
        <w:t>：</w:t>
      </w:r>
    </w:p>
    <w:p w14:paraId="2A621577" w14:textId="77777777" w:rsidR="00FC25ED" w:rsidRPr="00C9397B" w:rsidRDefault="00FC25ED" w:rsidP="00FC25ED">
      <w:pPr>
        <w:ind w:firstLine="420"/>
        <w:rPr>
          <w:color w:val="C0504D" w:themeColor="accent2"/>
          <w:sz w:val="24"/>
        </w:rPr>
      </w:pPr>
      <w:r w:rsidRPr="00C9397B">
        <w:rPr>
          <w:rFonts w:hint="eastAsia"/>
          <w:color w:val="C0504D" w:themeColor="accent2"/>
          <w:sz w:val="24"/>
        </w:rPr>
        <w:t>1</w:t>
      </w:r>
      <w:r w:rsidRPr="00C9397B">
        <w:rPr>
          <w:rFonts w:hint="eastAsia"/>
          <w:color w:val="C0504D" w:themeColor="accent2"/>
          <w:sz w:val="24"/>
        </w:rPr>
        <w:t>、智能语音交互基本用户认证和授权；</w:t>
      </w:r>
    </w:p>
    <w:p w14:paraId="0FDE43EF" w14:textId="77777777" w:rsidR="00FC25ED" w:rsidRPr="00C9397B" w:rsidRDefault="00FC25ED" w:rsidP="00FC25ED">
      <w:pPr>
        <w:ind w:firstLine="420"/>
        <w:rPr>
          <w:color w:val="C0504D" w:themeColor="accent2"/>
          <w:sz w:val="24"/>
        </w:rPr>
      </w:pPr>
      <w:r w:rsidRPr="00C9397B">
        <w:rPr>
          <w:color w:val="C0504D" w:themeColor="accent2"/>
          <w:sz w:val="24"/>
        </w:rPr>
        <w:t>2</w:t>
      </w:r>
      <w:r w:rsidRPr="00C9397B">
        <w:rPr>
          <w:rFonts w:hint="eastAsia"/>
          <w:color w:val="C0504D" w:themeColor="accent2"/>
          <w:sz w:val="24"/>
        </w:rPr>
        <w:t>、运行第三方厂家的智能语音识别方案（百度语音、百度</w:t>
      </w:r>
      <w:proofErr w:type="spellStart"/>
      <w:r w:rsidRPr="00C9397B">
        <w:rPr>
          <w:rFonts w:hint="eastAsia"/>
          <w:color w:val="C0504D" w:themeColor="accent2"/>
          <w:sz w:val="24"/>
        </w:rPr>
        <w:t>DuerOS</w:t>
      </w:r>
      <w:proofErr w:type="spellEnd"/>
      <w:r w:rsidRPr="00C9397B">
        <w:rPr>
          <w:rFonts w:hint="eastAsia"/>
          <w:color w:val="C0504D" w:themeColor="accent2"/>
          <w:sz w:val="24"/>
        </w:rPr>
        <w:t>等）；</w:t>
      </w:r>
    </w:p>
    <w:p w14:paraId="5CE0E929" w14:textId="77777777" w:rsidR="00FC25ED" w:rsidRPr="00C9397B" w:rsidRDefault="00FC25ED" w:rsidP="00FC25ED">
      <w:pPr>
        <w:ind w:firstLine="420"/>
        <w:rPr>
          <w:color w:val="C0504D" w:themeColor="accent2"/>
          <w:sz w:val="24"/>
        </w:rPr>
      </w:pPr>
      <w:r w:rsidRPr="00C9397B">
        <w:rPr>
          <w:rFonts w:hint="eastAsia"/>
          <w:color w:val="C0504D" w:themeColor="accent2"/>
          <w:sz w:val="24"/>
        </w:rPr>
        <w:t>3</w:t>
      </w:r>
      <w:r w:rsidRPr="00C9397B">
        <w:rPr>
          <w:rFonts w:hint="eastAsia"/>
          <w:color w:val="C0504D" w:themeColor="accent2"/>
          <w:sz w:val="24"/>
        </w:rPr>
        <w:t>、使用第三方厂家的</w:t>
      </w:r>
      <w:r w:rsidRPr="00C9397B">
        <w:rPr>
          <w:rFonts w:hint="eastAsia"/>
          <w:color w:val="C0504D" w:themeColor="accent2"/>
          <w:sz w:val="24"/>
        </w:rPr>
        <w:t>SDK</w:t>
      </w:r>
      <w:r w:rsidRPr="00C9397B">
        <w:rPr>
          <w:rFonts w:hint="eastAsia"/>
          <w:color w:val="C0504D" w:themeColor="accent2"/>
          <w:sz w:val="24"/>
        </w:rPr>
        <w:t>实现语音识别（语音转文字）；</w:t>
      </w:r>
    </w:p>
    <w:p w14:paraId="3B5DB2B8" w14:textId="77777777" w:rsidR="00FC25ED" w:rsidRPr="00FC25ED" w:rsidRDefault="00FC25ED" w:rsidP="00FC25ED">
      <w:pPr>
        <w:ind w:firstLine="420"/>
        <w:rPr>
          <w:sz w:val="24"/>
        </w:rPr>
      </w:pPr>
      <w:r w:rsidRPr="00FC25ED">
        <w:rPr>
          <w:rFonts w:hint="eastAsia"/>
          <w:sz w:val="24"/>
        </w:rPr>
        <w:t>4</w:t>
      </w:r>
      <w:r w:rsidRPr="00FC25ED">
        <w:rPr>
          <w:rFonts w:hint="eastAsia"/>
          <w:sz w:val="24"/>
        </w:rPr>
        <w:t>、调用其他依赖库实现文本分词（将文本分词，用词来匹配命令）；</w:t>
      </w:r>
    </w:p>
    <w:p w14:paraId="149E1B1B" w14:textId="77777777" w:rsidR="00FC25ED" w:rsidRPr="00FC25ED" w:rsidRDefault="00FC25ED" w:rsidP="00FC25ED">
      <w:pPr>
        <w:ind w:firstLine="420"/>
        <w:rPr>
          <w:sz w:val="24"/>
        </w:rPr>
      </w:pPr>
      <w:r w:rsidRPr="00FC25ED">
        <w:rPr>
          <w:rFonts w:hint="eastAsia"/>
          <w:sz w:val="24"/>
        </w:rPr>
        <w:t>4</w:t>
      </w:r>
      <w:r w:rsidRPr="00FC25ED">
        <w:rPr>
          <w:rFonts w:hint="eastAsia"/>
          <w:sz w:val="24"/>
        </w:rPr>
        <w:t>、实现语音命令匹配（语音匹配平台所支持的设备控制命令执行序列）；</w:t>
      </w:r>
    </w:p>
    <w:p w14:paraId="1082A19E" w14:textId="77777777" w:rsidR="00FC25ED" w:rsidRPr="00FC25ED" w:rsidRDefault="00FC25ED" w:rsidP="00FC25ED">
      <w:pPr>
        <w:ind w:firstLine="420"/>
        <w:rPr>
          <w:sz w:val="24"/>
        </w:rPr>
      </w:pPr>
      <w:r w:rsidRPr="00FC25ED">
        <w:rPr>
          <w:rFonts w:hint="eastAsia"/>
          <w:sz w:val="24"/>
        </w:rPr>
        <w:t>5</w:t>
      </w:r>
      <w:r w:rsidRPr="00FC25ED">
        <w:rPr>
          <w:rFonts w:hint="eastAsia"/>
          <w:sz w:val="24"/>
        </w:rPr>
        <w:t>、实现设备状态数据读取；</w:t>
      </w:r>
    </w:p>
    <w:p w14:paraId="7E7EF6D2" w14:textId="77777777" w:rsidR="00FC25ED" w:rsidRPr="00FC25ED" w:rsidRDefault="00FC25ED" w:rsidP="00FC25ED">
      <w:pPr>
        <w:ind w:firstLine="420"/>
        <w:rPr>
          <w:sz w:val="24"/>
        </w:rPr>
      </w:pPr>
      <w:r w:rsidRPr="00FC25ED">
        <w:rPr>
          <w:rFonts w:hint="eastAsia"/>
          <w:sz w:val="24"/>
        </w:rPr>
        <w:t>6</w:t>
      </w:r>
      <w:r w:rsidRPr="00FC25ED">
        <w:rPr>
          <w:rFonts w:hint="eastAsia"/>
          <w:sz w:val="24"/>
        </w:rPr>
        <w:t>、使用第三方厂家的</w:t>
      </w:r>
      <w:r w:rsidRPr="00FC25ED">
        <w:rPr>
          <w:rFonts w:hint="eastAsia"/>
          <w:sz w:val="24"/>
        </w:rPr>
        <w:t>SDK</w:t>
      </w:r>
      <w:r w:rsidRPr="00FC25ED">
        <w:rPr>
          <w:rFonts w:hint="eastAsia"/>
          <w:sz w:val="24"/>
        </w:rPr>
        <w:t>实现设备状态数据语音播报（语音合成）；</w:t>
      </w:r>
    </w:p>
    <w:p w14:paraId="67CFE0FB" w14:textId="77777777" w:rsidR="00FC25ED" w:rsidRPr="00FC25ED" w:rsidRDefault="00FC25ED" w:rsidP="00FC25ED">
      <w:pPr>
        <w:ind w:firstLine="420"/>
        <w:rPr>
          <w:sz w:val="24"/>
        </w:rPr>
      </w:pPr>
      <w:r w:rsidRPr="00FC25ED">
        <w:rPr>
          <w:rFonts w:hint="eastAsia"/>
          <w:sz w:val="24"/>
        </w:rPr>
        <w:t>7</w:t>
      </w:r>
      <w:r w:rsidRPr="00FC25ED">
        <w:rPr>
          <w:rFonts w:hint="eastAsia"/>
          <w:sz w:val="24"/>
        </w:rPr>
        <w:t>、实现多重聊天的机制获取到用户真正的需求，增大语音匹配命令执行序列的精确度；</w:t>
      </w:r>
    </w:p>
    <w:p w14:paraId="2CF6DF6B" w14:textId="77777777" w:rsidR="00C9397B" w:rsidRDefault="00FC25ED" w:rsidP="00C9397B">
      <w:pPr>
        <w:ind w:firstLine="420"/>
        <w:rPr>
          <w:rFonts w:hint="eastAsia"/>
          <w:sz w:val="24"/>
        </w:rPr>
      </w:pPr>
      <w:r w:rsidRPr="00FC25ED">
        <w:rPr>
          <w:sz w:val="24"/>
        </w:rPr>
        <w:t>8</w:t>
      </w:r>
      <w:r w:rsidRPr="00FC25ED">
        <w:rPr>
          <w:rFonts w:hint="eastAsia"/>
          <w:sz w:val="24"/>
        </w:rPr>
        <w:t>、</w:t>
      </w:r>
      <w:r w:rsidRPr="00FC25ED">
        <w:rPr>
          <w:sz w:val="24"/>
        </w:rPr>
        <w:t>提供其他语音服务</w:t>
      </w:r>
      <w:r w:rsidRPr="00FC25ED">
        <w:rPr>
          <w:rFonts w:hint="eastAsia"/>
          <w:sz w:val="24"/>
        </w:rPr>
        <w:t>（搜索信息等其他服务）。</w:t>
      </w:r>
    </w:p>
    <w:p w14:paraId="15E5C45F" w14:textId="77777777" w:rsidR="00C9397B" w:rsidRDefault="00C9397B" w:rsidP="00C9397B">
      <w:pPr>
        <w:ind w:firstLine="420"/>
        <w:rPr>
          <w:rFonts w:hint="eastAsia"/>
          <w:sz w:val="24"/>
        </w:rPr>
      </w:pPr>
    </w:p>
    <w:p w14:paraId="2AAB2257" w14:textId="77777777" w:rsidR="00C9397B" w:rsidRDefault="00C9397B" w:rsidP="00C9397B">
      <w:pPr>
        <w:ind w:firstLine="420"/>
        <w:rPr>
          <w:rFonts w:hint="eastAsia"/>
          <w:sz w:val="24"/>
        </w:rPr>
      </w:pPr>
    </w:p>
    <w:p w14:paraId="0251356E" w14:textId="77777777" w:rsidR="00C9397B" w:rsidRPr="00C9397B" w:rsidRDefault="00C9397B" w:rsidP="00C9397B">
      <w:pPr>
        <w:ind w:firstLine="420"/>
        <w:rPr>
          <w:rFonts w:hint="eastAsia"/>
          <w:color w:val="C0504D" w:themeColor="accent2"/>
          <w:sz w:val="24"/>
        </w:rPr>
      </w:pPr>
      <w:r w:rsidRPr="00C9397B">
        <w:rPr>
          <w:rFonts w:hint="eastAsia"/>
          <w:color w:val="C0504D" w:themeColor="accent2"/>
          <w:sz w:val="24"/>
        </w:rPr>
        <w:t>完成情</w:t>
      </w:r>
      <w:r w:rsidRPr="00C9397B">
        <w:rPr>
          <w:rFonts w:ascii="MS Mincho" w:eastAsia="MS Mincho" w:hAnsi="MS Mincho" w:cs="MS Mincho"/>
          <w:color w:val="C0504D" w:themeColor="accent2"/>
          <w:sz w:val="24"/>
        </w:rPr>
        <w:t>况</w:t>
      </w:r>
      <w:r w:rsidRPr="00C9397B">
        <w:rPr>
          <w:rFonts w:hint="eastAsia"/>
          <w:color w:val="C0504D" w:themeColor="accent2"/>
          <w:sz w:val="24"/>
        </w:rPr>
        <w:t>：</w:t>
      </w:r>
    </w:p>
    <w:p w14:paraId="007B7DEE" w14:textId="77777777" w:rsidR="00C9397B" w:rsidRPr="00C9397B" w:rsidRDefault="00C9397B" w:rsidP="00C9397B">
      <w:pPr>
        <w:ind w:firstLine="420"/>
        <w:rPr>
          <w:rFonts w:hint="eastAsia"/>
          <w:color w:val="C0504D" w:themeColor="accent2"/>
          <w:sz w:val="24"/>
        </w:rPr>
      </w:pPr>
      <w:r w:rsidRPr="00C9397B">
        <w:rPr>
          <w:rFonts w:hint="eastAsia"/>
          <w:color w:val="C0504D" w:themeColor="accent2"/>
          <w:sz w:val="24"/>
        </w:rPr>
        <w:t>1</w:t>
      </w:r>
      <w:r w:rsidRPr="00C9397B">
        <w:rPr>
          <w:rFonts w:hint="eastAsia"/>
          <w:color w:val="C0504D" w:themeColor="accent2"/>
          <w:sz w:val="24"/>
        </w:rPr>
        <w:t>、</w:t>
      </w:r>
      <w:r w:rsidRPr="00C9397B">
        <w:rPr>
          <w:rFonts w:hint="eastAsia"/>
          <w:color w:val="C0504D" w:themeColor="accent2"/>
          <w:sz w:val="24"/>
        </w:rPr>
        <w:t>2</w:t>
      </w:r>
      <w:r w:rsidRPr="00C9397B">
        <w:rPr>
          <w:rFonts w:hint="eastAsia"/>
          <w:color w:val="C0504D" w:themeColor="accent2"/>
          <w:sz w:val="24"/>
        </w:rPr>
        <w:t>、</w:t>
      </w:r>
      <w:r w:rsidRPr="00C9397B">
        <w:rPr>
          <w:rFonts w:hint="eastAsia"/>
          <w:color w:val="C0504D" w:themeColor="accent2"/>
          <w:sz w:val="24"/>
        </w:rPr>
        <w:t>3</w:t>
      </w:r>
      <w:r w:rsidRPr="00C9397B">
        <w:rPr>
          <w:rFonts w:hint="eastAsia"/>
          <w:color w:val="C0504D" w:themeColor="accent2"/>
          <w:sz w:val="24"/>
        </w:rPr>
        <w:t>点情</w:t>
      </w:r>
      <w:r w:rsidRPr="00C9397B">
        <w:rPr>
          <w:rFonts w:ascii="MS Mincho" w:eastAsia="MS Mincho" w:hAnsi="MS Mincho" w:cs="MS Mincho"/>
          <w:color w:val="C0504D" w:themeColor="accent2"/>
          <w:sz w:val="24"/>
        </w:rPr>
        <w:t>况</w:t>
      </w:r>
      <w:r w:rsidRPr="00C9397B">
        <w:rPr>
          <w:rFonts w:hint="eastAsia"/>
          <w:color w:val="C0504D" w:themeColor="accent2"/>
          <w:sz w:val="24"/>
        </w:rPr>
        <w:t>完成</w:t>
      </w:r>
    </w:p>
    <w:p w14:paraId="1C9AB316" w14:textId="77777777" w:rsidR="00C9397B" w:rsidRPr="00C9397B" w:rsidRDefault="00C9397B" w:rsidP="00C9397B">
      <w:pPr>
        <w:ind w:firstLine="420"/>
        <w:rPr>
          <w:rFonts w:hint="eastAsia"/>
          <w:color w:val="C0504D" w:themeColor="accent2"/>
          <w:sz w:val="24"/>
        </w:rPr>
      </w:pPr>
    </w:p>
    <w:p w14:paraId="75D51020" w14:textId="77777777" w:rsidR="00C9397B" w:rsidRDefault="00C9397B" w:rsidP="00C9397B">
      <w:pPr>
        <w:ind w:firstLine="420"/>
        <w:rPr>
          <w:rFonts w:hint="eastAsia"/>
          <w:sz w:val="24"/>
        </w:rPr>
      </w:pPr>
    </w:p>
    <w:p w14:paraId="09D89114" w14:textId="77777777" w:rsidR="00C9397B" w:rsidRPr="00C9397B" w:rsidRDefault="00C9397B" w:rsidP="00C9397B">
      <w:pPr>
        <w:pStyle w:val="a9"/>
        <w:numPr>
          <w:ilvl w:val="0"/>
          <w:numId w:val="4"/>
        </w:numPr>
        <w:ind w:firstLineChars="0"/>
        <w:rPr>
          <w:rFonts w:hint="eastAsia"/>
          <w:sz w:val="24"/>
        </w:rPr>
      </w:pPr>
      <w:r>
        <w:rPr>
          <w:rFonts w:ascii="MS Mincho" w:eastAsia="MS Mincho" w:hAnsi="MS Mincho" w:cs="MS Mincho"/>
          <w:sz w:val="24"/>
        </w:rPr>
        <w:t>离</w:t>
      </w:r>
      <w:r>
        <w:rPr>
          <w:rFonts w:hint="eastAsia"/>
          <w:sz w:val="24"/>
        </w:rPr>
        <w:t>线测试</w:t>
      </w:r>
    </w:p>
    <w:p w14:paraId="54426848" w14:textId="77777777" w:rsidR="00C9397B" w:rsidRDefault="00C9397B" w:rsidP="00C9397B">
      <w:pPr>
        <w:rPr>
          <w:rFonts w:hint="eastAsia"/>
          <w:sz w:val="24"/>
        </w:rPr>
      </w:pPr>
      <w:r>
        <w:rPr>
          <w:rFonts w:hint="eastAsia"/>
          <w:noProof/>
        </w:rPr>
        <w:drawing>
          <wp:inline distT="0" distB="0" distL="0" distR="0" wp14:anchorId="7501C25A" wp14:editId="5F89DB79">
            <wp:extent cx="5266690" cy="2233930"/>
            <wp:effectExtent l="0" t="0" r="0" b="0"/>
            <wp:docPr id="3" name="图片 3" descr="/Users/zy/Desktop/屏幕快照 2017-12-01 16.5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zy/Desktop/屏幕快照 2017-12-01 16.55.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233930"/>
                    </a:xfrm>
                    <a:prstGeom prst="rect">
                      <a:avLst/>
                    </a:prstGeom>
                    <a:noFill/>
                    <a:ln>
                      <a:noFill/>
                    </a:ln>
                  </pic:spPr>
                </pic:pic>
              </a:graphicData>
            </a:graphic>
          </wp:inline>
        </w:drawing>
      </w:r>
    </w:p>
    <w:p w14:paraId="12A77EF5" w14:textId="77777777" w:rsidR="00C9397B" w:rsidRDefault="00C9397B" w:rsidP="00C9397B">
      <w:pPr>
        <w:rPr>
          <w:rFonts w:hint="eastAsia"/>
          <w:sz w:val="24"/>
        </w:rPr>
      </w:pPr>
    </w:p>
    <w:p w14:paraId="3EBE2697" w14:textId="77777777" w:rsidR="00C9397B" w:rsidRDefault="00C9397B" w:rsidP="00C9397B">
      <w:pPr>
        <w:rPr>
          <w:rFonts w:hint="eastAsia"/>
          <w:sz w:val="24"/>
        </w:rPr>
      </w:pPr>
    </w:p>
    <w:p w14:paraId="1FDB416E" w14:textId="77777777" w:rsidR="00C9397B" w:rsidRDefault="00C9397B" w:rsidP="00C9397B">
      <w:pPr>
        <w:jc w:val="center"/>
        <w:rPr>
          <w:rFonts w:hint="eastAsia"/>
          <w:sz w:val="24"/>
        </w:rPr>
      </w:pPr>
      <w:r>
        <w:rPr>
          <w:rFonts w:hint="eastAsia"/>
          <w:noProof/>
        </w:rPr>
        <w:lastRenderedPageBreak/>
        <w:drawing>
          <wp:inline distT="0" distB="0" distL="0" distR="0" wp14:anchorId="36D09868" wp14:editId="7B73AFC9">
            <wp:extent cx="3020645" cy="5373804"/>
            <wp:effectExtent l="0" t="0" r="0" b="0"/>
            <wp:docPr id="5" name="图片 5" descr="/Users/zy/Desktop/Screenshot_2017-12-01-16-5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zy/Desktop/Screenshot_2017-12-01-16-54-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39575" cy="5407480"/>
                    </a:xfrm>
                    <a:prstGeom prst="rect">
                      <a:avLst/>
                    </a:prstGeom>
                    <a:noFill/>
                    <a:ln>
                      <a:noFill/>
                    </a:ln>
                  </pic:spPr>
                </pic:pic>
              </a:graphicData>
            </a:graphic>
          </wp:inline>
        </w:drawing>
      </w:r>
    </w:p>
    <w:p w14:paraId="3969D2E2" w14:textId="77777777" w:rsidR="00C9397B" w:rsidRDefault="00C9397B" w:rsidP="00C9397B">
      <w:pPr>
        <w:jc w:val="center"/>
        <w:rPr>
          <w:rFonts w:hint="eastAsia"/>
          <w:sz w:val="24"/>
        </w:rPr>
      </w:pPr>
    </w:p>
    <w:p w14:paraId="2BCBEB3D" w14:textId="77777777" w:rsidR="00C9397B" w:rsidRPr="00C9397B" w:rsidRDefault="00C9397B" w:rsidP="00C9397B">
      <w:pPr>
        <w:pStyle w:val="a9"/>
        <w:numPr>
          <w:ilvl w:val="0"/>
          <w:numId w:val="4"/>
        </w:numPr>
        <w:ind w:firstLineChars="0"/>
        <w:jc w:val="left"/>
        <w:rPr>
          <w:rFonts w:hint="eastAsia"/>
          <w:sz w:val="24"/>
        </w:rPr>
      </w:pPr>
      <w:r>
        <w:rPr>
          <w:rFonts w:ascii="MS Mincho" w:eastAsia="MS Mincho" w:hAnsi="MS Mincho" w:cs="MS Mincho"/>
          <w:sz w:val="24"/>
        </w:rPr>
        <w:t>在</w:t>
      </w:r>
      <w:r>
        <w:rPr>
          <w:rFonts w:hint="eastAsia"/>
          <w:sz w:val="24"/>
        </w:rPr>
        <w:t>线测试</w:t>
      </w:r>
      <w:bookmarkStart w:id="0" w:name="_GoBack"/>
      <w:bookmarkEnd w:id="0"/>
    </w:p>
    <w:p w14:paraId="490C5368" w14:textId="77777777" w:rsidR="00774285" w:rsidRDefault="00C9397B" w:rsidP="00C9397B">
      <w:pPr>
        <w:jc w:val="left"/>
        <w:rPr>
          <w:rFonts w:hint="eastAsia"/>
        </w:rPr>
      </w:pPr>
      <w:r>
        <w:rPr>
          <w:noProof/>
        </w:rPr>
        <w:lastRenderedPageBreak/>
        <w:drawing>
          <wp:inline distT="0" distB="0" distL="0" distR="0" wp14:anchorId="202BB020" wp14:editId="47108A13">
            <wp:extent cx="2583556" cy="4596209"/>
            <wp:effectExtent l="0" t="0" r="0" b="0"/>
            <wp:docPr id="1" name="图片 1" descr="/Users/zy/Desktop/Screenshot_2017-12-01-16-5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zy/Desktop/Screenshot_2017-12-01-16-53-0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2687" cy="4648034"/>
                    </a:xfrm>
                    <a:prstGeom prst="rect">
                      <a:avLst/>
                    </a:prstGeom>
                    <a:noFill/>
                    <a:ln>
                      <a:noFill/>
                    </a:ln>
                  </pic:spPr>
                </pic:pic>
              </a:graphicData>
            </a:graphic>
          </wp:inline>
        </w:drawing>
      </w:r>
      <w:r>
        <w:rPr>
          <w:rFonts w:hint="eastAsia"/>
        </w:rPr>
        <w:t xml:space="preserve"> </w:t>
      </w:r>
      <w:r>
        <w:rPr>
          <w:noProof/>
        </w:rPr>
        <w:drawing>
          <wp:inline distT="0" distB="0" distL="0" distR="0" wp14:anchorId="608DDB8F" wp14:editId="3D2CE2ED">
            <wp:extent cx="2582850" cy="4594956"/>
            <wp:effectExtent l="0" t="0" r="0" b="0"/>
            <wp:docPr id="2" name="图片 2" descr="/Users/zy/Desktop/Screenshot_2017-12-01-16-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zy/Desktop/Screenshot_2017-12-01-16-53-3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7247" cy="4602778"/>
                    </a:xfrm>
                    <a:prstGeom prst="rect">
                      <a:avLst/>
                    </a:prstGeom>
                    <a:noFill/>
                    <a:ln>
                      <a:noFill/>
                    </a:ln>
                  </pic:spPr>
                </pic:pic>
              </a:graphicData>
            </a:graphic>
          </wp:inline>
        </w:drawing>
      </w:r>
    </w:p>
    <w:p w14:paraId="78E8AB39" w14:textId="77777777" w:rsidR="00C9397B" w:rsidRDefault="00C9397B" w:rsidP="00C9397B">
      <w:pPr>
        <w:jc w:val="left"/>
        <w:rPr>
          <w:rFonts w:hint="eastAsia"/>
        </w:rPr>
      </w:pPr>
    </w:p>
    <w:p w14:paraId="10FD9FDF" w14:textId="77777777" w:rsidR="00C9397B" w:rsidRDefault="00C9397B" w:rsidP="00C9397B">
      <w:pPr>
        <w:jc w:val="left"/>
        <w:rPr>
          <w:rFonts w:hint="eastAsia"/>
        </w:rPr>
      </w:pPr>
    </w:p>
    <w:p w14:paraId="6CEAF2B8" w14:textId="77777777" w:rsidR="00C9397B" w:rsidRPr="00FC25ED" w:rsidRDefault="00C9397B" w:rsidP="00C9397B">
      <w:pPr>
        <w:jc w:val="center"/>
        <w:rPr>
          <w:rFonts w:hint="eastAsia"/>
        </w:rPr>
      </w:pPr>
    </w:p>
    <w:sectPr w:rsidR="00C9397B" w:rsidRPr="00FC25ED" w:rsidSect="002717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AAC25B" w14:textId="77777777" w:rsidR="00BA0C53" w:rsidRDefault="00BA0C53" w:rsidP="00FC25ED">
      <w:r>
        <w:separator/>
      </w:r>
    </w:p>
  </w:endnote>
  <w:endnote w:type="continuationSeparator" w:id="0">
    <w:p w14:paraId="1ED99164" w14:textId="77777777" w:rsidR="00BA0C53" w:rsidRDefault="00BA0C53" w:rsidP="00FC2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807DC4" w14:textId="77777777" w:rsidR="00BA0C53" w:rsidRDefault="00BA0C53" w:rsidP="00FC25ED">
      <w:r>
        <w:separator/>
      </w:r>
    </w:p>
  </w:footnote>
  <w:footnote w:type="continuationSeparator" w:id="0">
    <w:p w14:paraId="5C279FB2" w14:textId="77777777" w:rsidR="00BA0C53" w:rsidRDefault="00BA0C53" w:rsidP="00FC25E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570AB7"/>
    <w:multiLevelType w:val="hybridMultilevel"/>
    <w:tmpl w:val="835E235A"/>
    <w:lvl w:ilvl="0" w:tplc="75D4CB0A">
      <w:start w:val="1"/>
      <w:numFmt w:val="decimal"/>
      <w:lvlText w:val="（%1）"/>
      <w:lvlJc w:val="left"/>
      <w:pPr>
        <w:ind w:left="1380" w:hanging="480"/>
      </w:pPr>
      <w:rPr>
        <w:rFonts w:hint="eastAsia"/>
      </w:rPr>
    </w:lvl>
    <w:lvl w:ilvl="1" w:tplc="04090019" w:tentative="1">
      <w:start w:val="1"/>
      <w:numFmt w:val="lowerLetter"/>
      <w:lvlText w:val="%2)"/>
      <w:lvlJc w:val="left"/>
      <w:pPr>
        <w:ind w:left="1860" w:hanging="480"/>
      </w:pPr>
    </w:lvl>
    <w:lvl w:ilvl="2" w:tplc="0409001B" w:tentative="1">
      <w:start w:val="1"/>
      <w:numFmt w:val="lowerRoman"/>
      <w:lvlText w:val="%3."/>
      <w:lvlJc w:val="right"/>
      <w:pPr>
        <w:ind w:left="2340" w:hanging="480"/>
      </w:pPr>
    </w:lvl>
    <w:lvl w:ilvl="3" w:tplc="0409000F" w:tentative="1">
      <w:start w:val="1"/>
      <w:numFmt w:val="decimal"/>
      <w:lvlText w:val="%4."/>
      <w:lvlJc w:val="left"/>
      <w:pPr>
        <w:ind w:left="2820" w:hanging="480"/>
      </w:pPr>
    </w:lvl>
    <w:lvl w:ilvl="4" w:tplc="04090019" w:tentative="1">
      <w:start w:val="1"/>
      <w:numFmt w:val="lowerLetter"/>
      <w:lvlText w:val="%5)"/>
      <w:lvlJc w:val="left"/>
      <w:pPr>
        <w:ind w:left="3300" w:hanging="480"/>
      </w:pPr>
    </w:lvl>
    <w:lvl w:ilvl="5" w:tplc="0409001B" w:tentative="1">
      <w:start w:val="1"/>
      <w:numFmt w:val="lowerRoman"/>
      <w:lvlText w:val="%6."/>
      <w:lvlJc w:val="right"/>
      <w:pPr>
        <w:ind w:left="3780" w:hanging="480"/>
      </w:pPr>
    </w:lvl>
    <w:lvl w:ilvl="6" w:tplc="0409000F" w:tentative="1">
      <w:start w:val="1"/>
      <w:numFmt w:val="decimal"/>
      <w:lvlText w:val="%7."/>
      <w:lvlJc w:val="left"/>
      <w:pPr>
        <w:ind w:left="4260" w:hanging="480"/>
      </w:pPr>
    </w:lvl>
    <w:lvl w:ilvl="7" w:tplc="04090019" w:tentative="1">
      <w:start w:val="1"/>
      <w:numFmt w:val="lowerLetter"/>
      <w:lvlText w:val="%8)"/>
      <w:lvlJc w:val="left"/>
      <w:pPr>
        <w:ind w:left="4740" w:hanging="480"/>
      </w:pPr>
    </w:lvl>
    <w:lvl w:ilvl="8" w:tplc="0409001B" w:tentative="1">
      <w:start w:val="1"/>
      <w:numFmt w:val="lowerRoman"/>
      <w:lvlText w:val="%9."/>
      <w:lvlJc w:val="right"/>
      <w:pPr>
        <w:ind w:left="5220" w:hanging="480"/>
      </w:pPr>
    </w:lvl>
  </w:abstractNum>
  <w:abstractNum w:abstractNumId="1">
    <w:nsid w:val="2E536A0B"/>
    <w:multiLevelType w:val="hybridMultilevel"/>
    <w:tmpl w:val="4DE24168"/>
    <w:lvl w:ilvl="0" w:tplc="75D4CB0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52C819F6"/>
    <w:multiLevelType w:val="hybridMultilevel"/>
    <w:tmpl w:val="E95020C8"/>
    <w:lvl w:ilvl="0" w:tplc="A634A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972548C"/>
    <w:multiLevelType w:val="hybridMultilevel"/>
    <w:tmpl w:val="7CC4051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C25ED"/>
    <w:rsid w:val="002717C6"/>
    <w:rsid w:val="00291037"/>
    <w:rsid w:val="00774285"/>
    <w:rsid w:val="00BA0C53"/>
    <w:rsid w:val="00C9397B"/>
    <w:rsid w:val="00E40CC3"/>
    <w:rsid w:val="00FC25E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4023C6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C25ED"/>
    <w:pPr>
      <w:widowControl w:val="0"/>
      <w:jc w:val="both"/>
    </w:pPr>
    <w:rPr>
      <w:szCs w:val="24"/>
    </w:rPr>
  </w:style>
  <w:style w:type="paragraph" w:styleId="2">
    <w:name w:val="heading 2"/>
    <w:basedOn w:val="a"/>
    <w:next w:val="a"/>
    <w:link w:val="20"/>
    <w:unhideWhenUsed/>
    <w:qFormat/>
    <w:rsid w:val="00FC25ED"/>
    <w:pPr>
      <w:keepNext/>
      <w:keepLines/>
      <w:spacing w:before="260" w:after="260" w:line="413" w:lineRule="auto"/>
      <w:outlineLvl w:val="1"/>
    </w:pPr>
    <w:rPr>
      <w:rFonts w:ascii="Arial" w:eastAsia="黑体" w:hAnsi="Arial"/>
      <w:b/>
      <w:sz w:val="30"/>
    </w:rPr>
  </w:style>
  <w:style w:type="paragraph" w:styleId="3">
    <w:name w:val="heading 3"/>
    <w:basedOn w:val="a"/>
    <w:next w:val="a"/>
    <w:link w:val="30"/>
    <w:unhideWhenUsed/>
    <w:qFormat/>
    <w:rsid w:val="00FC25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FC25E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semiHidden/>
    <w:rsid w:val="00FC25ED"/>
    <w:rPr>
      <w:sz w:val="18"/>
      <w:szCs w:val="18"/>
    </w:rPr>
  </w:style>
  <w:style w:type="paragraph" w:styleId="a5">
    <w:name w:val="footer"/>
    <w:basedOn w:val="a"/>
    <w:link w:val="a6"/>
    <w:uiPriority w:val="99"/>
    <w:semiHidden/>
    <w:unhideWhenUsed/>
    <w:rsid w:val="00FC25ED"/>
    <w:pPr>
      <w:tabs>
        <w:tab w:val="center" w:pos="4153"/>
        <w:tab w:val="right" w:pos="8306"/>
      </w:tabs>
      <w:snapToGrid w:val="0"/>
      <w:jc w:val="left"/>
    </w:pPr>
    <w:rPr>
      <w:sz w:val="18"/>
      <w:szCs w:val="18"/>
    </w:rPr>
  </w:style>
  <w:style w:type="character" w:customStyle="1" w:styleId="a6">
    <w:name w:val="页脚字符"/>
    <w:basedOn w:val="a0"/>
    <w:link w:val="a5"/>
    <w:uiPriority w:val="99"/>
    <w:semiHidden/>
    <w:rsid w:val="00FC25ED"/>
    <w:rPr>
      <w:sz w:val="18"/>
      <w:szCs w:val="18"/>
    </w:rPr>
  </w:style>
  <w:style w:type="character" w:customStyle="1" w:styleId="20">
    <w:name w:val="标题 2字符"/>
    <w:basedOn w:val="a0"/>
    <w:link w:val="2"/>
    <w:rsid w:val="00FC25ED"/>
    <w:rPr>
      <w:rFonts w:ascii="Arial" w:eastAsia="黑体" w:hAnsi="Arial"/>
      <w:b/>
      <w:sz w:val="30"/>
      <w:szCs w:val="24"/>
    </w:rPr>
  </w:style>
  <w:style w:type="character" w:customStyle="1" w:styleId="30">
    <w:name w:val="标题 3字符"/>
    <w:basedOn w:val="a0"/>
    <w:link w:val="3"/>
    <w:rsid w:val="00FC25ED"/>
    <w:rPr>
      <w:b/>
      <w:bCs/>
      <w:sz w:val="32"/>
      <w:szCs w:val="32"/>
    </w:rPr>
  </w:style>
  <w:style w:type="paragraph" w:styleId="a7">
    <w:name w:val="Balloon Text"/>
    <w:basedOn w:val="a"/>
    <w:link w:val="a8"/>
    <w:uiPriority w:val="99"/>
    <w:semiHidden/>
    <w:unhideWhenUsed/>
    <w:rsid w:val="00FC25ED"/>
    <w:rPr>
      <w:sz w:val="18"/>
      <w:szCs w:val="18"/>
    </w:rPr>
  </w:style>
  <w:style w:type="character" w:customStyle="1" w:styleId="a8">
    <w:name w:val="批注框文本字符"/>
    <w:basedOn w:val="a0"/>
    <w:link w:val="a7"/>
    <w:uiPriority w:val="99"/>
    <w:semiHidden/>
    <w:rsid w:val="00FC25ED"/>
    <w:rPr>
      <w:sz w:val="18"/>
      <w:szCs w:val="18"/>
    </w:rPr>
  </w:style>
  <w:style w:type="paragraph" w:styleId="a9">
    <w:name w:val="List Paragraph"/>
    <w:basedOn w:val="a"/>
    <w:uiPriority w:val="34"/>
    <w:qFormat/>
    <w:rsid w:val="00E40CC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173</Words>
  <Characters>988</Characters>
  <Application>Microsoft Macintosh Word</Application>
  <DocSecurity>0</DocSecurity>
  <Lines>8</Lines>
  <Paragraphs>2</Paragraphs>
  <ScaleCrop>false</ScaleCrop>
  <Company/>
  <LinksUpToDate>false</LinksUpToDate>
  <CharactersWithSpaces>1159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zyf</dc:creator>
  <cp:keywords/>
  <dc:description/>
  <cp:lastModifiedBy>Microsoft Office 用户</cp:lastModifiedBy>
  <cp:revision>4</cp:revision>
  <dcterms:created xsi:type="dcterms:W3CDTF">2017-12-01T10:12:00Z</dcterms:created>
  <dcterms:modified xsi:type="dcterms:W3CDTF">2017-12-01T11:11:00Z</dcterms:modified>
</cp:coreProperties>
</file>