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585" w:rsidRDefault="009842BA" w:rsidP="00F1574F">
      <w:pPr>
        <w:framePr w:wrap="around"/>
        <w:rPr>
          <w:lang w:eastAsia="zh-CN"/>
        </w:rPr>
      </w:pPr>
      <w:proofErr w:type="spellStart"/>
      <w:r>
        <w:rPr>
          <w:rFonts w:hint="eastAsia"/>
          <w:lang w:eastAsia="zh-CN"/>
        </w:rPr>
        <w:t>Thingsboard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平台</w:t>
      </w:r>
    </w:p>
    <w:p w:rsidR="00C44585" w:rsidRDefault="009842BA" w:rsidP="00F1574F">
      <w:pPr>
        <w:framePr w:wrap="around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</w:t>
      </w:r>
      <w:r>
        <w:rPr>
          <w:rFonts w:ascii="微软雅黑" w:eastAsia="微软雅黑" w:hAnsi="微软雅黑" w:cs="微软雅黑" w:hint="eastAsia"/>
          <w:lang w:eastAsia="zh-CN"/>
        </w:rPr>
        <w:t>添加设备影子类</w:t>
      </w:r>
      <w:r>
        <w:rPr>
          <w:rFonts w:ascii="Malgun Gothic Semilight" w:eastAsia="Malgun Gothic Semilight" w:hAnsi="Malgun Gothic Semilight" w:cs="Malgun Gothic Semilight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封装了设备影子</w:t>
      </w:r>
      <w:proofErr w:type="spellStart"/>
      <w:r>
        <w:rPr>
          <w:rFonts w:hint="eastAsia"/>
          <w:lang w:eastAsia="zh-CN"/>
        </w:rPr>
        <w:t>json</w:t>
      </w:r>
      <w:proofErr w:type="spellEnd"/>
      <w:r>
        <w:rPr>
          <w:rFonts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并提供了设备影子的一些常用方法</w:t>
      </w:r>
      <w:r>
        <w:rPr>
          <w:rFonts w:ascii="Malgun Gothic Semilight" w:eastAsia="Malgun Gothic Semilight" w:hAnsi="Malgun Gothic Semilight" w:cs="Malgun Gothic Semilight" w:hint="eastAsia"/>
          <w:lang w:eastAsia="zh-CN"/>
        </w:rPr>
        <w:t>。</w:t>
      </w:r>
      <w:r>
        <w:rPr>
          <w:rFonts w:ascii="微软雅黑" w:eastAsia="微软雅黑" w:hAnsi="微软雅黑" w:cs="微软雅黑" w:hint="eastAsia"/>
          <w:lang w:eastAsia="zh-CN"/>
        </w:rPr>
        <w:t>如添加设备属性</w:t>
      </w:r>
      <w:r>
        <w:rPr>
          <w:rFonts w:ascii="Malgun Gothic Semilight" w:eastAsia="Malgun Gothic Semilight" w:hAnsi="Malgun Gothic Semilight" w:cs="Malgun Gothic Semilight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更改设备属性</w:t>
      </w:r>
      <w:r>
        <w:rPr>
          <w:rFonts w:ascii="Malgun Gothic Semilight" w:eastAsia="Malgun Gothic Semilight" w:hAnsi="Malgun Gothic Semilight" w:cs="Malgun Gothic Semilight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添加服务</w:t>
      </w:r>
      <w:r>
        <w:rPr>
          <w:rFonts w:ascii="Malgun Gothic Semilight" w:eastAsia="Malgun Gothic Semilight" w:hAnsi="Malgun Gothic Semilight" w:cs="Malgun Gothic Semilight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更改服务等等</w:t>
      </w:r>
      <w:r>
        <w:rPr>
          <w:rFonts w:ascii="Malgun Gothic Semilight" w:eastAsia="Malgun Gothic Semilight" w:hAnsi="Malgun Gothic Semilight" w:cs="Malgun Gothic Semilight" w:hint="eastAsia"/>
          <w:lang w:eastAsia="zh-CN"/>
        </w:rPr>
        <w:t>。</w:t>
      </w:r>
    </w:p>
    <w:p w:rsidR="00C44585" w:rsidRDefault="009842BA" w:rsidP="00F1574F">
      <w:pPr>
        <w:framePr w:wrap="around"/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设备影子的定义</w:t>
      </w:r>
      <w:r>
        <w:rPr>
          <w:rFonts w:ascii="Malgun Gothic Semilight" w:eastAsia="Malgun Gothic Semilight" w:hAnsi="Malgun Gothic Semilight" w:cs="Malgun Gothic Semilight" w:hint="eastAsia"/>
          <w:lang w:eastAsia="zh-CN"/>
        </w:rPr>
        <w:t>：</w:t>
      </w:r>
    </w:p>
    <w:p w:rsidR="00C44585" w:rsidRDefault="009842BA" w:rsidP="00F1574F">
      <w:pPr>
        <w:framePr w:wrap="around"/>
        <w:rPr>
          <w:lang w:eastAsia="zh-CN"/>
        </w:rPr>
      </w:pPr>
      <w:bookmarkStart w:id="0" w:name="_GoBack"/>
      <w:r>
        <w:rPr>
          <w:rFonts w:hint="eastAsia"/>
          <w:lang w:eastAsia="zh-CN"/>
        </w:rPr>
        <w:t>{</w:t>
      </w:r>
    </w:p>
    <w:p w:rsidR="00C44585" w:rsidRDefault="009842BA" w:rsidP="00F1574F">
      <w:pPr>
        <w:framePr w:wrap="around"/>
        <w:rPr>
          <w:lang w:eastAsia="zh-CN"/>
        </w:rPr>
      </w:pPr>
      <w:r>
        <w:rPr>
          <w:lang w:eastAsia="zh-CN"/>
        </w:rPr>
        <w:t>“</w:t>
      </w:r>
      <w:r>
        <w:rPr>
          <w:rFonts w:hint="eastAsia"/>
          <w:lang w:eastAsia="zh-CN"/>
        </w:rPr>
        <w:t>deviceId</w:t>
      </w:r>
      <w:r>
        <w:rPr>
          <w:lang w:eastAsia="zh-CN"/>
        </w:rPr>
        <w:t>”</w:t>
      </w:r>
      <w:r>
        <w:rPr>
          <w:rFonts w:hint="eastAsia"/>
          <w:lang w:eastAsia="zh-CN"/>
        </w:rPr>
        <w:t>:</w:t>
      </w:r>
      <w:r>
        <w:rPr>
          <w:lang w:eastAsia="zh-CN"/>
        </w:rPr>
        <w:t>”9b809780-d026-11e7-a71a-974188b66f66”</w:t>
      </w:r>
      <w:r>
        <w:rPr>
          <w:rFonts w:hint="eastAsia"/>
          <w:lang w:eastAsia="zh-CN"/>
        </w:rPr>
        <w:t>,</w:t>
      </w:r>
    </w:p>
    <w:p w:rsidR="00C44585" w:rsidRDefault="009842BA" w:rsidP="00F1574F">
      <w:pPr>
        <w:framePr w:wrap="around"/>
        <w:rPr>
          <w:lang w:eastAsia="zh-CN"/>
        </w:rPr>
      </w:pPr>
      <w:r>
        <w:rPr>
          <w:lang w:eastAsia="zh-CN"/>
        </w:rPr>
        <w:t>“</w:t>
      </w:r>
      <w:r>
        <w:rPr>
          <w:rFonts w:hint="eastAsia"/>
          <w:lang w:eastAsia="zh-CN"/>
        </w:rPr>
        <w:t>attributes</w:t>
      </w:r>
      <w:proofErr w:type="gramStart"/>
      <w:r>
        <w:rPr>
          <w:lang w:eastAsia="zh-CN"/>
        </w:rPr>
        <w:t>”</w:t>
      </w:r>
      <w:r>
        <w:rPr>
          <w:rFonts w:hint="eastAsia"/>
          <w:lang w:eastAsia="zh-CN"/>
        </w:rPr>
        <w:t>:[</w:t>
      </w:r>
      <w:proofErr w:type="gramEnd"/>
      <w:r>
        <w:rPr>
          <w:rFonts w:hint="eastAsia"/>
          <w:lang w:eastAsia="zh-CN"/>
        </w:rPr>
        <w:t>{},{},{}],</w:t>
      </w:r>
    </w:p>
    <w:p w:rsidR="00C44585" w:rsidRDefault="009842BA" w:rsidP="00F1574F">
      <w:pPr>
        <w:framePr w:wrap="around"/>
        <w:rPr>
          <w:lang w:eastAsia="zh-CN"/>
        </w:rPr>
      </w:pPr>
      <w:r>
        <w:rPr>
          <w:lang w:eastAsia="zh-CN"/>
        </w:rPr>
        <w:t>“</w:t>
      </w:r>
      <w:r>
        <w:rPr>
          <w:rFonts w:hint="eastAsia"/>
          <w:lang w:eastAsia="zh-CN"/>
        </w:rPr>
        <w:t>telemetries</w:t>
      </w:r>
      <w:proofErr w:type="gramStart"/>
      <w:r>
        <w:rPr>
          <w:lang w:eastAsia="zh-CN"/>
        </w:rPr>
        <w:t>”</w:t>
      </w:r>
      <w:r>
        <w:rPr>
          <w:rFonts w:hint="eastAsia"/>
          <w:lang w:eastAsia="zh-CN"/>
        </w:rPr>
        <w:t>:[</w:t>
      </w:r>
      <w:proofErr w:type="gramEnd"/>
      <w:r>
        <w:rPr>
          <w:rFonts w:hint="eastAsia"/>
          <w:lang w:eastAsia="zh-CN"/>
        </w:rPr>
        <w:t>{},{},{}],</w:t>
      </w:r>
    </w:p>
    <w:p w:rsidR="00C44585" w:rsidRDefault="009842BA" w:rsidP="00F1574F">
      <w:pPr>
        <w:framePr w:wrap="around"/>
        <w:rPr>
          <w:lang w:eastAsia="zh-CN"/>
        </w:rPr>
      </w:pPr>
      <w:r>
        <w:rPr>
          <w:lang w:eastAsia="zh-CN"/>
        </w:rPr>
        <w:t>“</w:t>
      </w:r>
      <w:r>
        <w:rPr>
          <w:rFonts w:hint="eastAsia"/>
          <w:lang w:eastAsia="zh-CN"/>
        </w:rPr>
        <w:t>services</w:t>
      </w:r>
      <w:proofErr w:type="gramStart"/>
      <w:r>
        <w:rPr>
          <w:lang w:eastAsia="zh-CN"/>
        </w:rPr>
        <w:t>”</w:t>
      </w:r>
      <w:r>
        <w:rPr>
          <w:rFonts w:hint="eastAsia"/>
          <w:lang w:eastAsia="zh-CN"/>
        </w:rPr>
        <w:t>:[</w:t>
      </w:r>
      <w:proofErr w:type="gramEnd"/>
      <w:r>
        <w:rPr>
          <w:rFonts w:hint="eastAsia"/>
          <w:lang w:eastAsia="zh-CN"/>
        </w:rPr>
        <w:t>{},{},{}],</w:t>
      </w:r>
    </w:p>
    <w:p w:rsidR="00C44585" w:rsidRDefault="009842BA" w:rsidP="00F1574F">
      <w:pPr>
        <w:framePr w:wrap="around"/>
        <w:rPr>
          <w:lang w:eastAsia="zh-CN"/>
        </w:rPr>
      </w:pPr>
      <w:r>
        <w:rPr>
          <w:rFonts w:hint="eastAsia"/>
          <w:lang w:eastAsia="zh-CN"/>
        </w:rPr>
        <w:t>...</w:t>
      </w:r>
    </w:p>
    <w:p w:rsidR="00C44585" w:rsidRDefault="009842BA" w:rsidP="00F1574F">
      <w:pPr>
        <w:framePr w:wrap="around"/>
        <w:rPr>
          <w:lang w:eastAsia="zh-CN"/>
        </w:rPr>
      </w:pPr>
      <w:r>
        <w:rPr>
          <w:rFonts w:hint="eastAsia"/>
          <w:lang w:eastAsia="zh-CN"/>
        </w:rPr>
        <w:t>}</w:t>
      </w:r>
    </w:p>
    <w:p w:rsidR="00C44585" w:rsidRDefault="009842BA" w:rsidP="00F1574F">
      <w:pPr>
        <w:framePr w:wrap="around"/>
        <w:rPr>
          <w:lang w:eastAsia="zh-CN"/>
        </w:rPr>
      </w:pPr>
      <w:proofErr w:type="gramStart"/>
      <w:r>
        <w:rPr>
          <w:rFonts w:hint="eastAsia"/>
          <w:lang w:eastAsia="zh-CN"/>
        </w:rPr>
        <w:t>attributes :</w:t>
      </w:r>
      <w:proofErr w:type="gramEnd"/>
    </w:p>
    <w:p w:rsidR="00C44585" w:rsidRDefault="009842BA" w:rsidP="00F1574F">
      <w:pPr>
        <w:framePr w:wrap="around"/>
        <w:rPr>
          <w:lang w:eastAsia="zh-CN"/>
        </w:rPr>
      </w:pPr>
      <w:r>
        <w:rPr>
          <w:rFonts w:hint="eastAsia"/>
          <w:lang w:eastAsia="zh-CN"/>
        </w:rPr>
        <w:t>{</w:t>
      </w:r>
    </w:p>
    <w:p w:rsidR="00C44585" w:rsidRDefault="009842BA" w:rsidP="00F1574F">
      <w:pPr>
        <w:framePr w:wrap="around"/>
        <w:rPr>
          <w:lang w:eastAsia="zh-CN"/>
        </w:rPr>
      </w:pPr>
      <w:r>
        <w:rPr>
          <w:lang w:eastAsia="zh-CN"/>
        </w:rPr>
        <w:t>“</w:t>
      </w:r>
      <w:proofErr w:type="spellStart"/>
      <w:r>
        <w:rPr>
          <w:rFonts w:hint="eastAsia"/>
          <w:lang w:eastAsia="zh-CN"/>
        </w:rPr>
        <w:t>attributeName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>:</w:t>
      </w:r>
      <w:r>
        <w:rPr>
          <w:lang w:eastAsia="zh-CN"/>
        </w:rPr>
        <w:t>”</w:t>
      </w:r>
      <w:r>
        <w:rPr>
          <w:rFonts w:hint="eastAsia"/>
          <w:lang w:eastAsia="zh-CN"/>
        </w:rPr>
        <w:t>name</w:t>
      </w:r>
      <w:r>
        <w:rPr>
          <w:lang w:eastAsia="zh-CN"/>
        </w:rPr>
        <w:t>”</w:t>
      </w:r>
      <w:r>
        <w:rPr>
          <w:rFonts w:hint="eastAsia"/>
          <w:lang w:eastAsia="zh-CN"/>
        </w:rPr>
        <w:t>,</w:t>
      </w:r>
    </w:p>
    <w:p w:rsidR="00C44585" w:rsidRDefault="009842BA" w:rsidP="00F1574F">
      <w:pPr>
        <w:framePr w:wrap="around"/>
        <w:rPr>
          <w:lang w:eastAsia="zh-CN"/>
        </w:rPr>
      </w:pPr>
      <w:r>
        <w:rPr>
          <w:lang w:eastAsia="zh-CN"/>
        </w:rPr>
        <w:t>“</w:t>
      </w:r>
      <w:proofErr w:type="spellStart"/>
      <w:r>
        <w:rPr>
          <w:rFonts w:hint="eastAsia"/>
          <w:lang w:eastAsia="zh-CN"/>
        </w:rPr>
        <w:t>attributeValue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>:</w:t>
      </w:r>
      <w:r>
        <w:rPr>
          <w:lang w:eastAsia="zh-CN"/>
        </w:rPr>
        <w:t>”</w:t>
      </w:r>
      <w:r>
        <w:rPr>
          <w:rFonts w:hint="eastAsia"/>
          <w:lang w:eastAsia="zh-CN"/>
        </w:rPr>
        <w:t>value</w:t>
      </w:r>
      <w:r>
        <w:rPr>
          <w:lang w:eastAsia="zh-CN"/>
        </w:rPr>
        <w:t>”</w:t>
      </w:r>
      <w:r>
        <w:rPr>
          <w:rFonts w:hint="eastAsia"/>
          <w:lang w:eastAsia="zh-CN"/>
        </w:rPr>
        <w:t>,</w:t>
      </w:r>
    </w:p>
    <w:p w:rsidR="00C44585" w:rsidRDefault="009842BA" w:rsidP="00F1574F">
      <w:pPr>
        <w:framePr w:wrap="around"/>
        <w:rPr>
          <w:lang w:eastAsia="zh-CN"/>
        </w:rPr>
      </w:pPr>
      <w:r>
        <w:rPr>
          <w:lang w:eastAsia="zh-CN"/>
        </w:rPr>
        <w:t>“</w:t>
      </w:r>
      <w:r>
        <w:rPr>
          <w:rFonts w:hint="eastAsia"/>
          <w:lang w:eastAsia="zh-CN"/>
        </w:rPr>
        <w:t>scope</w:t>
      </w:r>
      <w:r>
        <w:rPr>
          <w:lang w:eastAsia="zh-CN"/>
        </w:rPr>
        <w:t>”</w:t>
      </w:r>
      <w:proofErr w:type="gramStart"/>
      <w:r>
        <w:rPr>
          <w:rFonts w:hint="eastAsia"/>
          <w:lang w:eastAsia="zh-CN"/>
        </w:rPr>
        <w:t>:</w:t>
      </w:r>
      <w:r>
        <w:rPr>
          <w:lang w:eastAsia="zh-CN"/>
        </w:rPr>
        <w:t>”</w:t>
      </w:r>
      <w:proofErr w:type="spellStart"/>
      <w:r>
        <w:rPr>
          <w:rFonts w:hint="eastAsia"/>
          <w:lang w:eastAsia="zh-CN"/>
        </w:rPr>
        <w:t>client</w:t>
      </w:r>
      <w:proofErr w:type="gramEnd"/>
      <w:r>
        <w:rPr>
          <w:rFonts w:hint="eastAsia"/>
          <w:lang w:eastAsia="zh-CN"/>
        </w:rPr>
        <w:t>_side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>,</w:t>
      </w:r>
    </w:p>
    <w:p w:rsidR="00C44585" w:rsidRDefault="009842BA" w:rsidP="00F1574F">
      <w:pPr>
        <w:framePr w:wrap="around"/>
        <w:rPr>
          <w:lang w:eastAsia="zh-CN"/>
        </w:rPr>
      </w:pPr>
      <w:r>
        <w:rPr>
          <w:lang w:eastAsia="zh-CN"/>
        </w:rPr>
        <w:t>“</w:t>
      </w:r>
      <w:r>
        <w:rPr>
          <w:rFonts w:hint="eastAsia"/>
          <w:lang w:eastAsia="zh-CN"/>
        </w:rPr>
        <w:t>timestamp</w:t>
      </w:r>
      <w:r>
        <w:rPr>
          <w:lang w:eastAsia="zh-CN"/>
        </w:rPr>
        <w:t>”</w:t>
      </w:r>
      <w:r>
        <w:rPr>
          <w:rFonts w:hint="eastAsia"/>
          <w:lang w:eastAsia="zh-CN"/>
        </w:rPr>
        <w:t>:</w:t>
      </w:r>
      <w:r>
        <w:rPr>
          <w:lang w:eastAsia="zh-CN"/>
        </w:rPr>
        <w:t>”</w:t>
      </w:r>
      <w:r>
        <w:rPr>
          <w:rFonts w:hint="eastAsia"/>
          <w:lang w:eastAsia="zh-CN"/>
        </w:rPr>
        <w:t>15615616156116</w:t>
      </w:r>
      <w:r>
        <w:rPr>
          <w:lang w:eastAsia="zh-CN"/>
        </w:rPr>
        <w:t>”</w:t>
      </w:r>
    </w:p>
    <w:p w:rsidR="00C44585" w:rsidRDefault="009842BA" w:rsidP="00F1574F">
      <w:pPr>
        <w:framePr w:wrap="around"/>
        <w:rPr>
          <w:lang w:eastAsia="zh-CN"/>
        </w:rPr>
      </w:pPr>
      <w:r>
        <w:rPr>
          <w:rFonts w:hint="eastAsia"/>
          <w:lang w:eastAsia="zh-CN"/>
        </w:rPr>
        <w:t>}</w:t>
      </w:r>
    </w:p>
    <w:p w:rsidR="00C44585" w:rsidRDefault="009842BA" w:rsidP="00F1574F">
      <w:pPr>
        <w:framePr w:wrap="around"/>
        <w:rPr>
          <w:lang w:eastAsia="zh-CN"/>
        </w:rPr>
      </w:pPr>
      <w:r>
        <w:rPr>
          <w:rFonts w:hint="eastAsia"/>
          <w:lang w:eastAsia="zh-CN"/>
        </w:rPr>
        <w:t>telemetries:</w:t>
      </w:r>
    </w:p>
    <w:p w:rsidR="00C44585" w:rsidRDefault="009842BA" w:rsidP="00F1574F">
      <w:pPr>
        <w:framePr w:wrap="around"/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大致同上</w:t>
      </w:r>
    </w:p>
    <w:p w:rsidR="00C44585" w:rsidRDefault="009842BA" w:rsidP="00F1574F">
      <w:pPr>
        <w:framePr w:wrap="around"/>
        <w:rPr>
          <w:lang w:eastAsia="zh-CN"/>
        </w:rPr>
      </w:pPr>
      <w:r>
        <w:rPr>
          <w:rFonts w:hint="eastAsia"/>
          <w:lang w:eastAsia="zh-CN"/>
        </w:rPr>
        <w:t>services:</w:t>
      </w:r>
    </w:p>
    <w:p w:rsidR="00C44585" w:rsidRDefault="009842BA" w:rsidP="00F1574F">
      <w:pPr>
        <w:framePr w:wrap="around"/>
        <w:rPr>
          <w:lang w:eastAsia="zh-CN"/>
        </w:rPr>
      </w:pPr>
      <w:r>
        <w:rPr>
          <w:rFonts w:hint="eastAsia"/>
          <w:lang w:eastAsia="zh-CN"/>
        </w:rPr>
        <w:t>{</w:t>
      </w:r>
    </w:p>
    <w:p w:rsidR="00C44585" w:rsidRDefault="009842BA" w:rsidP="00F1574F">
      <w:pPr>
        <w:framePr w:wrap="around"/>
        <w:rPr>
          <w:lang w:eastAsia="zh-CN"/>
        </w:rPr>
      </w:pPr>
      <w:r>
        <w:rPr>
          <w:lang w:eastAsia="zh-CN"/>
        </w:rPr>
        <w:t>“</w:t>
      </w:r>
      <w:proofErr w:type="spellStart"/>
      <w:r>
        <w:rPr>
          <w:rFonts w:hint="eastAsia"/>
          <w:lang w:eastAsia="zh-CN"/>
        </w:rPr>
        <w:t>serviceName</w:t>
      </w:r>
      <w:proofErr w:type="spellEnd"/>
      <w:r>
        <w:rPr>
          <w:lang w:eastAsia="zh-CN"/>
        </w:rPr>
        <w:t>”</w:t>
      </w:r>
      <w:proofErr w:type="gramStart"/>
      <w:r>
        <w:rPr>
          <w:rFonts w:hint="eastAsia"/>
          <w:lang w:eastAsia="zh-CN"/>
        </w:rPr>
        <w:t>:</w:t>
      </w:r>
      <w:r>
        <w:rPr>
          <w:lang w:eastAsia="zh-CN"/>
        </w:rPr>
        <w:t>”</w:t>
      </w:r>
      <w:proofErr w:type="spellStart"/>
      <w:r>
        <w:rPr>
          <w:rFonts w:hint="eastAsia"/>
          <w:lang w:eastAsia="zh-CN"/>
        </w:rPr>
        <w:t>servicename</w:t>
      </w:r>
      <w:proofErr w:type="spellEnd"/>
      <w:proofErr w:type="gramEnd"/>
      <w:r>
        <w:rPr>
          <w:lang w:eastAsia="zh-CN"/>
        </w:rPr>
        <w:t>”</w:t>
      </w:r>
      <w:r>
        <w:rPr>
          <w:rFonts w:hint="eastAsia"/>
          <w:lang w:eastAsia="zh-CN"/>
        </w:rPr>
        <w:t>,</w:t>
      </w:r>
    </w:p>
    <w:p w:rsidR="00C44585" w:rsidRDefault="009842BA" w:rsidP="00F1574F">
      <w:pPr>
        <w:framePr w:wrap="around"/>
        <w:rPr>
          <w:lang w:eastAsia="zh-CN"/>
        </w:rPr>
      </w:pPr>
      <w:r>
        <w:rPr>
          <w:lang w:eastAsia="zh-CN"/>
        </w:rPr>
        <w:t>“</w:t>
      </w:r>
      <w:proofErr w:type="spellStart"/>
      <w:r>
        <w:rPr>
          <w:rFonts w:hint="eastAsia"/>
          <w:lang w:eastAsia="zh-CN"/>
        </w:rPr>
        <w:t>serviceDescription</w:t>
      </w:r>
      <w:proofErr w:type="spellEnd"/>
      <w:r>
        <w:rPr>
          <w:lang w:eastAsia="zh-CN"/>
        </w:rPr>
        <w:t>”</w:t>
      </w:r>
      <w:proofErr w:type="gramStart"/>
      <w:r>
        <w:rPr>
          <w:rFonts w:hint="eastAsia"/>
          <w:lang w:eastAsia="zh-CN"/>
        </w:rPr>
        <w:t>:</w:t>
      </w:r>
      <w:r>
        <w:rPr>
          <w:lang w:eastAsia="zh-CN"/>
        </w:rPr>
        <w:t>”</w:t>
      </w:r>
      <w:r>
        <w:rPr>
          <w:rFonts w:hint="eastAsia"/>
          <w:lang w:eastAsia="zh-CN"/>
        </w:rPr>
        <w:t>description</w:t>
      </w:r>
      <w:proofErr w:type="gramEnd"/>
      <w:r>
        <w:rPr>
          <w:lang w:eastAsia="zh-CN"/>
        </w:rPr>
        <w:t>”</w:t>
      </w:r>
      <w:r>
        <w:rPr>
          <w:rFonts w:hint="eastAsia"/>
          <w:lang w:eastAsia="zh-CN"/>
        </w:rPr>
        <w:t>,</w:t>
      </w:r>
    </w:p>
    <w:p w:rsidR="00C44585" w:rsidRDefault="009842BA" w:rsidP="00F1574F">
      <w:pPr>
        <w:framePr w:wrap="around"/>
        <w:rPr>
          <w:lang w:eastAsia="zh-CN"/>
        </w:rPr>
      </w:pPr>
      <w:r>
        <w:rPr>
          <w:lang w:eastAsia="zh-CN"/>
        </w:rPr>
        <w:t>“</w:t>
      </w:r>
      <w:proofErr w:type="spellStart"/>
      <w:r>
        <w:rPr>
          <w:rFonts w:hint="eastAsia"/>
          <w:lang w:eastAsia="zh-CN"/>
        </w:rPr>
        <w:t>protocal</w:t>
      </w:r>
      <w:proofErr w:type="spellEnd"/>
      <w:r>
        <w:rPr>
          <w:lang w:eastAsia="zh-CN"/>
        </w:rPr>
        <w:t>”</w:t>
      </w:r>
      <w:proofErr w:type="gramStart"/>
      <w:r>
        <w:rPr>
          <w:rFonts w:hint="eastAsia"/>
          <w:lang w:eastAsia="zh-CN"/>
        </w:rPr>
        <w:t>:</w:t>
      </w:r>
      <w:r>
        <w:rPr>
          <w:lang w:eastAsia="zh-CN"/>
        </w:rPr>
        <w:t>”</w:t>
      </w:r>
      <w:r>
        <w:rPr>
          <w:rFonts w:hint="eastAsia"/>
          <w:lang w:eastAsia="zh-CN"/>
        </w:rPr>
        <w:t>http</w:t>
      </w:r>
      <w:proofErr w:type="gramEnd"/>
      <w:r>
        <w:rPr>
          <w:lang w:eastAsia="zh-CN"/>
        </w:rPr>
        <w:t>”</w:t>
      </w:r>
      <w:r>
        <w:rPr>
          <w:rFonts w:hint="eastAsia"/>
          <w:lang w:eastAsia="zh-CN"/>
        </w:rPr>
        <w:t>,</w:t>
      </w:r>
    </w:p>
    <w:p w:rsidR="00C44585" w:rsidRDefault="009842BA" w:rsidP="00F1574F">
      <w:pPr>
        <w:framePr w:wrap="around"/>
        <w:rPr>
          <w:lang w:eastAsia="zh-CN"/>
        </w:rPr>
      </w:pPr>
      <w:r>
        <w:rPr>
          <w:lang w:eastAsia="zh-CN"/>
        </w:rPr>
        <w:t>“</w:t>
      </w:r>
      <w:r>
        <w:rPr>
          <w:rFonts w:hint="eastAsia"/>
          <w:lang w:eastAsia="zh-CN"/>
        </w:rPr>
        <w:t>paramete</w:t>
      </w:r>
      <w:bookmarkEnd w:id="0"/>
      <w:r>
        <w:rPr>
          <w:rFonts w:hint="eastAsia"/>
          <w:lang w:eastAsia="zh-CN"/>
        </w:rPr>
        <w:t>rs</w:t>
      </w:r>
      <w:proofErr w:type="gramStart"/>
      <w:r>
        <w:rPr>
          <w:lang w:eastAsia="zh-CN"/>
        </w:rPr>
        <w:t>”</w:t>
      </w:r>
      <w:r>
        <w:rPr>
          <w:rFonts w:hint="eastAsia"/>
          <w:lang w:eastAsia="zh-CN"/>
        </w:rPr>
        <w:t>:{</w:t>
      </w:r>
      <w:proofErr w:type="gramEnd"/>
      <w:r>
        <w:rPr>
          <w:rFonts w:hint="eastAsia"/>
          <w:lang w:eastAsia="zh-CN"/>
        </w:rPr>
        <w:t>},</w:t>
      </w:r>
    </w:p>
    <w:p w:rsidR="00C44585" w:rsidRDefault="009842BA" w:rsidP="00F1574F">
      <w:pPr>
        <w:framePr w:wrap="around"/>
        <w:rPr>
          <w:lang w:eastAsia="zh-CN"/>
        </w:rPr>
      </w:pPr>
      <w:r>
        <w:rPr>
          <w:lang w:eastAsia="zh-CN"/>
        </w:rPr>
        <w:t>“</w:t>
      </w:r>
      <w:r>
        <w:rPr>
          <w:rFonts w:hint="eastAsia"/>
          <w:lang w:eastAsia="zh-CN"/>
        </w:rPr>
        <w:t>broker</w:t>
      </w:r>
      <w:r>
        <w:rPr>
          <w:lang w:eastAsia="zh-CN"/>
        </w:rPr>
        <w:t>”</w:t>
      </w:r>
      <w:r>
        <w:rPr>
          <w:rFonts w:hint="eastAsia"/>
          <w:lang w:eastAsia="zh-CN"/>
        </w:rPr>
        <w:t>:</w:t>
      </w:r>
      <w:r>
        <w:rPr>
          <w:lang w:eastAsia="zh-CN"/>
        </w:rPr>
        <w:t>””</w:t>
      </w:r>
      <w:r>
        <w:rPr>
          <w:rFonts w:hint="eastAsia"/>
          <w:lang w:eastAsia="zh-CN"/>
        </w:rPr>
        <w:t>,</w:t>
      </w:r>
    </w:p>
    <w:p w:rsidR="00C44585" w:rsidRDefault="009842BA" w:rsidP="00F1574F">
      <w:pPr>
        <w:framePr w:wrap="around"/>
        <w:rPr>
          <w:lang w:eastAsia="zh-CN"/>
        </w:rPr>
      </w:pPr>
      <w:r>
        <w:rPr>
          <w:rFonts w:hint="eastAsia"/>
          <w:lang w:eastAsia="zh-CN"/>
        </w:rPr>
        <w:t>...</w:t>
      </w:r>
    </w:p>
    <w:p w:rsidR="00C44585" w:rsidRDefault="009842BA" w:rsidP="00F1574F">
      <w:pPr>
        <w:framePr w:wrap="around"/>
        <w:rPr>
          <w:lang w:eastAsia="zh-CN"/>
        </w:rPr>
      </w:pPr>
      <w:r>
        <w:rPr>
          <w:rFonts w:hint="eastAsia"/>
          <w:lang w:eastAsia="zh-CN"/>
        </w:rPr>
        <w:t>}</w:t>
      </w:r>
      <w:r w:rsidR="006F04A3">
        <w:rPr>
          <w:noProof/>
          <w:lang w:eastAsia="zh-CN"/>
        </w:rPr>
        <w:drawing>
          <wp:inline distT="0" distB="0" distL="114300" distR="114300" wp14:anchorId="222659D2" wp14:editId="34507F6B">
            <wp:extent cx="5382895" cy="283019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283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585" w:rsidRDefault="00C44585" w:rsidP="00F1574F">
      <w:pPr>
        <w:framePr w:wrap="around"/>
        <w:rPr>
          <w:lang w:eastAsia="zh-CN"/>
        </w:rPr>
      </w:pPr>
    </w:p>
    <w:p w:rsidR="00C44585" w:rsidRDefault="009842BA" w:rsidP="00F1574F">
      <w:pPr>
        <w:framePr w:wrap="around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：</w:t>
      </w:r>
      <w:r>
        <w:rPr>
          <w:rFonts w:ascii="微软雅黑" w:eastAsia="微软雅黑" w:hAnsi="微软雅黑" w:cs="微软雅黑" w:hint="eastAsia"/>
          <w:lang w:eastAsia="zh-CN"/>
        </w:rPr>
        <w:t>添加了获取设备影子以及更改设备影子的</w:t>
      </w:r>
      <w:r>
        <w:rPr>
          <w:rFonts w:hint="eastAsia"/>
          <w:lang w:eastAsia="zh-CN"/>
        </w:rPr>
        <w:t>http</w:t>
      </w:r>
      <w:r>
        <w:rPr>
          <w:rFonts w:ascii="微软雅黑" w:eastAsia="微软雅黑" w:hAnsi="微软雅黑" w:cs="微软雅黑" w:hint="eastAsia"/>
          <w:lang w:eastAsia="zh-CN"/>
        </w:rPr>
        <w:t>接口</w:t>
      </w:r>
      <w:r>
        <w:rPr>
          <w:rFonts w:ascii="Malgun Gothic Semilight" w:eastAsia="Malgun Gothic Semilight" w:hAnsi="Malgun Gothic Semilight" w:cs="Malgun Gothic Semilight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在接口受到</w:t>
      </w:r>
      <w:r>
        <w:rPr>
          <w:rFonts w:hint="eastAsia"/>
          <w:lang w:eastAsia="zh-CN"/>
        </w:rPr>
        <w:t>http</w:t>
      </w:r>
      <w:r>
        <w:rPr>
          <w:rFonts w:ascii="微软雅黑" w:eastAsia="微软雅黑" w:hAnsi="微软雅黑" w:cs="微软雅黑" w:hint="eastAsia"/>
          <w:lang w:eastAsia="zh-CN"/>
        </w:rPr>
        <w:t>请求之后</w:t>
      </w:r>
      <w:r>
        <w:rPr>
          <w:rFonts w:ascii="Malgun Gothic Semilight" w:eastAsia="Malgun Gothic Semilight" w:hAnsi="Malgun Gothic Semilight" w:cs="Malgun Gothic Semilight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封装成消息</w:t>
      </w:r>
      <w:r>
        <w:rPr>
          <w:rFonts w:ascii="Malgun Gothic Semilight" w:eastAsia="Malgun Gothic Semilight" w:hAnsi="Malgun Gothic Semilight" w:cs="Malgun Gothic Semilight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经过</w:t>
      </w:r>
      <w:proofErr w:type="spellStart"/>
      <w:r>
        <w:rPr>
          <w:rFonts w:hint="eastAsia"/>
          <w:lang w:eastAsia="zh-CN"/>
        </w:rPr>
        <w:t>akka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的消息系统流转到</w:t>
      </w:r>
      <w:proofErr w:type="spellStart"/>
      <w:r>
        <w:rPr>
          <w:rFonts w:hint="eastAsia"/>
          <w:lang w:eastAsia="zh-CN"/>
        </w:rPr>
        <w:t>deviceActor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中</w:t>
      </w:r>
      <w:r>
        <w:rPr>
          <w:rFonts w:ascii="Malgun Gothic Semilight" w:eastAsia="Malgun Gothic Semilight" w:hAnsi="Malgun Gothic Semilight" w:cs="Malgun Gothic Semilight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在其中进行相应处理并返回</w:t>
      </w:r>
      <w:r>
        <w:rPr>
          <w:rFonts w:ascii="Malgun Gothic Semilight" w:eastAsia="Malgun Gothic Semilight" w:hAnsi="Malgun Gothic Semilight" w:cs="Malgun Gothic Semilight" w:hint="eastAsia"/>
          <w:lang w:eastAsia="zh-CN"/>
        </w:rPr>
        <w:t>。</w:t>
      </w:r>
    </w:p>
    <w:p w:rsidR="00C44585" w:rsidRDefault="009842BA" w:rsidP="00F1574F">
      <w:pPr>
        <w:framePr w:wrap="around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：</w:t>
      </w:r>
      <w:r>
        <w:rPr>
          <w:rFonts w:ascii="微软雅黑" w:eastAsia="微软雅黑" w:hAnsi="微软雅黑" w:cs="微软雅黑" w:hint="eastAsia"/>
          <w:lang w:eastAsia="zh-CN"/>
        </w:rPr>
        <w:t>添加了设备组的相应</w:t>
      </w:r>
      <w:r>
        <w:rPr>
          <w:rFonts w:hint="eastAsia"/>
          <w:lang w:eastAsia="zh-CN"/>
        </w:rPr>
        <w:t>http</w:t>
      </w:r>
      <w:r>
        <w:rPr>
          <w:rFonts w:ascii="微软雅黑" w:eastAsia="微软雅黑" w:hAnsi="微软雅黑" w:cs="微软雅黑" w:hint="eastAsia"/>
          <w:lang w:eastAsia="zh-CN"/>
        </w:rPr>
        <w:t>接口</w:t>
      </w:r>
      <w:r>
        <w:rPr>
          <w:rFonts w:ascii="Malgun Gothic Semilight" w:eastAsia="Malgun Gothic Semilight" w:hAnsi="Malgun Gothic Semilight" w:cs="Malgun Gothic Semilight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实现设备组的增删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改查以及设备向设备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组的分配</w:t>
      </w:r>
    </w:p>
    <w:sectPr w:rsidR="00C44585">
      <w:headerReference w:type="default" r:id="rId8"/>
      <w:footerReference w:type="default" r:id="rId9"/>
      <w:pgSz w:w="11900" w:h="16840"/>
      <w:pgMar w:top="1080" w:right="1152" w:bottom="1656" w:left="1152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8E5" w:rsidRDefault="007D68E5">
      <w:pPr>
        <w:framePr w:wrap="around"/>
      </w:pPr>
      <w:r>
        <w:separator/>
      </w:r>
    </w:p>
  </w:endnote>
  <w:endnote w:type="continuationSeparator" w:id="0">
    <w:p w:rsidR="007D68E5" w:rsidRDefault="007D68E5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roman"/>
    <w:pitch w:val="default"/>
    <w:sig w:usb0="00000000" w:usb1="E9FFFFFF" w:usb2="0000003F" w:usb3="00000000" w:csb0="603F01FF" w:csb1="FFFF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alatino">
    <w:altName w:val="Book Antiqua"/>
    <w:charset w:val="00"/>
    <w:family w:val="roman"/>
    <w:pitch w:val="default"/>
  </w:font>
  <w:font w:name="Didot">
    <w:altName w:val="Segoe Print"/>
    <w:charset w:val="00"/>
    <w:family w:val="roman"/>
    <w:pitch w:val="default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585" w:rsidRDefault="009842BA">
    <w:pPr>
      <w:pStyle w:val="a4"/>
      <w:framePr w:wrap="auto"/>
      <w:tabs>
        <w:tab w:val="center" w:pos="4798"/>
        <w:tab w:val="right" w:pos="9596"/>
      </w:tabs>
      <w:spacing w:before="60" w:after="60" w:line="240" w:lineRule="auto"/>
      <w:ind w:firstLine="0"/>
      <w:rPr>
        <w:rFonts w:hint="eastAsia"/>
      </w:rPr>
    </w:pPr>
    <w:r>
      <w:rPr>
        <w:rFonts w:ascii="Helvetica" w:hAnsi="Helvetica"/>
        <w:caps/>
        <w:color w:val="008CB4"/>
        <w:sz w:val="20"/>
        <w:szCs w:val="20"/>
      </w:rPr>
      <w:t>bupt</w:t>
    </w:r>
    <w:r>
      <w:rPr>
        <w:rFonts w:ascii="Helvetica" w:eastAsia="Helvetica" w:hAnsi="Helvetica" w:cs="Helvetica"/>
        <w:caps/>
        <w:color w:val="008CB4"/>
        <w:sz w:val="20"/>
        <w:szCs w:val="20"/>
      </w:rPr>
      <w:tab/>
    </w:r>
    <w:r>
      <w:rPr>
        <w:rFonts w:ascii="Helvetica" w:eastAsia="Helvetica" w:hAnsi="Helvetica" w:cs="Helvetica"/>
        <w:caps/>
        <w:color w:val="008CB4"/>
        <w:sz w:val="20"/>
        <w:szCs w:val="20"/>
      </w:rPr>
      <w:tab/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begin"/>
    </w:r>
    <w:r>
      <w:rPr>
        <w:rFonts w:ascii="Helvetica" w:eastAsia="Helvetica" w:hAnsi="Helvetica" w:cs="Helvetica"/>
        <w:caps/>
        <w:color w:val="008CB4"/>
        <w:sz w:val="20"/>
        <w:szCs w:val="20"/>
      </w:rPr>
      <w:instrText xml:space="preserve"> PAGE </w:instrText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separate"/>
    </w:r>
    <w:r w:rsidR="00EF3E8C">
      <w:rPr>
        <w:rFonts w:ascii="Helvetica" w:eastAsia="Helvetica" w:hAnsi="Helvetica" w:cs="Helvetica"/>
        <w:caps/>
        <w:noProof/>
        <w:color w:val="008CB4"/>
        <w:sz w:val="20"/>
        <w:szCs w:val="20"/>
      </w:rPr>
      <w:t>1</w:t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8E5" w:rsidRDefault="007D68E5">
      <w:pPr>
        <w:framePr w:wrap="around"/>
      </w:pPr>
      <w:r>
        <w:separator/>
      </w:r>
    </w:p>
  </w:footnote>
  <w:footnote w:type="continuationSeparator" w:id="0">
    <w:p w:rsidR="007D68E5" w:rsidRDefault="007D68E5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585" w:rsidRDefault="009842BA">
    <w:pPr>
      <w:framePr w:wrap="around"/>
    </w:pPr>
    <w:r>
      <w:rPr>
        <w:noProof/>
        <w:lang w:eastAsia="zh-CN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875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7DD3E06" id="officeArt object" o:spid="_x0000_s1026" style="position:absolute;left:0;text-align:lef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6.6pt,35pt" to="537.8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" strokecolor="#008cb4 [3204]">
              <v:stroke miterlimit="4" joinstyle="miter"/>
              <w10:wrap anchorx="page" anchory="page"/>
            </v:lin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875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6E9ED12" id="officeArt object" o:spid="_x0000_s1026" style="position:absolute;left:0;text-align:lef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7pt,780pt" to="538.25pt,7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" strokecolor="#008cb4 [3204]">
              <v:stroke miterlimit="4"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85"/>
    <w:rsid w:val="006F04A3"/>
    <w:rsid w:val="007D68E5"/>
    <w:rsid w:val="009842BA"/>
    <w:rsid w:val="00C44585"/>
    <w:rsid w:val="00EF3E8C"/>
    <w:rsid w:val="00F1574F"/>
    <w:rsid w:val="3B5A23B3"/>
    <w:rsid w:val="77E6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5B273F-32FE-4611-BFC8-37677193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framePr w:wrap="around" w:hAnchor="text"/>
    </w:pPr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keepLines/>
      <w:framePr w:wrap="around"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framePr w:wrap="around"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自由格式"/>
    <w:qFormat/>
    <w:pPr>
      <w:framePr w:wrap="around" w:hAnchor="text"/>
      <w:spacing w:line="288" w:lineRule="auto"/>
      <w:ind w:firstLine="600"/>
    </w:pPr>
    <w:rPr>
      <w:rFonts w:ascii="Palatino" w:hAnsi="Palatino" w:cs="Arial Unicode MS"/>
      <w:color w:val="000000"/>
      <w:sz w:val="24"/>
      <w:szCs w:val="24"/>
      <w:lang w:val="zh-CN"/>
    </w:rPr>
  </w:style>
  <w:style w:type="paragraph" w:customStyle="1" w:styleId="a5">
    <w:name w:val="大标题"/>
    <w:next w:val="20"/>
    <w:qFormat/>
    <w:pPr>
      <w:keepNext/>
      <w:framePr w:wrap="around" w:hAnchor="text"/>
      <w:spacing w:before="220" w:after="300" w:line="192" w:lineRule="auto"/>
    </w:pPr>
    <w:rPr>
      <w:rFonts w:ascii="Didot" w:hAnsi="Didot" w:cs="Arial Unicode MS"/>
      <w:color w:val="008CB4"/>
      <w:spacing w:val="-8"/>
      <w:sz w:val="84"/>
      <w:szCs w:val="84"/>
      <w:lang w:val="zh-CN"/>
    </w:rPr>
  </w:style>
  <w:style w:type="paragraph" w:customStyle="1" w:styleId="20">
    <w:name w:val="正文 2"/>
    <w:qFormat/>
    <w:pPr>
      <w:framePr w:wrap="around" w:hAnchor="text"/>
    </w:pPr>
    <w:rPr>
      <w:rFonts w:ascii="Palatino" w:hAnsi="Palatino" w:cs="Arial Unicode MS"/>
      <w:color w:val="000000"/>
      <w:sz w:val="24"/>
      <w:szCs w:val="24"/>
      <w:lang w:val="zh-CN"/>
    </w:rPr>
  </w:style>
  <w:style w:type="paragraph" w:customStyle="1" w:styleId="10">
    <w:name w:val="副标题1"/>
    <w:next w:val="20"/>
    <w:qFormat/>
    <w:pPr>
      <w:framePr w:wrap="around" w:hAnchor="text"/>
      <w:spacing w:line="288" w:lineRule="auto"/>
    </w:pPr>
    <w:rPr>
      <w:rFonts w:ascii="Arial Unicode MS" w:eastAsia="Helvetica" w:hAnsi="Arial Unicode MS" w:cs="Arial Unicode MS" w:hint="eastAsia"/>
      <w:b/>
      <w:bCs/>
      <w:color w:val="565452"/>
      <w:spacing w:val="7"/>
      <w:sz w:val="36"/>
      <w:szCs w:val="36"/>
      <w:lang w:val="zh-CN"/>
    </w:rPr>
  </w:style>
  <w:style w:type="paragraph" w:customStyle="1" w:styleId="a6">
    <w:name w:val="副小标题"/>
    <w:next w:val="20"/>
    <w:qFormat/>
    <w:pPr>
      <w:framePr w:wrap="around" w:hAnchor="text"/>
    </w:pPr>
    <w:rPr>
      <w:rFonts w:ascii="Helvetica" w:eastAsia="Helvetica" w:hAnsi="Helvetica" w:cs="Helvetica"/>
      <w:color w:val="000000"/>
      <w:spacing w:val="4"/>
      <w:sz w:val="24"/>
      <w:szCs w:val="24"/>
    </w:rPr>
  </w:style>
  <w:style w:type="paragraph" w:customStyle="1" w:styleId="a7">
    <w:name w:val="小标题"/>
    <w:next w:val="20"/>
    <w:qFormat/>
    <w:pPr>
      <w:framePr w:wrap="around" w:hAnchor="text"/>
      <w:spacing w:before="60" w:after="180"/>
      <w:jc w:val="center"/>
      <w:outlineLvl w:val="0"/>
    </w:pPr>
    <w:rPr>
      <w:rFonts w:ascii="Helvetica" w:hAnsi="Helvetica" w:cs="Arial Unicode MS"/>
      <w:b/>
      <w:bCs/>
      <w:color w:val="008CB4"/>
      <w:sz w:val="36"/>
      <w:szCs w:val="36"/>
      <w:lang w:val="zh-CN"/>
    </w:rPr>
  </w:style>
  <w:style w:type="character" w:customStyle="1" w:styleId="a8">
    <w:name w:val="无"/>
    <w:qFormat/>
  </w:style>
  <w:style w:type="character" w:customStyle="1" w:styleId="Hyperlink0">
    <w:name w:val="Hyperlink.0"/>
    <w:basedOn w:val="a8"/>
    <w:qFormat/>
    <w:rPr>
      <w:color w:val="0C88CE"/>
    </w:rPr>
  </w:style>
  <w:style w:type="paragraph" w:styleId="a9">
    <w:name w:val="header"/>
    <w:basedOn w:val="a"/>
    <w:link w:val="aa"/>
    <w:rsid w:val="006F04A3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6F04A3"/>
    <w:rPr>
      <w:sz w:val="18"/>
      <w:szCs w:val="18"/>
      <w:lang w:eastAsia="en-US"/>
    </w:rPr>
  </w:style>
  <w:style w:type="paragraph" w:styleId="ab">
    <w:name w:val="footer"/>
    <w:basedOn w:val="a"/>
    <w:link w:val="ac"/>
    <w:rsid w:val="006F04A3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6F04A3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黑体"/>
        <a:cs typeface="Didot"/>
      </a:majorFont>
      <a:minorFont>
        <a:latin typeface="Helvetica"/>
        <a:ea typeface="宋体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3175" cap="flat">
          <a:solidFill>
            <a:schemeClr val="accent6">
              <a:satOff val="-6461"/>
              <a:lumOff val="-29475"/>
            </a:schemeClr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zzz Czx</cp:lastModifiedBy>
  <cp:revision>3</cp:revision>
  <dcterms:created xsi:type="dcterms:W3CDTF">2017-12-15T11:07:00Z</dcterms:created>
  <dcterms:modified xsi:type="dcterms:W3CDTF">2017-12-15T12:46:00Z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