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0C55" w:rsidRDefault="00110C55" w:rsidP="00110C55">
      <w:pPr>
        <w:pStyle w:val="1"/>
        <w:jc w:val="center"/>
      </w:pPr>
      <w:r>
        <w:rPr>
          <w:rFonts w:hint="eastAsia"/>
        </w:rPr>
        <w:t>统一配置中心概要设计</w:t>
      </w:r>
    </w:p>
    <w:p w:rsidR="0017157F" w:rsidRDefault="0017157F" w:rsidP="0017157F">
      <w:pPr>
        <w:pStyle w:val="2"/>
      </w:pPr>
      <w:r>
        <w:rPr>
          <w:rFonts w:hint="eastAsia"/>
        </w:rPr>
        <w:t>功能特点与设计理念</w:t>
      </w:r>
      <w:bookmarkStart w:id="0" w:name="_GoBack"/>
      <w:bookmarkEnd w:id="0"/>
    </w:p>
    <w:p w:rsidR="0017157F" w:rsidRDefault="0017157F" w:rsidP="0017157F">
      <w:pPr>
        <w:rPr>
          <w:rFonts w:hint="eastAsia"/>
        </w:rPr>
      </w:pPr>
      <w:r>
        <w:rPr>
          <w:rFonts w:hint="eastAsia"/>
        </w:rPr>
        <w:t>统一配置中心</w:t>
      </w:r>
      <w:r>
        <w:t>是一套完整的基于zookeeper的分布式配置统一解决方案。</w:t>
      </w:r>
    </w:p>
    <w:p w:rsidR="0017157F" w:rsidRPr="0017157F" w:rsidRDefault="0017157F" w:rsidP="0017157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57F">
        <w:rPr>
          <w:rFonts w:ascii="宋体" w:eastAsia="宋体" w:hAnsi="宋体" w:cs="宋体"/>
          <w:b/>
          <w:bCs/>
          <w:kern w:val="0"/>
          <w:sz w:val="24"/>
          <w:szCs w:val="24"/>
        </w:rPr>
        <w:t>它的功能特点是</w:t>
      </w:r>
    </w:p>
    <w:p w:rsidR="0017157F" w:rsidRPr="0017157F" w:rsidRDefault="0017157F" w:rsidP="0017157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57F">
        <w:rPr>
          <w:rFonts w:ascii="宋体" w:eastAsia="宋体" w:hAnsi="宋体" w:cs="宋体"/>
          <w:kern w:val="0"/>
          <w:sz w:val="24"/>
          <w:szCs w:val="24"/>
        </w:rPr>
        <w:t>支持配置（配置项+配置文件）的分布式化管理</w:t>
      </w:r>
    </w:p>
    <w:p w:rsidR="0017157F" w:rsidRPr="0017157F" w:rsidRDefault="0017157F" w:rsidP="0017157F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57F">
        <w:rPr>
          <w:rFonts w:ascii="宋体" w:eastAsia="宋体" w:hAnsi="宋体" w:cs="宋体"/>
          <w:kern w:val="0"/>
          <w:sz w:val="24"/>
          <w:szCs w:val="24"/>
        </w:rPr>
        <w:t>配置发布统一化</w:t>
      </w:r>
    </w:p>
    <w:p w:rsidR="0017157F" w:rsidRPr="0017157F" w:rsidRDefault="0017157F" w:rsidP="0017157F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57F">
        <w:rPr>
          <w:rFonts w:ascii="宋体" w:eastAsia="宋体" w:hAnsi="宋体" w:cs="宋体"/>
          <w:kern w:val="0"/>
          <w:sz w:val="24"/>
          <w:szCs w:val="24"/>
        </w:rPr>
        <w:t>配置发布、更新统一化（云端存储、发布）:配置存储在云端系统，用户统一在平台上进行发布、更新配置。</w:t>
      </w:r>
    </w:p>
    <w:p w:rsidR="0017157F" w:rsidRPr="0017157F" w:rsidRDefault="0017157F" w:rsidP="0017157F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57F">
        <w:rPr>
          <w:rFonts w:ascii="宋体" w:eastAsia="宋体" w:hAnsi="宋体" w:cs="宋体"/>
          <w:kern w:val="0"/>
          <w:sz w:val="24"/>
          <w:szCs w:val="24"/>
        </w:rPr>
        <w:t>配置更新自动化：用户在平台更新配置，使用该配置的系统会自动发现该情况，并应用新配置。特殊地，如果用户为此配置定义了回调函数类，则此函数类会被自动调用。</w:t>
      </w:r>
    </w:p>
    <w:p w:rsidR="0017157F" w:rsidRPr="0017157F" w:rsidRDefault="0017157F" w:rsidP="0017157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57F">
        <w:rPr>
          <w:rFonts w:ascii="宋体" w:eastAsia="宋体" w:hAnsi="宋体" w:cs="宋体"/>
          <w:kern w:val="0"/>
          <w:sz w:val="24"/>
          <w:szCs w:val="24"/>
        </w:rPr>
        <w:t>配置异构系统管理</w:t>
      </w:r>
    </w:p>
    <w:p w:rsidR="0017157F" w:rsidRPr="0017157F" w:rsidRDefault="0017157F" w:rsidP="0017157F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57F">
        <w:rPr>
          <w:rFonts w:ascii="宋体" w:eastAsia="宋体" w:hAnsi="宋体" w:cs="宋体"/>
          <w:kern w:val="0"/>
          <w:sz w:val="24"/>
          <w:szCs w:val="24"/>
        </w:rPr>
        <w:t>异构包部署统一化：这里的异构系统是指一个系统部署多个实例时，由于配置不同，从而需要多个部署包（jar或war）的情况（下同）。使用Disconf后，异构系统的部署只需要一个部署包，不同实例的配置会自动分配。特别地，在业界大量使用部署虚拟化（如JPAAS系统，SAE，BAE）的情况下，同一个系统使用同一个部署包的情景会越来越多，Disconf可以很自然地与他天然契合。 异构主备自动切换：如果一个异构系统存在主备机，主机发生挂机时，备机可以自动获取主机配置从而变成主机。</w:t>
      </w:r>
    </w:p>
    <w:p w:rsidR="0017157F" w:rsidRPr="0017157F" w:rsidRDefault="0017157F" w:rsidP="0017157F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57F">
        <w:rPr>
          <w:rFonts w:ascii="宋体" w:eastAsia="宋体" w:hAnsi="宋体" w:cs="宋体"/>
          <w:kern w:val="0"/>
          <w:sz w:val="24"/>
          <w:szCs w:val="24"/>
        </w:rPr>
        <w:t>异构主备机Context共享工具：异构系统下，主备机切换时可能需要共享Context。可以使用Context共享工具来共享主备的Context。</w:t>
      </w:r>
    </w:p>
    <w:p w:rsidR="0017157F" w:rsidRPr="0017157F" w:rsidRDefault="0017157F" w:rsidP="0017157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57F">
        <w:rPr>
          <w:rFonts w:ascii="宋体" w:eastAsia="宋体" w:hAnsi="宋体" w:cs="宋体"/>
          <w:kern w:val="0"/>
          <w:sz w:val="24"/>
          <w:szCs w:val="24"/>
        </w:rPr>
        <w:t>注解式编程，极简的使用方式：我们追求的是极简的、用户编程体验良好的编程方式。通过简单的标注+极简单的代码撰写，即可完成复杂的配置分布式化。</w:t>
      </w:r>
    </w:p>
    <w:p w:rsidR="0017157F" w:rsidRPr="0017157F" w:rsidRDefault="0017157F" w:rsidP="0017157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57F">
        <w:rPr>
          <w:rFonts w:ascii="宋体" w:eastAsia="宋体" w:hAnsi="宋体" w:cs="宋体"/>
          <w:kern w:val="0"/>
          <w:sz w:val="24"/>
          <w:szCs w:val="24"/>
        </w:rPr>
        <w:t>需要Spring编程环境</w:t>
      </w:r>
    </w:p>
    <w:p w:rsidR="0017157F" w:rsidRPr="0017157F" w:rsidRDefault="0017157F" w:rsidP="0017157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57F">
        <w:rPr>
          <w:rFonts w:ascii="宋体" w:eastAsia="宋体" w:hAnsi="宋体" w:cs="宋体"/>
          <w:b/>
          <w:bCs/>
          <w:kern w:val="0"/>
          <w:sz w:val="24"/>
          <w:szCs w:val="24"/>
        </w:rPr>
        <w:t>它的设计理念是：</w:t>
      </w:r>
    </w:p>
    <w:p w:rsidR="0017157F" w:rsidRPr="0017157F" w:rsidRDefault="0017157F" w:rsidP="0017157F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57F">
        <w:rPr>
          <w:rFonts w:ascii="宋体" w:eastAsia="宋体" w:hAnsi="宋体" w:cs="宋体"/>
          <w:kern w:val="0"/>
          <w:sz w:val="24"/>
          <w:szCs w:val="24"/>
        </w:rPr>
        <w:t>简单，用户体验良好：</w:t>
      </w:r>
    </w:p>
    <w:p w:rsidR="0017157F" w:rsidRPr="0017157F" w:rsidRDefault="0017157F" w:rsidP="0017157F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57F">
        <w:rPr>
          <w:rFonts w:ascii="宋体" w:eastAsia="宋体" w:hAnsi="宋体" w:cs="宋体"/>
          <w:kern w:val="0"/>
          <w:sz w:val="24"/>
          <w:szCs w:val="24"/>
        </w:rPr>
        <w:t>摒弃了打散化配置的管理方式[2,3]，仍旧采用基于配置文件的编程方式，这和程序员以前的编程习惯（配置都是放在配置文件里）一致。特别的，为了支持较为小众的打散化配置功能，还特别支持了配置项。</w:t>
      </w:r>
    </w:p>
    <w:p w:rsidR="0017157F" w:rsidRPr="0017157F" w:rsidRDefault="0017157F" w:rsidP="0017157F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57F">
        <w:rPr>
          <w:rFonts w:ascii="宋体" w:eastAsia="宋体" w:hAnsi="宋体" w:cs="宋体"/>
          <w:kern w:val="0"/>
          <w:sz w:val="24"/>
          <w:szCs w:val="24"/>
        </w:rPr>
        <w:t>采用了基于XML无代码侵入编程方式：只需要几行XML配置，即可实现配置文件发布更新统一化、自动化。</w:t>
      </w:r>
    </w:p>
    <w:p w:rsidR="0017157F" w:rsidRPr="0017157F" w:rsidRDefault="0017157F" w:rsidP="0017157F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57F">
        <w:rPr>
          <w:rFonts w:ascii="宋体" w:eastAsia="宋体" w:hAnsi="宋体" w:cs="宋体"/>
          <w:kern w:val="0"/>
          <w:sz w:val="24"/>
          <w:szCs w:val="24"/>
        </w:rPr>
        <w:lastRenderedPageBreak/>
        <w:t>采用了基于注解式的弱代码侵入编程方式：通过编程规范，一个配置文件一个配置类，代码结构简单易懂。XML几乎没有任何更改，与原springXML配置一样。真正编程时，几乎感觉不到配置已经分布式化</w:t>
      </w:r>
    </w:p>
    <w:p w:rsidR="0017157F" w:rsidRPr="0017157F" w:rsidRDefault="0017157F" w:rsidP="0017157F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57F">
        <w:rPr>
          <w:rFonts w:ascii="宋体" w:eastAsia="宋体" w:hAnsi="宋体" w:cs="宋体"/>
          <w:kern w:val="0"/>
          <w:sz w:val="24"/>
          <w:szCs w:val="24"/>
        </w:rPr>
        <w:t>可以托管任何类型的配置文件，这与[2,3]只能支持KV结构的功能有较大的改进。</w:t>
      </w:r>
    </w:p>
    <w:p w:rsidR="0017157F" w:rsidRPr="0017157F" w:rsidRDefault="0017157F" w:rsidP="0017157F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57F">
        <w:rPr>
          <w:rFonts w:ascii="宋体" w:eastAsia="宋体" w:hAnsi="宋体" w:cs="宋体"/>
          <w:kern w:val="0"/>
          <w:sz w:val="24"/>
          <w:szCs w:val="24"/>
        </w:rPr>
        <w:t>配置更新实时推送</w:t>
      </w:r>
    </w:p>
    <w:p w:rsidR="0017157F" w:rsidRPr="0017157F" w:rsidRDefault="0017157F" w:rsidP="0017157F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57F">
        <w:rPr>
          <w:rFonts w:ascii="宋体" w:eastAsia="宋体" w:hAnsi="宋体" w:cs="宋体"/>
          <w:kern w:val="0"/>
          <w:sz w:val="24"/>
          <w:szCs w:val="24"/>
        </w:rPr>
        <w:t>提供界面良好Web管理功能，可以非常方便的查看配置被哪些实例使用了。</w:t>
      </w:r>
    </w:p>
    <w:p w:rsidR="0017157F" w:rsidRDefault="0017157F" w:rsidP="0017157F">
      <w:pPr>
        <w:pStyle w:val="2"/>
      </w:pPr>
      <w:r w:rsidRPr="0017157F">
        <w:rPr>
          <w:rFonts w:hint="eastAsia"/>
        </w:rPr>
        <w:t>详细设计</w:t>
      </w:r>
    </w:p>
    <w:p w:rsidR="0017157F" w:rsidRDefault="0017157F" w:rsidP="0017157F">
      <w:pPr>
        <w:pStyle w:val="3"/>
      </w:pPr>
      <w:r w:rsidRPr="0017157F">
        <w:rPr>
          <w:rFonts w:hint="eastAsia"/>
        </w:rPr>
        <w:t>架构设计</w:t>
      </w:r>
    </w:p>
    <w:p w:rsidR="0017157F" w:rsidRDefault="0017157F" w:rsidP="0017157F">
      <w:pPr>
        <w:pStyle w:val="4"/>
      </w:pPr>
      <w:r w:rsidRPr="0017157F">
        <w:t>disconf服务集群模式：</w:t>
      </w:r>
    </w:p>
    <w:p w:rsidR="0017157F" w:rsidRDefault="0017157F" w:rsidP="0017157F">
      <w:r w:rsidRPr="0017157F">
        <w:rPr>
          <w:noProof/>
        </w:rPr>
        <w:drawing>
          <wp:inline distT="0" distB="0" distL="0" distR="0">
            <wp:extent cx="4191635" cy="2801620"/>
            <wp:effectExtent l="0" t="0" r="0" b="0"/>
            <wp:docPr id="1" name="图片 1" descr="C:\Users\JH_TELEK_0304\Pictures\60c9620fgw1ehi7wwkdtoj20nw0fz0u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H_TELEK_0304\Pictures\60c9620fgw1ehi7wwkdtoj20nw0fz0uh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635" cy="280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57F" w:rsidRDefault="0017157F" w:rsidP="0017157F">
      <w:pPr>
        <w:pStyle w:val="4"/>
      </w:pPr>
      <w:r w:rsidRPr="0017157F">
        <w:lastRenderedPageBreak/>
        <w:t>disconf的模块架构图：</w:t>
      </w:r>
    </w:p>
    <w:p w:rsidR="0017157F" w:rsidRDefault="0017157F" w:rsidP="0017157F">
      <w:r>
        <w:rPr>
          <w:noProof/>
        </w:rPr>
        <w:drawing>
          <wp:inline distT="0" distB="0" distL="0" distR="0" wp14:anchorId="73ABEBA5" wp14:editId="638D7642">
            <wp:extent cx="4191635" cy="2735580"/>
            <wp:effectExtent l="0" t="0" r="0" b="7620"/>
            <wp:docPr id="2" name="图片 2" descr="http://ww1.sinaimg.cn/bmiddle/60c9620fjw1eqi7cnhjp0j20e4097wf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1.sinaimg.cn/bmiddle/60c9620fjw1eqi7cnhjp0j20e4097wfq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635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57F" w:rsidRDefault="0017157F" w:rsidP="0017157F"/>
    <w:p w:rsidR="0017157F" w:rsidRDefault="0017157F" w:rsidP="0017157F"/>
    <w:p w:rsidR="0017157F" w:rsidRDefault="0017157F" w:rsidP="0017157F"/>
    <w:p w:rsidR="0017157F" w:rsidRPr="0017157F" w:rsidRDefault="0017157F" w:rsidP="0017157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57F">
        <w:rPr>
          <w:rFonts w:ascii="宋体" w:eastAsia="宋体" w:hAnsi="宋体" w:cs="宋体"/>
          <w:kern w:val="0"/>
          <w:sz w:val="24"/>
          <w:szCs w:val="24"/>
        </w:rPr>
        <w:t>每个模块的简单介绍如下：</w:t>
      </w:r>
    </w:p>
    <w:p w:rsidR="0017157F" w:rsidRPr="0017157F" w:rsidRDefault="0017157F" w:rsidP="0017157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57F">
        <w:rPr>
          <w:rFonts w:ascii="宋体" w:eastAsia="宋体" w:hAnsi="宋体" w:cs="宋体"/>
          <w:kern w:val="0"/>
          <w:sz w:val="24"/>
          <w:szCs w:val="24"/>
        </w:rPr>
        <w:t>Disconf-core</w:t>
      </w:r>
    </w:p>
    <w:p w:rsidR="0017157F" w:rsidRPr="0017157F" w:rsidRDefault="0017157F" w:rsidP="0017157F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57F">
        <w:rPr>
          <w:rFonts w:ascii="宋体" w:eastAsia="宋体" w:hAnsi="宋体" w:cs="宋体"/>
          <w:kern w:val="0"/>
          <w:sz w:val="24"/>
          <w:szCs w:val="24"/>
        </w:rPr>
        <w:t>分布式通知模块：支持配置更新的实时化通知</w:t>
      </w:r>
    </w:p>
    <w:p w:rsidR="0017157F" w:rsidRPr="0017157F" w:rsidRDefault="0017157F" w:rsidP="0017157F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57F">
        <w:rPr>
          <w:rFonts w:ascii="宋体" w:eastAsia="宋体" w:hAnsi="宋体" w:cs="宋体"/>
          <w:kern w:val="0"/>
          <w:sz w:val="24"/>
          <w:szCs w:val="24"/>
        </w:rPr>
        <w:t>路径管理模块：统一管理内部配置路径URL</w:t>
      </w:r>
    </w:p>
    <w:p w:rsidR="0017157F" w:rsidRPr="0017157F" w:rsidRDefault="0017157F" w:rsidP="0017157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57F">
        <w:rPr>
          <w:rFonts w:ascii="宋体" w:eastAsia="宋体" w:hAnsi="宋体" w:cs="宋体"/>
          <w:kern w:val="0"/>
          <w:sz w:val="24"/>
          <w:szCs w:val="24"/>
        </w:rPr>
        <w:t>Disconf-client</w:t>
      </w:r>
    </w:p>
    <w:p w:rsidR="0017157F" w:rsidRPr="0017157F" w:rsidRDefault="0017157F" w:rsidP="0017157F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57F">
        <w:rPr>
          <w:rFonts w:ascii="宋体" w:eastAsia="宋体" w:hAnsi="宋体" w:cs="宋体"/>
          <w:kern w:val="0"/>
          <w:sz w:val="24"/>
          <w:szCs w:val="24"/>
        </w:rPr>
        <w:t>配置仓库容器模块：统一管理用户实例中本地配置文件和配置项的内存数据存储</w:t>
      </w:r>
    </w:p>
    <w:p w:rsidR="0017157F" w:rsidRPr="0017157F" w:rsidRDefault="0017157F" w:rsidP="0017157F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57F">
        <w:rPr>
          <w:rFonts w:ascii="宋体" w:eastAsia="宋体" w:hAnsi="宋体" w:cs="宋体"/>
          <w:kern w:val="0"/>
          <w:sz w:val="24"/>
          <w:szCs w:val="24"/>
        </w:rPr>
        <w:t>配置reload模块：监控本地配置文件的变动，并自动reload到指定bean</w:t>
      </w:r>
    </w:p>
    <w:p w:rsidR="0017157F" w:rsidRPr="0017157F" w:rsidRDefault="0017157F" w:rsidP="0017157F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57F">
        <w:rPr>
          <w:rFonts w:ascii="宋体" w:eastAsia="宋体" w:hAnsi="宋体" w:cs="宋体"/>
          <w:kern w:val="0"/>
          <w:sz w:val="24"/>
          <w:szCs w:val="24"/>
        </w:rPr>
        <w:t>扫描模块：支持扫描所有disconf注解的类和域</w:t>
      </w:r>
    </w:p>
    <w:p w:rsidR="0017157F" w:rsidRPr="0017157F" w:rsidRDefault="0017157F" w:rsidP="0017157F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57F">
        <w:rPr>
          <w:rFonts w:ascii="宋体" w:eastAsia="宋体" w:hAnsi="宋体" w:cs="宋体"/>
          <w:kern w:val="0"/>
          <w:sz w:val="24"/>
          <w:szCs w:val="24"/>
        </w:rPr>
        <w:t>下载模块：restful风格的下载配置文件和配置项</w:t>
      </w:r>
    </w:p>
    <w:p w:rsidR="0017157F" w:rsidRPr="0017157F" w:rsidRDefault="0017157F" w:rsidP="0017157F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57F">
        <w:rPr>
          <w:rFonts w:ascii="宋体" w:eastAsia="宋体" w:hAnsi="宋体" w:cs="宋体"/>
          <w:kern w:val="0"/>
          <w:sz w:val="24"/>
          <w:szCs w:val="24"/>
        </w:rPr>
        <w:t>watch模块：监控远程配置文件和配置项的变化</w:t>
      </w:r>
    </w:p>
    <w:p w:rsidR="0017157F" w:rsidRPr="0017157F" w:rsidRDefault="0017157F" w:rsidP="0017157F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57F">
        <w:rPr>
          <w:rFonts w:ascii="宋体" w:eastAsia="宋体" w:hAnsi="宋体" w:cs="宋体"/>
          <w:kern w:val="0"/>
          <w:sz w:val="24"/>
          <w:szCs w:val="24"/>
        </w:rPr>
        <w:t>主备分配模块：主备竞争结束后，统一管理主备分配与主备监控控制</w:t>
      </w:r>
    </w:p>
    <w:p w:rsidR="0017157F" w:rsidRPr="0017157F" w:rsidRDefault="0017157F" w:rsidP="0017157F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57F">
        <w:rPr>
          <w:rFonts w:ascii="宋体" w:eastAsia="宋体" w:hAnsi="宋体" w:cs="宋体"/>
          <w:kern w:val="0"/>
          <w:sz w:val="24"/>
          <w:szCs w:val="24"/>
        </w:rPr>
        <w:t>主备竞争模块：支持分布式环境下的主备竞争</w:t>
      </w:r>
    </w:p>
    <w:p w:rsidR="0017157F" w:rsidRPr="0017157F" w:rsidRDefault="0017157F" w:rsidP="0017157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57F">
        <w:rPr>
          <w:rFonts w:ascii="宋体" w:eastAsia="宋体" w:hAnsi="宋体" w:cs="宋体"/>
          <w:kern w:val="0"/>
          <w:sz w:val="24"/>
          <w:szCs w:val="24"/>
        </w:rPr>
        <w:t>Disconf-web</w:t>
      </w:r>
    </w:p>
    <w:p w:rsidR="0017157F" w:rsidRPr="0017157F" w:rsidRDefault="0017157F" w:rsidP="0017157F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57F">
        <w:rPr>
          <w:rFonts w:ascii="宋体" w:eastAsia="宋体" w:hAnsi="宋体" w:cs="宋体"/>
          <w:kern w:val="0"/>
          <w:sz w:val="24"/>
          <w:szCs w:val="24"/>
        </w:rPr>
        <w:t>配置存储模块：管理所有配置的存储和读取</w:t>
      </w:r>
    </w:p>
    <w:p w:rsidR="0017157F" w:rsidRPr="0017157F" w:rsidRDefault="0017157F" w:rsidP="0017157F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57F">
        <w:rPr>
          <w:rFonts w:ascii="宋体" w:eastAsia="宋体" w:hAnsi="宋体" w:cs="宋体"/>
          <w:kern w:val="0"/>
          <w:sz w:val="24"/>
          <w:szCs w:val="24"/>
        </w:rPr>
        <w:t>配置管理模块：支持配置的上传、下载、更新</w:t>
      </w:r>
    </w:p>
    <w:p w:rsidR="0017157F" w:rsidRPr="0017157F" w:rsidRDefault="0017157F" w:rsidP="0017157F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57F">
        <w:rPr>
          <w:rFonts w:ascii="宋体" w:eastAsia="宋体" w:hAnsi="宋体" w:cs="宋体"/>
          <w:kern w:val="0"/>
          <w:sz w:val="24"/>
          <w:szCs w:val="24"/>
        </w:rPr>
        <w:t>通知模块：当配置更新后，实时通知使用这些配置的所有实例</w:t>
      </w:r>
    </w:p>
    <w:p w:rsidR="0017157F" w:rsidRPr="0017157F" w:rsidRDefault="0017157F" w:rsidP="0017157F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57F">
        <w:rPr>
          <w:rFonts w:ascii="宋体" w:eastAsia="宋体" w:hAnsi="宋体" w:cs="宋体"/>
          <w:kern w:val="0"/>
          <w:sz w:val="24"/>
          <w:szCs w:val="24"/>
        </w:rPr>
        <w:t>配置自检监控模块：自动定时校验实例本地配置与中心配置是否一致</w:t>
      </w:r>
    </w:p>
    <w:p w:rsidR="0017157F" w:rsidRPr="0017157F" w:rsidRDefault="0017157F" w:rsidP="0017157F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57F">
        <w:rPr>
          <w:rFonts w:ascii="宋体" w:eastAsia="宋体" w:hAnsi="宋体" w:cs="宋体"/>
          <w:kern w:val="0"/>
          <w:sz w:val="24"/>
          <w:szCs w:val="24"/>
        </w:rPr>
        <w:t>权限控制：web的简单权限控制</w:t>
      </w:r>
    </w:p>
    <w:p w:rsidR="0017157F" w:rsidRPr="0017157F" w:rsidRDefault="0017157F" w:rsidP="0017157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57F">
        <w:rPr>
          <w:rFonts w:ascii="宋体" w:eastAsia="宋体" w:hAnsi="宋体" w:cs="宋体"/>
          <w:kern w:val="0"/>
          <w:sz w:val="24"/>
          <w:szCs w:val="24"/>
        </w:rPr>
        <w:t>Disconf-tools</w:t>
      </w:r>
    </w:p>
    <w:p w:rsidR="0017157F" w:rsidRDefault="0017157F" w:rsidP="0017157F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57F">
        <w:rPr>
          <w:rFonts w:ascii="宋体" w:eastAsia="宋体" w:hAnsi="宋体" w:cs="宋体"/>
          <w:kern w:val="0"/>
          <w:sz w:val="24"/>
          <w:szCs w:val="24"/>
        </w:rPr>
        <w:lastRenderedPageBreak/>
        <w:t>context共享模块：提供多实例间context的共享</w:t>
      </w:r>
    </w:p>
    <w:p w:rsidR="0017157F" w:rsidRDefault="0017157F" w:rsidP="0017157F">
      <w:pPr>
        <w:pStyle w:val="3"/>
      </w:pPr>
      <w:r>
        <w:t>流程设计</w:t>
      </w:r>
    </w:p>
    <w:p w:rsidR="0017157F" w:rsidRDefault="0017157F" w:rsidP="0017157F">
      <w:r>
        <w:rPr>
          <w:noProof/>
        </w:rPr>
        <w:drawing>
          <wp:inline distT="0" distB="0" distL="0" distR="0">
            <wp:extent cx="4191635" cy="3379470"/>
            <wp:effectExtent l="0" t="0" r="0" b="0"/>
            <wp:docPr id="3" name="图片 3" descr="http://ww3.sinaimg.cn/bmiddle/60c9620fjw1eqj81no7shj20l50h2q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3.sinaimg.cn/bmiddle/60c9620fjw1eqj81no7shj20l50h2q6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635" cy="337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C55" w:rsidRDefault="00110C55" w:rsidP="00110C55">
      <w:r>
        <w:rPr>
          <w:rFonts w:hint="eastAsia"/>
        </w:rPr>
        <w:t>运行流程详细介绍：</w:t>
      </w:r>
    </w:p>
    <w:p w:rsidR="00110C55" w:rsidRDefault="00110C55" w:rsidP="00110C55"/>
    <w:p w:rsidR="00110C55" w:rsidRDefault="00110C55" w:rsidP="00110C55">
      <w:r>
        <w:rPr>
          <w:rFonts w:hint="eastAsia"/>
        </w:rPr>
        <w:t>与</w:t>
      </w:r>
      <w:r>
        <w:t>2.0版本的主要区别是支持了：主备分配功能/主备切换事件。</w:t>
      </w:r>
    </w:p>
    <w:p w:rsidR="00110C55" w:rsidRDefault="00110C55" w:rsidP="00110C55"/>
    <w:p w:rsidR="00110C55" w:rsidRDefault="00110C55" w:rsidP="00110C55">
      <w:r>
        <w:t xml:space="preserve">    启动事件A：以下按顺序发生。</w:t>
      </w:r>
    </w:p>
    <w:p w:rsidR="00110C55" w:rsidRDefault="00110C55" w:rsidP="00110C55">
      <w:r>
        <w:t xml:space="preserve">        A3：扫描静态注解类数据，并注入到配置仓库里。</w:t>
      </w:r>
    </w:p>
    <w:p w:rsidR="00110C55" w:rsidRDefault="00110C55" w:rsidP="00110C55">
      <w:r>
        <w:t xml:space="preserve">        A4+A2：根据仓库里的配置文件、配置项，去 disconf-web 平台里下载配置数据。这里会有主备竞争</w:t>
      </w:r>
    </w:p>
    <w:p w:rsidR="00110C55" w:rsidRDefault="00110C55" w:rsidP="00110C55">
      <w:r>
        <w:t xml:space="preserve">        A5：将下载得到的配置数据值注入到仓库里。</w:t>
      </w:r>
    </w:p>
    <w:p w:rsidR="00110C55" w:rsidRDefault="00110C55" w:rsidP="00110C55">
      <w:r>
        <w:t xml:space="preserve">        A6：根据仓库里的配置文件、配置项，去ZK上监控结点。</w:t>
      </w:r>
    </w:p>
    <w:p w:rsidR="00110C55" w:rsidRDefault="00110C55" w:rsidP="00110C55">
      <w:r>
        <w:t xml:space="preserve">        A7+A2：根据XML配置定义，到 disconf-web 平台里下载配置文件，放在仓库里，并监控ZK结点。这里会有主备竞争。</w:t>
      </w:r>
    </w:p>
    <w:p w:rsidR="00110C55" w:rsidRDefault="00110C55" w:rsidP="00110C55">
      <w:r>
        <w:t xml:space="preserve">        A8：A1-A6均是处理静态类数据。A7是处理动态类数据，包括：实例化配置的回调函数类；将配置的值注入到配置实体里。</w:t>
      </w:r>
    </w:p>
    <w:p w:rsidR="00110C55" w:rsidRDefault="00110C55" w:rsidP="00110C55">
      <w:r>
        <w:t xml:space="preserve">    更新配置事件B：以下按顺序发生。</w:t>
      </w:r>
    </w:p>
    <w:p w:rsidR="00110C55" w:rsidRDefault="00110C55" w:rsidP="00110C55">
      <w:r>
        <w:t xml:space="preserve">        B1：管理员在 Disconf-web 平台上更新配置。</w:t>
      </w:r>
    </w:p>
    <w:p w:rsidR="00110C55" w:rsidRDefault="00110C55" w:rsidP="00110C55">
      <w:r>
        <w:t xml:space="preserve">        B2：Disconf-web 平台发送配置更新消息给ZK指定的结点。</w:t>
      </w:r>
    </w:p>
    <w:p w:rsidR="00110C55" w:rsidRDefault="00110C55" w:rsidP="00110C55">
      <w:r>
        <w:t xml:space="preserve">        B3：ZK通知 Disconf-cient 模块。</w:t>
      </w:r>
    </w:p>
    <w:p w:rsidR="00110C55" w:rsidRDefault="00110C55" w:rsidP="00110C55">
      <w:r>
        <w:t xml:space="preserve">        B4：与A4一样。</w:t>
      </w:r>
    </w:p>
    <w:p w:rsidR="00110C55" w:rsidRDefault="00110C55" w:rsidP="00110C55">
      <w:r>
        <w:t xml:space="preserve">        B5：与A5一样。</w:t>
      </w:r>
    </w:p>
    <w:p w:rsidR="00110C55" w:rsidRDefault="00110C55" w:rsidP="00110C55">
      <w:r>
        <w:t xml:space="preserve">        B6：基本与A4一样，唯一的区别是，这里还会将配置的新值注入到配置实体里。</w:t>
      </w:r>
    </w:p>
    <w:p w:rsidR="00110C55" w:rsidRDefault="00110C55" w:rsidP="00110C55">
      <w:r>
        <w:t xml:space="preserve">    主备机切换事件C：以下按顺序发生。</w:t>
      </w:r>
    </w:p>
    <w:p w:rsidR="00110C55" w:rsidRDefault="00110C55" w:rsidP="00110C55">
      <w:r>
        <w:lastRenderedPageBreak/>
        <w:t xml:space="preserve">        C1：发生主机挂机事件。</w:t>
      </w:r>
    </w:p>
    <w:p w:rsidR="00110C55" w:rsidRDefault="00110C55" w:rsidP="00110C55">
      <w:r>
        <w:t xml:space="preserve">        C2：ZK通知所有被影响到的备机。</w:t>
      </w:r>
    </w:p>
    <w:p w:rsidR="00110C55" w:rsidRDefault="00110C55" w:rsidP="00110C55">
      <w:r>
        <w:t xml:space="preserve">        C4：与A2一样。</w:t>
      </w:r>
    </w:p>
    <w:p w:rsidR="00110C55" w:rsidRDefault="00110C55" w:rsidP="00110C55">
      <w:r>
        <w:t xml:space="preserve">        C5：与A4一样。</w:t>
      </w:r>
    </w:p>
    <w:p w:rsidR="00110C55" w:rsidRDefault="00110C55" w:rsidP="00110C55">
      <w:r>
        <w:t xml:space="preserve">        C6：与A5一样。</w:t>
      </w:r>
    </w:p>
    <w:p w:rsidR="00110C55" w:rsidRDefault="00110C55" w:rsidP="00110C55">
      <w:r>
        <w:t xml:space="preserve">        C7：与A6一样。</w:t>
      </w:r>
    </w:p>
    <w:p w:rsidR="00110C55" w:rsidRDefault="00110C55" w:rsidP="00110C55">
      <w:pPr>
        <w:pStyle w:val="3"/>
      </w:pPr>
      <w:r w:rsidRPr="00110C55">
        <w:rPr>
          <w:rFonts w:hint="eastAsia"/>
        </w:rPr>
        <w:t>注解式</w:t>
      </w:r>
      <w:r w:rsidRPr="00110C55">
        <w:t>disconf实现</w:t>
      </w:r>
    </w:p>
    <w:p w:rsidR="00110C55" w:rsidRDefault="00110C55" w:rsidP="00110C55">
      <w:r w:rsidRPr="00110C55">
        <w:rPr>
          <w:rFonts w:hint="eastAsia"/>
        </w:rPr>
        <w:t>本实现会涉及到</w:t>
      </w:r>
      <w:r w:rsidRPr="00110C55">
        <w:t xml:space="preserve"> 配置仓库容器模块、扫描模块、下载模块、watch模块，</w:t>
      </w:r>
    </w:p>
    <w:p w:rsidR="00110C55" w:rsidRPr="00110C55" w:rsidRDefault="00110C55" w:rsidP="00110C5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3789045" cy="8792845"/>
            <wp:effectExtent l="0" t="0" r="1905" b="8255"/>
            <wp:docPr id="4" name="图片 4" descr="http://ww1.sinaimg.cn/bmiddle/60c9620fjw1eqj9zzgc7yj20b20pn41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1.sinaimg.cn/bmiddle/60c9620fjw1eqj9zzgc7yj20b20pn41v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045" cy="879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C55" w:rsidRPr="00110C55" w:rsidRDefault="00110C55" w:rsidP="00110C55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10C55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使用</w:t>
      </w:r>
      <w:r w:rsidRPr="00110C55">
        <w:rPr>
          <w:rFonts w:ascii="宋体" w:eastAsia="宋体" w:hAnsi="宋体" w:cs="宋体"/>
          <w:kern w:val="0"/>
          <w:sz w:val="24"/>
          <w:szCs w:val="24"/>
        </w:rPr>
        <w:t>AOP拦截的一个好处是可以比较轻松的实现配置控制，比如并发环境下的配置统一生效。关于这方面的讨论可以见这里。</w:t>
      </w:r>
    </w:p>
    <w:p w:rsidR="0017157F" w:rsidRDefault="00110C55" w:rsidP="00110C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0C55">
        <w:rPr>
          <w:rFonts w:ascii="宋体" w:eastAsia="宋体" w:hAnsi="宋体" w:cs="宋体" w:hint="eastAsia"/>
          <w:kern w:val="0"/>
          <w:sz w:val="24"/>
          <w:szCs w:val="24"/>
        </w:rPr>
        <w:t>特别地，本方式提供的编程模式非常简单，例如使用以下配置类的程序在使用它时，可以直接</w:t>
      </w:r>
      <w:r w:rsidRPr="00110C55">
        <w:rPr>
          <w:rFonts w:ascii="宋体" w:eastAsia="宋体" w:hAnsi="宋体" w:cs="宋体"/>
          <w:kern w:val="0"/>
          <w:sz w:val="24"/>
          <w:szCs w:val="24"/>
        </w:rPr>
        <w:t>@Autowired进来进行调用，使用它时就和平常使用普通的JavaBean一样，但其实它已经分布式化了。配置更新时，配置类亦会自动更新。</w:t>
      </w:r>
    </w:p>
    <w:p w:rsidR="00110C55" w:rsidRPr="00110C55" w:rsidRDefault="00110C55" w:rsidP="00110C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10C55" w:rsidRPr="00110C55" w:rsidRDefault="00110C55" w:rsidP="00110C55">
      <w:pPr>
        <w:pStyle w:val="3"/>
      </w:pPr>
      <w:r w:rsidRPr="00110C55">
        <w:rPr>
          <w:rFonts w:hint="eastAsia"/>
        </w:rPr>
        <w:t>基于</w:t>
      </w:r>
      <w:r w:rsidRPr="00110C55">
        <w:t>XML配置disconf实现</w:t>
      </w:r>
    </w:p>
    <w:p w:rsidR="00110C55" w:rsidRPr="00110C55" w:rsidRDefault="00110C55" w:rsidP="00110C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10C55" w:rsidRPr="00110C55" w:rsidRDefault="00110C55" w:rsidP="00110C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0C55">
        <w:rPr>
          <w:rFonts w:ascii="宋体" w:eastAsia="宋体" w:hAnsi="宋体" w:cs="宋体" w:hint="eastAsia"/>
          <w:kern w:val="0"/>
          <w:sz w:val="24"/>
          <w:szCs w:val="24"/>
        </w:rPr>
        <w:t>本实现提供了无任何代码侵入方式的分布式配置。</w:t>
      </w:r>
    </w:p>
    <w:p w:rsidR="00110C55" w:rsidRPr="00110C55" w:rsidRDefault="00110C55" w:rsidP="00110C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10C55" w:rsidRPr="00110C55" w:rsidRDefault="00110C55" w:rsidP="00110C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0C55">
        <w:rPr>
          <w:rFonts w:ascii="宋体" w:eastAsia="宋体" w:hAnsi="宋体" w:cs="宋体"/>
          <w:kern w:val="0"/>
          <w:sz w:val="24"/>
          <w:szCs w:val="24"/>
        </w:rPr>
        <w:t>ReloadablePropertiesFactoryBean继承了Spring Properties文件的PropertiesFactoryBean类，管理所有当配置更新时要进行reload的配置文件。对于被管理的每一个配置文件，都会通过 配置仓库容器模块、扫描模块、下载模块、watch模块 进行配置获取至配置仓库里。</w:t>
      </w:r>
    </w:p>
    <w:p w:rsidR="00110C55" w:rsidRPr="00110C55" w:rsidRDefault="00110C55" w:rsidP="00110C55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10C55">
        <w:rPr>
          <w:rFonts w:ascii="宋体" w:eastAsia="宋体" w:hAnsi="宋体" w:cs="宋体"/>
          <w:kern w:val="0"/>
          <w:sz w:val="24"/>
          <w:szCs w:val="24"/>
        </w:rPr>
        <w:t>ReloadingPropertyPlaceholderConfigurer继承了Spring Bean配置值控制类PropertyPlaceholderConfigurer。在第一次扫描spring bean 时，disconf会记录配置文件的配置与哪些bean有关联。</w:t>
      </w:r>
    </w:p>
    <w:p w:rsidR="00110C55" w:rsidRPr="00110C55" w:rsidRDefault="00110C55" w:rsidP="00110C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0C55">
        <w:rPr>
          <w:rFonts w:ascii="宋体" w:eastAsia="宋体" w:hAnsi="宋体" w:cs="宋体"/>
          <w:kern w:val="0"/>
          <w:sz w:val="24"/>
          <w:szCs w:val="24"/>
        </w:rPr>
        <w:t>ReloadConfigurationMonitor是一个定时任务，定时check本地配置文件是否有更新。</w:t>
      </w:r>
    </w:p>
    <w:p w:rsidR="00110C55" w:rsidRPr="00110C55" w:rsidRDefault="00110C55" w:rsidP="00110C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0C55">
        <w:rPr>
          <w:rFonts w:ascii="宋体" w:eastAsia="宋体" w:hAnsi="宋体" w:cs="宋体" w:hint="eastAsia"/>
          <w:kern w:val="0"/>
          <w:sz w:val="24"/>
          <w:szCs w:val="24"/>
        </w:rPr>
        <w:t>当配置中心的配置被更新时，配置文件会被下载至实例本地，</w:t>
      </w:r>
      <w:r w:rsidRPr="00110C55">
        <w:rPr>
          <w:rFonts w:ascii="宋体" w:eastAsia="宋体" w:hAnsi="宋体" w:cs="宋体"/>
          <w:kern w:val="0"/>
          <w:sz w:val="24"/>
          <w:szCs w:val="24"/>
        </w:rPr>
        <w:t>ReloadConfigurationMonitor即会监控到此行为，并且通知 ReloadingPropertyPlaceholderConfigurer 对相关的bean类进行值更新。</w:t>
      </w:r>
    </w:p>
    <w:p w:rsidR="00110C55" w:rsidRPr="00110C55" w:rsidRDefault="00110C55" w:rsidP="00110C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0C55">
        <w:rPr>
          <w:rFonts w:ascii="宋体" w:eastAsia="宋体" w:hAnsi="宋体" w:cs="宋体" w:hint="eastAsia"/>
          <w:kern w:val="0"/>
          <w:sz w:val="24"/>
          <w:szCs w:val="24"/>
        </w:rPr>
        <w:t>特别的，此种方式无法解决并发情况下配置统一生效的问题。</w:t>
      </w:r>
    </w:p>
    <w:p w:rsidR="00110C55" w:rsidRPr="00110C55" w:rsidRDefault="00110C55" w:rsidP="00110C55">
      <w:pPr>
        <w:pStyle w:val="3"/>
      </w:pPr>
      <w:r w:rsidRPr="00110C55">
        <w:rPr>
          <w:rFonts w:hint="eastAsia"/>
        </w:rPr>
        <w:t>主备分配实现</w:t>
      </w:r>
    </w:p>
    <w:p w:rsidR="00110C55" w:rsidRPr="0017157F" w:rsidRDefault="00110C55" w:rsidP="00110C55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10C55">
        <w:rPr>
          <w:rFonts w:ascii="宋体" w:eastAsia="宋体" w:hAnsi="宋体" w:cs="宋体" w:hint="eastAsia"/>
          <w:kern w:val="0"/>
          <w:sz w:val="24"/>
          <w:szCs w:val="24"/>
        </w:rPr>
        <w:t>在实现中，为每个配置提供主备选择的概念。用户实例在获取配置前需要先进行全局唯一性竞争才能得到配置值。在这里，我们采用基于</w:t>
      </w:r>
      <w:r w:rsidRPr="00110C55">
        <w:rPr>
          <w:rFonts w:ascii="宋体" w:eastAsia="宋体" w:hAnsi="宋体" w:cs="宋体"/>
          <w:kern w:val="0"/>
          <w:sz w:val="24"/>
          <w:szCs w:val="24"/>
        </w:rPr>
        <w:t>zookeeper的全局唯一性锁来实现。</w:t>
      </w:r>
    </w:p>
    <w:p w:rsidR="0017157F" w:rsidRPr="0017157F" w:rsidRDefault="0017157F" w:rsidP="0017157F">
      <w:pPr>
        <w:rPr>
          <w:rFonts w:hint="eastAsia"/>
        </w:rPr>
      </w:pPr>
    </w:p>
    <w:sectPr w:rsidR="0017157F" w:rsidRPr="001715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104E" w:rsidRDefault="0049104E" w:rsidP="0017157F">
      <w:r>
        <w:separator/>
      </w:r>
    </w:p>
  </w:endnote>
  <w:endnote w:type="continuationSeparator" w:id="0">
    <w:p w:rsidR="0049104E" w:rsidRDefault="0049104E" w:rsidP="001715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104E" w:rsidRDefault="0049104E" w:rsidP="0017157F">
      <w:r>
        <w:separator/>
      </w:r>
    </w:p>
  </w:footnote>
  <w:footnote w:type="continuationSeparator" w:id="0">
    <w:p w:rsidR="0049104E" w:rsidRDefault="0049104E" w:rsidP="001715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E6E9F"/>
    <w:multiLevelType w:val="multilevel"/>
    <w:tmpl w:val="1102D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A84D01"/>
    <w:multiLevelType w:val="multilevel"/>
    <w:tmpl w:val="C2FAA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C627C9"/>
    <w:multiLevelType w:val="multilevel"/>
    <w:tmpl w:val="05C24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2D1"/>
    <w:rsid w:val="00110C55"/>
    <w:rsid w:val="0017157F"/>
    <w:rsid w:val="002302D1"/>
    <w:rsid w:val="0049104E"/>
    <w:rsid w:val="008D7436"/>
    <w:rsid w:val="00F67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537CC8"/>
  <w15:chartTrackingRefBased/>
  <w15:docId w15:val="{2967DF77-64FD-4221-83A4-98DEC0445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10C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715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7157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7157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15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7157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715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7157F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17157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7157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7157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110C5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80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1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88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1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91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455</Words>
  <Characters>2596</Characters>
  <Application>Microsoft Office Word</Application>
  <DocSecurity>0</DocSecurity>
  <Lines>21</Lines>
  <Paragraphs>6</Paragraphs>
  <ScaleCrop>false</ScaleCrop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JH_TELEK_0304</dc:creator>
  <cp:keywords/>
  <dc:description/>
  <cp:lastModifiedBy>JH_TELEK_0304</cp:lastModifiedBy>
  <cp:revision>2</cp:revision>
  <dcterms:created xsi:type="dcterms:W3CDTF">2018-03-30T09:33:00Z</dcterms:created>
  <dcterms:modified xsi:type="dcterms:W3CDTF">2018-03-30T09:51:00Z</dcterms:modified>
</cp:coreProperties>
</file>