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354A" w14:textId="4149D127" w:rsidR="00D630E6" w:rsidRDefault="00011933" w:rsidP="00D630E6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LVGL</w:t>
      </w:r>
      <w:r w:rsidR="00F463DC" w:rsidRPr="008F50B4">
        <w:rPr>
          <w:rFonts w:ascii="黑体" w:eastAsia="黑体" w:hAnsi="黑体" w:hint="eastAsia"/>
          <w:b/>
          <w:bCs/>
          <w:sz w:val="32"/>
          <w:szCs w:val="32"/>
        </w:rPr>
        <w:t>拥有一个强大且庞大的样式库</w:t>
      </w:r>
    </w:p>
    <w:p w14:paraId="0309F31F" w14:textId="2FC08F1B" w:rsidR="00BA60D1" w:rsidRDefault="00053BB8" w:rsidP="00D630E6">
      <w:pPr>
        <w:rPr>
          <w:rFonts w:hint="eastAsia"/>
        </w:rPr>
      </w:pPr>
      <w:r>
        <w:rPr>
          <w:rFonts w:hint="eastAsia"/>
        </w:rPr>
        <w:t>样式用于设置对象的外观。</w:t>
      </w:r>
      <w:proofErr w:type="spellStart"/>
      <w:r>
        <w:t>L</w:t>
      </w:r>
      <w:r>
        <w:rPr>
          <w:rFonts w:hint="eastAsia"/>
        </w:rPr>
        <w:t>vgl</w:t>
      </w:r>
      <w:proofErr w:type="spellEnd"/>
      <w:r>
        <w:rPr>
          <w:rFonts w:hint="eastAsia"/>
        </w:rPr>
        <w:t>中的样式很大程度上收到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的启发。简而言之</w:t>
      </w:r>
      <w:r w:rsidR="00BA60D1">
        <w:rPr>
          <w:rFonts w:hint="eastAsia"/>
        </w:rPr>
        <w:t>有如下概念</w:t>
      </w:r>
    </w:p>
    <w:p w14:paraId="725C4FEF" w14:textId="77777777" w:rsidR="00BA60D1" w:rsidRPr="00BA60D1" w:rsidRDefault="00BA60D1" w:rsidP="00BA60D1">
      <w:pPr>
        <w:pStyle w:val="a4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 w:firstLine="420"/>
        <w:rPr>
          <w:rFonts w:cs="Arial"/>
          <w:color w:val="404040"/>
          <w:sz w:val="21"/>
          <w:szCs w:val="21"/>
        </w:rPr>
      </w:pPr>
      <w:r w:rsidRPr="00BA60D1">
        <w:rPr>
          <w:rFonts w:cs="Arial"/>
          <w:color w:val="404040"/>
          <w:sz w:val="21"/>
          <w:szCs w:val="21"/>
        </w:rPr>
        <w:t>样式是 </w:t>
      </w:r>
      <w:proofErr w:type="spellStart"/>
      <w:r w:rsidRPr="00BA60D1">
        <w:rPr>
          <w:rStyle w:val="pre"/>
          <w:color w:val="E74C3C"/>
          <w:sz w:val="21"/>
          <w:szCs w:val="21"/>
          <w:bdr w:val="single" w:sz="6" w:space="2" w:color="E1E4E5" w:frame="1"/>
          <w:shd w:val="clear" w:color="auto" w:fill="FFFFFF"/>
        </w:rPr>
        <w:t>lv_style_t</w:t>
      </w:r>
      <w:proofErr w:type="spellEnd"/>
      <w:r w:rsidRPr="00BA60D1">
        <w:rPr>
          <w:rFonts w:cs="Arial"/>
          <w:color w:val="404040"/>
          <w:sz w:val="21"/>
          <w:szCs w:val="21"/>
        </w:rPr>
        <w:t> 变量，可以保存属性，例如边框宽度，文本颜色等。它类似于 CSS 中的类。</w:t>
      </w:r>
    </w:p>
    <w:p w14:paraId="5A73696D" w14:textId="77777777" w:rsidR="00BA60D1" w:rsidRPr="00BA60D1" w:rsidRDefault="00BA60D1" w:rsidP="00BA60D1">
      <w:pPr>
        <w:pStyle w:val="a4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 w:firstLine="420"/>
        <w:rPr>
          <w:rFonts w:cs="Arial"/>
          <w:color w:val="404040"/>
          <w:sz w:val="21"/>
          <w:szCs w:val="21"/>
        </w:rPr>
      </w:pPr>
      <w:r w:rsidRPr="00BA60D1">
        <w:rPr>
          <w:rFonts w:cs="Arial"/>
          <w:color w:val="404040"/>
          <w:sz w:val="21"/>
          <w:szCs w:val="21"/>
        </w:rPr>
        <w:t>并非必须指定所有属性。未指定的属性将使用默认值。</w:t>
      </w:r>
    </w:p>
    <w:p w14:paraId="18A06021" w14:textId="77777777" w:rsidR="00BA60D1" w:rsidRPr="00BA60D1" w:rsidRDefault="00BA60D1" w:rsidP="00BA60D1">
      <w:pPr>
        <w:pStyle w:val="a4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 w:firstLine="420"/>
        <w:rPr>
          <w:rFonts w:cs="Arial"/>
          <w:color w:val="404040"/>
          <w:sz w:val="21"/>
          <w:szCs w:val="21"/>
        </w:rPr>
      </w:pPr>
      <w:r w:rsidRPr="00BA60D1">
        <w:rPr>
          <w:rFonts w:cs="Arial"/>
          <w:color w:val="404040"/>
          <w:sz w:val="21"/>
          <w:szCs w:val="21"/>
        </w:rPr>
        <w:t>可以将样式分配给对象以更改其外观。</w:t>
      </w:r>
    </w:p>
    <w:p w14:paraId="5B948A2F" w14:textId="77777777" w:rsidR="00BA60D1" w:rsidRPr="00BA60D1" w:rsidRDefault="00BA60D1" w:rsidP="00BA60D1">
      <w:pPr>
        <w:pStyle w:val="a4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 w:firstLine="420"/>
        <w:rPr>
          <w:rFonts w:cs="Arial"/>
          <w:color w:val="404040"/>
          <w:sz w:val="21"/>
          <w:szCs w:val="21"/>
        </w:rPr>
      </w:pPr>
      <w:r w:rsidRPr="00BA60D1">
        <w:rPr>
          <w:rFonts w:cs="Arial"/>
          <w:color w:val="404040"/>
          <w:sz w:val="21"/>
          <w:szCs w:val="21"/>
        </w:rPr>
        <w:t>样式可以被任意数量的对象使用。</w:t>
      </w:r>
    </w:p>
    <w:p w14:paraId="6C860FC1" w14:textId="77777777" w:rsidR="00BA60D1" w:rsidRPr="00BA60D1" w:rsidRDefault="00BA60D1" w:rsidP="00BA60D1">
      <w:pPr>
        <w:pStyle w:val="a4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 w:firstLine="420"/>
        <w:rPr>
          <w:rFonts w:cs="Arial"/>
          <w:color w:val="404040"/>
          <w:sz w:val="21"/>
          <w:szCs w:val="21"/>
        </w:rPr>
      </w:pPr>
      <w:r w:rsidRPr="00BA60D1">
        <w:rPr>
          <w:rFonts w:cs="Arial"/>
          <w:color w:val="404040"/>
          <w:sz w:val="21"/>
          <w:szCs w:val="21"/>
        </w:rPr>
        <w:t>样式可以级联，也就是可以将多个样式分配给一个对象，并且每种样式可以具有不同的属性。例如，</w:t>
      </w:r>
      <w:proofErr w:type="spellStart"/>
      <w:r w:rsidRPr="00BA60D1">
        <w:rPr>
          <w:rFonts w:cs="Arial"/>
          <w:color w:val="404040"/>
          <w:sz w:val="21"/>
          <w:szCs w:val="21"/>
        </w:rPr>
        <w:t>style_btn</w:t>
      </w:r>
      <w:proofErr w:type="spellEnd"/>
      <w:r w:rsidRPr="00BA60D1">
        <w:rPr>
          <w:rFonts w:cs="Arial"/>
          <w:color w:val="404040"/>
          <w:sz w:val="21"/>
          <w:szCs w:val="21"/>
        </w:rPr>
        <w:t xml:space="preserve"> 可能会导致默认的灰色按钮，并且 </w:t>
      </w:r>
      <w:proofErr w:type="spellStart"/>
      <w:r w:rsidRPr="00BA60D1">
        <w:rPr>
          <w:rFonts w:cs="Arial"/>
          <w:color w:val="404040"/>
          <w:sz w:val="21"/>
          <w:szCs w:val="21"/>
        </w:rPr>
        <w:t>style_btn_red</w:t>
      </w:r>
      <w:proofErr w:type="spellEnd"/>
      <w:r w:rsidRPr="00BA60D1">
        <w:rPr>
          <w:rFonts w:cs="Arial"/>
          <w:color w:val="404040"/>
          <w:sz w:val="21"/>
          <w:szCs w:val="21"/>
        </w:rPr>
        <w:t xml:space="preserve"> 只能添加一个 background-color=red 以覆盖背景色</w:t>
      </w:r>
    </w:p>
    <w:p w14:paraId="6E17416B" w14:textId="77777777" w:rsidR="00BA60D1" w:rsidRPr="00BA60D1" w:rsidRDefault="00BA60D1" w:rsidP="00BA60D1">
      <w:pPr>
        <w:pStyle w:val="a4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 w:firstLine="420"/>
        <w:rPr>
          <w:rFonts w:cs="Arial"/>
          <w:color w:val="404040"/>
          <w:sz w:val="21"/>
          <w:szCs w:val="21"/>
        </w:rPr>
      </w:pPr>
      <w:r w:rsidRPr="00BA60D1">
        <w:rPr>
          <w:rFonts w:cs="Arial"/>
          <w:color w:val="404040"/>
          <w:sz w:val="21"/>
          <w:szCs w:val="21"/>
        </w:rPr>
        <w:t>后面添加的样式具有更高的优先级。这意味着，如果以两种样式指定属性，则将使用后面添加的样式。</w:t>
      </w:r>
    </w:p>
    <w:p w14:paraId="0D358BB4" w14:textId="77777777" w:rsidR="00BA60D1" w:rsidRPr="00BA60D1" w:rsidRDefault="00BA60D1" w:rsidP="00BA60D1">
      <w:pPr>
        <w:pStyle w:val="a4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 w:firstLine="420"/>
        <w:rPr>
          <w:rFonts w:cs="Arial"/>
          <w:color w:val="404040"/>
          <w:sz w:val="21"/>
          <w:szCs w:val="21"/>
        </w:rPr>
      </w:pPr>
      <w:r w:rsidRPr="00BA60D1">
        <w:rPr>
          <w:rFonts w:cs="Arial"/>
          <w:color w:val="404040"/>
          <w:sz w:val="21"/>
          <w:szCs w:val="21"/>
        </w:rPr>
        <w:t>如果未在当前对象中指定样式，</w:t>
      </w:r>
      <w:proofErr w:type="gramStart"/>
      <w:r w:rsidRPr="00BA60D1">
        <w:rPr>
          <w:rFonts w:cs="Arial"/>
          <w:color w:val="404040"/>
          <w:sz w:val="21"/>
          <w:szCs w:val="21"/>
        </w:rPr>
        <w:t>则某些</w:t>
      </w:r>
      <w:proofErr w:type="gramEnd"/>
      <w:r w:rsidRPr="00BA60D1">
        <w:rPr>
          <w:rFonts w:cs="Arial"/>
          <w:color w:val="404040"/>
          <w:sz w:val="21"/>
          <w:szCs w:val="21"/>
        </w:rPr>
        <w:t>属性(例如，文本颜色)默认从父对象继承。</w:t>
      </w:r>
    </w:p>
    <w:p w14:paraId="5A3D262C" w14:textId="77777777" w:rsidR="00BA60D1" w:rsidRPr="00BA60D1" w:rsidRDefault="00BA60D1" w:rsidP="00BA60D1">
      <w:pPr>
        <w:pStyle w:val="a4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 w:firstLine="420"/>
        <w:rPr>
          <w:rFonts w:cs="Arial"/>
          <w:color w:val="404040"/>
          <w:sz w:val="21"/>
          <w:szCs w:val="21"/>
        </w:rPr>
      </w:pPr>
      <w:r w:rsidRPr="00BA60D1">
        <w:rPr>
          <w:rFonts w:cs="Arial"/>
          <w:color w:val="404040"/>
          <w:sz w:val="21"/>
          <w:szCs w:val="21"/>
        </w:rPr>
        <w:t>对象具有比“普通”样式更高优先级的局部样式。</w:t>
      </w:r>
    </w:p>
    <w:p w14:paraId="76EE3F25" w14:textId="77777777" w:rsidR="00BA60D1" w:rsidRPr="00BA60D1" w:rsidRDefault="00BA60D1" w:rsidP="00BA60D1">
      <w:pPr>
        <w:pStyle w:val="a4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 w:firstLine="420"/>
        <w:rPr>
          <w:rFonts w:cs="Arial"/>
          <w:color w:val="404040"/>
          <w:sz w:val="21"/>
          <w:szCs w:val="21"/>
        </w:rPr>
      </w:pPr>
      <w:r w:rsidRPr="00BA60D1">
        <w:rPr>
          <w:rFonts w:cs="Arial"/>
          <w:color w:val="404040"/>
          <w:sz w:val="21"/>
          <w:szCs w:val="21"/>
        </w:rPr>
        <w:t>与 CSS (</w:t>
      </w:r>
      <w:proofErr w:type="gramStart"/>
      <w:r w:rsidRPr="00BA60D1">
        <w:rPr>
          <w:rFonts w:cs="Arial"/>
          <w:color w:val="404040"/>
          <w:sz w:val="21"/>
          <w:szCs w:val="21"/>
        </w:rPr>
        <w:t>伪类描述</w:t>
      </w:r>
      <w:proofErr w:type="gramEnd"/>
      <w:r w:rsidRPr="00BA60D1">
        <w:rPr>
          <w:rFonts w:cs="Arial"/>
          <w:color w:val="404040"/>
          <w:sz w:val="21"/>
          <w:szCs w:val="21"/>
        </w:rPr>
        <w:t xml:space="preserve">不同的状态，例如： hover )不同，在 </w:t>
      </w:r>
      <w:proofErr w:type="spellStart"/>
      <w:r w:rsidRPr="00BA60D1">
        <w:rPr>
          <w:rFonts w:cs="Arial"/>
          <w:color w:val="404040"/>
          <w:sz w:val="21"/>
          <w:szCs w:val="21"/>
        </w:rPr>
        <w:t>lvgl</w:t>
      </w:r>
      <w:proofErr w:type="spellEnd"/>
      <w:r w:rsidRPr="00BA60D1">
        <w:rPr>
          <w:rFonts w:cs="Arial"/>
          <w:color w:val="404040"/>
          <w:sz w:val="21"/>
          <w:szCs w:val="21"/>
        </w:rPr>
        <w:t xml:space="preserve"> 中，将属性分配给给定的状态。(即“类”与状态无关，但是每个属性都有一个状态)</w:t>
      </w:r>
    </w:p>
    <w:p w14:paraId="5CC3B16B" w14:textId="1A4A990E" w:rsidR="00BA60D1" w:rsidRDefault="00BA60D1" w:rsidP="00BA60D1">
      <w:pPr>
        <w:pStyle w:val="a4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 w:firstLine="420"/>
        <w:rPr>
          <w:rFonts w:cs="Arial"/>
          <w:color w:val="404040"/>
          <w:sz w:val="21"/>
          <w:szCs w:val="21"/>
        </w:rPr>
      </w:pPr>
      <w:r w:rsidRPr="00BA60D1">
        <w:rPr>
          <w:rFonts w:cs="Arial"/>
          <w:color w:val="404040"/>
          <w:sz w:val="21"/>
          <w:szCs w:val="21"/>
        </w:rPr>
        <w:t>当对象更改状态时可以使用转场过渡效果。</w:t>
      </w:r>
    </w:p>
    <w:p w14:paraId="40625D1C" w14:textId="35B6C9C2" w:rsidR="00BA60D1" w:rsidRDefault="00BA60D1" w:rsidP="00BA60D1"/>
    <w:p w14:paraId="4066D8AA" w14:textId="77777777" w:rsidR="00880F40" w:rsidRPr="00BA60D1" w:rsidRDefault="00880F40" w:rsidP="00BA60D1">
      <w:pPr>
        <w:rPr>
          <w:rFonts w:hint="eastAsia"/>
        </w:rPr>
      </w:pPr>
    </w:p>
    <w:sectPr w:rsidR="00880F40" w:rsidRPr="00BA6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5B6"/>
    <w:multiLevelType w:val="multilevel"/>
    <w:tmpl w:val="EB5CBF64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677F9"/>
    <w:multiLevelType w:val="hybridMultilevel"/>
    <w:tmpl w:val="BEB83B5E"/>
    <w:lvl w:ilvl="0" w:tplc="9CCCC1A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A60364"/>
    <w:multiLevelType w:val="hybridMultilevel"/>
    <w:tmpl w:val="7EB8EF0A"/>
    <w:lvl w:ilvl="0" w:tplc="E3E45300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AF0DF5"/>
    <w:multiLevelType w:val="hybridMultilevel"/>
    <w:tmpl w:val="6652C28A"/>
    <w:lvl w:ilvl="0" w:tplc="EA543FB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20"/>
    <w:rsid w:val="00011933"/>
    <w:rsid w:val="00053BB8"/>
    <w:rsid w:val="00503820"/>
    <w:rsid w:val="00790F17"/>
    <w:rsid w:val="00880F40"/>
    <w:rsid w:val="008F50B4"/>
    <w:rsid w:val="00BA60D1"/>
    <w:rsid w:val="00D630E6"/>
    <w:rsid w:val="00F4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2D3D"/>
  <w15:chartTrackingRefBased/>
  <w15:docId w15:val="{5E22133D-28C8-494E-ACD7-98D20F1F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0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A60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BA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政</dc:creator>
  <cp:keywords/>
  <dc:description/>
  <cp:lastModifiedBy>华 政</cp:lastModifiedBy>
  <cp:revision>8</cp:revision>
  <dcterms:created xsi:type="dcterms:W3CDTF">2021-04-22T07:12:00Z</dcterms:created>
  <dcterms:modified xsi:type="dcterms:W3CDTF">2021-04-22T10:57:00Z</dcterms:modified>
</cp:coreProperties>
</file>