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6413" w14:textId="77777777" w:rsidR="00E33E28" w:rsidRDefault="00E33E28" w:rsidP="00E33E28">
      <w:pPr>
        <w:rPr>
          <w:b/>
          <w:bCs/>
        </w:rPr>
      </w:pPr>
      <w:r w:rsidRPr="00E33E28">
        <w:rPr>
          <w:b/>
          <w:bCs/>
        </w:rPr>
        <w:t>BOARD APPOINTMENT RESOLUTION (Standalone)</w:t>
      </w:r>
    </w:p>
    <w:p w14:paraId="7C371CDE" w14:textId="4604F94A" w:rsidR="00E33E28" w:rsidRPr="00E33E28" w:rsidRDefault="00E33E28" w:rsidP="00E33E28">
      <w:r w:rsidRPr="00E33E28">
        <w:t>RESOLVED, the following individuals are appointed as Directors of Iowa Cannabis Action Network, Inc.:</w:t>
      </w:r>
    </w:p>
    <w:p w14:paraId="695B63E3" w14:textId="77777777" w:rsidR="00E33E28" w:rsidRPr="00E33E28" w:rsidRDefault="00E33E28" w:rsidP="00E33E28">
      <w:pPr>
        <w:numPr>
          <w:ilvl w:val="0"/>
          <w:numId w:val="1"/>
        </w:numPr>
      </w:pPr>
      <w:r w:rsidRPr="00E33E28">
        <w:t>Gina Lyn Cox</w:t>
      </w:r>
    </w:p>
    <w:p w14:paraId="7213E363" w14:textId="77777777" w:rsidR="00E33E28" w:rsidRPr="00E33E28" w:rsidRDefault="00E33E28" w:rsidP="00E33E28">
      <w:pPr>
        <w:numPr>
          <w:ilvl w:val="0"/>
          <w:numId w:val="1"/>
        </w:numPr>
      </w:pPr>
      <w:r w:rsidRPr="00E33E28">
        <w:pict w14:anchorId="65DB2584">
          <v:rect id="_x0000_i1037" style="width:0;height:1.5pt" o:hralign="center" o:hrstd="t" o:hr="t" fillcolor="#a0a0a0" stroked="f"/>
        </w:pict>
      </w:r>
    </w:p>
    <w:p w14:paraId="00074AB3" w14:textId="77777777" w:rsidR="00E33E28" w:rsidRPr="00E33E28" w:rsidRDefault="00E33E28" w:rsidP="00E33E28">
      <w:pPr>
        <w:numPr>
          <w:ilvl w:val="0"/>
          <w:numId w:val="1"/>
        </w:numPr>
      </w:pPr>
      <w:r w:rsidRPr="00E33E28">
        <w:pict w14:anchorId="233B3137">
          <v:rect id="_x0000_i1038" style="width:0;height:1.5pt" o:hralign="center" o:hrstd="t" o:hr="t" fillcolor="#a0a0a0" stroked="f"/>
        </w:pict>
      </w:r>
    </w:p>
    <w:p w14:paraId="32C960B6" w14:textId="77777777" w:rsidR="00E33E28" w:rsidRPr="00E33E28" w:rsidRDefault="00E33E28" w:rsidP="00E33E28">
      <w:r w:rsidRPr="00E33E28">
        <w:t>Approved on: __________________</w:t>
      </w:r>
      <w:r w:rsidRPr="00E33E28">
        <w:br/>
        <w:t>Signed: _______________________ (President)</w:t>
      </w:r>
    </w:p>
    <w:p w14:paraId="7EE96290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40C9"/>
    <w:multiLevelType w:val="multilevel"/>
    <w:tmpl w:val="327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28"/>
    <w:rsid w:val="004C47F4"/>
    <w:rsid w:val="0072297C"/>
    <w:rsid w:val="00D035C4"/>
    <w:rsid w:val="00E33E28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B182"/>
  <w15:chartTrackingRefBased/>
  <w15:docId w15:val="{0DF072EA-5230-4E92-800C-DA224B66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211</Characters>
  <Application>Microsoft Office Word</Application>
  <DocSecurity>0</DocSecurity>
  <Lines>8</Lines>
  <Paragraphs>4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Cox, Gina</dc:creator>
  <cp:keywords/>
  <dc:description/>
  <cp:lastModifiedBy>Gina Cox</cp:lastModifiedBy>
  <cp:revision>2</cp:revision>
  <dcterms:created xsi:type="dcterms:W3CDTF">2025-11-23T04:10:00Z</dcterms:created>
  <dcterms:modified xsi:type="dcterms:W3CDTF">2025-11-23T04:10:00Z</dcterms:modified>
</cp:coreProperties>
</file>