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ayout w:type="fixed"/>
        <w:tblCellMar>
          <w:top w:w="29" w:type="dxa"/>
          <w:left w:w="259" w:type="dxa"/>
          <w:bottom w:w="29" w:type="dxa"/>
          <w:right w:w="374" w:type="dxa"/>
        </w:tblCellMar>
        <w:tblLook w:val="01E0"/>
      </w:tblPr>
      <w:tblGrid>
        <w:gridCol w:w="2520"/>
        <w:gridCol w:w="8325"/>
      </w:tblGrid>
      <w:tr w:rsidR="00064766" w:rsidRPr="004575B3" w:rsidTr="001838F3">
        <w:trPr>
          <w:trHeight w:val="2211"/>
          <w:jc w:val="center"/>
        </w:trPr>
        <w:tc>
          <w:tcPr>
            <w:tcW w:w="2520" w:type="dxa"/>
            <w:tcBorders>
              <w:top w:val="single" w:sz="4" w:space="0" w:color="435169"/>
              <w:left w:val="single" w:sz="4" w:space="0" w:color="435169"/>
              <w:bottom w:val="single" w:sz="2" w:space="0" w:color="435169"/>
              <w:right w:val="single" w:sz="4" w:space="0" w:color="435169"/>
            </w:tcBorders>
            <w:shd w:val="clear" w:color="auto" w:fill="0D0D0D" w:themeFill="text1" w:themeFillTint="F2"/>
            <w:vAlign w:val="center"/>
          </w:tcPr>
          <w:p w:rsidR="00064766" w:rsidRPr="00497E92" w:rsidRDefault="00AF1913" w:rsidP="00497E92">
            <w:r>
              <w:rPr>
                <w:noProof/>
              </w:rPr>
              <w:drawing>
                <wp:inline distT="0" distB="0" distL="0" distR="0">
                  <wp:extent cx="1066800" cy="962025"/>
                  <wp:effectExtent l="19050" t="0" r="0" b="0"/>
                  <wp:docPr id="8" name="Picture 8"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velope"/>
                          <pic:cNvPicPr>
                            <a:picLocks noChangeAspect="1" noChangeArrowheads="1"/>
                          </pic:cNvPicPr>
                        </pic:nvPicPr>
                        <pic:blipFill>
                          <a:blip r:embed="rId7"/>
                          <a:srcRect/>
                          <a:stretch>
                            <a:fillRect/>
                          </a:stretch>
                        </pic:blipFill>
                        <pic:spPr bwMode="auto">
                          <a:xfrm>
                            <a:off x="0" y="0"/>
                            <a:ext cx="1066800" cy="962025"/>
                          </a:xfrm>
                          <a:prstGeom prst="rect">
                            <a:avLst/>
                          </a:prstGeom>
                          <a:noFill/>
                          <a:ln w="9525">
                            <a:noFill/>
                            <a:miter lim="800000"/>
                            <a:headEnd/>
                            <a:tailEnd/>
                          </a:ln>
                        </pic:spPr>
                      </pic:pic>
                    </a:graphicData>
                  </a:graphic>
                </wp:inline>
              </w:drawing>
            </w:r>
          </w:p>
        </w:tc>
        <w:tc>
          <w:tcPr>
            <w:tcW w:w="8325" w:type="dxa"/>
            <w:tcBorders>
              <w:top w:val="single" w:sz="4" w:space="0" w:color="435169"/>
              <w:left w:val="single" w:sz="4" w:space="0" w:color="435169"/>
              <w:bottom w:val="single" w:sz="2" w:space="0" w:color="435169"/>
              <w:right w:val="single" w:sz="4" w:space="0" w:color="435169"/>
            </w:tcBorders>
            <w:shd w:val="clear" w:color="auto" w:fill="FFFFFF" w:themeFill="background1"/>
          </w:tcPr>
          <w:p w:rsidR="00064766" w:rsidRDefault="00AF1913" w:rsidP="00DA4706">
            <w:pPr>
              <w:pStyle w:val="Heading1"/>
              <w:rPr>
                <w:noProof/>
              </w:rPr>
            </w:pPr>
            <w:r>
              <w:rPr>
                <w:noProof/>
              </w:rPr>
              <w:drawing>
                <wp:anchor distT="0" distB="0" distL="114300" distR="114300" simplePos="0" relativeHeight="251660288" behindDoc="0" locked="0" layoutInCell="1" allowOverlap="1">
                  <wp:simplePos x="0" y="0"/>
                  <wp:positionH relativeFrom="margin">
                    <wp:posOffset>-161925</wp:posOffset>
                  </wp:positionH>
                  <wp:positionV relativeFrom="margin">
                    <wp:posOffset>-19050</wp:posOffset>
                  </wp:positionV>
                  <wp:extent cx="5295900" cy="1442085"/>
                  <wp:effectExtent l="19050" t="0" r="0" b="0"/>
                  <wp:wrapNone/>
                  <wp:docPr id="383" name="Picture 383" descr="ic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icc_logo"/>
                          <pic:cNvPicPr>
                            <a:picLocks noChangeAspect="1" noChangeArrowheads="1"/>
                          </pic:cNvPicPr>
                        </pic:nvPicPr>
                        <pic:blipFill>
                          <a:blip r:embed="rId8"/>
                          <a:srcRect/>
                          <a:stretch>
                            <a:fillRect/>
                          </a:stretch>
                        </pic:blipFill>
                        <pic:spPr bwMode="auto">
                          <a:xfrm>
                            <a:off x="0" y="0"/>
                            <a:ext cx="5295900" cy="1442085"/>
                          </a:xfrm>
                          <a:prstGeom prst="rect">
                            <a:avLst/>
                          </a:prstGeom>
                          <a:noFill/>
                          <a:ln w="9525">
                            <a:noFill/>
                            <a:miter lim="800000"/>
                            <a:headEnd/>
                            <a:tailEnd/>
                          </a:ln>
                        </pic:spPr>
                      </pic:pic>
                    </a:graphicData>
                  </a:graphic>
                </wp:anchor>
              </w:drawing>
            </w:r>
          </w:p>
        </w:tc>
      </w:tr>
      <w:tr w:rsidR="00497E92" w:rsidRPr="00D13CEF" w:rsidTr="001838F3">
        <w:trPr>
          <w:trHeight w:val="288"/>
          <w:jc w:val="center"/>
        </w:trPr>
        <w:tc>
          <w:tcPr>
            <w:tcW w:w="2520" w:type="dxa"/>
            <w:tcBorders>
              <w:top w:val="single" w:sz="2" w:space="0" w:color="435169"/>
              <w:left w:val="single" w:sz="2" w:space="0" w:color="435169"/>
              <w:bottom w:val="single" w:sz="2" w:space="0" w:color="435169"/>
            </w:tcBorders>
            <w:shd w:val="clear" w:color="auto" w:fill="262626" w:themeFill="text1" w:themeFillTint="D9"/>
            <w:tcMar>
              <w:left w:w="115" w:type="dxa"/>
              <w:right w:w="72" w:type="dxa"/>
            </w:tcMar>
            <w:vAlign w:val="center"/>
          </w:tcPr>
          <w:p w:rsidR="00497E92" w:rsidRPr="00FE3B28" w:rsidRDefault="00497E92" w:rsidP="00C634F3">
            <w:pPr>
              <w:pStyle w:val="Date"/>
            </w:pPr>
          </w:p>
        </w:tc>
        <w:tc>
          <w:tcPr>
            <w:tcW w:w="8325" w:type="dxa"/>
            <w:tcBorders>
              <w:top w:val="single" w:sz="2" w:space="0" w:color="435169"/>
              <w:bottom w:val="single" w:sz="2" w:space="0" w:color="435169"/>
              <w:right w:val="single" w:sz="2" w:space="0" w:color="435169"/>
            </w:tcBorders>
            <w:shd w:val="clear" w:color="auto" w:fill="7F7F7F" w:themeFill="text1" w:themeFillTint="80"/>
          </w:tcPr>
          <w:p w:rsidR="00497E92" w:rsidRPr="00C634F3" w:rsidRDefault="00C634F3" w:rsidP="00F90583">
            <w:pPr>
              <w:pStyle w:val="Volume"/>
              <w:rPr>
                <w:b/>
                <w:color w:val="FFFFFF" w:themeColor="background1"/>
                <w:sz w:val="24"/>
                <w:szCs w:val="24"/>
              </w:rPr>
            </w:pPr>
            <w:r w:rsidRPr="00C634F3">
              <w:rPr>
                <w:b/>
                <w:color w:val="FFFFFF" w:themeColor="background1"/>
                <w:sz w:val="24"/>
                <w:szCs w:val="24"/>
              </w:rPr>
              <w:t>May 2</w:t>
            </w:r>
            <w:r w:rsidRPr="00C634F3">
              <w:rPr>
                <w:b/>
                <w:color w:val="FFFFFF" w:themeColor="background1"/>
                <w:sz w:val="24"/>
                <w:szCs w:val="24"/>
                <w:vertAlign w:val="superscript"/>
              </w:rPr>
              <w:t>nd</w:t>
            </w:r>
            <w:r w:rsidRPr="00C634F3">
              <w:rPr>
                <w:b/>
                <w:color w:val="FFFFFF" w:themeColor="background1"/>
                <w:sz w:val="24"/>
                <w:szCs w:val="24"/>
              </w:rPr>
              <w:t xml:space="preserve"> 2009 – Cedar Rapids</w:t>
            </w:r>
          </w:p>
        </w:tc>
      </w:tr>
      <w:tr w:rsidR="00497E92" w:rsidRPr="00D13CEF" w:rsidTr="001838F3">
        <w:trPr>
          <w:trHeight w:val="10946"/>
          <w:jc w:val="center"/>
        </w:trPr>
        <w:tc>
          <w:tcPr>
            <w:tcW w:w="2520" w:type="dxa"/>
            <w:tcBorders>
              <w:top w:val="single" w:sz="2" w:space="0" w:color="435169"/>
              <w:left w:val="single" w:sz="2" w:space="0" w:color="435169"/>
              <w:bottom w:val="single" w:sz="2" w:space="0" w:color="435169"/>
              <w:right w:val="single" w:sz="2" w:space="0" w:color="435169"/>
            </w:tcBorders>
            <w:shd w:val="clear" w:color="auto" w:fill="404040" w:themeFill="text1" w:themeFillTint="BF"/>
          </w:tcPr>
          <w:tbl>
            <w:tblPr>
              <w:tblStyle w:val="TableGrid"/>
              <w:tblW w:w="22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right w:w="115" w:type="dxa"/>
              </w:tblCellMar>
              <w:tblLook w:val="01E0"/>
            </w:tblPr>
            <w:tblGrid>
              <w:gridCol w:w="2248"/>
            </w:tblGrid>
            <w:tr w:rsidR="00497E92" w:rsidRPr="00172445" w:rsidTr="007A2E8B">
              <w:trPr>
                <w:jc w:val="center"/>
              </w:trPr>
              <w:tc>
                <w:tcPr>
                  <w:tcW w:w="2248" w:type="dxa"/>
                  <w:shd w:val="clear" w:color="auto" w:fill="404040" w:themeFill="text1" w:themeFillTint="BF"/>
                  <w:tcMar>
                    <w:top w:w="2880" w:type="dxa"/>
                  </w:tcMar>
                </w:tcPr>
                <w:p w:rsidR="00497E92" w:rsidRPr="00F97842" w:rsidRDefault="00F97842" w:rsidP="00716B9B">
                  <w:pPr>
                    <w:pStyle w:val="StyleQuotationLeft0"/>
                    <w:rPr>
                      <w:b/>
                      <w:i w:val="0"/>
                      <w:color w:val="FFFFFF" w:themeColor="background1"/>
                    </w:rPr>
                  </w:pPr>
                  <w:r w:rsidRPr="00F97842">
                    <w:rPr>
                      <w:b/>
                      <w:i w:val="0"/>
                      <w:color w:val="FFFFFF" w:themeColor="background1"/>
                    </w:rPr>
                    <w:t>Iowa Code Camp</w:t>
                  </w:r>
                </w:p>
                <w:p w:rsidR="00F97842" w:rsidRPr="00F97842" w:rsidRDefault="00F97842" w:rsidP="00716B9B">
                  <w:pPr>
                    <w:pStyle w:val="StyleQuotationLeft0"/>
                    <w:rPr>
                      <w:b/>
                      <w:i w:val="0"/>
                      <w:color w:val="FFFFFF" w:themeColor="background1"/>
                    </w:rPr>
                  </w:pPr>
                  <w:r w:rsidRPr="00F97842">
                    <w:rPr>
                      <w:b/>
                      <w:i w:val="0"/>
                      <w:color w:val="FFFFFF" w:themeColor="background1"/>
                    </w:rPr>
                    <w:t>May 2</w:t>
                  </w:r>
                  <w:r w:rsidRPr="00F97842">
                    <w:rPr>
                      <w:b/>
                      <w:i w:val="0"/>
                      <w:color w:val="FFFFFF" w:themeColor="background1"/>
                      <w:vertAlign w:val="superscript"/>
                    </w:rPr>
                    <w:t>nd</w:t>
                  </w:r>
                  <w:r w:rsidRPr="00F97842">
                    <w:rPr>
                      <w:b/>
                      <w:i w:val="0"/>
                      <w:color w:val="FFFFFF" w:themeColor="background1"/>
                    </w:rPr>
                    <w:t xml:space="preserve"> 2009</w:t>
                  </w:r>
                </w:p>
                <w:p w:rsidR="00F97842" w:rsidRDefault="00F97842" w:rsidP="00716B9B">
                  <w:pPr>
                    <w:pStyle w:val="StyleQuotationLeft0"/>
                    <w:rPr>
                      <w:b/>
                      <w:i w:val="0"/>
                      <w:color w:val="FFFFFF" w:themeColor="background1"/>
                    </w:rPr>
                  </w:pPr>
                  <w:r w:rsidRPr="00F97842">
                    <w:rPr>
                      <w:b/>
                      <w:i w:val="0"/>
                      <w:color w:val="FFFFFF" w:themeColor="background1"/>
                    </w:rPr>
                    <w:t>Cedar Rapids</w:t>
                  </w:r>
                </w:p>
                <w:p w:rsidR="000E7478" w:rsidRPr="00F97842" w:rsidRDefault="000E7478" w:rsidP="00716B9B">
                  <w:pPr>
                    <w:pStyle w:val="StyleQuotationLeft0"/>
                    <w:rPr>
                      <w:b/>
                      <w:i w:val="0"/>
                      <w:color w:val="FFFFFF" w:themeColor="background1"/>
                    </w:rPr>
                  </w:pPr>
                  <w:r>
                    <w:rPr>
                      <w:b/>
                      <w:i w:val="0"/>
                      <w:color w:val="FFFFFF" w:themeColor="background1"/>
                    </w:rPr>
                    <w:t>Iowa Hall</w:t>
                  </w:r>
                  <w:r w:rsidR="009A646C">
                    <w:rPr>
                      <w:b/>
                      <w:i w:val="0"/>
                      <w:color w:val="FFFFFF" w:themeColor="background1"/>
                    </w:rPr>
                    <w:t>, 3</w:t>
                  </w:r>
                  <w:r w:rsidR="009A646C" w:rsidRPr="009A646C">
                    <w:rPr>
                      <w:b/>
                      <w:i w:val="0"/>
                      <w:color w:val="FFFFFF" w:themeColor="background1"/>
                      <w:vertAlign w:val="superscript"/>
                    </w:rPr>
                    <w:t>rd</w:t>
                  </w:r>
                  <w:r w:rsidR="009A646C">
                    <w:rPr>
                      <w:b/>
                      <w:i w:val="0"/>
                      <w:color w:val="FFFFFF" w:themeColor="background1"/>
                    </w:rPr>
                    <w:t xml:space="preserve"> Floor</w:t>
                  </w:r>
                </w:p>
                <w:p w:rsidR="00F97842" w:rsidRPr="00F97842" w:rsidRDefault="00F97842" w:rsidP="00716B9B">
                  <w:pPr>
                    <w:pStyle w:val="StyleQuotationLeft0"/>
                    <w:rPr>
                      <w:b/>
                      <w:i w:val="0"/>
                      <w:color w:val="FFFFFF" w:themeColor="background1"/>
                    </w:rPr>
                  </w:pPr>
                  <w:r w:rsidRPr="00F97842">
                    <w:rPr>
                      <w:b/>
                      <w:i w:val="0"/>
                      <w:color w:val="FFFFFF" w:themeColor="background1"/>
                    </w:rPr>
                    <w:t>Kirkwood Campus</w:t>
                  </w:r>
                </w:p>
                <w:p w:rsidR="007A2E8B" w:rsidRDefault="007A2E8B" w:rsidP="00716B9B">
                  <w:pPr>
                    <w:pStyle w:val="StyleQuotationLeft0"/>
                    <w:rPr>
                      <w:b/>
                      <w:i w:val="0"/>
                      <w:color w:val="FFFFFF" w:themeColor="background1"/>
                    </w:rPr>
                  </w:pPr>
                  <w:r>
                    <w:rPr>
                      <w:b/>
                      <w:i w:val="0"/>
                      <w:color w:val="FFFFFF" w:themeColor="background1"/>
                    </w:rPr>
                    <w:t>Event Hours</w:t>
                  </w:r>
                  <w:r w:rsidR="00F97842" w:rsidRPr="00F97842">
                    <w:rPr>
                      <w:b/>
                      <w:i w:val="0"/>
                      <w:color w:val="FFFFFF" w:themeColor="background1"/>
                    </w:rPr>
                    <w:t>:</w:t>
                  </w:r>
                </w:p>
                <w:p w:rsidR="00F97842" w:rsidRPr="00F97842" w:rsidRDefault="00F97842" w:rsidP="007A2E8B">
                  <w:pPr>
                    <w:pStyle w:val="StyleQuotationLeft0"/>
                    <w:rPr>
                      <w:color w:val="FFFFFF" w:themeColor="background1"/>
                    </w:rPr>
                  </w:pPr>
                  <w:r w:rsidRPr="00F97842">
                    <w:rPr>
                      <w:b/>
                      <w:i w:val="0"/>
                      <w:color w:val="FFFFFF" w:themeColor="background1"/>
                    </w:rPr>
                    <w:t>8:00am</w:t>
                  </w:r>
                  <w:r w:rsidR="007A2E8B">
                    <w:rPr>
                      <w:b/>
                      <w:i w:val="0"/>
                      <w:color w:val="FFFFFF" w:themeColor="background1"/>
                    </w:rPr>
                    <w:t xml:space="preserve"> -</w:t>
                  </w:r>
                  <w:r w:rsidR="0049203B">
                    <w:rPr>
                      <w:b/>
                      <w:i w:val="0"/>
                      <w:color w:val="FFFFFF" w:themeColor="background1"/>
                    </w:rPr>
                    <w:t xml:space="preserve"> </w:t>
                  </w:r>
                  <w:r w:rsidR="007A2E8B">
                    <w:rPr>
                      <w:b/>
                      <w:i w:val="0"/>
                      <w:color w:val="FFFFFF" w:themeColor="background1"/>
                    </w:rPr>
                    <w:t>5</w:t>
                  </w:r>
                  <w:r w:rsidR="0049203B">
                    <w:rPr>
                      <w:b/>
                      <w:i w:val="0"/>
                      <w:color w:val="FFFFFF" w:themeColor="background1"/>
                    </w:rPr>
                    <w:t>:3</w:t>
                  </w:r>
                  <w:r w:rsidRPr="00F97842">
                    <w:rPr>
                      <w:b/>
                      <w:i w:val="0"/>
                      <w:color w:val="FFFFFF" w:themeColor="background1"/>
                    </w:rPr>
                    <w:t>0pm</w:t>
                  </w:r>
                </w:p>
              </w:tc>
            </w:tr>
            <w:tr w:rsidR="00497E92" w:rsidTr="007A2E8B">
              <w:trPr>
                <w:jc w:val="center"/>
              </w:trPr>
              <w:tc>
                <w:tcPr>
                  <w:tcW w:w="2248" w:type="dxa"/>
                  <w:shd w:val="clear" w:color="auto" w:fill="404040" w:themeFill="text1" w:themeFillTint="BF"/>
                  <w:tcMar>
                    <w:top w:w="2880" w:type="dxa"/>
                  </w:tcMar>
                </w:tcPr>
                <w:p w:rsidR="00497E92" w:rsidRPr="00F97842" w:rsidRDefault="00497E92" w:rsidP="00AF061F">
                  <w:pPr>
                    <w:pStyle w:val="Quotation2Numbered"/>
                    <w:numPr>
                      <w:ilvl w:val="0"/>
                      <w:numId w:val="0"/>
                    </w:numPr>
                    <w:ind w:left="648"/>
                    <w:rPr>
                      <w:color w:val="FFFFFF" w:themeColor="background1"/>
                    </w:rPr>
                  </w:pPr>
                </w:p>
              </w:tc>
            </w:tr>
          </w:tbl>
          <w:p w:rsidR="00497E92" w:rsidRPr="00D13CEF" w:rsidRDefault="00497E92" w:rsidP="00FD4EBE">
            <w:pPr>
              <w:pStyle w:val="Quotation2Numbered"/>
              <w:numPr>
                <w:ilvl w:val="0"/>
                <w:numId w:val="0"/>
              </w:numPr>
              <w:ind w:left="216"/>
            </w:pPr>
          </w:p>
        </w:tc>
        <w:tc>
          <w:tcPr>
            <w:tcW w:w="8325" w:type="dxa"/>
            <w:tcBorders>
              <w:top w:val="single" w:sz="2" w:space="0" w:color="435169"/>
              <w:left w:val="single" w:sz="2" w:space="0" w:color="435169"/>
              <w:bottom w:val="single" w:sz="2" w:space="0" w:color="435169"/>
              <w:right w:val="single" w:sz="2" w:space="0" w:color="435169"/>
            </w:tcBorders>
          </w:tcPr>
          <w:p w:rsidR="00497E92" w:rsidRPr="00D13CEF" w:rsidRDefault="00C634F3" w:rsidP="00F90583">
            <w:pPr>
              <w:pStyle w:val="Heading2"/>
            </w:pPr>
            <w:r>
              <w:t>Iowa Code Camp 2009</w:t>
            </w:r>
          </w:p>
          <w:p w:rsidR="00497E92" w:rsidRDefault="00C634F3" w:rsidP="00745B87">
            <w:pPr>
              <w:pStyle w:val="Text"/>
            </w:pPr>
            <w:r>
              <w:t>We are happy to announce</w:t>
            </w:r>
            <w:r w:rsidR="00C16B84">
              <w:t xml:space="preserve"> that</w:t>
            </w:r>
            <w:r w:rsidR="00B67EB8">
              <w:t xml:space="preserve"> the third</w:t>
            </w:r>
            <w:r w:rsidR="00C16B84">
              <w:t xml:space="preserve"> Iowa</w:t>
            </w:r>
            <w:r>
              <w:t xml:space="preserve"> Code Camp </w:t>
            </w:r>
            <w:r w:rsidR="00C16B84">
              <w:t>will be on Saturday May 2nd</w:t>
            </w:r>
            <w:r>
              <w:t>.  We are looking forward to making this the most successful Code Camp yet, building on the wild</w:t>
            </w:r>
            <w:r w:rsidR="001C0F43">
              <w:t xml:space="preserve"> popularity of the previous two. B</w:t>
            </w:r>
            <w:r>
              <w:t xml:space="preserve">ut we need your help.  </w:t>
            </w:r>
          </w:p>
          <w:p w:rsidR="00C634F3" w:rsidRDefault="007F6F15" w:rsidP="00745B87">
            <w:pPr>
              <w:pStyle w:val="Text"/>
            </w:pPr>
            <w:r>
              <w:t>The success of our Code Camp</w:t>
            </w:r>
            <w:r w:rsidR="00C634F3">
              <w:t xml:space="preserve"> is measured by the growth of the individual</w:t>
            </w:r>
            <w:r w:rsidR="001C0F43">
              <w:t>s that participate.  Speakers, o</w:t>
            </w:r>
            <w:r w:rsidR="00C634F3">
              <w:t>rganizers, attendees, sponsors…everyone pla</w:t>
            </w:r>
            <w:r w:rsidR="00AB5481">
              <w:t>ys a unique role in making the Iowa Code Camp</w:t>
            </w:r>
            <w:r w:rsidR="00C634F3">
              <w:t xml:space="preserve"> an exciting opportunity,</w:t>
            </w:r>
            <w:r w:rsidR="00563695">
              <w:t xml:space="preserve"> a learning experience and over</w:t>
            </w:r>
            <w:r w:rsidR="00C634F3">
              <w:t>all – a great place to network, gain job or hobby skills and learn about “code”.</w:t>
            </w:r>
          </w:p>
          <w:p w:rsidR="00C634F3" w:rsidRDefault="006A1DFA" w:rsidP="00745B87">
            <w:pPr>
              <w:pStyle w:val="Text"/>
            </w:pPr>
            <w:r>
              <w:t>So…W</w:t>
            </w:r>
            <w:r w:rsidR="00F97842">
              <w:t>hat</w:t>
            </w:r>
            <w:r w:rsidR="00C634F3">
              <w:t xml:space="preserve"> do we need from you?  We need </w:t>
            </w:r>
            <w:r>
              <w:t xml:space="preserve">you to show up!  Come join us </w:t>
            </w:r>
            <w:r w:rsidR="00256DD4">
              <w:t>on</w:t>
            </w:r>
            <w:r>
              <w:t xml:space="preserve"> the Kirkwood Campus in</w:t>
            </w:r>
            <w:r w:rsidR="00C634F3">
              <w:t xml:space="preserve"> Cedar Rapids for </w:t>
            </w:r>
            <w:r w:rsidR="00F97842">
              <w:t>the</w:t>
            </w:r>
            <w:r w:rsidR="00C634F3">
              <w:t xml:space="preserve"> </w:t>
            </w:r>
            <w:r w:rsidR="00256DD4">
              <w:t>third Iowa Code Camp</w:t>
            </w:r>
            <w:r w:rsidR="00C634F3">
              <w:t xml:space="preserve"> on May 2</w:t>
            </w:r>
            <w:r w:rsidR="00C634F3" w:rsidRPr="00C634F3">
              <w:rPr>
                <w:vertAlign w:val="superscript"/>
              </w:rPr>
              <w:t>nd</w:t>
            </w:r>
            <w:r w:rsidR="00C634F3">
              <w:t xml:space="preserve"> 200</w:t>
            </w:r>
            <w:r w:rsidR="00070129">
              <w:t>9.  Attendance is free and you can</w:t>
            </w:r>
            <w:r w:rsidR="00C634F3">
              <w:t xml:space="preserve"> stay for as much or as little as you’d like but </w:t>
            </w:r>
            <w:r w:rsidR="00E2147B">
              <w:t xml:space="preserve">come ready to learn and meet other </w:t>
            </w:r>
            <w:r w:rsidR="0093687C">
              <w:t>developers</w:t>
            </w:r>
            <w:r w:rsidR="00C634F3">
              <w:t>.</w:t>
            </w:r>
          </w:p>
          <w:p w:rsidR="00256DD4" w:rsidRDefault="00256DD4" w:rsidP="00745B87">
            <w:pPr>
              <w:pStyle w:val="Text"/>
            </w:pPr>
            <w:r>
              <w:t xml:space="preserve">Please register for the event at </w:t>
            </w:r>
            <w:hyperlink r:id="rId9" w:history="1">
              <w:r w:rsidRPr="003F071F">
                <w:rPr>
                  <w:rStyle w:val="Hyperlink"/>
                </w:rPr>
                <w:t>http://iowacodecamp.com/</w:t>
              </w:r>
            </w:hyperlink>
          </w:p>
          <w:p w:rsidR="00563695" w:rsidRDefault="00563695" w:rsidP="00745B87">
            <w:pPr>
              <w:pStyle w:val="Text"/>
            </w:pPr>
          </w:p>
          <w:p w:rsidR="00497E92" w:rsidRPr="00D13CEF" w:rsidRDefault="00F97842" w:rsidP="00F90583">
            <w:pPr>
              <w:pStyle w:val="Heading3"/>
            </w:pPr>
            <w:r>
              <w:t>What is a Code Camp?</w:t>
            </w:r>
          </w:p>
          <w:p w:rsidR="00497E92" w:rsidRDefault="00F97842" w:rsidP="00745B87">
            <w:pPr>
              <w:pStyle w:val="Text"/>
            </w:pPr>
            <w:r>
              <w:t>Well, simply put, a Code Camp is community involvement in a collaborative and relaxed environment.  Code Camps are always free for participation, free from</w:t>
            </w:r>
            <w:r w:rsidR="009E7AEF">
              <w:t xml:space="preserve"> “Marketing Placement” sessions and</w:t>
            </w:r>
            <w:r w:rsidR="001D4F99">
              <w:t xml:space="preserve"> are</w:t>
            </w:r>
            <w:r>
              <w:t xml:space="preserve"> held on S</w:t>
            </w:r>
            <w:r w:rsidR="009E7AEF">
              <w:t>aturdays</w:t>
            </w:r>
            <w:r>
              <w:t xml:space="preserve">.  </w:t>
            </w:r>
          </w:p>
          <w:p w:rsidR="00F97842" w:rsidRDefault="00F97842" w:rsidP="00745B87">
            <w:pPr>
              <w:pStyle w:val="Text"/>
            </w:pPr>
            <w:r>
              <w:t>You can read more about the “spirit” of a Code Camp at the link below.</w:t>
            </w:r>
          </w:p>
          <w:p w:rsidR="00F97842" w:rsidRDefault="00C074A5" w:rsidP="00745B87">
            <w:pPr>
              <w:pStyle w:val="Text"/>
            </w:pPr>
            <w:hyperlink r:id="rId10" w:history="1">
              <w:r w:rsidR="00F97842" w:rsidRPr="004F5C67">
                <w:rPr>
                  <w:rStyle w:val="Hyperlink"/>
                </w:rPr>
                <w:t>http://en.wikipedia.org/wiki/Code_Camp</w:t>
              </w:r>
            </w:hyperlink>
          </w:p>
          <w:p w:rsidR="00AF1913" w:rsidRDefault="00AF1913" w:rsidP="00745B87">
            <w:pPr>
              <w:pStyle w:val="Text"/>
            </w:pPr>
          </w:p>
          <w:p w:rsidR="00AF1913" w:rsidRDefault="00AF1913" w:rsidP="00AF1913">
            <w:pPr>
              <w:pStyle w:val="Heading3"/>
            </w:pPr>
            <w:r>
              <w:t>Schedule</w:t>
            </w:r>
          </w:p>
          <w:p w:rsidR="00F97842" w:rsidRDefault="00AF1913" w:rsidP="00745B87">
            <w:pPr>
              <w:pStyle w:val="Text"/>
            </w:pPr>
            <w:r>
              <w:t>We have an amazing schedule lined up:  Visit our website to find out more:</w:t>
            </w:r>
          </w:p>
          <w:p w:rsidR="00AF1913" w:rsidRDefault="00C074A5" w:rsidP="00745B87">
            <w:pPr>
              <w:pStyle w:val="Text"/>
            </w:pPr>
            <w:hyperlink r:id="rId11" w:history="1">
              <w:r w:rsidR="00AF1913" w:rsidRPr="004F5C67">
                <w:rPr>
                  <w:rStyle w:val="Hyperlink"/>
                </w:rPr>
                <w:t>http://iowacodecamp.com/</w:t>
              </w:r>
            </w:hyperlink>
          </w:p>
          <w:p w:rsidR="00AF1913" w:rsidRDefault="00AF1913" w:rsidP="00745B87">
            <w:pPr>
              <w:pStyle w:val="Text"/>
            </w:pPr>
          </w:p>
          <w:p w:rsidR="00497E92" w:rsidRPr="00D13CEF" w:rsidRDefault="00497E92" w:rsidP="00745B87">
            <w:pPr>
              <w:pStyle w:val="Text"/>
            </w:pPr>
          </w:p>
        </w:tc>
      </w:tr>
      <w:tr w:rsidR="00497E92" w:rsidRPr="00D13CEF" w:rsidTr="001838F3">
        <w:trPr>
          <w:trHeight w:val="13466"/>
          <w:jc w:val="center"/>
        </w:trPr>
        <w:tc>
          <w:tcPr>
            <w:tcW w:w="2520" w:type="dxa"/>
            <w:tcBorders>
              <w:top w:val="single" w:sz="2" w:space="0" w:color="435169"/>
              <w:left w:val="single" w:sz="2" w:space="0" w:color="435169"/>
              <w:bottom w:val="single" w:sz="2" w:space="0" w:color="435169"/>
              <w:right w:val="single" w:sz="2" w:space="0" w:color="435169"/>
            </w:tcBorders>
            <w:shd w:val="clear" w:color="auto" w:fill="404040" w:themeFill="text1" w:themeFillTint="BF"/>
            <w:tcMar>
              <w:left w:w="216" w:type="dxa"/>
              <w:right w:w="216" w:type="dxa"/>
            </w:tcMar>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tblPr>
            <w:tblGrid>
              <w:gridCol w:w="2160"/>
            </w:tblGrid>
            <w:tr w:rsidR="00497E92" w:rsidTr="00F97842">
              <w:trPr>
                <w:jc w:val="center"/>
              </w:trPr>
              <w:tc>
                <w:tcPr>
                  <w:tcW w:w="2160" w:type="dxa"/>
                  <w:shd w:val="clear" w:color="auto" w:fill="404040" w:themeFill="text1" w:themeFillTint="BF"/>
                </w:tcPr>
                <w:p w:rsidR="00497E92" w:rsidRDefault="00497E92" w:rsidP="00F97842">
                  <w:pPr>
                    <w:pStyle w:val="Quotation2Numbered"/>
                    <w:numPr>
                      <w:ilvl w:val="0"/>
                      <w:numId w:val="0"/>
                    </w:numPr>
                  </w:pPr>
                </w:p>
              </w:tc>
            </w:tr>
            <w:tr w:rsidR="00497E92">
              <w:trPr>
                <w:jc w:val="center"/>
              </w:trPr>
              <w:tc>
                <w:tcPr>
                  <w:tcW w:w="2160" w:type="dxa"/>
                  <w:tcMar>
                    <w:top w:w="2160" w:type="dxa"/>
                    <w:left w:w="115" w:type="dxa"/>
                    <w:right w:w="115" w:type="dxa"/>
                  </w:tcMar>
                </w:tcPr>
                <w:p w:rsidR="00497E92" w:rsidRDefault="00497E92" w:rsidP="007403B4">
                  <w:pPr>
                    <w:pStyle w:val="CompanyInfo"/>
                  </w:pPr>
                </w:p>
              </w:tc>
            </w:tr>
          </w:tbl>
          <w:p w:rsidR="00497E92" w:rsidRPr="00D13CEF" w:rsidRDefault="00497E92" w:rsidP="00FD4EBE">
            <w:pPr>
              <w:pStyle w:val="CompanyInfo"/>
            </w:pPr>
          </w:p>
        </w:tc>
        <w:tc>
          <w:tcPr>
            <w:tcW w:w="8325" w:type="dxa"/>
            <w:tcBorders>
              <w:top w:val="single" w:sz="2" w:space="0" w:color="435169"/>
              <w:left w:val="single" w:sz="2" w:space="0" w:color="435169"/>
              <w:bottom w:val="single" w:sz="2" w:space="0" w:color="435169"/>
              <w:right w:val="single" w:sz="2" w:space="0" w:color="435169"/>
            </w:tcBorders>
          </w:tcPr>
          <w:p w:rsidR="001B630F" w:rsidRDefault="001B630F" w:rsidP="00745B87">
            <w:pPr>
              <w:pStyle w:val="Text"/>
            </w:pPr>
          </w:p>
          <w:p w:rsidR="001B630F" w:rsidRDefault="001B630F" w:rsidP="001B630F">
            <w:pPr>
              <w:pStyle w:val="Heading3"/>
            </w:pPr>
            <w:r>
              <w:t>Join Us</w:t>
            </w:r>
          </w:p>
          <w:p w:rsidR="001B630F" w:rsidRDefault="001B630F" w:rsidP="00745B87">
            <w:pPr>
              <w:pStyle w:val="Text"/>
            </w:pPr>
            <w:r>
              <w:t>W</w:t>
            </w:r>
            <w:r w:rsidR="00DB25B5">
              <w:t>e will be offering 5 different t</w:t>
            </w:r>
            <w:r w:rsidR="00A74B75">
              <w:t>racts offset 90 minutes</w:t>
            </w:r>
            <w:r>
              <w:t xml:space="preserve"> throughout the day for a</w:t>
            </w:r>
            <w:r w:rsidR="00DB25B5">
              <w:t xml:space="preserve"> grand total of 25</w:t>
            </w:r>
            <w:r>
              <w:t xml:space="preserve"> sessions available for you to choose from.  Come have fun, learn about .NET</w:t>
            </w:r>
            <w:r w:rsidR="001E5CF9">
              <w:t>, Ruby, Django, Windows 7</w:t>
            </w:r>
            <w:r>
              <w:t xml:space="preserve"> and other technologies, and experience everything the Iowa Code Camp has to offer.</w:t>
            </w:r>
          </w:p>
          <w:p w:rsidR="00AF1913" w:rsidRDefault="001B630F" w:rsidP="00745B87">
            <w:pPr>
              <w:pStyle w:val="Text"/>
            </w:pPr>
            <w:r>
              <w:t xml:space="preserve">The speakers the Iowa Code Camp draws come from all over the </w:t>
            </w:r>
            <w:r w:rsidR="00930AE8">
              <w:t>Midwest region</w:t>
            </w:r>
            <w:r w:rsidR="001E5CF9">
              <w:t xml:space="preserve"> and the United States</w:t>
            </w:r>
            <w:r>
              <w:t xml:space="preserve">; we draw in some amazing talent and put it at your disposal.  Get the latest scoop on that new technology, query an expert on a tough business problem, learn </w:t>
            </w:r>
            <w:r w:rsidR="00AF1913">
              <w:t>the latest practices, paradigm</w:t>
            </w:r>
            <w:r w:rsidR="001E5CF9">
              <w:t>s and patterns emerging in the i</w:t>
            </w:r>
            <w:r w:rsidR="00AF1913">
              <w:t xml:space="preserve">ndustry or just come to eat our food.  The atmosphere around the Code Camp is sure to send you home </w:t>
            </w:r>
            <w:r w:rsidR="00691C0A">
              <w:t>with better knowledge and skills</w:t>
            </w:r>
            <w:r w:rsidR="00AF1913">
              <w:t>.</w:t>
            </w:r>
          </w:p>
          <w:p w:rsidR="00B72554" w:rsidRDefault="00B72554" w:rsidP="00745B87">
            <w:pPr>
              <w:pStyle w:val="Text"/>
            </w:pPr>
          </w:p>
          <w:p w:rsidR="00AF1913" w:rsidRDefault="00AF1913" w:rsidP="00745B87">
            <w:pPr>
              <w:pStyle w:val="Text"/>
            </w:pPr>
            <w:r>
              <w:t>Exposure to the industry outside the daily grind is essential to keep growing, expanding, learning and communicating.  Network with others in similar fields, or get exposure to an area of business you hadn’t considered directly with peers and experts working in those fields.</w:t>
            </w:r>
          </w:p>
          <w:p w:rsidR="001E5CF9" w:rsidRDefault="001E5CF9" w:rsidP="00745B87">
            <w:pPr>
              <w:pStyle w:val="Text"/>
            </w:pPr>
          </w:p>
          <w:p w:rsidR="00AF1913" w:rsidRDefault="00517C86" w:rsidP="00745B87">
            <w:pPr>
              <w:pStyle w:val="Text"/>
            </w:pPr>
            <w:r>
              <w:rPr>
                <w:noProof/>
              </w:rPr>
              <w:drawing>
                <wp:anchor distT="0" distB="0" distL="114300" distR="114300" simplePos="0" relativeHeight="251662336" behindDoc="1" locked="0" layoutInCell="1" allowOverlap="1">
                  <wp:simplePos x="0" y="0"/>
                  <wp:positionH relativeFrom="column">
                    <wp:posOffset>-45085</wp:posOffset>
                  </wp:positionH>
                  <wp:positionV relativeFrom="paragraph">
                    <wp:posOffset>-1720215</wp:posOffset>
                  </wp:positionV>
                  <wp:extent cx="2609850" cy="1400175"/>
                  <wp:effectExtent l="19050" t="0" r="0" b="0"/>
                  <wp:wrapTight wrapText="bothSides">
                    <wp:wrapPolygon edited="0">
                      <wp:start x="-158" y="0"/>
                      <wp:lineTo x="-158" y="21453"/>
                      <wp:lineTo x="21600" y="21453"/>
                      <wp:lineTo x="21600" y="0"/>
                      <wp:lineTo x="-158" y="0"/>
                    </wp:wrapPolygon>
                  </wp:wrapTight>
                  <wp:docPr id="406" name="Picture 406"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apture1"/>
                          <pic:cNvPicPr>
                            <a:picLocks noChangeAspect="1" noChangeArrowheads="1"/>
                          </pic:cNvPicPr>
                        </pic:nvPicPr>
                        <pic:blipFill>
                          <a:blip r:embed="rId12"/>
                          <a:srcRect/>
                          <a:stretch>
                            <a:fillRect/>
                          </a:stretch>
                        </pic:blipFill>
                        <pic:spPr bwMode="auto">
                          <a:xfrm>
                            <a:off x="0" y="0"/>
                            <a:ext cx="2609850" cy="1400175"/>
                          </a:xfrm>
                          <a:prstGeom prst="rect">
                            <a:avLst/>
                          </a:prstGeom>
                          <a:noFill/>
                          <a:ln w="9525">
                            <a:noFill/>
                            <a:miter lim="800000"/>
                            <a:headEnd/>
                            <a:tailEnd/>
                          </a:ln>
                        </pic:spPr>
                      </pic:pic>
                    </a:graphicData>
                  </a:graphic>
                </wp:anchor>
              </w:drawing>
            </w:r>
            <w:r w:rsidR="00AF1913">
              <w:t xml:space="preserve">Leave the Code Camp with more than you entered it with.  That’s our goal.  We want to give back to the community that has given us so much, and this is one way we accomplish that.  </w:t>
            </w:r>
          </w:p>
          <w:p w:rsidR="00AF1913" w:rsidRDefault="00517C86" w:rsidP="00745B87">
            <w:pPr>
              <w:pStyle w:val="Text"/>
            </w:pPr>
            <w:r>
              <w:rPr>
                <w:noProof/>
              </w:rPr>
              <w:drawing>
                <wp:anchor distT="0" distB="0" distL="114300" distR="114300" simplePos="0" relativeHeight="251666432" behindDoc="0" locked="0" layoutInCell="1" allowOverlap="1">
                  <wp:simplePos x="0" y="0"/>
                  <wp:positionH relativeFrom="margin">
                    <wp:posOffset>221615</wp:posOffset>
                  </wp:positionH>
                  <wp:positionV relativeFrom="margin">
                    <wp:posOffset>5007610</wp:posOffset>
                  </wp:positionV>
                  <wp:extent cx="2695575" cy="1438275"/>
                  <wp:effectExtent l="19050" t="0" r="9525" b="0"/>
                  <wp:wrapSquare wrapText="bothSides"/>
                  <wp:docPr id="408" name="Picture 408"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Capture3"/>
                          <pic:cNvPicPr>
                            <a:picLocks noChangeAspect="1" noChangeArrowheads="1"/>
                          </pic:cNvPicPr>
                        </pic:nvPicPr>
                        <pic:blipFill>
                          <a:blip r:embed="rId13"/>
                          <a:srcRect/>
                          <a:stretch>
                            <a:fillRect/>
                          </a:stretch>
                        </pic:blipFill>
                        <pic:spPr bwMode="auto">
                          <a:xfrm>
                            <a:off x="0" y="0"/>
                            <a:ext cx="2695575" cy="1438275"/>
                          </a:xfrm>
                          <a:prstGeom prst="rect">
                            <a:avLst/>
                          </a:prstGeom>
                          <a:noFill/>
                          <a:ln w="9525">
                            <a:noFill/>
                            <a:miter lim="800000"/>
                            <a:headEnd/>
                            <a:tailEnd/>
                          </a:ln>
                        </pic:spPr>
                      </pic:pic>
                    </a:graphicData>
                  </a:graphic>
                </wp:anchor>
              </w:drawing>
            </w:r>
          </w:p>
          <w:p w:rsidR="00AF1913" w:rsidRDefault="00B0176C" w:rsidP="00745B87">
            <w:pPr>
              <w:pStyle w:val="Text"/>
            </w:pPr>
            <w:r>
              <w:t>If you go home</w:t>
            </w:r>
            <w:r w:rsidR="00AF1913">
              <w:t xml:space="preserve"> having gained from the Code Camp, then you, we and the Code Camp </w:t>
            </w:r>
            <w:r>
              <w:t>have su</w:t>
            </w:r>
            <w:r w:rsidR="00C71976">
              <w:t>cceeded</w:t>
            </w:r>
            <w:r w:rsidR="00AF1913">
              <w:t xml:space="preserve">.  </w:t>
            </w:r>
          </w:p>
          <w:p w:rsidR="00AF1913" w:rsidRDefault="00B72554" w:rsidP="00745B87">
            <w:pPr>
              <w:pStyle w:val="Text"/>
            </w:pPr>
            <w:r>
              <w:rPr>
                <w:noProof/>
              </w:rPr>
              <w:drawing>
                <wp:anchor distT="0" distB="0" distL="114300" distR="114300" simplePos="0" relativeHeight="251664384" behindDoc="0" locked="0" layoutInCell="1" allowOverlap="1">
                  <wp:simplePos x="0" y="0"/>
                  <wp:positionH relativeFrom="margin">
                    <wp:posOffset>2107565</wp:posOffset>
                  </wp:positionH>
                  <wp:positionV relativeFrom="margin">
                    <wp:posOffset>2845435</wp:posOffset>
                  </wp:positionV>
                  <wp:extent cx="2867025" cy="1524000"/>
                  <wp:effectExtent l="19050" t="0" r="9525" b="0"/>
                  <wp:wrapSquare wrapText="bothSides"/>
                  <wp:docPr id="407" name="Picture 407"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apture2"/>
                          <pic:cNvPicPr>
                            <a:picLocks noChangeAspect="1" noChangeArrowheads="1"/>
                          </pic:cNvPicPr>
                        </pic:nvPicPr>
                        <pic:blipFill>
                          <a:blip r:embed="rId14"/>
                          <a:srcRect/>
                          <a:stretch>
                            <a:fillRect/>
                          </a:stretch>
                        </pic:blipFill>
                        <pic:spPr bwMode="auto">
                          <a:xfrm>
                            <a:off x="0" y="0"/>
                            <a:ext cx="2867025" cy="1524000"/>
                          </a:xfrm>
                          <a:prstGeom prst="rect">
                            <a:avLst/>
                          </a:prstGeom>
                          <a:noFill/>
                          <a:ln w="9525">
                            <a:noFill/>
                            <a:miter lim="800000"/>
                            <a:headEnd/>
                            <a:tailEnd/>
                          </a:ln>
                        </pic:spPr>
                      </pic:pic>
                    </a:graphicData>
                  </a:graphic>
                </wp:anchor>
              </w:drawing>
            </w:r>
          </w:p>
          <w:p w:rsidR="00AF1913" w:rsidRPr="00D13CEF" w:rsidRDefault="00AF1913" w:rsidP="00745B87">
            <w:pPr>
              <w:pStyle w:val="Text"/>
            </w:pPr>
          </w:p>
        </w:tc>
      </w:tr>
    </w:tbl>
    <w:p w:rsidR="00BA7758" w:rsidRPr="006D4B92" w:rsidRDefault="00BA7758" w:rsidP="006D4B92"/>
    <w:sectPr w:rsidR="00BA7758" w:rsidRPr="006D4B92" w:rsidSect="00075861">
      <w:footerReference w:type="default" r:id="rId15"/>
      <w:pgSz w:w="12240" w:h="15840" w:code="1"/>
      <w:pgMar w:top="720" w:right="720" w:bottom="734"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14C" w:rsidRDefault="0019614C">
      <w:r>
        <w:separator/>
      </w:r>
    </w:p>
  </w:endnote>
  <w:endnote w:type="continuationSeparator" w:id="1">
    <w:p w:rsidR="0019614C" w:rsidRDefault="001961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B75" w:rsidRPr="00A74B75" w:rsidRDefault="00C074A5" w:rsidP="00A74B75">
    <w:pPr>
      <w:pStyle w:val="Footer"/>
      <w:jc w:val="center"/>
      <w:rPr>
        <w:sz w:val="24"/>
      </w:rPr>
    </w:pPr>
    <w:hyperlink r:id="rId1" w:history="1">
      <w:r w:rsidR="00A74B75" w:rsidRPr="00A74B75">
        <w:rPr>
          <w:rStyle w:val="Hyperlink"/>
          <w:sz w:val="24"/>
        </w:rPr>
        <w:t>http://iowacodecamp.com</w:t>
      </w:r>
    </w:hyperlink>
  </w:p>
  <w:p w:rsidR="00A74B75" w:rsidRDefault="00A74B75" w:rsidP="00A74B7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14C" w:rsidRDefault="0019614C">
      <w:r>
        <w:separator/>
      </w:r>
    </w:p>
  </w:footnote>
  <w:footnote w:type="continuationSeparator" w:id="1">
    <w:p w:rsidR="0019614C" w:rsidRDefault="001961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9"/>
      </v:shape>
    </w:pict>
  </w:numPicBullet>
  <w:numPicBullet w:numPicBulletId="1">
    <w:pict>
      <v:shape id="_x0000_i1039" type="#_x0000_t75" style="width:9pt;height:9pt" o:bullet="t">
        <v:imagedata r:id="rId2" o:title="bullet3"/>
      </v:shape>
    </w:pict>
  </w:numPicBullet>
  <w:abstractNum w:abstractNumId="0">
    <w:nsid w:val="FFFFFF7C"/>
    <w:multiLevelType w:val="singleLevel"/>
    <w:tmpl w:val="E00E0486"/>
    <w:lvl w:ilvl="0">
      <w:start w:val="1"/>
      <w:numFmt w:val="decimal"/>
      <w:lvlText w:val="%1."/>
      <w:lvlJc w:val="left"/>
      <w:pPr>
        <w:tabs>
          <w:tab w:val="num" w:pos="1800"/>
        </w:tabs>
        <w:ind w:left="1800" w:hanging="360"/>
      </w:pPr>
    </w:lvl>
  </w:abstractNum>
  <w:abstractNum w:abstractNumId="1">
    <w:nsid w:val="FFFFFF7D"/>
    <w:multiLevelType w:val="singleLevel"/>
    <w:tmpl w:val="31C227E4"/>
    <w:lvl w:ilvl="0">
      <w:start w:val="1"/>
      <w:numFmt w:val="decimal"/>
      <w:lvlText w:val="%1."/>
      <w:lvlJc w:val="left"/>
      <w:pPr>
        <w:tabs>
          <w:tab w:val="num" w:pos="1440"/>
        </w:tabs>
        <w:ind w:left="1440" w:hanging="360"/>
      </w:pPr>
    </w:lvl>
  </w:abstractNum>
  <w:abstractNum w:abstractNumId="2">
    <w:nsid w:val="FFFFFF7E"/>
    <w:multiLevelType w:val="singleLevel"/>
    <w:tmpl w:val="E29898B0"/>
    <w:lvl w:ilvl="0">
      <w:start w:val="1"/>
      <w:numFmt w:val="decimal"/>
      <w:lvlText w:val="%1."/>
      <w:lvlJc w:val="left"/>
      <w:pPr>
        <w:tabs>
          <w:tab w:val="num" w:pos="1080"/>
        </w:tabs>
        <w:ind w:left="1080" w:hanging="360"/>
      </w:pPr>
    </w:lvl>
  </w:abstractNum>
  <w:abstractNum w:abstractNumId="3">
    <w:nsid w:val="FFFFFF7F"/>
    <w:multiLevelType w:val="singleLevel"/>
    <w:tmpl w:val="EE667F42"/>
    <w:lvl w:ilvl="0">
      <w:start w:val="1"/>
      <w:numFmt w:val="decimal"/>
      <w:lvlText w:val="%1."/>
      <w:lvlJc w:val="left"/>
      <w:pPr>
        <w:tabs>
          <w:tab w:val="num" w:pos="720"/>
        </w:tabs>
        <w:ind w:left="720" w:hanging="360"/>
      </w:pPr>
    </w:lvl>
  </w:abstractNum>
  <w:abstractNum w:abstractNumId="4">
    <w:nsid w:val="FFFFFF80"/>
    <w:multiLevelType w:val="singleLevel"/>
    <w:tmpl w:val="D71CCF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B0AC8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46A23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7BEAF9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B2DD5E"/>
    <w:lvl w:ilvl="0">
      <w:start w:val="1"/>
      <w:numFmt w:val="decimal"/>
      <w:lvlText w:val="%1."/>
      <w:lvlJc w:val="left"/>
      <w:pPr>
        <w:tabs>
          <w:tab w:val="num" w:pos="360"/>
        </w:tabs>
        <w:ind w:left="360" w:hanging="360"/>
      </w:pPr>
    </w:lvl>
  </w:abstractNum>
  <w:abstractNum w:abstractNumId="9">
    <w:nsid w:val="FFFFFF89"/>
    <w:multiLevelType w:val="singleLevel"/>
    <w:tmpl w:val="CCCC33D2"/>
    <w:lvl w:ilvl="0">
      <w:start w:val="1"/>
      <w:numFmt w:val="bullet"/>
      <w:lvlText w:val=""/>
      <w:lvlJc w:val="left"/>
      <w:pPr>
        <w:tabs>
          <w:tab w:val="num" w:pos="360"/>
        </w:tabs>
        <w:ind w:left="360" w:hanging="360"/>
      </w:pPr>
      <w:rPr>
        <w:rFonts w:ascii="Symbol" w:hAnsi="Symbol" w:hint="default"/>
      </w:rPr>
    </w:lvl>
  </w:abstractNum>
  <w:abstractNum w:abstractNumId="10">
    <w:nsid w:val="06F64314"/>
    <w:multiLevelType w:val="hybridMultilevel"/>
    <w:tmpl w:val="35960286"/>
    <w:lvl w:ilvl="0" w:tplc="5B125994">
      <w:start w:val="4"/>
      <w:numFmt w:val="decimal"/>
      <w:lvlText w:val="%1."/>
      <w:lvlJc w:val="left"/>
      <w:pPr>
        <w:tabs>
          <w:tab w:val="num" w:pos="1800"/>
        </w:tabs>
        <w:ind w:left="1800" w:hanging="360"/>
      </w:pPr>
      <w:rPr>
        <w:rFonts w:hint="default"/>
      </w:rPr>
    </w:lvl>
    <w:lvl w:ilvl="1" w:tplc="61EE60FE">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CE32425"/>
    <w:multiLevelType w:val="hybridMultilevel"/>
    <w:tmpl w:val="A584410C"/>
    <w:lvl w:ilvl="0" w:tplc="91B68B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075F45"/>
    <w:multiLevelType w:val="multilevel"/>
    <w:tmpl w:val="2E8E548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PicBulletId w:val="1"/>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2F840552"/>
    <w:multiLevelType w:val="hybridMultilevel"/>
    <w:tmpl w:val="A35C7850"/>
    <w:lvl w:ilvl="0" w:tplc="413C18CA">
      <w:start w:val="1"/>
      <w:numFmt w:val="bullet"/>
      <w:lvlText w:val=""/>
      <w:lvlJc w:val="left"/>
      <w:pPr>
        <w:tabs>
          <w:tab w:val="num" w:pos="532"/>
        </w:tabs>
        <w:ind w:left="532" w:hanging="288"/>
      </w:pPr>
      <w:rPr>
        <w:rFonts w:ascii="Symbol" w:hAnsi="Symbol" w:hint="default"/>
        <w:b w:val="0"/>
        <w:i w:val="0"/>
        <w:color w:val="5062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CF09B6"/>
    <w:multiLevelType w:val="hybridMultilevel"/>
    <w:tmpl w:val="6E448E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8360F4A"/>
    <w:multiLevelType w:val="hybridMultilevel"/>
    <w:tmpl w:val="6298DE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4E7A52D0"/>
    <w:multiLevelType w:val="multilevel"/>
    <w:tmpl w:val="12F20D02"/>
    <w:lvl w:ilvl="0">
      <w:start w:val="1"/>
      <w:numFmt w:val="decimal"/>
      <w:lvlText w:val="%1."/>
      <w:lvlJc w:val="left"/>
      <w:pPr>
        <w:tabs>
          <w:tab w:val="num" w:pos="568"/>
        </w:tabs>
        <w:ind w:left="568" w:hanging="432"/>
      </w:pPr>
      <w:rPr>
        <w:rFonts w:ascii="Verdana" w:hAnsi="Verdana" w:hint="default"/>
        <w:b w:val="0"/>
        <w:i/>
        <w:color w:val="506280"/>
        <w:sz w:val="16"/>
        <w:szCs w:val="16"/>
      </w:rPr>
    </w:lvl>
    <w:lvl w:ilvl="1">
      <w:start w:val="1"/>
      <w:numFmt w:val="lowerLetter"/>
      <w:lvlText w:val="%2."/>
      <w:lvlJc w:val="left"/>
      <w:pPr>
        <w:tabs>
          <w:tab w:val="num" w:pos="1821"/>
        </w:tabs>
        <w:ind w:left="1821" w:hanging="360"/>
      </w:pPr>
    </w:lvl>
    <w:lvl w:ilvl="2">
      <w:start w:val="1"/>
      <w:numFmt w:val="lowerRoman"/>
      <w:lvlText w:val="%3."/>
      <w:lvlJc w:val="right"/>
      <w:pPr>
        <w:tabs>
          <w:tab w:val="num" w:pos="2541"/>
        </w:tabs>
        <w:ind w:left="2541" w:hanging="180"/>
      </w:pPr>
    </w:lvl>
    <w:lvl w:ilvl="3">
      <w:start w:val="1"/>
      <w:numFmt w:val="decimal"/>
      <w:lvlText w:val="%4."/>
      <w:lvlJc w:val="left"/>
      <w:pPr>
        <w:tabs>
          <w:tab w:val="num" w:pos="3261"/>
        </w:tabs>
        <w:ind w:left="3261" w:hanging="360"/>
      </w:pPr>
    </w:lvl>
    <w:lvl w:ilvl="4">
      <w:start w:val="1"/>
      <w:numFmt w:val="lowerLetter"/>
      <w:lvlText w:val="%5."/>
      <w:lvlJc w:val="left"/>
      <w:pPr>
        <w:tabs>
          <w:tab w:val="num" w:pos="3981"/>
        </w:tabs>
        <w:ind w:left="3981" w:hanging="360"/>
      </w:pPr>
    </w:lvl>
    <w:lvl w:ilvl="5">
      <w:start w:val="1"/>
      <w:numFmt w:val="lowerRoman"/>
      <w:lvlText w:val="%6."/>
      <w:lvlJc w:val="right"/>
      <w:pPr>
        <w:tabs>
          <w:tab w:val="num" w:pos="4701"/>
        </w:tabs>
        <w:ind w:left="4701" w:hanging="180"/>
      </w:pPr>
    </w:lvl>
    <w:lvl w:ilvl="6">
      <w:start w:val="1"/>
      <w:numFmt w:val="decimal"/>
      <w:lvlText w:val="%7."/>
      <w:lvlJc w:val="left"/>
      <w:pPr>
        <w:tabs>
          <w:tab w:val="num" w:pos="5421"/>
        </w:tabs>
        <w:ind w:left="5421" w:hanging="360"/>
      </w:pPr>
    </w:lvl>
    <w:lvl w:ilvl="7">
      <w:start w:val="1"/>
      <w:numFmt w:val="lowerLetter"/>
      <w:lvlText w:val="%8."/>
      <w:lvlJc w:val="left"/>
      <w:pPr>
        <w:tabs>
          <w:tab w:val="num" w:pos="6141"/>
        </w:tabs>
        <w:ind w:left="6141" w:hanging="360"/>
      </w:pPr>
    </w:lvl>
    <w:lvl w:ilvl="8">
      <w:start w:val="1"/>
      <w:numFmt w:val="lowerRoman"/>
      <w:lvlText w:val="%9."/>
      <w:lvlJc w:val="right"/>
      <w:pPr>
        <w:tabs>
          <w:tab w:val="num" w:pos="6861"/>
        </w:tabs>
        <w:ind w:left="6861" w:hanging="180"/>
      </w:pPr>
    </w:lvl>
  </w:abstractNum>
  <w:abstractNum w:abstractNumId="17">
    <w:nsid w:val="5A721D13"/>
    <w:multiLevelType w:val="hybridMultilevel"/>
    <w:tmpl w:val="B7B6525A"/>
    <w:lvl w:ilvl="0" w:tplc="64CEBA42">
      <w:start w:val="1"/>
      <w:numFmt w:val="decimal"/>
      <w:pStyle w:val="Quotation2Numbered"/>
      <w:lvlText w:val="%1."/>
      <w:lvlJc w:val="left"/>
      <w:pPr>
        <w:tabs>
          <w:tab w:val="num" w:pos="648"/>
        </w:tabs>
        <w:ind w:left="648" w:hanging="432"/>
      </w:pPr>
      <w:rPr>
        <w:rFonts w:ascii="Verdana" w:hAnsi="Verdana" w:hint="default"/>
        <w:b w:val="0"/>
        <w:i/>
        <w:color w:val="506280"/>
        <w:sz w:val="16"/>
        <w:szCs w:val="16"/>
      </w:rPr>
    </w:lvl>
    <w:lvl w:ilvl="1" w:tplc="04090019" w:tentative="1">
      <w:start w:val="1"/>
      <w:numFmt w:val="lowerLetter"/>
      <w:lvlText w:val="%2."/>
      <w:lvlJc w:val="left"/>
      <w:pPr>
        <w:tabs>
          <w:tab w:val="num" w:pos="1821"/>
        </w:tabs>
        <w:ind w:left="1821" w:hanging="360"/>
      </w:pPr>
    </w:lvl>
    <w:lvl w:ilvl="2" w:tplc="0409001B" w:tentative="1">
      <w:start w:val="1"/>
      <w:numFmt w:val="lowerRoman"/>
      <w:lvlText w:val="%3."/>
      <w:lvlJc w:val="right"/>
      <w:pPr>
        <w:tabs>
          <w:tab w:val="num" w:pos="2541"/>
        </w:tabs>
        <w:ind w:left="2541" w:hanging="180"/>
      </w:pPr>
    </w:lvl>
    <w:lvl w:ilvl="3" w:tplc="0409000F" w:tentative="1">
      <w:start w:val="1"/>
      <w:numFmt w:val="decimal"/>
      <w:lvlText w:val="%4."/>
      <w:lvlJc w:val="left"/>
      <w:pPr>
        <w:tabs>
          <w:tab w:val="num" w:pos="3261"/>
        </w:tabs>
        <w:ind w:left="3261" w:hanging="360"/>
      </w:pPr>
    </w:lvl>
    <w:lvl w:ilvl="4" w:tplc="04090019" w:tentative="1">
      <w:start w:val="1"/>
      <w:numFmt w:val="lowerLetter"/>
      <w:lvlText w:val="%5."/>
      <w:lvlJc w:val="left"/>
      <w:pPr>
        <w:tabs>
          <w:tab w:val="num" w:pos="3981"/>
        </w:tabs>
        <w:ind w:left="3981" w:hanging="360"/>
      </w:pPr>
    </w:lvl>
    <w:lvl w:ilvl="5" w:tplc="0409001B" w:tentative="1">
      <w:start w:val="1"/>
      <w:numFmt w:val="lowerRoman"/>
      <w:lvlText w:val="%6."/>
      <w:lvlJc w:val="right"/>
      <w:pPr>
        <w:tabs>
          <w:tab w:val="num" w:pos="4701"/>
        </w:tabs>
        <w:ind w:left="4701" w:hanging="180"/>
      </w:pPr>
    </w:lvl>
    <w:lvl w:ilvl="6" w:tplc="0409000F" w:tentative="1">
      <w:start w:val="1"/>
      <w:numFmt w:val="decimal"/>
      <w:lvlText w:val="%7."/>
      <w:lvlJc w:val="left"/>
      <w:pPr>
        <w:tabs>
          <w:tab w:val="num" w:pos="5421"/>
        </w:tabs>
        <w:ind w:left="5421" w:hanging="360"/>
      </w:pPr>
    </w:lvl>
    <w:lvl w:ilvl="7" w:tplc="04090019" w:tentative="1">
      <w:start w:val="1"/>
      <w:numFmt w:val="lowerLetter"/>
      <w:lvlText w:val="%8."/>
      <w:lvlJc w:val="left"/>
      <w:pPr>
        <w:tabs>
          <w:tab w:val="num" w:pos="6141"/>
        </w:tabs>
        <w:ind w:left="6141" w:hanging="360"/>
      </w:pPr>
    </w:lvl>
    <w:lvl w:ilvl="8" w:tplc="0409001B" w:tentative="1">
      <w:start w:val="1"/>
      <w:numFmt w:val="lowerRoman"/>
      <w:lvlText w:val="%9."/>
      <w:lvlJc w:val="right"/>
      <w:pPr>
        <w:tabs>
          <w:tab w:val="num" w:pos="6861"/>
        </w:tabs>
        <w:ind w:left="6861" w:hanging="180"/>
      </w:pPr>
    </w:lvl>
  </w:abstractNum>
  <w:abstractNum w:abstractNumId="18">
    <w:nsid w:val="60D47D16"/>
    <w:multiLevelType w:val="hybridMultilevel"/>
    <w:tmpl w:val="217E48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AA160FE"/>
    <w:multiLevelType w:val="hybridMultilevel"/>
    <w:tmpl w:val="646CFC74"/>
    <w:lvl w:ilvl="0" w:tplc="9926BCB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28351B7"/>
    <w:multiLevelType w:val="multilevel"/>
    <w:tmpl w:val="2ACA04CA"/>
    <w:lvl w:ilvl="0">
      <w:start w:val="1"/>
      <w:numFmt w:val="decimal"/>
      <w:lvlText w:val="%1."/>
      <w:lvlJc w:val="left"/>
      <w:pPr>
        <w:tabs>
          <w:tab w:val="num" w:pos="921"/>
        </w:tabs>
        <w:ind w:left="921" w:hanging="432"/>
      </w:pPr>
      <w:rPr>
        <w:rFonts w:ascii="Verdana" w:hAnsi="Verdana" w:hint="default"/>
        <w:b w:val="0"/>
        <w:i/>
        <w:color w:val="506280"/>
        <w:sz w:val="16"/>
        <w:szCs w:val="16"/>
      </w:rPr>
    </w:lvl>
    <w:lvl w:ilvl="1">
      <w:start w:val="1"/>
      <w:numFmt w:val="lowerLetter"/>
      <w:lvlText w:val="%2."/>
      <w:lvlJc w:val="left"/>
      <w:pPr>
        <w:tabs>
          <w:tab w:val="num" w:pos="1685"/>
        </w:tabs>
        <w:ind w:left="1685" w:hanging="360"/>
      </w:pPr>
    </w:lvl>
    <w:lvl w:ilvl="2">
      <w:start w:val="1"/>
      <w:numFmt w:val="lowerRoman"/>
      <w:lvlText w:val="%3."/>
      <w:lvlJc w:val="right"/>
      <w:pPr>
        <w:tabs>
          <w:tab w:val="num" w:pos="2405"/>
        </w:tabs>
        <w:ind w:left="2405" w:hanging="180"/>
      </w:pPr>
    </w:lvl>
    <w:lvl w:ilvl="3">
      <w:start w:val="1"/>
      <w:numFmt w:val="decimal"/>
      <w:lvlText w:val="%4."/>
      <w:lvlJc w:val="left"/>
      <w:pPr>
        <w:tabs>
          <w:tab w:val="num" w:pos="3125"/>
        </w:tabs>
        <w:ind w:left="3125" w:hanging="360"/>
      </w:pPr>
    </w:lvl>
    <w:lvl w:ilvl="4">
      <w:start w:val="1"/>
      <w:numFmt w:val="lowerLetter"/>
      <w:lvlText w:val="%5."/>
      <w:lvlJc w:val="left"/>
      <w:pPr>
        <w:tabs>
          <w:tab w:val="num" w:pos="3845"/>
        </w:tabs>
        <w:ind w:left="3845" w:hanging="360"/>
      </w:pPr>
    </w:lvl>
    <w:lvl w:ilvl="5">
      <w:start w:val="1"/>
      <w:numFmt w:val="lowerRoman"/>
      <w:lvlText w:val="%6."/>
      <w:lvlJc w:val="right"/>
      <w:pPr>
        <w:tabs>
          <w:tab w:val="num" w:pos="4565"/>
        </w:tabs>
        <w:ind w:left="4565" w:hanging="180"/>
      </w:pPr>
    </w:lvl>
    <w:lvl w:ilvl="6">
      <w:start w:val="1"/>
      <w:numFmt w:val="decimal"/>
      <w:lvlText w:val="%7."/>
      <w:lvlJc w:val="left"/>
      <w:pPr>
        <w:tabs>
          <w:tab w:val="num" w:pos="5285"/>
        </w:tabs>
        <w:ind w:left="5285" w:hanging="360"/>
      </w:pPr>
    </w:lvl>
    <w:lvl w:ilvl="7">
      <w:start w:val="1"/>
      <w:numFmt w:val="lowerLetter"/>
      <w:lvlText w:val="%8."/>
      <w:lvlJc w:val="left"/>
      <w:pPr>
        <w:tabs>
          <w:tab w:val="num" w:pos="6005"/>
        </w:tabs>
        <w:ind w:left="6005" w:hanging="360"/>
      </w:pPr>
    </w:lvl>
    <w:lvl w:ilvl="8">
      <w:start w:val="1"/>
      <w:numFmt w:val="lowerRoman"/>
      <w:lvlText w:val="%9."/>
      <w:lvlJc w:val="right"/>
      <w:pPr>
        <w:tabs>
          <w:tab w:val="num" w:pos="6725"/>
        </w:tabs>
        <w:ind w:left="6725" w:hanging="180"/>
      </w:pPr>
    </w:lvl>
  </w:abstractNum>
  <w:abstractNum w:abstractNumId="21">
    <w:nsid w:val="72EA3C9F"/>
    <w:multiLevelType w:val="hybridMultilevel"/>
    <w:tmpl w:val="D47EA81A"/>
    <w:lvl w:ilvl="0" w:tplc="FB7C8CB8">
      <w:start w:val="1"/>
      <w:numFmt w:val="decimal"/>
      <w:lvlText w:val="%1."/>
      <w:lvlJc w:val="left"/>
      <w:pPr>
        <w:tabs>
          <w:tab w:val="num" w:pos="676"/>
        </w:tabs>
        <w:ind w:left="676" w:hanging="432"/>
      </w:pPr>
      <w:rPr>
        <w:rFonts w:ascii="Verdana" w:hAnsi="Verdana" w:hint="default"/>
        <w:b w:val="0"/>
        <w:i/>
        <w:color w:val="50628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9516718"/>
    <w:multiLevelType w:val="multilevel"/>
    <w:tmpl w:val="1952B332"/>
    <w:lvl w:ilvl="0">
      <w:start w:val="1"/>
      <w:numFmt w:val="decimal"/>
      <w:lvlText w:val="%1."/>
      <w:lvlJc w:val="left"/>
      <w:pPr>
        <w:tabs>
          <w:tab w:val="num" w:pos="648"/>
        </w:tabs>
        <w:ind w:left="648" w:hanging="432"/>
      </w:pPr>
      <w:rPr>
        <w:rFonts w:ascii="Verdana" w:hAnsi="Verdana" w:hint="default"/>
        <w:b w:val="0"/>
        <w:i/>
        <w:color w:val="506280"/>
        <w:sz w:val="16"/>
        <w:szCs w:val="16"/>
      </w:rPr>
    </w:lvl>
    <w:lvl w:ilvl="1">
      <w:start w:val="1"/>
      <w:numFmt w:val="lowerLetter"/>
      <w:lvlText w:val="%2."/>
      <w:lvlJc w:val="left"/>
      <w:pPr>
        <w:tabs>
          <w:tab w:val="num" w:pos="1821"/>
        </w:tabs>
        <w:ind w:left="1821" w:hanging="360"/>
      </w:pPr>
    </w:lvl>
    <w:lvl w:ilvl="2">
      <w:start w:val="1"/>
      <w:numFmt w:val="lowerRoman"/>
      <w:lvlText w:val="%3."/>
      <w:lvlJc w:val="right"/>
      <w:pPr>
        <w:tabs>
          <w:tab w:val="num" w:pos="2541"/>
        </w:tabs>
        <w:ind w:left="2541" w:hanging="180"/>
      </w:pPr>
    </w:lvl>
    <w:lvl w:ilvl="3">
      <w:start w:val="1"/>
      <w:numFmt w:val="decimal"/>
      <w:lvlText w:val="%4."/>
      <w:lvlJc w:val="left"/>
      <w:pPr>
        <w:tabs>
          <w:tab w:val="num" w:pos="3261"/>
        </w:tabs>
        <w:ind w:left="3261" w:hanging="360"/>
      </w:pPr>
    </w:lvl>
    <w:lvl w:ilvl="4">
      <w:start w:val="1"/>
      <w:numFmt w:val="lowerLetter"/>
      <w:lvlText w:val="%5."/>
      <w:lvlJc w:val="left"/>
      <w:pPr>
        <w:tabs>
          <w:tab w:val="num" w:pos="3981"/>
        </w:tabs>
        <w:ind w:left="3981" w:hanging="360"/>
      </w:pPr>
    </w:lvl>
    <w:lvl w:ilvl="5">
      <w:start w:val="1"/>
      <w:numFmt w:val="lowerRoman"/>
      <w:lvlText w:val="%6."/>
      <w:lvlJc w:val="right"/>
      <w:pPr>
        <w:tabs>
          <w:tab w:val="num" w:pos="4701"/>
        </w:tabs>
        <w:ind w:left="4701" w:hanging="180"/>
      </w:pPr>
    </w:lvl>
    <w:lvl w:ilvl="6">
      <w:start w:val="1"/>
      <w:numFmt w:val="decimal"/>
      <w:lvlText w:val="%7."/>
      <w:lvlJc w:val="left"/>
      <w:pPr>
        <w:tabs>
          <w:tab w:val="num" w:pos="5421"/>
        </w:tabs>
        <w:ind w:left="5421" w:hanging="360"/>
      </w:pPr>
    </w:lvl>
    <w:lvl w:ilvl="7">
      <w:start w:val="1"/>
      <w:numFmt w:val="lowerLetter"/>
      <w:lvlText w:val="%8."/>
      <w:lvlJc w:val="left"/>
      <w:pPr>
        <w:tabs>
          <w:tab w:val="num" w:pos="6141"/>
        </w:tabs>
        <w:ind w:left="6141" w:hanging="360"/>
      </w:pPr>
    </w:lvl>
    <w:lvl w:ilvl="8">
      <w:start w:val="1"/>
      <w:numFmt w:val="lowerRoman"/>
      <w:lvlText w:val="%9."/>
      <w:lvlJc w:val="right"/>
      <w:pPr>
        <w:tabs>
          <w:tab w:val="num" w:pos="6861"/>
        </w:tabs>
        <w:ind w:left="686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0"/>
  </w:num>
  <w:num w:numId="14">
    <w:abstractNumId w:val="12"/>
  </w:num>
  <w:num w:numId="15">
    <w:abstractNumId w:val="19"/>
  </w:num>
  <w:num w:numId="16">
    <w:abstractNumId w:val="18"/>
  </w:num>
  <w:num w:numId="17">
    <w:abstractNumId w:val="13"/>
  </w:num>
  <w:num w:numId="18">
    <w:abstractNumId w:val="21"/>
  </w:num>
  <w:num w:numId="19">
    <w:abstractNumId w:val="17"/>
  </w:num>
  <w:num w:numId="20">
    <w:abstractNumId w:val="20"/>
  </w:num>
  <w:num w:numId="21">
    <w:abstractNumId w:val="16"/>
  </w:num>
  <w:num w:numId="22">
    <w:abstractNumId w:val="14"/>
  </w:num>
  <w:num w:numId="23">
    <w:abstractNumId w:val="22"/>
  </w:num>
  <w:num w:numId="24">
    <w:abstractNumId w:val="1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6146"/>
  </w:hdrShapeDefaults>
  <w:footnotePr>
    <w:footnote w:id="0"/>
    <w:footnote w:id="1"/>
  </w:footnotePr>
  <w:endnotePr>
    <w:endnote w:id="0"/>
    <w:endnote w:id="1"/>
  </w:endnotePr>
  <w:compat/>
  <w:rsids>
    <w:rsidRoot w:val="00F97842"/>
    <w:rsid w:val="0003518C"/>
    <w:rsid w:val="00064766"/>
    <w:rsid w:val="00070129"/>
    <w:rsid w:val="00074D3D"/>
    <w:rsid w:val="00075861"/>
    <w:rsid w:val="00085F7A"/>
    <w:rsid w:val="00090322"/>
    <w:rsid w:val="00092788"/>
    <w:rsid w:val="000A3A98"/>
    <w:rsid w:val="000A3BC1"/>
    <w:rsid w:val="000C18BC"/>
    <w:rsid w:val="000D4835"/>
    <w:rsid w:val="000E7478"/>
    <w:rsid w:val="000F4D30"/>
    <w:rsid w:val="001009B6"/>
    <w:rsid w:val="00101634"/>
    <w:rsid w:val="00130AD8"/>
    <w:rsid w:val="00152D8D"/>
    <w:rsid w:val="001609F2"/>
    <w:rsid w:val="00172445"/>
    <w:rsid w:val="001838F3"/>
    <w:rsid w:val="001935B5"/>
    <w:rsid w:val="0019438C"/>
    <w:rsid w:val="0019614C"/>
    <w:rsid w:val="001B630F"/>
    <w:rsid w:val="001B72A7"/>
    <w:rsid w:val="001C0F43"/>
    <w:rsid w:val="001D4F99"/>
    <w:rsid w:val="001E5CF9"/>
    <w:rsid w:val="001F2C46"/>
    <w:rsid w:val="00217F94"/>
    <w:rsid w:val="00227DC8"/>
    <w:rsid w:val="002376C1"/>
    <w:rsid w:val="00256DD4"/>
    <w:rsid w:val="00265162"/>
    <w:rsid w:val="002A39B1"/>
    <w:rsid w:val="002A5BC5"/>
    <w:rsid w:val="002B27C5"/>
    <w:rsid w:val="002F2E42"/>
    <w:rsid w:val="002F436D"/>
    <w:rsid w:val="00313CEB"/>
    <w:rsid w:val="00314703"/>
    <w:rsid w:val="003507D4"/>
    <w:rsid w:val="003514B1"/>
    <w:rsid w:val="003604CF"/>
    <w:rsid w:val="00362336"/>
    <w:rsid w:val="00375FA0"/>
    <w:rsid w:val="003837F0"/>
    <w:rsid w:val="00393C77"/>
    <w:rsid w:val="00394749"/>
    <w:rsid w:val="003B0C57"/>
    <w:rsid w:val="003C1FB6"/>
    <w:rsid w:val="003E044C"/>
    <w:rsid w:val="00403761"/>
    <w:rsid w:val="0040733B"/>
    <w:rsid w:val="00426D68"/>
    <w:rsid w:val="00435B89"/>
    <w:rsid w:val="004501FD"/>
    <w:rsid w:val="00451132"/>
    <w:rsid w:val="004575B3"/>
    <w:rsid w:val="00466AC2"/>
    <w:rsid w:val="00471019"/>
    <w:rsid w:val="00474941"/>
    <w:rsid w:val="004779A1"/>
    <w:rsid w:val="004837CA"/>
    <w:rsid w:val="00485020"/>
    <w:rsid w:val="00490897"/>
    <w:rsid w:val="004912F9"/>
    <w:rsid w:val="0049203B"/>
    <w:rsid w:val="00497E92"/>
    <w:rsid w:val="004F1207"/>
    <w:rsid w:val="004F5F4C"/>
    <w:rsid w:val="0050069F"/>
    <w:rsid w:val="005115BC"/>
    <w:rsid w:val="00517C86"/>
    <w:rsid w:val="005263A8"/>
    <w:rsid w:val="0053760E"/>
    <w:rsid w:val="00557BD2"/>
    <w:rsid w:val="00563695"/>
    <w:rsid w:val="005869E2"/>
    <w:rsid w:val="005C1B5F"/>
    <w:rsid w:val="005C4E60"/>
    <w:rsid w:val="005E288D"/>
    <w:rsid w:val="005F5DAE"/>
    <w:rsid w:val="00604FD2"/>
    <w:rsid w:val="0063006B"/>
    <w:rsid w:val="00632DBC"/>
    <w:rsid w:val="00643511"/>
    <w:rsid w:val="0064627A"/>
    <w:rsid w:val="00652A06"/>
    <w:rsid w:val="00653400"/>
    <w:rsid w:val="0065641A"/>
    <w:rsid w:val="0068568F"/>
    <w:rsid w:val="00691C0A"/>
    <w:rsid w:val="00696EEC"/>
    <w:rsid w:val="006A1A2A"/>
    <w:rsid w:val="006A1DFA"/>
    <w:rsid w:val="006D04B6"/>
    <w:rsid w:val="006D4B92"/>
    <w:rsid w:val="006E1BBE"/>
    <w:rsid w:val="006E49AF"/>
    <w:rsid w:val="006F7014"/>
    <w:rsid w:val="007054EA"/>
    <w:rsid w:val="007116E8"/>
    <w:rsid w:val="00716B9B"/>
    <w:rsid w:val="00722783"/>
    <w:rsid w:val="007403B4"/>
    <w:rsid w:val="007421E9"/>
    <w:rsid w:val="00745B87"/>
    <w:rsid w:val="00751DE9"/>
    <w:rsid w:val="007717FC"/>
    <w:rsid w:val="00790F04"/>
    <w:rsid w:val="007A2E8B"/>
    <w:rsid w:val="007B3267"/>
    <w:rsid w:val="007B5E6C"/>
    <w:rsid w:val="007C45F7"/>
    <w:rsid w:val="007E0922"/>
    <w:rsid w:val="007F3444"/>
    <w:rsid w:val="007F6F15"/>
    <w:rsid w:val="007F764B"/>
    <w:rsid w:val="00804CB2"/>
    <w:rsid w:val="00810F46"/>
    <w:rsid w:val="008156E3"/>
    <w:rsid w:val="00817403"/>
    <w:rsid w:val="008277D9"/>
    <w:rsid w:val="00887415"/>
    <w:rsid w:val="008A747D"/>
    <w:rsid w:val="008B0E99"/>
    <w:rsid w:val="008B556D"/>
    <w:rsid w:val="009072FE"/>
    <w:rsid w:val="00911EEE"/>
    <w:rsid w:val="009234E3"/>
    <w:rsid w:val="00925EDE"/>
    <w:rsid w:val="00930AE8"/>
    <w:rsid w:val="0093687C"/>
    <w:rsid w:val="00960D65"/>
    <w:rsid w:val="009772A3"/>
    <w:rsid w:val="0099777C"/>
    <w:rsid w:val="00997E74"/>
    <w:rsid w:val="009A0B0E"/>
    <w:rsid w:val="009A646C"/>
    <w:rsid w:val="009D2E8A"/>
    <w:rsid w:val="009D6DF0"/>
    <w:rsid w:val="009E43AA"/>
    <w:rsid w:val="009E6DBC"/>
    <w:rsid w:val="009E7AEF"/>
    <w:rsid w:val="00A00946"/>
    <w:rsid w:val="00A13376"/>
    <w:rsid w:val="00A33FD9"/>
    <w:rsid w:val="00A4336D"/>
    <w:rsid w:val="00A467DC"/>
    <w:rsid w:val="00A51222"/>
    <w:rsid w:val="00A62A3B"/>
    <w:rsid w:val="00A65825"/>
    <w:rsid w:val="00A74B75"/>
    <w:rsid w:val="00AA24EA"/>
    <w:rsid w:val="00AA2ACD"/>
    <w:rsid w:val="00AA4EAD"/>
    <w:rsid w:val="00AB5481"/>
    <w:rsid w:val="00AC5277"/>
    <w:rsid w:val="00AD0F00"/>
    <w:rsid w:val="00AF061F"/>
    <w:rsid w:val="00AF1913"/>
    <w:rsid w:val="00AF23F5"/>
    <w:rsid w:val="00AF719F"/>
    <w:rsid w:val="00B0176C"/>
    <w:rsid w:val="00B1142E"/>
    <w:rsid w:val="00B26B7F"/>
    <w:rsid w:val="00B26F7F"/>
    <w:rsid w:val="00B2782C"/>
    <w:rsid w:val="00B33D39"/>
    <w:rsid w:val="00B67EB8"/>
    <w:rsid w:val="00B72554"/>
    <w:rsid w:val="00BA48F3"/>
    <w:rsid w:val="00BA7758"/>
    <w:rsid w:val="00BB43BB"/>
    <w:rsid w:val="00BC3747"/>
    <w:rsid w:val="00BC410E"/>
    <w:rsid w:val="00BC5639"/>
    <w:rsid w:val="00BE7FB2"/>
    <w:rsid w:val="00BF1BFD"/>
    <w:rsid w:val="00C074A5"/>
    <w:rsid w:val="00C16B84"/>
    <w:rsid w:val="00C24DB3"/>
    <w:rsid w:val="00C30E40"/>
    <w:rsid w:val="00C5572A"/>
    <w:rsid w:val="00C634F3"/>
    <w:rsid w:val="00C65524"/>
    <w:rsid w:val="00C6583C"/>
    <w:rsid w:val="00C65F9B"/>
    <w:rsid w:val="00C70491"/>
    <w:rsid w:val="00C71976"/>
    <w:rsid w:val="00C72891"/>
    <w:rsid w:val="00C76596"/>
    <w:rsid w:val="00C92F32"/>
    <w:rsid w:val="00C930A4"/>
    <w:rsid w:val="00C9365E"/>
    <w:rsid w:val="00C942A8"/>
    <w:rsid w:val="00CA6FC4"/>
    <w:rsid w:val="00CC6A3A"/>
    <w:rsid w:val="00CD43D3"/>
    <w:rsid w:val="00CE0112"/>
    <w:rsid w:val="00D13CEF"/>
    <w:rsid w:val="00D22B6D"/>
    <w:rsid w:val="00D50EE3"/>
    <w:rsid w:val="00D62800"/>
    <w:rsid w:val="00D80DF0"/>
    <w:rsid w:val="00D86C12"/>
    <w:rsid w:val="00D87AC2"/>
    <w:rsid w:val="00DA1663"/>
    <w:rsid w:val="00DA4706"/>
    <w:rsid w:val="00DB25B5"/>
    <w:rsid w:val="00DB79F6"/>
    <w:rsid w:val="00DC1EC5"/>
    <w:rsid w:val="00DC2C60"/>
    <w:rsid w:val="00DD1BCB"/>
    <w:rsid w:val="00DD4EFB"/>
    <w:rsid w:val="00DF5FF0"/>
    <w:rsid w:val="00E03FFE"/>
    <w:rsid w:val="00E15484"/>
    <w:rsid w:val="00E2147B"/>
    <w:rsid w:val="00E31745"/>
    <w:rsid w:val="00E34E4F"/>
    <w:rsid w:val="00E53DE6"/>
    <w:rsid w:val="00E5503C"/>
    <w:rsid w:val="00E645C6"/>
    <w:rsid w:val="00E654F0"/>
    <w:rsid w:val="00E742BB"/>
    <w:rsid w:val="00E81259"/>
    <w:rsid w:val="00E847F0"/>
    <w:rsid w:val="00EB0479"/>
    <w:rsid w:val="00EB1EE7"/>
    <w:rsid w:val="00ED6769"/>
    <w:rsid w:val="00EE2F96"/>
    <w:rsid w:val="00F129C5"/>
    <w:rsid w:val="00F30BDC"/>
    <w:rsid w:val="00F3394D"/>
    <w:rsid w:val="00F5232E"/>
    <w:rsid w:val="00F70B57"/>
    <w:rsid w:val="00F90583"/>
    <w:rsid w:val="00F97842"/>
    <w:rsid w:val="00FA391B"/>
    <w:rsid w:val="00FA4BD6"/>
    <w:rsid w:val="00FC0C67"/>
    <w:rsid w:val="00FD4EBE"/>
    <w:rsid w:val="00FE2F32"/>
    <w:rsid w:val="00FE3B28"/>
    <w:rsid w:val="00FF16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2A3B"/>
    <w:rPr>
      <w:rFonts w:ascii="Verdana" w:hAnsi="Verdana"/>
      <w:sz w:val="18"/>
      <w:szCs w:val="24"/>
    </w:rPr>
  </w:style>
  <w:style w:type="paragraph" w:styleId="Heading1">
    <w:name w:val="heading 1"/>
    <w:basedOn w:val="Normal"/>
    <w:next w:val="Normal"/>
    <w:link w:val="Heading1Char"/>
    <w:qFormat/>
    <w:rsid w:val="00497E92"/>
    <w:pPr>
      <w:spacing w:before="900" w:after="200"/>
      <w:outlineLvl w:val="0"/>
    </w:pPr>
    <w:rPr>
      <w:b/>
      <w:color w:val="435169"/>
      <w:sz w:val="60"/>
    </w:rPr>
  </w:style>
  <w:style w:type="paragraph" w:styleId="Heading2">
    <w:name w:val="heading 2"/>
    <w:basedOn w:val="Text"/>
    <w:next w:val="Normal"/>
    <w:qFormat/>
    <w:rsid w:val="00D50EE3"/>
    <w:pPr>
      <w:spacing w:before="320" w:after="40" w:line="240" w:lineRule="auto"/>
      <w:outlineLvl w:val="1"/>
    </w:pPr>
    <w:rPr>
      <w:b/>
      <w:color w:val="435169"/>
      <w:sz w:val="28"/>
    </w:rPr>
  </w:style>
  <w:style w:type="paragraph" w:styleId="Heading3">
    <w:name w:val="heading 3"/>
    <w:basedOn w:val="Heading2"/>
    <w:next w:val="Normal"/>
    <w:qFormat/>
    <w:rsid w:val="00D87AC2"/>
    <w:pPr>
      <w:spacing w:before="240"/>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92"/>
    <w:rPr>
      <w:rFonts w:ascii="Verdana" w:hAnsi="Verdana"/>
      <w:b/>
      <w:color w:val="435169"/>
      <w:sz w:val="60"/>
      <w:szCs w:val="24"/>
      <w:lang w:val="en-US" w:eastAsia="en-US" w:bidi="ar-SA"/>
    </w:rPr>
  </w:style>
  <w:style w:type="paragraph" w:customStyle="1" w:styleId="Text">
    <w:name w:val="Text"/>
    <w:basedOn w:val="Normal"/>
    <w:rsid w:val="0065641A"/>
    <w:pPr>
      <w:spacing w:after="160" w:line="288" w:lineRule="auto"/>
    </w:pPr>
    <w:rPr>
      <w:color w:val="506280"/>
    </w:rPr>
  </w:style>
  <w:style w:type="paragraph" w:styleId="BalloonText">
    <w:name w:val="Balloon Text"/>
    <w:basedOn w:val="Normal"/>
    <w:semiHidden/>
    <w:rsid w:val="00485020"/>
    <w:rPr>
      <w:rFonts w:ascii="Tahoma" w:hAnsi="Tahoma" w:cs="Tahoma"/>
      <w:sz w:val="16"/>
      <w:szCs w:val="16"/>
    </w:rPr>
  </w:style>
  <w:style w:type="table" w:styleId="TableGrid">
    <w:name w:val="Table Grid"/>
    <w:basedOn w:val="TableNormal"/>
    <w:rsid w:val="00A133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olume">
    <w:name w:val="Volume"/>
    <w:basedOn w:val="Normal"/>
    <w:rsid w:val="00FE3B28"/>
    <w:pPr>
      <w:jc w:val="right"/>
    </w:pPr>
    <w:rPr>
      <w:caps/>
      <w:color w:val="506280"/>
      <w:sz w:val="16"/>
      <w:szCs w:val="16"/>
    </w:rPr>
  </w:style>
  <w:style w:type="paragraph" w:customStyle="1" w:styleId="Subhead">
    <w:name w:val="Subhead"/>
    <w:basedOn w:val="Heading3"/>
    <w:rsid w:val="00F70B57"/>
    <w:rPr>
      <w:sz w:val="18"/>
      <w:szCs w:val="18"/>
    </w:rPr>
  </w:style>
  <w:style w:type="paragraph" w:customStyle="1" w:styleId="CompanyInfo">
    <w:name w:val="Company Info"/>
    <w:basedOn w:val="Normal"/>
    <w:rsid w:val="00F30BDC"/>
    <w:pPr>
      <w:spacing w:before="240" w:after="240"/>
      <w:ind w:left="245"/>
    </w:pPr>
    <w:rPr>
      <w:b/>
      <w:color w:val="506280"/>
    </w:rPr>
  </w:style>
  <w:style w:type="paragraph" w:customStyle="1" w:styleId="Quotation2Numbered">
    <w:name w:val="Quotation 2 Numbered"/>
    <w:basedOn w:val="Normal"/>
    <w:link w:val="Quotation2NumberedChar"/>
    <w:rsid w:val="00F30BDC"/>
    <w:pPr>
      <w:numPr>
        <w:numId w:val="19"/>
      </w:numPr>
      <w:spacing w:before="240" w:after="120"/>
    </w:pPr>
    <w:rPr>
      <w:i/>
      <w:color w:val="506280"/>
    </w:rPr>
  </w:style>
  <w:style w:type="character" w:customStyle="1" w:styleId="Quotation2NumberedChar">
    <w:name w:val="Quotation 2 Numbered Char"/>
    <w:basedOn w:val="DefaultParagraphFont"/>
    <w:link w:val="Quotation2Numbered"/>
    <w:rsid w:val="00F30BDC"/>
    <w:rPr>
      <w:rFonts w:ascii="Verdana" w:hAnsi="Verdana"/>
      <w:i/>
      <w:color w:val="506280"/>
      <w:sz w:val="18"/>
      <w:szCs w:val="24"/>
      <w:lang w:val="en-US" w:eastAsia="en-US" w:bidi="ar-SA"/>
    </w:rPr>
  </w:style>
  <w:style w:type="paragraph" w:styleId="Date">
    <w:name w:val="Date"/>
    <w:basedOn w:val="Normal"/>
    <w:next w:val="Normal"/>
    <w:rsid w:val="00FE3B28"/>
    <w:rPr>
      <w:caps/>
      <w:color w:val="506280"/>
      <w:sz w:val="16"/>
      <w:szCs w:val="16"/>
    </w:rPr>
  </w:style>
  <w:style w:type="paragraph" w:customStyle="1" w:styleId="TableText">
    <w:name w:val="Table Text"/>
    <w:basedOn w:val="Text"/>
    <w:rsid w:val="006E1BBE"/>
    <w:pPr>
      <w:spacing w:after="0"/>
    </w:pPr>
  </w:style>
  <w:style w:type="paragraph" w:customStyle="1" w:styleId="StyleQuotationLeft0">
    <w:name w:val="Style Quotation + Left:  0&quot;"/>
    <w:basedOn w:val="Normal"/>
    <w:rsid w:val="00F30BDC"/>
    <w:pPr>
      <w:spacing w:before="240" w:after="240"/>
    </w:pPr>
    <w:rPr>
      <w:i/>
      <w:iCs/>
      <w:color w:val="506280"/>
      <w:szCs w:val="20"/>
    </w:rPr>
  </w:style>
  <w:style w:type="character" w:styleId="Hyperlink">
    <w:name w:val="Hyperlink"/>
    <w:basedOn w:val="DefaultParagraphFont"/>
    <w:rsid w:val="00F97842"/>
    <w:rPr>
      <w:color w:val="0000FF" w:themeColor="hyperlink"/>
      <w:u w:val="single"/>
    </w:rPr>
  </w:style>
  <w:style w:type="paragraph" w:styleId="Header">
    <w:name w:val="header"/>
    <w:basedOn w:val="Normal"/>
    <w:link w:val="HeaderChar"/>
    <w:rsid w:val="00A74B75"/>
    <w:pPr>
      <w:tabs>
        <w:tab w:val="center" w:pos="4680"/>
        <w:tab w:val="right" w:pos="9360"/>
      </w:tabs>
    </w:pPr>
  </w:style>
  <w:style w:type="character" w:customStyle="1" w:styleId="HeaderChar">
    <w:name w:val="Header Char"/>
    <w:basedOn w:val="DefaultParagraphFont"/>
    <w:link w:val="Header"/>
    <w:rsid w:val="00A74B75"/>
    <w:rPr>
      <w:rFonts w:ascii="Verdana" w:hAnsi="Verdana"/>
      <w:sz w:val="18"/>
      <w:szCs w:val="24"/>
    </w:rPr>
  </w:style>
  <w:style w:type="paragraph" w:styleId="Footer">
    <w:name w:val="footer"/>
    <w:basedOn w:val="Normal"/>
    <w:link w:val="FooterChar"/>
    <w:rsid w:val="00A74B75"/>
    <w:pPr>
      <w:tabs>
        <w:tab w:val="center" w:pos="4680"/>
        <w:tab w:val="right" w:pos="9360"/>
      </w:tabs>
    </w:pPr>
  </w:style>
  <w:style w:type="character" w:customStyle="1" w:styleId="FooterChar">
    <w:name w:val="Footer Char"/>
    <w:basedOn w:val="DefaultParagraphFont"/>
    <w:link w:val="Footer"/>
    <w:rsid w:val="00A74B75"/>
    <w:rPr>
      <w:rFonts w:ascii="Verdana" w:hAnsi="Verdana"/>
      <w:sz w:val="1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owacodecamp.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n.wikipedia.org/wiki/Code_Camp" TargetMode="External"/><Relationship Id="rId4" Type="http://schemas.openxmlformats.org/officeDocument/2006/relationships/webSettings" Target="webSettings.xml"/><Relationship Id="rId9" Type="http://schemas.openxmlformats.org/officeDocument/2006/relationships/hyperlink" Target="http://iowacodecamp.com/" TargetMode="Externa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iowacodecamp.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20Sampica\AppData\Roaming\Microsoft\Templates\E-mail%20news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E-mail newsletter.dot</Template>
  <TotalTime>104</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Sampica</dc:creator>
  <cp:lastModifiedBy>Chris Sutton</cp:lastModifiedBy>
  <cp:revision>39</cp:revision>
  <cp:lastPrinted>2009-04-21T10:02:00Z</cp:lastPrinted>
  <dcterms:created xsi:type="dcterms:W3CDTF">2009-04-16T14:43:00Z</dcterms:created>
  <dcterms:modified xsi:type="dcterms:W3CDTF">2009-04-21T10:08:00Z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TC010219711033</vt:lpwstr>
  </property>
</Properties>
</file>