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915" w:rsidRPr="009F4A3B" w:rsidRDefault="00C36915" w:rsidP="00C36915">
      <w:pPr>
        <w:autoSpaceDN w:val="0"/>
        <w:contextualSpacing/>
        <w:jc w:val="right"/>
        <w:rPr>
          <w:bCs/>
          <w:sz w:val="22"/>
          <w:szCs w:val="22"/>
        </w:rPr>
      </w:pPr>
      <w:bookmarkStart w:id="0" w:name="_GoBack"/>
      <w:bookmarkEnd w:id="0"/>
      <w:r w:rsidRPr="00C36915">
        <w:rPr>
          <w:bCs/>
          <w:sz w:val="20"/>
          <w:szCs w:val="28"/>
        </w:rPr>
        <w:t xml:space="preserve"> </w:t>
      </w:r>
      <w:r w:rsidRPr="009F4A3B">
        <w:rPr>
          <w:bCs/>
          <w:sz w:val="22"/>
          <w:szCs w:val="22"/>
        </w:rPr>
        <w:t xml:space="preserve">Приложение </w:t>
      </w:r>
      <w:r w:rsidR="005220A0" w:rsidRPr="009F4A3B">
        <w:rPr>
          <w:bCs/>
          <w:sz w:val="22"/>
          <w:szCs w:val="22"/>
        </w:rPr>
        <w:t>6</w:t>
      </w:r>
      <w:r w:rsidRPr="009F4A3B">
        <w:rPr>
          <w:bCs/>
          <w:sz w:val="22"/>
          <w:szCs w:val="22"/>
        </w:rPr>
        <w:t xml:space="preserve"> к письму </w:t>
      </w:r>
    </w:p>
    <w:p w:rsidR="00C36915" w:rsidRPr="00EB3CA7" w:rsidRDefault="00F64B79" w:rsidP="00C36915">
      <w:pPr>
        <w:autoSpaceDN w:val="0"/>
        <w:contextualSpacing/>
        <w:jc w:val="right"/>
        <w:rPr>
          <w:bCs/>
          <w:sz w:val="22"/>
          <w:szCs w:val="22"/>
        </w:rPr>
      </w:pPr>
      <w:proofErr w:type="spellStart"/>
      <w:r w:rsidRPr="009F4A3B">
        <w:rPr>
          <w:bCs/>
          <w:sz w:val="22"/>
          <w:szCs w:val="22"/>
        </w:rPr>
        <w:t>Рособрнадзора</w:t>
      </w:r>
      <w:proofErr w:type="spellEnd"/>
      <w:r w:rsidRPr="009F4A3B">
        <w:rPr>
          <w:bCs/>
          <w:sz w:val="22"/>
          <w:szCs w:val="22"/>
        </w:rPr>
        <w:t xml:space="preserve"> от </w:t>
      </w:r>
      <w:r w:rsidR="006A44F8" w:rsidRPr="006A44F8">
        <w:rPr>
          <w:bCs/>
          <w:sz w:val="22"/>
          <w:szCs w:val="22"/>
        </w:rPr>
        <w:t>23.10.2018 № 10-875</w:t>
      </w:r>
      <w:r w:rsidRPr="009F4A3B">
        <w:rPr>
          <w:bCs/>
          <w:sz w:val="22"/>
          <w:szCs w:val="22"/>
        </w:rPr>
        <w:t xml:space="preserve"> </w:t>
      </w:r>
      <w:r>
        <w:rPr>
          <w:bCs/>
          <w:sz w:val="22"/>
          <w:szCs w:val="22"/>
        </w:rPr>
        <w:t xml:space="preserve"> </w:t>
      </w:r>
      <w:r w:rsidR="00C36915" w:rsidRPr="00EB3CA7">
        <w:rPr>
          <w:bCs/>
          <w:sz w:val="22"/>
          <w:szCs w:val="22"/>
        </w:rPr>
        <w:t xml:space="preserve">   </w:t>
      </w:r>
    </w:p>
    <w:p w:rsidR="0012411E" w:rsidRDefault="0012411E" w:rsidP="003162A1">
      <w:pPr>
        <w:ind w:firstLine="709"/>
        <w:jc w:val="both"/>
        <w:rPr>
          <w:b/>
          <w:sz w:val="28"/>
          <w:szCs w:val="28"/>
        </w:rPr>
      </w:pPr>
    </w:p>
    <w:p w:rsidR="0012411E" w:rsidRDefault="0012411E" w:rsidP="003162A1">
      <w:pPr>
        <w:ind w:firstLine="709"/>
        <w:jc w:val="both"/>
        <w:rPr>
          <w:b/>
          <w:sz w:val="28"/>
          <w:szCs w:val="28"/>
        </w:rPr>
      </w:pPr>
    </w:p>
    <w:p w:rsidR="0012411E" w:rsidRDefault="0012411E" w:rsidP="003162A1">
      <w:pPr>
        <w:jc w:val="center"/>
        <w:rPr>
          <w:b/>
          <w:i/>
          <w:sz w:val="56"/>
          <w:szCs w:val="56"/>
        </w:rPr>
      </w:pPr>
    </w:p>
    <w:p w:rsidR="001D4BF7" w:rsidRDefault="001D4BF7" w:rsidP="003162A1">
      <w:pPr>
        <w:jc w:val="center"/>
        <w:rPr>
          <w:b/>
          <w:i/>
          <w:sz w:val="56"/>
          <w:szCs w:val="56"/>
        </w:rPr>
      </w:pPr>
    </w:p>
    <w:p w:rsidR="001D4BF7" w:rsidRDefault="001D4BF7" w:rsidP="003162A1">
      <w:pPr>
        <w:jc w:val="center"/>
        <w:rPr>
          <w:b/>
          <w:i/>
          <w:sz w:val="56"/>
          <w:szCs w:val="56"/>
        </w:rPr>
      </w:pPr>
    </w:p>
    <w:p w:rsidR="001D4BF7" w:rsidRDefault="001D4BF7" w:rsidP="003162A1">
      <w:pPr>
        <w:jc w:val="center"/>
        <w:rPr>
          <w:b/>
          <w:i/>
          <w:sz w:val="56"/>
          <w:szCs w:val="56"/>
        </w:rPr>
      </w:pPr>
    </w:p>
    <w:p w:rsidR="00565520" w:rsidRDefault="00565520" w:rsidP="003162A1">
      <w:pPr>
        <w:jc w:val="center"/>
        <w:rPr>
          <w:b/>
          <w:i/>
          <w:sz w:val="56"/>
          <w:szCs w:val="56"/>
        </w:rPr>
      </w:pPr>
    </w:p>
    <w:p w:rsidR="00565520" w:rsidRDefault="00565520" w:rsidP="003162A1">
      <w:pPr>
        <w:jc w:val="center"/>
        <w:rPr>
          <w:b/>
          <w:i/>
          <w:sz w:val="56"/>
          <w:szCs w:val="56"/>
        </w:rPr>
      </w:pPr>
    </w:p>
    <w:p w:rsidR="0012411E" w:rsidRPr="00565520" w:rsidRDefault="0012411E" w:rsidP="005B19D8">
      <w:pPr>
        <w:jc w:val="center"/>
        <w:rPr>
          <w:b/>
          <w:sz w:val="44"/>
          <w:szCs w:val="52"/>
        </w:rPr>
      </w:pPr>
      <w:r w:rsidRPr="00565520">
        <w:rPr>
          <w:b/>
          <w:sz w:val="44"/>
          <w:szCs w:val="52"/>
        </w:rPr>
        <w:t>Методические рекомендации по подготовке и проведению итогового сочинения (изложения) для образовательных организаций, реализующих образовательные программы среднего общего образования</w:t>
      </w:r>
    </w:p>
    <w:p w:rsidR="0012411E" w:rsidRDefault="0012411E" w:rsidP="003162A1">
      <w:pPr>
        <w:jc w:val="center"/>
        <w:rPr>
          <w:b/>
          <w:sz w:val="48"/>
          <w:szCs w:val="48"/>
        </w:rPr>
      </w:pPr>
    </w:p>
    <w:p w:rsidR="0012411E" w:rsidRDefault="0012411E" w:rsidP="003162A1">
      <w:pPr>
        <w:tabs>
          <w:tab w:val="left" w:pos="5445"/>
        </w:tabs>
        <w:jc w:val="both"/>
        <w:rPr>
          <w:b/>
          <w:sz w:val="56"/>
          <w:szCs w:val="56"/>
        </w:rPr>
      </w:pPr>
      <w:r>
        <w:rPr>
          <w:b/>
          <w:sz w:val="56"/>
          <w:szCs w:val="56"/>
        </w:rPr>
        <w:tab/>
      </w:r>
    </w:p>
    <w:p w:rsidR="0012411E" w:rsidRDefault="0012411E" w:rsidP="003162A1">
      <w:pPr>
        <w:ind w:firstLine="709"/>
        <w:jc w:val="both"/>
        <w:rPr>
          <w:b/>
          <w:sz w:val="28"/>
          <w:szCs w:val="28"/>
        </w:rPr>
      </w:pPr>
    </w:p>
    <w:p w:rsidR="0012411E" w:rsidRDefault="0012411E" w:rsidP="003162A1">
      <w:pPr>
        <w:ind w:firstLine="709"/>
        <w:jc w:val="both"/>
        <w:rPr>
          <w:b/>
          <w:sz w:val="28"/>
          <w:szCs w:val="28"/>
        </w:rPr>
      </w:pPr>
    </w:p>
    <w:p w:rsidR="0012411E" w:rsidRDefault="0012411E" w:rsidP="003162A1">
      <w:pPr>
        <w:ind w:firstLine="709"/>
        <w:jc w:val="both"/>
        <w:rPr>
          <w:b/>
          <w:sz w:val="28"/>
          <w:szCs w:val="28"/>
        </w:rPr>
      </w:pPr>
    </w:p>
    <w:p w:rsidR="0012411E" w:rsidRDefault="0012411E" w:rsidP="003162A1">
      <w:pPr>
        <w:ind w:firstLine="709"/>
        <w:jc w:val="both"/>
        <w:rPr>
          <w:b/>
          <w:sz w:val="28"/>
          <w:szCs w:val="28"/>
        </w:rPr>
      </w:pPr>
    </w:p>
    <w:p w:rsidR="0012411E" w:rsidRDefault="0012411E" w:rsidP="003162A1">
      <w:pPr>
        <w:ind w:firstLine="709"/>
        <w:jc w:val="both"/>
        <w:rPr>
          <w:b/>
          <w:sz w:val="28"/>
          <w:szCs w:val="28"/>
        </w:rPr>
      </w:pPr>
    </w:p>
    <w:p w:rsidR="0012411E" w:rsidRDefault="0012411E" w:rsidP="003162A1">
      <w:pPr>
        <w:ind w:firstLine="709"/>
        <w:jc w:val="both"/>
        <w:rPr>
          <w:b/>
          <w:sz w:val="28"/>
          <w:szCs w:val="28"/>
        </w:rPr>
      </w:pPr>
    </w:p>
    <w:p w:rsidR="0012411E" w:rsidRDefault="0012411E" w:rsidP="003162A1">
      <w:pPr>
        <w:ind w:firstLine="709"/>
        <w:jc w:val="both"/>
        <w:rPr>
          <w:b/>
          <w:sz w:val="28"/>
          <w:szCs w:val="28"/>
        </w:rPr>
      </w:pPr>
    </w:p>
    <w:p w:rsidR="0012411E" w:rsidRDefault="0012411E" w:rsidP="003162A1">
      <w:pPr>
        <w:ind w:firstLine="709"/>
        <w:jc w:val="both"/>
        <w:rPr>
          <w:b/>
          <w:sz w:val="28"/>
          <w:szCs w:val="28"/>
        </w:rPr>
      </w:pPr>
    </w:p>
    <w:p w:rsidR="0012411E" w:rsidRDefault="0012411E" w:rsidP="001D4BF7">
      <w:pPr>
        <w:jc w:val="both"/>
        <w:rPr>
          <w:b/>
          <w:sz w:val="28"/>
          <w:szCs w:val="28"/>
        </w:rPr>
      </w:pPr>
    </w:p>
    <w:p w:rsidR="006F244C" w:rsidRDefault="006F244C" w:rsidP="001D4BF7">
      <w:pPr>
        <w:jc w:val="both"/>
        <w:rPr>
          <w:b/>
          <w:sz w:val="28"/>
          <w:szCs w:val="28"/>
        </w:rPr>
      </w:pPr>
    </w:p>
    <w:p w:rsidR="006F244C" w:rsidRDefault="006F244C" w:rsidP="001D4BF7">
      <w:pPr>
        <w:jc w:val="both"/>
        <w:rPr>
          <w:b/>
          <w:sz w:val="28"/>
          <w:szCs w:val="28"/>
        </w:rPr>
      </w:pPr>
    </w:p>
    <w:p w:rsidR="006F244C" w:rsidRDefault="006F244C" w:rsidP="001D4BF7">
      <w:pPr>
        <w:jc w:val="both"/>
        <w:rPr>
          <w:b/>
          <w:sz w:val="28"/>
          <w:szCs w:val="28"/>
        </w:rPr>
      </w:pPr>
    </w:p>
    <w:p w:rsidR="0012411E" w:rsidRDefault="0012411E" w:rsidP="003162A1">
      <w:pPr>
        <w:ind w:firstLine="709"/>
        <w:jc w:val="both"/>
        <w:rPr>
          <w:b/>
          <w:sz w:val="28"/>
          <w:szCs w:val="28"/>
        </w:rPr>
      </w:pPr>
    </w:p>
    <w:p w:rsidR="001D4BF7" w:rsidRDefault="001D4BF7" w:rsidP="003162A1">
      <w:pPr>
        <w:ind w:firstLine="709"/>
        <w:jc w:val="both"/>
        <w:rPr>
          <w:b/>
          <w:sz w:val="28"/>
          <w:szCs w:val="28"/>
        </w:rPr>
      </w:pPr>
    </w:p>
    <w:p w:rsidR="00565520" w:rsidRDefault="00565520" w:rsidP="003162A1">
      <w:pPr>
        <w:ind w:firstLine="709"/>
        <w:jc w:val="both"/>
        <w:rPr>
          <w:b/>
          <w:sz w:val="28"/>
          <w:szCs w:val="28"/>
        </w:rPr>
      </w:pPr>
    </w:p>
    <w:p w:rsidR="00565520" w:rsidRDefault="00565520" w:rsidP="003162A1">
      <w:pPr>
        <w:ind w:firstLine="709"/>
        <w:jc w:val="both"/>
        <w:rPr>
          <w:b/>
          <w:sz w:val="28"/>
          <w:szCs w:val="28"/>
        </w:rPr>
      </w:pPr>
    </w:p>
    <w:p w:rsidR="001D4BF7" w:rsidRDefault="001D4BF7" w:rsidP="003162A1">
      <w:pPr>
        <w:ind w:firstLine="709"/>
        <w:jc w:val="both"/>
        <w:rPr>
          <w:b/>
          <w:sz w:val="28"/>
          <w:szCs w:val="28"/>
        </w:rPr>
      </w:pPr>
    </w:p>
    <w:p w:rsidR="0012411E" w:rsidRDefault="0012411E" w:rsidP="003162A1">
      <w:pPr>
        <w:jc w:val="center"/>
        <w:rPr>
          <w:b/>
          <w:sz w:val="28"/>
          <w:szCs w:val="28"/>
        </w:rPr>
      </w:pPr>
      <w:r>
        <w:rPr>
          <w:b/>
          <w:sz w:val="28"/>
          <w:szCs w:val="28"/>
        </w:rPr>
        <w:t>Москва</w:t>
      </w:r>
      <w:r w:rsidR="001D4BF7">
        <w:rPr>
          <w:b/>
          <w:sz w:val="28"/>
          <w:szCs w:val="28"/>
        </w:rPr>
        <w:t xml:space="preserve">, </w:t>
      </w:r>
      <w:r w:rsidR="0073637D">
        <w:rPr>
          <w:b/>
          <w:sz w:val="28"/>
          <w:szCs w:val="28"/>
        </w:rPr>
        <w:t>2018</w:t>
      </w:r>
    </w:p>
    <w:p w:rsidR="005D75BF" w:rsidRPr="00536BE9" w:rsidRDefault="005D75BF" w:rsidP="00536BE9">
      <w:pPr>
        <w:spacing w:after="200" w:line="276" w:lineRule="auto"/>
        <w:jc w:val="both"/>
        <w:rPr>
          <w:b/>
          <w:sz w:val="28"/>
          <w:szCs w:val="26"/>
        </w:rPr>
      </w:pPr>
      <w:bookmarkStart w:id="1" w:name="_Toc379831243"/>
      <w:r w:rsidRPr="00536BE9">
        <w:rPr>
          <w:b/>
          <w:sz w:val="28"/>
          <w:szCs w:val="26"/>
        </w:rPr>
        <w:lastRenderedPageBreak/>
        <w:t>Оглавление</w:t>
      </w:r>
    </w:p>
    <w:p w:rsidR="006A44F8" w:rsidRPr="006A44F8" w:rsidRDefault="005D75BF">
      <w:pPr>
        <w:pStyle w:val="23"/>
        <w:tabs>
          <w:tab w:val="left" w:pos="480"/>
          <w:tab w:val="right" w:pos="10195"/>
        </w:tabs>
        <w:rPr>
          <w:rFonts w:ascii="Times New Roman" w:eastAsiaTheme="minorEastAsia" w:hAnsi="Times New Roman"/>
          <w:b w:val="0"/>
          <w:bCs w:val="0"/>
          <w:noProof/>
          <w:sz w:val="26"/>
          <w:szCs w:val="26"/>
        </w:rPr>
      </w:pPr>
      <w:r w:rsidRPr="006A44F8">
        <w:rPr>
          <w:rFonts w:ascii="Times New Roman" w:hAnsi="Times New Roman"/>
          <w:b w:val="0"/>
          <w:sz w:val="26"/>
          <w:szCs w:val="26"/>
        </w:rPr>
        <w:fldChar w:fldCharType="begin"/>
      </w:r>
      <w:r w:rsidRPr="006A44F8">
        <w:rPr>
          <w:rFonts w:ascii="Times New Roman" w:hAnsi="Times New Roman"/>
          <w:b w:val="0"/>
          <w:sz w:val="26"/>
          <w:szCs w:val="26"/>
        </w:rPr>
        <w:instrText xml:space="preserve"> TOC \o "1-3" \h \z \u </w:instrText>
      </w:r>
      <w:r w:rsidRPr="006A44F8">
        <w:rPr>
          <w:rFonts w:ascii="Times New Roman" w:hAnsi="Times New Roman"/>
          <w:b w:val="0"/>
          <w:sz w:val="26"/>
          <w:szCs w:val="26"/>
        </w:rPr>
        <w:fldChar w:fldCharType="separate"/>
      </w:r>
      <w:hyperlink w:anchor="_Toc528068353" w:history="1">
        <w:r w:rsidR="006A44F8" w:rsidRPr="006A44F8">
          <w:rPr>
            <w:rStyle w:val="a3"/>
            <w:rFonts w:ascii="Times New Roman" w:hAnsi="Times New Roman"/>
            <w:b w:val="0"/>
            <w:noProof/>
            <w:sz w:val="26"/>
            <w:szCs w:val="26"/>
          </w:rPr>
          <w:t>1.</w:t>
        </w:r>
        <w:r w:rsidR="006A44F8" w:rsidRPr="006A44F8">
          <w:rPr>
            <w:rFonts w:ascii="Times New Roman" w:eastAsiaTheme="minorEastAsia" w:hAnsi="Times New Roman"/>
            <w:b w:val="0"/>
            <w:bCs w:val="0"/>
            <w:noProof/>
            <w:sz w:val="26"/>
            <w:szCs w:val="26"/>
          </w:rPr>
          <w:tab/>
        </w:r>
        <w:r w:rsidR="006A44F8" w:rsidRPr="006A44F8">
          <w:rPr>
            <w:rStyle w:val="a3"/>
            <w:rFonts w:ascii="Times New Roman" w:hAnsi="Times New Roman"/>
            <w:b w:val="0"/>
            <w:noProof/>
            <w:sz w:val="26"/>
            <w:szCs w:val="26"/>
          </w:rPr>
          <w:t>Общий порядок подготовки и проведения итогового сочинения (изложения)</w:t>
        </w:r>
        <w:r w:rsidR="006A44F8" w:rsidRPr="006A44F8">
          <w:rPr>
            <w:rFonts w:ascii="Times New Roman" w:hAnsi="Times New Roman"/>
            <w:b w:val="0"/>
            <w:noProof/>
            <w:webHidden/>
            <w:sz w:val="26"/>
            <w:szCs w:val="26"/>
          </w:rPr>
          <w:tab/>
        </w:r>
        <w:r w:rsidR="006A44F8" w:rsidRPr="006A44F8">
          <w:rPr>
            <w:rFonts w:ascii="Times New Roman" w:hAnsi="Times New Roman"/>
            <w:b w:val="0"/>
            <w:noProof/>
            <w:webHidden/>
            <w:sz w:val="26"/>
            <w:szCs w:val="26"/>
          </w:rPr>
          <w:fldChar w:fldCharType="begin"/>
        </w:r>
        <w:r w:rsidR="006A44F8" w:rsidRPr="006A44F8">
          <w:rPr>
            <w:rFonts w:ascii="Times New Roman" w:hAnsi="Times New Roman"/>
            <w:b w:val="0"/>
            <w:noProof/>
            <w:webHidden/>
            <w:sz w:val="26"/>
            <w:szCs w:val="26"/>
          </w:rPr>
          <w:instrText xml:space="preserve"> PAGEREF _Toc528068353 \h </w:instrText>
        </w:r>
        <w:r w:rsidR="006A44F8" w:rsidRPr="006A44F8">
          <w:rPr>
            <w:rFonts w:ascii="Times New Roman" w:hAnsi="Times New Roman"/>
            <w:b w:val="0"/>
            <w:noProof/>
            <w:webHidden/>
            <w:sz w:val="26"/>
            <w:szCs w:val="26"/>
          </w:rPr>
        </w:r>
        <w:r w:rsidR="006A44F8" w:rsidRPr="006A44F8">
          <w:rPr>
            <w:rFonts w:ascii="Times New Roman" w:hAnsi="Times New Roman"/>
            <w:b w:val="0"/>
            <w:noProof/>
            <w:webHidden/>
            <w:sz w:val="26"/>
            <w:szCs w:val="26"/>
          </w:rPr>
          <w:fldChar w:fldCharType="separate"/>
        </w:r>
        <w:r w:rsidR="004F1DB0">
          <w:rPr>
            <w:rFonts w:ascii="Times New Roman" w:hAnsi="Times New Roman"/>
            <w:b w:val="0"/>
            <w:noProof/>
            <w:webHidden/>
            <w:sz w:val="26"/>
            <w:szCs w:val="26"/>
          </w:rPr>
          <w:t>4</w:t>
        </w:r>
        <w:r w:rsidR="006A44F8" w:rsidRPr="006A44F8">
          <w:rPr>
            <w:rFonts w:ascii="Times New Roman" w:hAnsi="Times New Roman"/>
            <w:b w:val="0"/>
            <w:noProof/>
            <w:webHidden/>
            <w:sz w:val="26"/>
            <w:szCs w:val="26"/>
          </w:rPr>
          <w:fldChar w:fldCharType="end"/>
        </w:r>
      </w:hyperlink>
    </w:p>
    <w:p w:rsidR="006A44F8" w:rsidRPr="006A44F8" w:rsidRDefault="00BC7351">
      <w:pPr>
        <w:pStyle w:val="23"/>
        <w:tabs>
          <w:tab w:val="right" w:pos="10195"/>
        </w:tabs>
        <w:rPr>
          <w:rFonts w:ascii="Times New Roman" w:eastAsiaTheme="minorEastAsia" w:hAnsi="Times New Roman"/>
          <w:b w:val="0"/>
          <w:bCs w:val="0"/>
          <w:noProof/>
          <w:sz w:val="26"/>
          <w:szCs w:val="26"/>
        </w:rPr>
      </w:pPr>
      <w:hyperlink w:anchor="_Toc528068354" w:history="1">
        <w:r w:rsidR="006A44F8" w:rsidRPr="006A44F8">
          <w:rPr>
            <w:rStyle w:val="a3"/>
            <w:rFonts w:ascii="Times New Roman" w:hAnsi="Times New Roman"/>
            <w:b w:val="0"/>
            <w:noProof/>
            <w:sz w:val="26"/>
            <w:szCs w:val="26"/>
          </w:rPr>
          <w:t>1.2. Комиссии по проведению и проверке итогового сочинения (изложения) в образовательной организации</w:t>
        </w:r>
        <w:r w:rsidR="006A44F8" w:rsidRPr="006A44F8">
          <w:rPr>
            <w:rFonts w:ascii="Times New Roman" w:hAnsi="Times New Roman"/>
            <w:b w:val="0"/>
            <w:noProof/>
            <w:webHidden/>
            <w:sz w:val="26"/>
            <w:szCs w:val="26"/>
          </w:rPr>
          <w:tab/>
        </w:r>
        <w:r w:rsidR="006A44F8" w:rsidRPr="006A44F8">
          <w:rPr>
            <w:rFonts w:ascii="Times New Roman" w:hAnsi="Times New Roman"/>
            <w:b w:val="0"/>
            <w:noProof/>
            <w:webHidden/>
            <w:sz w:val="26"/>
            <w:szCs w:val="26"/>
          </w:rPr>
          <w:fldChar w:fldCharType="begin"/>
        </w:r>
        <w:r w:rsidR="006A44F8" w:rsidRPr="006A44F8">
          <w:rPr>
            <w:rFonts w:ascii="Times New Roman" w:hAnsi="Times New Roman"/>
            <w:b w:val="0"/>
            <w:noProof/>
            <w:webHidden/>
            <w:sz w:val="26"/>
            <w:szCs w:val="26"/>
          </w:rPr>
          <w:instrText xml:space="preserve"> PAGEREF _Toc528068354 \h </w:instrText>
        </w:r>
        <w:r w:rsidR="006A44F8" w:rsidRPr="006A44F8">
          <w:rPr>
            <w:rFonts w:ascii="Times New Roman" w:hAnsi="Times New Roman"/>
            <w:b w:val="0"/>
            <w:noProof/>
            <w:webHidden/>
            <w:sz w:val="26"/>
            <w:szCs w:val="26"/>
          </w:rPr>
        </w:r>
        <w:r w:rsidR="006A44F8" w:rsidRPr="006A44F8">
          <w:rPr>
            <w:rFonts w:ascii="Times New Roman" w:hAnsi="Times New Roman"/>
            <w:b w:val="0"/>
            <w:noProof/>
            <w:webHidden/>
            <w:sz w:val="26"/>
            <w:szCs w:val="26"/>
          </w:rPr>
          <w:fldChar w:fldCharType="separate"/>
        </w:r>
        <w:r w:rsidR="004F1DB0">
          <w:rPr>
            <w:rFonts w:ascii="Times New Roman" w:hAnsi="Times New Roman"/>
            <w:b w:val="0"/>
            <w:noProof/>
            <w:webHidden/>
            <w:sz w:val="26"/>
            <w:szCs w:val="26"/>
          </w:rPr>
          <w:t>4</w:t>
        </w:r>
        <w:r w:rsidR="006A44F8" w:rsidRPr="006A44F8">
          <w:rPr>
            <w:rFonts w:ascii="Times New Roman" w:hAnsi="Times New Roman"/>
            <w:b w:val="0"/>
            <w:noProof/>
            <w:webHidden/>
            <w:sz w:val="26"/>
            <w:szCs w:val="26"/>
          </w:rPr>
          <w:fldChar w:fldCharType="end"/>
        </w:r>
      </w:hyperlink>
    </w:p>
    <w:p w:rsidR="006A44F8" w:rsidRPr="006A44F8" w:rsidRDefault="00BC7351">
      <w:pPr>
        <w:pStyle w:val="23"/>
        <w:tabs>
          <w:tab w:val="right" w:pos="10195"/>
        </w:tabs>
        <w:rPr>
          <w:rFonts w:ascii="Times New Roman" w:eastAsiaTheme="minorEastAsia" w:hAnsi="Times New Roman"/>
          <w:b w:val="0"/>
          <w:bCs w:val="0"/>
          <w:noProof/>
          <w:sz w:val="26"/>
          <w:szCs w:val="26"/>
        </w:rPr>
      </w:pPr>
      <w:hyperlink w:anchor="_Toc528068355" w:history="1">
        <w:r w:rsidR="006A44F8" w:rsidRPr="006A44F8">
          <w:rPr>
            <w:rStyle w:val="a3"/>
            <w:rFonts w:ascii="Times New Roman" w:hAnsi="Times New Roman"/>
            <w:b w:val="0"/>
            <w:noProof/>
            <w:sz w:val="26"/>
            <w:szCs w:val="26"/>
          </w:rPr>
          <w:t>1.3. Лица, привлекаемые к проведению и проверке итогового сочинения (изложения)</w:t>
        </w:r>
        <w:r w:rsidR="006A44F8" w:rsidRPr="006A44F8">
          <w:rPr>
            <w:rFonts w:ascii="Times New Roman" w:hAnsi="Times New Roman"/>
            <w:b w:val="0"/>
            <w:noProof/>
            <w:webHidden/>
            <w:sz w:val="26"/>
            <w:szCs w:val="26"/>
          </w:rPr>
          <w:tab/>
        </w:r>
        <w:r w:rsidR="006A44F8" w:rsidRPr="006A44F8">
          <w:rPr>
            <w:rFonts w:ascii="Times New Roman" w:hAnsi="Times New Roman"/>
            <w:b w:val="0"/>
            <w:noProof/>
            <w:webHidden/>
            <w:sz w:val="26"/>
            <w:szCs w:val="26"/>
          </w:rPr>
          <w:fldChar w:fldCharType="begin"/>
        </w:r>
        <w:r w:rsidR="006A44F8" w:rsidRPr="006A44F8">
          <w:rPr>
            <w:rFonts w:ascii="Times New Roman" w:hAnsi="Times New Roman"/>
            <w:b w:val="0"/>
            <w:noProof/>
            <w:webHidden/>
            <w:sz w:val="26"/>
            <w:szCs w:val="26"/>
          </w:rPr>
          <w:instrText xml:space="preserve"> PAGEREF _Toc528068355 \h </w:instrText>
        </w:r>
        <w:r w:rsidR="006A44F8" w:rsidRPr="006A44F8">
          <w:rPr>
            <w:rFonts w:ascii="Times New Roman" w:hAnsi="Times New Roman"/>
            <w:b w:val="0"/>
            <w:noProof/>
            <w:webHidden/>
            <w:sz w:val="26"/>
            <w:szCs w:val="26"/>
          </w:rPr>
        </w:r>
        <w:r w:rsidR="006A44F8" w:rsidRPr="006A44F8">
          <w:rPr>
            <w:rFonts w:ascii="Times New Roman" w:hAnsi="Times New Roman"/>
            <w:b w:val="0"/>
            <w:noProof/>
            <w:webHidden/>
            <w:sz w:val="26"/>
            <w:szCs w:val="26"/>
          </w:rPr>
          <w:fldChar w:fldCharType="separate"/>
        </w:r>
        <w:r w:rsidR="004F1DB0">
          <w:rPr>
            <w:rFonts w:ascii="Times New Roman" w:hAnsi="Times New Roman"/>
            <w:b w:val="0"/>
            <w:noProof/>
            <w:webHidden/>
            <w:sz w:val="26"/>
            <w:szCs w:val="26"/>
          </w:rPr>
          <w:t>6</w:t>
        </w:r>
        <w:r w:rsidR="006A44F8" w:rsidRPr="006A44F8">
          <w:rPr>
            <w:rFonts w:ascii="Times New Roman" w:hAnsi="Times New Roman"/>
            <w:b w:val="0"/>
            <w:noProof/>
            <w:webHidden/>
            <w:sz w:val="26"/>
            <w:szCs w:val="26"/>
          </w:rPr>
          <w:fldChar w:fldCharType="end"/>
        </w:r>
      </w:hyperlink>
    </w:p>
    <w:p w:rsidR="006A44F8" w:rsidRPr="006A44F8" w:rsidRDefault="00BC7351">
      <w:pPr>
        <w:pStyle w:val="23"/>
        <w:tabs>
          <w:tab w:val="left" w:pos="720"/>
          <w:tab w:val="right" w:pos="10195"/>
        </w:tabs>
        <w:rPr>
          <w:rFonts w:ascii="Times New Roman" w:eastAsiaTheme="minorEastAsia" w:hAnsi="Times New Roman"/>
          <w:b w:val="0"/>
          <w:bCs w:val="0"/>
          <w:noProof/>
          <w:sz w:val="26"/>
          <w:szCs w:val="26"/>
        </w:rPr>
      </w:pPr>
      <w:hyperlink w:anchor="_Toc528068356" w:history="1">
        <w:r w:rsidR="006A44F8" w:rsidRPr="006A44F8">
          <w:rPr>
            <w:rStyle w:val="a3"/>
            <w:rFonts w:ascii="Times New Roman" w:hAnsi="Times New Roman"/>
            <w:b w:val="0"/>
            <w:noProof/>
            <w:sz w:val="26"/>
            <w:szCs w:val="26"/>
          </w:rPr>
          <w:t>1.4.</w:t>
        </w:r>
        <w:r w:rsidR="006A44F8" w:rsidRPr="006A44F8">
          <w:rPr>
            <w:rFonts w:ascii="Times New Roman" w:eastAsiaTheme="minorEastAsia" w:hAnsi="Times New Roman"/>
            <w:b w:val="0"/>
            <w:bCs w:val="0"/>
            <w:noProof/>
            <w:sz w:val="26"/>
            <w:szCs w:val="26"/>
          </w:rPr>
          <w:tab/>
        </w:r>
        <w:r w:rsidR="006A44F8" w:rsidRPr="006A44F8">
          <w:rPr>
            <w:rStyle w:val="a3"/>
            <w:rFonts w:ascii="Times New Roman" w:hAnsi="Times New Roman"/>
            <w:b w:val="0"/>
            <w:noProof/>
            <w:sz w:val="26"/>
            <w:szCs w:val="26"/>
          </w:rPr>
          <w:t>Категории участников итогового сочинения (изложения)</w:t>
        </w:r>
        <w:r w:rsidR="006A44F8" w:rsidRPr="006A44F8">
          <w:rPr>
            <w:rFonts w:ascii="Times New Roman" w:hAnsi="Times New Roman"/>
            <w:b w:val="0"/>
            <w:noProof/>
            <w:webHidden/>
            <w:sz w:val="26"/>
            <w:szCs w:val="26"/>
          </w:rPr>
          <w:tab/>
        </w:r>
        <w:r w:rsidR="006A44F8" w:rsidRPr="006A44F8">
          <w:rPr>
            <w:rFonts w:ascii="Times New Roman" w:hAnsi="Times New Roman"/>
            <w:b w:val="0"/>
            <w:noProof/>
            <w:webHidden/>
            <w:sz w:val="26"/>
            <w:szCs w:val="26"/>
          </w:rPr>
          <w:fldChar w:fldCharType="begin"/>
        </w:r>
        <w:r w:rsidR="006A44F8" w:rsidRPr="006A44F8">
          <w:rPr>
            <w:rFonts w:ascii="Times New Roman" w:hAnsi="Times New Roman"/>
            <w:b w:val="0"/>
            <w:noProof/>
            <w:webHidden/>
            <w:sz w:val="26"/>
            <w:szCs w:val="26"/>
          </w:rPr>
          <w:instrText xml:space="preserve"> PAGEREF _Toc528068356 \h </w:instrText>
        </w:r>
        <w:r w:rsidR="006A44F8" w:rsidRPr="006A44F8">
          <w:rPr>
            <w:rFonts w:ascii="Times New Roman" w:hAnsi="Times New Roman"/>
            <w:b w:val="0"/>
            <w:noProof/>
            <w:webHidden/>
            <w:sz w:val="26"/>
            <w:szCs w:val="26"/>
          </w:rPr>
        </w:r>
        <w:r w:rsidR="006A44F8" w:rsidRPr="006A44F8">
          <w:rPr>
            <w:rFonts w:ascii="Times New Roman" w:hAnsi="Times New Roman"/>
            <w:b w:val="0"/>
            <w:noProof/>
            <w:webHidden/>
            <w:sz w:val="26"/>
            <w:szCs w:val="26"/>
          </w:rPr>
          <w:fldChar w:fldCharType="separate"/>
        </w:r>
        <w:r w:rsidR="004F1DB0">
          <w:rPr>
            <w:rFonts w:ascii="Times New Roman" w:hAnsi="Times New Roman"/>
            <w:b w:val="0"/>
            <w:noProof/>
            <w:webHidden/>
            <w:sz w:val="26"/>
            <w:szCs w:val="26"/>
          </w:rPr>
          <w:t>7</w:t>
        </w:r>
        <w:r w:rsidR="006A44F8" w:rsidRPr="006A44F8">
          <w:rPr>
            <w:rFonts w:ascii="Times New Roman" w:hAnsi="Times New Roman"/>
            <w:b w:val="0"/>
            <w:noProof/>
            <w:webHidden/>
            <w:sz w:val="26"/>
            <w:szCs w:val="26"/>
          </w:rPr>
          <w:fldChar w:fldCharType="end"/>
        </w:r>
      </w:hyperlink>
    </w:p>
    <w:p w:rsidR="006A44F8" w:rsidRPr="006A44F8" w:rsidRDefault="00BC7351">
      <w:pPr>
        <w:pStyle w:val="23"/>
        <w:tabs>
          <w:tab w:val="right" w:pos="10195"/>
        </w:tabs>
        <w:rPr>
          <w:rFonts w:ascii="Times New Roman" w:eastAsiaTheme="minorEastAsia" w:hAnsi="Times New Roman"/>
          <w:b w:val="0"/>
          <w:bCs w:val="0"/>
          <w:noProof/>
          <w:sz w:val="26"/>
          <w:szCs w:val="26"/>
        </w:rPr>
      </w:pPr>
      <w:hyperlink w:anchor="_Toc528068357" w:history="1">
        <w:r w:rsidR="006A44F8" w:rsidRPr="006A44F8">
          <w:rPr>
            <w:rStyle w:val="a3"/>
            <w:rFonts w:ascii="Times New Roman" w:hAnsi="Times New Roman"/>
            <w:b w:val="0"/>
            <w:noProof/>
            <w:sz w:val="26"/>
            <w:szCs w:val="26"/>
          </w:rPr>
          <w:t xml:space="preserve">1.5. </w:t>
        </w:r>
        <w:r w:rsidR="006A44F8" w:rsidRPr="006A44F8">
          <w:rPr>
            <w:rStyle w:val="a3"/>
            <w:rFonts w:ascii="Times New Roman" w:eastAsia="Calibri" w:hAnsi="Times New Roman"/>
            <w:b w:val="0"/>
            <w:noProof/>
            <w:sz w:val="26"/>
            <w:szCs w:val="26"/>
          </w:rPr>
          <w:t>Порядок подачи заявления на участие в итоговом сочинении (изложении)</w:t>
        </w:r>
        <w:r w:rsidR="006A44F8" w:rsidRPr="006A44F8">
          <w:rPr>
            <w:rFonts w:ascii="Times New Roman" w:hAnsi="Times New Roman"/>
            <w:b w:val="0"/>
            <w:noProof/>
            <w:webHidden/>
            <w:sz w:val="26"/>
            <w:szCs w:val="26"/>
          </w:rPr>
          <w:tab/>
        </w:r>
        <w:r w:rsidR="006A44F8" w:rsidRPr="006A44F8">
          <w:rPr>
            <w:rFonts w:ascii="Times New Roman" w:hAnsi="Times New Roman"/>
            <w:b w:val="0"/>
            <w:noProof/>
            <w:webHidden/>
            <w:sz w:val="26"/>
            <w:szCs w:val="26"/>
          </w:rPr>
          <w:fldChar w:fldCharType="begin"/>
        </w:r>
        <w:r w:rsidR="006A44F8" w:rsidRPr="006A44F8">
          <w:rPr>
            <w:rFonts w:ascii="Times New Roman" w:hAnsi="Times New Roman"/>
            <w:b w:val="0"/>
            <w:noProof/>
            <w:webHidden/>
            <w:sz w:val="26"/>
            <w:szCs w:val="26"/>
          </w:rPr>
          <w:instrText xml:space="preserve"> PAGEREF _Toc528068357 \h </w:instrText>
        </w:r>
        <w:r w:rsidR="006A44F8" w:rsidRPr="006A44F8">
          <w:rPr>
            <w:rFonts w:ascii="Times New Roman" w:hAnsi="Times New Roman"/>
            <w:b w:val="0"/>
            <w:noProof/>
            <w:webHidden/>
            <w:sz w:val="26"/>
            <w:szCs w:val="26"/>
          </w:rPr>
        </w:r>
        <w:r w:rsidR="006A44F8" w:rsidRPr="006A44F8">
          <w:rPr>
            <w:rFonts w:ascii="Times New Roman" w:hAnsi="Times New Roman"/>
            <w:b w:val="0"/>
            <w:noProof/>
            <w:webHidden/>
            <w:sz w:val="26"/>
            <w:szCs w:val="26"/>
          </w:rPr>
          <w:fldChar w:fldCharType="separate"/>
        </w:r>
        <w:r w:rsidR="004F1DB0">
          <w:rPr>
            <w:rFonts w:ascii="Times New Roman" w:hAnsi="Times New Roman"/>
            <w:b w:val="0"/>
            <w:noProof/>
            <w:webHidden/>
            <w:sz w:val="26"/>
            <w:szCs w:val="26"/>
          </w:rPr>
          <w:t>8</w:t>
        </w:r>
        <w:r w:rsidR="006A44F8" w:rsidRPr="006A44F8">
          <w:rPr>
            <w:rFonts w:ascii="Times New Roman" w:hAnsi="Times New Roman"/>
            <w:b w:val="0"/>
            <w:noProof/>
            <w:webHidden/>
            <w:sz w:val="26"/>
            <w:szCs w:val="26"/>
          </w:rPr>
          <w:fldChar w:fldCharType="end"/>
        </w:r>
      </w:hyperlink>
    </w:p>
    <w:p w:rsidR="006A44F8" w:rsidRPr="006A44F8" w:rsidRDefault="00BC7351">
      <w:pPr>
        <w:pStyle w:val="23"/>
        <w:tabs>
          <w:tab w:val="right" w:pos="10195"/>
        </w:tabs>
        <w:rPr>
          <w:rFonts w:ascii="Times New Roman" w:eastAsiaTheme="minorEastAsia" w:hAnsi="Times New Roman"/>
          <w:b w:val="0"/>
          <w:bCs w:val="0"/>
          <w:noProof/>
          <w:sz w:val="26"/>
          <w:szCs w:val="26"/>
        </w:rPr>
      </w:pPr>
      <w:hyperlink w:anchor="_Toc528068358" w:history="1">
        <w:r w:rsidR="006A44F8" w:rsidRPr="006A44F8">
          <w:rPr>
            <w:rStyle w:val="a3"/>
            <w:rFonts w:ascii="Times New Roman" w:hAnsi="Times New Roman"/>
            <w:b w:val="0"/>
            <w:noProof/>
            <w:sz w:val="26"/>
            <w:szCs w:val="26"/>
          </w:rPr>
          <w:t>1.6. Сроки и продолжительность написания итогового сочинения (изложения)</w:t>
        </w:r>
        <w:r w:rsidR="006A44F8" w:rsidRPr="006A44F8">
          <w:rPr>
            <w:rFonts w:ascii="Times New Roman" w:hAnsi="Times New Roman"/>
            <w:b w:val="0"/>
            <w:noProof/>
            <w:webHidden/>
            <w:sz w:val="26"/>
            <w:szCs w:val="26"/>
          </w:rPr>
          <w:tab/>
        </w:r>
        <w:r w:rsidR="006A44F8" w:rsidRPr="006A44F8">
          <w:rPr>
            <w:rFonts w:ascii="Times New Roman" w:hAnsi="Times New Roman"/>
            <w:b w:val="0"/>
            <w:noProof/>
            <w:webHidden/>
            <w:sz w:val="26"/>
            <w:szCs w:val="26"/>
          </w:rPr>
          <w:fldChar w:fldCharType="begin"/>
        </w:r>
        <w:r w:rsidR="006A44F8" w:rsidRPr="006A44F8">
          <w:rPr>
            <w:rFonts w:ascii="Times New Roman" w:hAnsi="Times New Roman"/>
            <w:b w:val="0"/>
            <w:noProof/>
            <w:webHidden/>
            <w:sz w:val="26"/>
            <w:szCs w:val="26"/>
          </w:rPr>
          <w:instrText xml:space="preserve"> PAGEREF _Toc528068358 \h </w:instrText>
        </w:r>
        <w:r w:rsidR="006A44F8" w:rsidRPr="006A44F8">
          <w:rPr>
            <w:rFonts w:ascii="Times New Roman" w:hAnsi="Times New Roman"/>
            <w:b w:val="0"/>
            <w:noProof/>
            <w:webHidden/>
            <w:sz w:val="26"/>
            <w:szCs w:val="26"/>
          </w:rPr>
        </w:r>
        <w:r w:rsidR="006A44F8" w:rsidRPr="006A44F8">
          <w:rPr>
            <w:rFonts w:ascii="Times New Roman" w:hAnsi="Times New Roman"/>
            <w:b w:val="0"/>
            <w:noProof/>
            <w:webHidden/>
            <w:sz w:val="26"/>
            <w:szCs w:val="26"/>
          </w:rPr>
          <w:fldChar w:fldCharType="separate"/>
        </w:r>
        <w:r w:rsidR="004F1DB0">
          <w:rPr>
            <w:rFonts w:ascii="Times New Roman" w:hAnsi="Times New Roman"/>
            <w:b w:val="0"/>
            <w:noProof/>
            <w:webHidden/>
            <w:sz w:val="26"/>
            <w:szCs w:val="26"/>
          </w:rPr>
          <w:t>9</w:t>
        </w:r>
        <w:r w:rsidR="006A44F8" w:rsidRPr="006A44F8">
          <w:rPr>
            <w:rFonts w:ascii="Times New Roman" w:hAnsi="Times New Roman"/>
            <w:b w:val="0"/>
            <w:noProof/>
            <w:webHidden/>
            <w:sz w:val="26"/>
            <w:szCs w:val="26"/>
          </w:rPr>
          <w:fldChar w:fldCharType="end"/>
        </w:r>
      </w:hyperlink>
    </w:p>
    <w:p w:rsidR="006A44F8" w:rsidRPr="006A44F8" w:rsidRDefault="00BC7351">
      <w:pPr>
        <w:pStyle w:val="23"/>
        <w:tabs>
          <w:tab w:val="right" w:pos="10195"/>
        </w:tabs>
        <w:rPr>
          <w:rFonts w:ascii="Times New Roman" w:eastAsiaTheme="minorEastAsia" w:hAnsi="Times New Roman"/>
          <w:b w:val="0"/>
          <w:bCs w:val="0"/>
          <w:noProof/>
          <w:sz w:val="26"/>
          <w:szCs w:val="26"/>
        </w:rPr>
      </w:pPr>
      <w:hyperlink w:anchor="_Toc528068359" w:history="1">
        <w:r w:rsidR="006A44F8" w:rsidRPr="006A44F8">
          <w:rPr>
            <w:rStyle w:val="a3"/>
            <w:rFonts w:ascii="Times New Roman" w:hAnsi="Times New Roman"/>
            <w:b w:val="0"/>
            <w:noProof/>
            <w:sz w:val="26"/>
            <w:szCs w:val="26"/>
          </w:rPr>
          <w:t>1.7. Повторный допуск к написанию итогового сочинения (изложения)</w:t>
        </w:r>
        <w:r w:rsidR="006A44F8" w:rsidRPr="006A44F8">
          <w:rPr>
            <w:rFonts w:ascii="Times New Roman" w:hAnsi="Times New Roman"/>
            <w:b w:val="0"/>
            <w:noProof/>
            <w:webHidden/>
            <w:sz w:val="26"/>
            <w:szCs w:val="26"/>
          </w:rPr>
          <w:tab/>
        </w:r>
        <w:r w:rsidR="006A44F8" w:rsidRPr="006A44F8">
          <w:rPr>
            <w:rFonts w:ascii="Times New Roman" w:hAnsi="Times New Roman"/>
            <w:b w:val="0"/>
            <w:noProof/>
            <w:webHidden/>
            <w:sz w:val="26"/>
            <w:szCs w:val="26"/>
          </w:rPr>
          <w:fldChar w:fldCharType="begin"/>
        </w:r>
        <w:r w:rsidR="006A44F8" w:rsidRPr="006A44F8">
          <w:rPr>
            <w:rFonts w:ascii="Times New Roman" w:hAnsi="Times New Roman"/>
            <w:b w:val="0"/>
            <w:noProof/>
            <w:webHidden/>
            <w:sz w:val="26"/>
            <w:szCs w:val="26"/>
          </w:rPr>
          <w:instrText xml:space="preserve"> PAGEREF _Toc528068359 \h </w:instrText>
        </w:r>
        <w:r w:rsidR="006A44F8" w:rsidRPr="006A44F8">
          <w:rPr>
            <w:rFonts w:ascii="Times New Roman" w:hAnsi="Times New Roman"/>
            <w:b w:val="0"/>
            <w:noProof/>
            <w:webHidden/>
            <w:sz w:val="26"/>
            <w:szCs w:val="26"/>
          </w:rPr>
        </w:r>
        <w:r w:rsidR="006A44F8" w:rsidRPr="006A44F8">
          <w:rPr>
            <w:rFonts w:ascii="Times New Roman" w:hAnsi="Times New Roman"/>
            <w:b w:val="0"/>
            <w:noProof/>
            <w:webHidden/>
            <w:sz w:val="26"/>
            <w:szCs w:val="26"/>
          </w:rPr>
          <w:fldChar w:fldCharType="separate"/>
        </w:r>
        <w:r w:rsidR="004F1DB0">
          <w:rPr>
            <w:rFonts w:ascii="Times New Roman" w:hAnsi="Times New Roman"/>
            <w:b w:val="0"/>
            <w:noProof/>
            <w:webHidden/>
            <w:sz w:val="26"/>
            <w:szCs w:val="26"/>
          </w:rPr>
          <w:t>9</w:t>
        </w:r>
        <w:r w:rsidR="006A44F8" w:rsidRPr="006A44F8">
          <w:rPr>
            <w:rFonts w:ascii="Times New Roman" w:hAnsi="Times New Roman"/>
            <w:b w:val="0"/>
            <w:noProof/>
            <w:webHidden/>
            <w:sz w:val="26"/>
            <w:szCs w:val="26"/>
          </w:rPr>
          <w:fldChar w:fldCharType="end"/>
        </w:r>
      </w:hyperlink>
    </w:p>
    <w:p w:rsidR="006A44F8" w:rsidRPr="006A44F8" w:rsidRDefault="00BC7351">
      <w:pPr>
        <w:pStyle w:val="23"/>
        <w:tabs>
          <w:tab w:val="right" w:pos="10195"/>
        </w:tabs>
        <w:rPr>
          <w:rFonts w:ascii="Times New Roman" w:eastAsiaTheme="minorEastAsia" w:hAnsi="Times New Roman"/>
          <w:b w:val="0"/>
          <w:bCs w:val="0"/>
          <w:noProof/>
          <w:sz w:val="26"/>
          <w:szCs w:val="26"/>
        </w:rPr>
      </w:pPr>
      <w:hyperlink w:anchor="_Toc528068360" w:history="1">
        <w:r w:rsidR="006A44F8" w:rsidRPr="006A44F8">
          <w:rPr>
            <w:rStyle w:val="a3"/>
            <w:rFonts w:ascii="Times New Roman" w:hAnsi="Times New Roman"/>
            <w:b w:val="0"/>
            <w:noProof/>
            <w:sz w:val="26"/>
            <w:szCs w:val="26"/>
          </w:rPr>
          <w:t>1.8. Срок действия итогового сочинения</w:t>
        </w:r>
        <w:r w:rsidR="006A44F8" w:rsidRPr="006A44F8">
          <w:rPr>
            <w:rFonts w:ascii="Times New Roman" w:hAnsi="Times New Roman"/>
            <w:b w:val="0"/>
            <w:noProof/>
            <w:webHidden/>
            <w:sz w:val="26"/>
            <w:szCs w:val="26"/>
          </w:rPr>
          <w:tab/>
        </w:r>
        <w:r w:rsidR="006A44F8" w:rsidRPr="006A44F8">
          <w:rPr>
            <w:rFonts w:ascii="Times New Roman" w:hAnsi="Times New Roman"/>
            <w:b w:val="0"/>
            <w:noProof/>
            <w:webHidden/>
            <w:sz w:val="26"/>
            <w:szCs w:val="26"/>
          </w:rPr>
          <w:fldChar w:fldCharType="begin"/>
        </w:r>
        <w:r w:rsidR="006A44F8" w:rsidRPr="006A44F8">
          <w:rPr>
            <w:rFonts w:ascii="Times New Roman" w:hAnsi="Times New Roman"/>
            <w:b w:val="0"/>
            <w:noProof/>
            <w:webHidden/>
            <w:sz w:val="26"/>
            <w:szCs w:val="26"/>
          </w:rPr>
          <w:instrText xml:space="preserve"> PAGEREF _Toc528068360 \h </w:instrText>
        </w:r>
        <w:r w:rsidR="006A44F8" w:rsidRPr="006A44F8">
          <w:rPr>
            <w:rFonts w:ascii="Times New Roman" w:hAnsi="Times New Roman"/>
            <w:b w:val="0"/>
            <w:noProof/>
            <w:webHidden/>
            <w:sz w:val="26"/>
            <w:szCs w:val="26"/>
          </w:rPr>
        </w:r>
        <w:r w:rsidR="006A44F8" w:rsidRPr="006A44F8">
          <w:rPr>
            <w:rFonts w:ascii="Times New Roman" w:hAnsi="Times New Roman"/>
            <w:b w:val="0"/>
            <w:noProof/>
            <w:webHidden/>
            <w:sz w:val="26"/>
            <w:szCs w:val="26"/>
          </w:rPr>
          <w:fldChar w:fldCharType="separate"/>
        </w:r>
        <w:r w:rsidR="004F1DB0">
          <w:rPr>
            <w:rFonts w:ascii="Times New Roman" w:hAnsi="Times New Roman"/>
            <w:b w:val="0"/>
            <w:noProof/>
            <w:webHidden/>
            <w:sz w:val="26"/>
            <w:szCs w:val="26"/>
          </w:rPr>
          <w:t>10</w:t>
        </w:r>
        <w:r w:rsidR="006A44F8" w:rsidRPr="006A44F8">
          <w:rPr>
            <w:rFonts w:ascii="Times New Roman" w:hAnsi="Times New Roman"/>
            <w:b w:val="0"/>
            <w:noProof/>
            <w:webHidden/>
            <w:sz w:val="26"/>
            <w:szCs w:val="26"/>
          </w:rPr>
          <w:fldChar w:fldCharType="end"/>
        </w:r>
      </w:hyperlink>
    </w:p>
    <w:p w:rsidR="006A44F8" w:rsidRPr="006A44F8" w:rsidRDefault="00BC7351">
      <w:pPr>
        <w:pStyle w:val="23"/>
        <w:tabs>
          <w:tab w:val="right" w:pos="10195"/>
        </w:tabs>
        <w:rPr>
          <w:rFonts w:ascii="Times New Roman" w:eastAsiaTheme="minorEastAsia" w:hAnsi="Times New Roman"/>
          <w:b w:val="0"/>
          <w:bCs w:val="0"/>
          <w:noProof/>
          <w:sz w:val="26"/>
          <w:szCs w:val="26"/>
        </w:rPr>
      </w:pPr>
      <w:hyperlink w:anchor="_Toc528068361" w:history="1">
        <w:r w:rsidR="006A44F8" w:rsidRPr="006A44F8">
          <w:rPr>
            <w:rStyle w:val="a3"/>
            <w:rFonts w:ascii="Times New Roman" w:hAnsi="Times New Roman"/>
            <w:b w:val="0"/>
            <w:noProof/>
            <w:sz w:val="26"/>
            <w:szCs w:val="26"/>
          </w:rPr>
          <w:t>2. Порядок проведения итогового сочинения (изложения) в образовательной организации</w:t>
        </w:r>
        <w:r w:rsidR="006A44F8" w:rsidRPr="006A44F8">
          <w:rPr>
            <w:rFonts w:ascii="Times New Roman" w:hAnsi="Times New Roman"/>
            <w:b w:val="0"/>
            <w:noProof/>
            <w:webHidden/>
            <w:sz w:val="26"/>
            <w:szCs w:val="26"/>
          </w:rPr>
          <w:tab/>
        </w:r>
        <w:r w:rsidR="006A44F8" w:rsidRPr="006A44F8">
          <w:rPr>
            <w:rFonts w:ascii="Times New Roman" w:hAnsi="Times New Roman"/>
            <w:b w:val="0"/>
            <w:noProof/>
            <w:webHidden/>
            <w:sz w:val="26"/>
            <w:szCs w:val="26"/>
          </w:rPr>
          <w:fldChar w:fldCharType="begin"/>
        </w:r>
        <w:r w:rsidR="006A44F8" w:rsidRPr="006A44F8">
          <w:rPr>
            <w:rFonts w:ascii="Times New Roman" w:hAnsi="Times New Roman"/>
            <w:b w:val="0"/>
            <w:noProof/>
            <w:webHidden/>
            <w:sz w:val="26"/>
            <w:szCs w:val="26"/>
          </w:rPr>
          <w:instrText xml:space="preserve"> PAGEREF _Toc528068361 \h </w:instrText>
        </w:r>
        <w:r w:rsidR="006A44F8" w:rsidRPr="006A44F8">
          <w:rPr>
            <w:rFonts w:ascii="Times New Roman" w:hAnsi="Times New Roman"/>
            <w:b w:val="0"/>
            <w:noProof/>
            <w:webHidden/>
            <w:sz w:val="26"/>
            <w:szCs w:val="26"/>
          </w:rPr>
        </w:r>
        <w:r w:rsidR="006A44F8" w:rsidRPr="006A44F8">
          <w:rPr>
            <w:rFonts w:ascii="Times New Roman" w:hAnsi="Times New Roman"/>
            <w:b w:val="0"/>
            <w:noProof/>
            <w:webHidden/>
            <w:sz w:val="26"/>
            <w:szCs w:val="26"/>
          </w:rPr>
          <w:fldChar w:fldCharType="separate"/>
        </w:r>
        <w:r w:rsidR="004F1DB0">
          <w:rPr>
            <w:rFonts w:ascii="Times New Roman" w:hAnsi="Times New Roman"/>
            <w:b w:val="0"/>
            <w:noProof/>
            <w:webHidden/>
            <w:sz w:val="26"/>
            <w:szCs w:val="26"/>
          </w:rPr>
          <w:t>10</w:t>
        </w:r>
        <w:r w:rsidR="006A44F8" w:rsidRPr="006A44F8">
          <w:rPr>
            <w:rFonts w:ascii="Times New Roman" w:hAnsi="Times New Roman"/>
            <w:b w:val="0"/>
            <w:noProof/>
            <w:webHidden/>
            <w:sz w:val="26"/>
            <w:szCs w:val="26"/>
          </w:rPr>
          <w:fldChar w:fldCharType="end"/>
        </w:r>
      </w:hyperlink>
    </w:p>
    <w:p w:rsidR="006A44F8" w:rsidRPr="006A44F8" w:rsidRDefault="00BC7351">
      <w:pPr>
        <w:pStyle w:val="23"/>
        <w:tabs>
          <w:tab w:val="right" w:pos="10195"/>
        </w:tabs>
        <w:rPr>
          <w:rFonts w:ascii="Times New Roman" w:eastAsiaTheme="minorEastAsia" w:hAnsi="Times New Roman"/>
          <w:b w:val="0"/>
          <w:bCs w:val="0"/>
          <w:noProof/>
          <w:sz w:val="26"/>
          <w:szCs w:val="26"/>
        </w:rPr>
      </w:pPr>
      <w:hyperlink w:anchor="_Toc528068362" w:history="1">
        <w:r w:rsidR="006A44F8" w:rsidRPr="006A44F8">
          <w:rPr>
            <w:rStyle w:val="a3"/>
            <w:rFonts w:ascii="Times New Roman" w:hAnsi="Times New Roman"/>
            <w:b w:val="0"/>
            <w:noProof/>
            <w:sz w:val="26"/>
            <w:szCs w:val="26"/>
          </w:rPr>
          <w:t>2.1. Организация проведения инструктажа участников итогового сочинения (изложения)</w:t>
        </w:r>
        <w:r w:rsidR="006A44F8" w:rsidRPr="006A44F8">
          <w:rPr>
            <w:rFonts w:ascii="Times New Roman" w:hAnsi="Times New Roman"/>
            <w:b w:val="0"/>
            <w:noProof/>
            <w:webHidden/>
            <w:sz w:val="26"/>
            <w:szCs w:val="26"/>
          </w:rPr>
          <w:tab/>
        </w:r>
        <w:r w:rsidR="006A44F8" w:rsidRPr="006A44F8">
          <w:rPr>
            <w:rFonts w:ascii="Times New Roman" w:hAnsi="Times New Roman"/>
            <w:b w:val="0"/>
            <w:noProof/>
            <w:webHidden/>
            <w:sz w:val="26"/>
            <w:szCs w:val="26"/>
          </w:rPr>
          <w:fldChar w:fldCharType="begin"/>
        </w:r>
        <w:r w:rsidR="006A44F8" w:rsidRPr="006A44F8">
          <w:rPr>
            <w:rFonts w:ascii="Times New Roman" w:hAnsi="Times New Roman"/>
            <w:b w:val="0"/>
            <w:noProof/>
            <w:webHidden/>
            <w:sz w:val="26"/>
            <w:szCs w:val="26"/>
          </w:rPr>
          <w:instrText xml:space="preserve"> PAGEREF _Toc528068362 \h </w:instrText>
        </w:r>
        <w:r w:rsidR="006A44F8" w:rsidRPr="006A44F8">
          <w:rPr>
            <w:rFonts w:ascii="Times New Roman" w:hAnsi="Times New Roman"/>
            <w:b w:val="0"/>
            <w:noProof/>
            <w:webHidden/>
            <w:sz w:val="26"/>
            <w:szCs w:val="26"/>
          </w:rPr>
        </w:r>
        <w:r w:rsidR="006A44F8" w:rsidRPr="006A44F8">
          <w:rPr>
            <w:rFonts w:ascii="Times New Roman" w:hAnsi="Times New Roman"/>
            <w:b w:val="0"/>
            <w:noProof/>
            <w:webHidden/>
            <w:sz w:val="26"/>
            <w:szCs w:val="26"/>
          </w:rPr>
          <w:fldChar w:fldCharType="separate"/>
        </w:r>
        <w:r w:rsidR="004F1DB0">
          <w:rPr>
            <w:rFonts w:ascii="Times New Roman" w:hAnsi="Times New Roman"/>
            <w:b w:val="0"/>
            <w:noProof/>
            <w:webHidden/>
            <w:sz w:val="26"/>
            <w:szCs w:val="26"/>
          </w:rPr>
          <w:t>11</w:t>
        </w:r>
        <w:r w:rsidR="006A44F8" w:rsidRPr="006A44F8">
          <w:rPr>
            <w:rFonts w:ascii="Times New Roman" w:hAnsi="Times New Roman"/>
            <w:b w:val="0"/>
            <w:noProof/>
            <w:webHidden/>
            <w:sz w:val="26"/>
            <w:szCs w:val="26"/>
          </w:rPr>
          <w:fldChar w:fldCharType="end"/>
        </w:r>
      </w:hyperlink>
    </w:p>
    <w:p w:rsidR="006A44F8" w:rsidRPr="006A44F8" w:rsidRDefault="00BC7351">
      <w:pPr>
        <w:pStyle w:val="23"/>
        <w:tabs>
          <w:tab w:val="right" w:pos="10195"/>
        </w:tabs>
        <w:rPr>
          <w:rFonts w:ascii="Times New Roman" w:eastAsiaTheme="minorEastAsia" w:hAnsi="Times New Roman"/>
          <w:b w:val="0"/>
          <w:bCs w:val="0"/>
          <w:noProof/>
          <w:sz w:val="26"/>
          <w:szCs w:val="26"/>
        </w:rPr>
      </w:pPr>
      <w:hyperlink w:anchor="_Toc528068363" w:history="1">
        <w:r w:rsidR="006A44F8" w:rsidRPr="006A44F8">
          <w:rPr>
            <w:rStyle w:val="a3"/>
            <w:rFonts w:ascii="Times New Roman" w:hAnsi="Times New Roman"/>
            <w:b w:val="0"/>
            <w:noProof/>
            <w:sz w:val="26"/>
            <w:szCs w:val="26"/>
          </w:rPr>
          <w:t>2.2. Начало проведения итогового сочинения (изложения)</w:t>
        </w:r>
        <w:r w:rsidR="006A44F8" w:rsidRPr="006A44F8">
          <w:rPr>
            <w:rFonts w:ascii="Times New Roman" w:hAnsi="Times New Roman"/>
            <w:b w:val="0"/>
            <w:noProof/>
            <w:webHidden/>
            <w:sz w:val="26"/>
            <w:szCs w:val="26"/>
          </w:rPr>
          <w:tab/>
        </w:r>
        <w:r w:rsidR="006A44F8" w:rsidRPr="006A44F8">
          <w:rPr>
            <w:rFonts w:ascii="Times New Roman" w:hAnsi="Times New Roman"/>
            <w:b w:val="0"/>
            <w:noProof/>
            <w:webHidden/>
            <w:sz w:val="26"/>
            <w:szCs w:val="26"/>
          </w:rPr>
          <w:fldChar w:fldCharType="begin"/>
        </w:r>
        <w:r w:rsidR="006A44F8" w:rsidRPr="006A44F8">
          <w:rPr>
            <w:rFonts w:ascii="Times New Roman" w:hAnsi="Times New Roman"/>
            <w:b w:val="0"/>
            <w:noProof/>
            <w:webHidden/>
            <w:sz w:val="26"/>
            <w:szCs w:val="26"/>
          </w:rPr>
          <w:instrText xml:space="preserve"> PAGEREF _Toc528068363 \h </w:instrText>
        </w:r>
        <w:r w:rsidR="006A44F8" w:rsidRPr="006A44F8">
          <w:rPr>
            <w:rFonts w:ascii="Times New Roman" w:hAnsi="Times New Roman"/>
            <w:b w:val="0"/>
            <w:noProof/>
            <w:webHidden/>
            <w:sz w:val="26"/>
            <w:szCs w:val="26"/>
          </w:rPr>
        </w:r>
        <w:r w:rsidR="006A44F8" w:rsidRPr="006A44F8">
          <w:rPr>
            <w:rFonts w:ascii="Times New Roman" w:hAnsi="Times New Roman"/>
            <w:b w:val="0"/>
            <w:noProof/>
            <w:webHidden/>
            <w:sz w:val="26"/>
            <w:szCs w:val="26"/>
          </w:rPr>
          <w:fldChar w:fldCharType="separate"/>
        </w:r>
        <w:r w:rsidR="004F1DB0">
          <w:rPr>
            <w:rFonts w:ascii="Times New Roman" w:hAnsi="Times New Roman"/>
            <w:b w:val="0"/>
            <w:noProof/>
            <w:webHidden/>
            <w:sz w:val="26"/>
            <w:szCs w:val="26"/>
          </w:rPr>
          <w:t>12</w:t>
        </w:r>
        <w:r w:rsidR="006A44F8" w:rsidRPr="006A44F8">
          <w:rPr>
            <w:rFonts w:ascii="Times New Roman" w:hAnsi="Times New Roman"/>
            <w:b w:val="0"/>
            <w:noProof/>
            <w:webHidden/>
            <w:sz w:val="26"/>
            <w:szCs w:val="26"/>
          </w:rPr>
          <w:fldChar w:fldCharType="end"/>
        </w:r>
      </w:hyperlink>
    </w:p>
    <w:p w:rsidR="006A44F8" w:rsidRPr="006A44F8" w:rsidRDefault="00BC7351">
      <w:pPr>
        <w:pStyle w:val="23"/>
        <w:tabs>
          <w:tab w:val="right" w:pos="10195"/>
        </w:tabs>
        <w:rPr>
          <w:rFonts w:ascii="Times New Roman" w:eastAsiaTheme="minorEastAsia" w:hAnsi="Times New Roman"/>
          <w:b w:val="0"/>
          <w:bCs w:val="0"/>
          <w:noProof/>
          <w:sz w:val="26"/>
          <w:szCs w:val="26"/>
        </w:rPr>
      </w:pPr>
      <w:hyperlink w:anchor="_Toc528068364" w:history="1">
        <w:r w:rsidR="006A44F8" w:rsidRPr="006A44F8">
          <w:rPr>
            <w:rStyle w:val="a3"/>
            <w:rFonts w:ascii="Times New Roman" w:hAnsi="Times New Roman"/>
            <w:b w:val="0"/>
            <w:noProof/>
            <w:sz w:val="26"/>
            <w:szCs w:val="26"/>
          </w:rPr>
          <w:t>2.3. Завершение проведения итогового сочинения (изложения)</w:t>
        </w:r>
        <w:r w:rsidR="006A44F8" w:rsidRPr="006A44F8">
          <w:rPr>
            <w:rFonts w:ascii="Times New Roman" w:hAnsi="Times New Roman"/>
            <w:b w:val="0"/>
            <w:noProof/>
            <w:webHidden/>
            <w:sz w:val="26"/>
            <w:szCs w:val="26"/>
          </w:rPr>
          <w:tab/>
        </w:r>
        <w:r w:rsidR="006A44F8" w:rsidRPr="006A44F8">
          <w:rPr>
            <w:rFonts w:ascii="Times New Roman" w:hAnsi="Times New Roman"/>
            <w:b w:val="0"/>
            <w:noProof/>
            <w:webHidden/>
            <w:sz w:val="26"/>
            <w:szCs w:val="26"/>
          </w:rPr>
          <w:fldChar w:fldCharType="begin"/>
        </w:r>
        <w:r w:rsidR="006A44F8" w:rsidRPr="006A44F8">
          <w:rPr>
            <w:rFonts w:ascii="Times New Roman" w:hAnsi="Times New Roman"/>
            <w:b w:val="0"/>
            <w:noProof/>
            <w:webHidden/>
            <w:sz w:val="26"/>
            <w:szCs w:val="26"/>
          </w:rPr>
          <w:instrText xml:space="preserve"> PAGEREF _Toc528068364 \h </w:instrText>
        </w:r>
        <w:r w:rsidR="006A44F8" w:rsidRPr="006A44F8">
          <w:rPr>
            <w:rFonts w:ascii="Times New Roman" w:hAnsi="Times New Roman"/>
            <w:b w:val="0"/>
            <w:noProof/>
            <w:webHidden/>
            <w:sz w:val="26"/>
            <w:szCs w:val="26"/>
          </w:rPr>
        </w:r>
        <w:r w:rsidR="006A44F8" w:rsidRPr="006A44F8">
          <w:rPr>
            <w:rFonts w:ascii="Times New Roman" w:hAnsi="Times New Roman"/>
            <w:b w:val="0"/>
            <w:noProof/>
            <w:webHidden/>
            <w:sz w:val="26"/>
            <w:szCs w:val="26"/>
          </w:rPr>
          <w:fldChar w:fldCharType="separate"/>
        </w:r>
        <w:r w:rsidR="004F1DB0">
          <w:rPr>
            <w:rFonts w:ascii="Times New Roman" w:hAnsi="Times New Roman"/>
            <w:b w:val="0"/>
            <w:noProof/>
            <w:webHidden/>
            <w:sz w:val="26"/>
            <w:szCs w:val="26"/>
          </w:rPr>
          <w:t>14</w:t>
        </w:r>
        <w:r w:rsidR="006A44F8" w:rsidRPr="006A44F8">
          <w:rPr>
            <w:rFonts w:ascii="Times New Roman" w:hAnsi="Times New Roman"/>
            <w:b w:val="0"/>
            <w:noProof/>
            <w:webHidden/>
            <w:sz w:val="26"/>
            <w:szCs w:val="26"/>
          </w:rPr>
          <w:fldChar w:fldCharType="end"/>
        </w:r>
      </w:hyperlink>
    </w:p>
    <w:p w:rsidR="006A44F8" w:rsidRPr="006A44F8" w:rsidRDefault="00BC7351">
      <w:pPr>
        <w:pStyle w:val="23"/>
        <w:tabs>
          <w:tab w:val="right" w:pos="10195"/>
        </w:tabs>
        <w:rPr>
          <w:rFonts w:ascii="Times New Roman" w:eastAsiaTheme="minorEastAsia" w:hAnsi="Times New Roman"/>
          <w:b w:val="0"/>
          <w:bCs w:val="0"/>
          <w:noProof/>
          <w:sz w:val="26"/>
          <w:szCs w:val="26"/>
        </w:rPr>
      </w:pPr>
      <w:hyperlink w:anchor="_Toc528068365" w:history="1">
        <w:r w:rsidR="006A44F8" w:rsidRPr="006A44F8">
          <w:rPr>
            <w:rStyle w:val="a3"/>
            <w:rFonts w:ascii="Times New Roman" w:hAnsi="Times New Roman"/>
            <w:b w:val="0"/>
            <w:noProof/>
            <w:sz w:val="26"/>
            <w:szCs w:val="26"/>
          </w:rPr>
          <w:t>3. Особенности организации и проведения итогового сочинения (изложения) для лиц с ограниченными возможностями здоровья (ОВЗ), детей-инвалидов и инвалидов</w:t>
        </w:r>
        <w:r w:rsidR="006A44F8" w:rsidRPr="006A44F8">
          <w:rPr>
            <w:rFonts w:ascii="Times New Roman" w:hAnsi="Times New Roman"/>
            <w:b w:val="0"/>
            <w:noProof/>
            <w:webHidden/>
            <w:sz w:val="26"/>
            <w:szCs w:val="26"/>
          </w:rPr>
          <w:tab/>
        </w:r>
        <w:r w:rsidR="006A44F8" w:rsidRPr="006A44F8">
          <w:rPr>
            <w:rFonts w:ascii="Times New Roman" w:hAnsi="Times New Roman"/>
            <w:b w:val="0"/>
            <w:noProof/>
            <w:webHidden/>
            <w:sz w:val="26"/>
            <w:szCs w:val="26"/>
          </w:rPr>
          <w:fldChar w:fldCharType="begin"/>
        </w:r>
        <w:r w:rsidR="006A44F8" w:rsidRPr="006A44F8">
          <w:rPr>
            <w:rFonts w:ascii="Times New Roman" w:hAnsi="Times New Roman"/>
            <w:b w:val="0"/>
            <w:noProof/>
            <w:webHidden/>
            <w:sz w:val="26"/>
            <w:szCs w:val="26"/>
          </w:rPr>
          <w:instrText xml:space="preserve"> PAGEREF _Toc528068365 \h </w:instrText>
        </w:r>
        <w:r w:rsidR="006A44F8" w:rsidRPr="006A44F8">
          <w:rPr>
            <w:rFonts w:ascii="Times New Roman" w:hAnsi="Times New Roman"/>
            <w:b w:val="0"/>
            <w:noProof/>
            <w:webHidden/>
            <w:sz w:val="26"/>
            <w:szCs w:val="26"/>
          </w:rPr>
        </w:r>
        <w:r w:rsidR="006A44F8" w:rsidRPr="006A44F8">
          <w:rPr>
            <w:rFonts w:ascii="Times New Roman" w:hAnsi="Times New Roman"/>
            <w:b w:val="0"/>
            <w:noProof/>
            <w:webHidden/>
            <w:sz w:val="26"/>
            <w:szCs w:val="26"/>
          </w:rPr>
          <w:fldChar w:fldCharType="separate"/>
        </w:r>
        <w:r w:rsidR="004F1DB0">
          <w:rPr>
            <w:rFonts w:ascii="Times New Roman" w:hAnsi="Times New Roman"/>
            <w:b w:val="0"/>
            <w:noProof/>
            <w:webHidden/>
            <w:sz w:val="26"/>
            <w:szCs w:val="26"/>
          </w:rPr>
          <w:t>15</w:t>
        </w:r>
        <w:r w:rsidR="006A44F8" w:rsidRPr="006A44F8">
          <w:rPr>
            <w:rFonts w:ascii="Times New Roman" w:hAnsi="Times New Roman"/>
            <w:b w:val="0"/>
            <w:noProof/>
            <w:webHidden/>
            <w:sz w:val="26"/>
            <w:szCs w:val="26"/>
          </w:rPr>
          <w:fldChar w:fldCharType="end"/>
        </w:r>
      </w:hyperlink>
    </w:p>
    <w:p w:rsidR="006A44F8" w:rsidRPr="006A44F8" w:rsidRDefault="00BC7351">
      <w:pPr>
        <w:pStyle w:val="23"/>
        <w:tabs>
          <w:tab w:val="right" w:pos="10195"/>
        </w:tabs>
        <w:rPr>
          <w:rFonts w:ascii="Times New Roman" w:eastAsiaTheme="minorEastAsia" w:hAnsi="Times New Roman"/>
          <w:b w:val="0"/>
          <w:bCs w:val="0"/>
          <w:noProof/>
          <w:sz w:val="26"/>
          <w:szCs w:val="26"/>
        </w:rPr>
      </w:pPr>
      <w:hyperlink w:anchor="_Toc528068366" w:history="1">
        <w:r w:rsidR="006A44F8" w:rsidRPr="006A44F8">
          <w:rPr>
            <w:rStyle w:val="a3"/>
            <w:rFonts w:ascii="Times New Roman" w:hAnsi="Times New Roman"/>
            <w:b w:val="0"/>
            <w:noProof/>
            <w:sz w:val="26"/>
            <w:szCs w:val="26"/>
          </w:rPr>
          <w:t>4. Инструктивные материалы для лиц, привлекаемых к проведению итогового сочинения (изложения)</w:t>
        </w:r>
        <w:r w:rsidR="006A44F8" w:rsidRPr="006A44F8">
          <w:rPr>
            <w:rFonts w:ascii="Times New Roman" w:hAnsi="Times New Roman"/>
            <w:b w:val="0"/>
            <w:noProof/>
            <w:webHidden/>
            <w:sz w:val="26"/>
            <w:szCs w:val="26"/>
          </w:rPr>
          <w:tab/>
        </w:r>
        <w:r w:rsidR="006A44F8" w:rsidRPr="006A44F8">
          <w:rPr>
            <w:rFonts w:ascii="Times New Roman" w:hAnsi="Times New Roman"/>
            <w:b w:val="0"/>
            <w:noProof/>
            <w:webHidden/>
            <w:sz w:val="26"/>
            <w:szCs w:val="26"/>
          </w:rPr>
          <w:fldChar w:fldCharType="begin"/>
        </w:r>
        <w:r w:rsidR="006A44F8" w:rsidRPr="006A44F8">
          <w:rPr>
            <w:rFonts w:ascii="Times New Roman" w:hAnsi="Times New Roman"/>
            <w:b w:val="0"/>
            <w:noProof/>
            <w:webHidden/>
            <w:sz w:val="26"/>
            <w:szCs w:val="26"/>
          </w:rPr>
          <w:instrText xml:space="preserve"> PAGEREF _Toc528068366 \h </w:instrText>
        </w:r>
        <w:r w:rsidR="006A44F8" w:rsidRPr="006A44F8">
          <w:rPr>
            <w:rFonts w:ascii="Times New Roman" w:hAnsi="Times New Roman"/>
            <w:b w:val="0"/>
            <w:noProof/>
            <w:webHidden/>
            <w:sz w:val="26"/>
            <w:szCs w:val="26"/>
          </w:rPr>
        </w:r>
        <w:r w:rsidR="006A44F8" w:rsidRPr="006A44F8">
          <w:rPr>
            <w:rFonts w:ascii="Times New Roman" w:hAnsi="Times New Roman"/>
            <w:b w:val="0"/>
            <w:noProof/>
            <w:webHidden/>
            <w:sz w:val="26"/>
            <w:szCs w:val="26"/>
          </w:rPr>
          <w:fldChar w:fldCharType="separate"/>
        </w:r>
        <w:r w:rsidR="004F1DB0">
          <w:rPr>
            <w:rFonts w:ascii="Times New Roman" w:hAnsi="Times New Roman"/>
            <w:b w:val="0"/>
            <w:noProof/>
            <w:webHidden/>
            <w:sz w:val="26"/>
            <w:szCs w:val="26"/>
          </w:rPr>
          <w:t>19</w:t>
        </w:r>
        <w:r w:rsidR="006A44F8" w:rsidRPr="006A44F8">
          <w:rPr>
            <w:rFonts w:ascii="Times New Roman" w:hAnsi="Times New Roman"/>
            <w:b w:val="0"/>
            <w:noProof/>
            <w:webHidden/>
            <w:sz w:val="26"/>
            <w:szCs w:val="26"/>
          </w:rPr>
          <w:fldChar w:fldCharType="end"/>
        </w:r>
      </w:hyperlink>
    </w:p>
    <w:p w:rsidR="006A44F8" w:rsidRPr="006A44F8" w:rsidRDefault="00BC7351">
      <w:pPr>
        <w:pStyle w:val="23"/>
        <w:tabs>
          <w:tab w:val="right" w:pos="10195"/>
        </w:tabs>
        <w:rPr>
          <w:rFonts w:ascii="Times New Roman" w:eastAsiaTheme="minorEastAsia" w:hAnsi="Times New Roman"/>
          <w:b w:val="0"/>
          <w:bCs w:val="0"/>
          <w:noProof/>
          <w:sz w:val="26"/>
          <w:szCs w:val="26"/>
        </w:rPr>
      </w:pPr>
      <w:hyperlink w:anchor="_Toc528068367" w:history="1">
        <w:r w:rsidR="006A44F8" w:rsidRPr="006A44F8">
          <w:rPr>
            <w:rStyle w:val="a3"/>
            <w:rFonts w:ascii="Times New Roman" w:hAnsi="Times New Roman"/>
            <w:b w:val="0"/>
            <w:noProof/>
            <w:sz w:val="26"/>
            <w:szCs w:val="26"/>
          </w:rPr>
          <w:t>4.1. Инструкция для руководителя образовательной организации</w:t>
        </w:r>
        <w:r w:rsidR="006A44F8" w:rsidRPr="006A44F8">
          <w:rPr>
            <w:rFonts w:ascii="Times New Roman" w:hAnsi="Times New Roman"/>
            <w:b w:val="0"/>
            <w:noProof/>
            <w:webHidden/>
            <w:sz w:val="26"/>
            <w:szCs w:val="26"/>
          </w:rPr>
          <w:tab/>
        </w:r>
        <w:r w:rsidR="006A44F8" w:rsidRPr="006A44F8">
          <w:rPr>
            <w:rFonts w:ascii="Times New Roman" w:hAnsi="Times New Roman"/>
            <w:b w:val="0"/>
            <w:noProof/>
            <w:webHidden/>
            <w:sz w:val="26"/>
            <w:szCs w:val="26"/>
          </w:rPr>
          <w:fldChar w:fldCharType="begin"/>
        </w:r>
        <w:r w:rsidR="006A44F8" w:rsidRPr="006A44F8">
          <w:rPr>
            <w:rFonts w:ascii="Times New Roman" w:hAnsi="Times New Roman"/>
            <w:b w:val="0"/>
            <w:noProof/>
            <w:webHidden/>
            <w:sz w:val="26"/>
            <w:szCs w:val="26"/>
          </w:rPr>
          <w:instrText xml:space="preserve"> PAGEREF _Toc528068367 \h </w:instrText>
        </w:r>
        <w:r w:rsidR="006A44F8" w:rsidRPr="006A44F8">
          <w:rPr>
            <w:rFonts w:ascii="Times New Roman" w:hAnsi="Times New Roman"/>
            <w:b w:val="0"/>
            <w:noProof/>
            <w:webHidden/>
            <w:sz w:val="26"/>
            <w:szCs w:val="26"/>
          </w:rPr>
        </w:r>
        <w:r w:rsidR="006A44F8" w:rsidRPr="006A44F8">
          <w:rPr>
            <w:rFonts w:ascii="Times New Roman" w:hAnsi="Times New Roman"/>
            <w:b w:val="0"/>
            <w:noProof/>
            <w:webHidden/>
            <w:sz w:val="26"/>
            <w:szCs w:val="26"/>
          </w:rPr>
          <w:fldChar w:fldCharType="separate"/>
        </w:r>
        <w:r w:rsidR="004F1DB0">
          <w:rPr>
            <w:rFonts w:ascii="Times New Roman" w:hAnsi="Times New Roman"/>
            <w:b w:val="0"/>
            <w:noProof/>
            <w:webHidden/>
            <w:sz w:val="26"/>
            <w:szCs w:val="26"/>
          </w:rPr>
          <w:t>19</w:t>
        </w:r>
        <w:r w:rsidR="006A44F8" w:rsidRPr="006A44F8">
          <w:rPr>
            <w:rFonts w:ascii="Times New Roman" w:hAnsi="Times New Roman"/>
            <w:b w:val="0"/>
            <w:noProof/>
            <w:webHidden/>
            <w:sz w:val="26"/>
            <w:szCs w:val="26"/>
          </w:rPr>
          <w:fldChar w:fldCharType="end"/>
        </w:r>
      </w:hyperlink>
    </w:p>
    <w:p w:rsidR="006A44F8" w:rsidRPr="006A44F8" w:rsidRDefault="00BC7351">
      <w:pPr>
        <w:pStyle w:val="23"/>
        <w:tabs>
          <w:tab w:val="right" w:pos="10195"/>
        </w:tabs>
        <w:rPr>
          <w:rFonts w:ascii="Times New Roman" w:eastAsiaTheme="minorEastAsia" w:hAnsi="Times New Roman"/>
          <w:b w:val="0"/>
          <w:bCs w:val="0"/>
          <w:noProof/>
          <w:sz w:val="26"/>
          <w:szCs w:val="26"/>
        </w:rPr>
      </w:pPr>
      <w:hyperlink w:anchor="_Toc528068368" w:history="1">
        <w:r w:rsidR="006A44F8" w:rsidRPr="006A44F8">
          <w:rPr>
            <w:rStyle w:val="a3"/>
            <w:rFonts w:ascii="Times New Roman" w:hAnsi="Times New Roman"/>
            <w:b w:val="0"/>
            <w:noProof/>
            <w:sz w:val="26"/>
            <w:szCs w:val="26"/>
          </w:rPr>
          <w:t>4.2. Инструкция для технического специалиста при проведении итогового сочинения (изложения)</w:t>
        </w:r>
        <w:r w:rsidR="006A44F8" w:rsidRPr="006A44F8">
          <w:rPr>
            <w:rFonts w:ascii="Times New Roman" w:hAnsi="Times New Roman"/>
            <w:b w:val="0"/>
            <w:noProof/>
            <w:webHidden/>
            <w:sz w:val="26"/>
            <w:szCs w:val="26"/>
          </w:rPr>
          <w:tab/>
        </w:r>
        <w:r w:rsidR="006A44F8" w:rsidRPr="006A44F8">
          <w:rPr>
            <w:rFonts w:ascii="Times New Roman" w:hAnsi="Times New Roman"/>
            <w:b w:val="0"/>
            <w:noProof/>
            <w:webHidden/>
            <w:sz w:val="26"/>
            <w:szCs w:val="26"/>
          </w:rPr>
          <w:fldChar w:fldCharType="begin"/>
        </w:r>
        <w:r w:rsidR="006A44F8" w:rsidRPr="006A44F8">
          <w:rPr>
            <w:rFonts w:ascii="Times New Roman" w:hAnsi="Times New Roman"/>
            <w:b w:val="0"/>
            <w:noProof/>
            <w:webHidden/>
            <w:sz w:val="26"/>
            <w:szCs w:val="26"/>
          </w:rPr>
          <w:instrText xml:space="preserve"> PAGEREF _Toc528068368 \h </w:instrText>
        </w:r>
        <w:r w:rsidR="006A44F8" w:rsidRPr="006A44F8">
          <w:rPr>
            <w:rFonts w:ascii="Times New Roman" w:hAnsi="Times New Roman"/>
            <w:b w:val="0"/>
            <w:noProof/>
            <w:webHidden/>
            <w:sz w:val="26"/>
            <w:szCs w:val="26"/>
          </w:rPr>
        </w:r>
        <w:r w:rsidR="006A44F8" w:rsidRPr="006A44F8">
          <w:rPr>
            <w:rFonts w:ascii="Times New Roman" w:hAnsi="Times New Roman"/>
            <w:b w:val="0"/>
            <w:noProof/>
            <w:webHidden/>
            <w:sz w:val="26"/>
            <w:szCs w:val="26"/>
          </w:rPr>
          <w:fldChar w:fldCharType="separate"/>
        </w:r>
        <w:r w:rsidR="004F1DB0">
          <w:rPr>
            <w:rFonts w:ascii="Times New Roman" w:hAnsi="Times New Roman"/>
            <w:b w:val="0"/>
            <w:noProof/>
            <w:webHidden/>
            <w:sz w:val="26"/>
            <w:szCs w:val="26"/>
          </w:rPr>
          <w:t>24</w:t>
        </w:r>
        <w:r w:rsidR="006A44F8" w:rsidRPr="006A44F8">
          <w:rPr>
            <w:rFonts w:ascii="Times New Roman" w:hAnsi="Times New Roman"/>
            <w:b w:val="0"/>
            <w:noProof/>
            <w:webHidden/>
            <w:sz w:val="26"/>
            <w:szCs w:val="26"/>
          </w:rPr>
          <w:fldChar w:fldCharType="end"/>
        </w:r>
      </w:hyperlink>
    </w:p>
    <w:p w:rsidR="006A44F8" w:rsidRPr="006A44F8" w:rsidRDefault="00BC7351">
      <w:pPr>
        <w:pStyle w:val="23"/>
        <w:tabs>
          <w:tab w:val="right" w:pos="10195"/>
        </w:tabs>
        <w:rPr>
          <w:rFonts w:ascii="Times New Roman" w:eastAsiaTheme="minorEastAsia" w:hAnsi="Times New Roman"/>
          <w:b w:val="0"/>
          <w:bCs w:val="0"/>
          <w:noProof/>
          <w:sz w:val="26"/>
          <w:szCs w:val="26"/>
        </w:rPr>
      </w:pPr>
      <w:hyperlink w:anchor="_Toc528068369" w:history="1">
        <w:r w:rsidR="006A44F8" w:rsidRPr="006A44F8">
          <w:rPr>
            <w:rStyle w:val="a3"/>
            <w:rFonts w:ascii="Times New Roman" w:hAnsi="Times New Roman"/>
            <w:b w:val="0"/>
            <w:noProof/>
            <w:sz w:val="26"/>
            <w:szCs w:val="26"/>
          </w:rPr>
          <w:t>4.3.  Инструкция для членов комиссии по проведению итогового сочинения (изложения)</w:t>
        </w:r>
        <w:r w:rsidR="006A44F8" w:rsidRPr="006A44F8">
          <w:rPr>
            <w:rFonts w:ascii="Times New Roman" w:hAnsi="Times New Roman"/>
            <w:b w:val="0"/>
            <w:noProof/>
            <w:webHidden/>
            <w:sz w:val="26"/>
            <w:szCs w:val="26"/>
          </w:rPr>
          <w:tab/>
        </w:r>
        <w:r w:rsidR="006A44F8" w:rsidRPr="006A44F8">
          <w:rPr>
            <w:rFonts w:ascii="Times New Roman" w:hAnsi="Times New Roman"/>
            <w:b w:val="0"/>
            <w:noProof/>
            <w:webHidden/>
            <w:sz w:val="26"/>
            <w:szCs w:val="26"/>
          </w:rPr>
          <w:fldChar w:fldCharType="begin"/>
        </w:r>
        <w:r w:rsidR="006A44F8" w:rsidRPr="006A44F8">
          <w:rPr>
            <w:rFonts w:ascii="Times New Roman" w:hAnsi="Times New Roman"/>
            <w:b w:val="0"/>
            <w:noProof/>
            <w:webHidden/>
            <w:sz w:val="26"/>
            <w:szCs w:val="26"/>
          </w:rPr>
          <w:instrText xml:space="preserve"> PAGEREF _Toc528068369 \h </w:instrText>
        </w:r>
        <w:r w:rsidR="006A44F8" w:rsidRPr="006A44F8">
          <w:rPr>
            <w:rFonts w:ascii="Times New Roman" w:hAnsi="Times New Roman"/>
            <w:b w:val="0"/>
            <w:noProof/>
            <w:webHidden/>
            <w:sz w:val="26"/>
            <w:szCs w:val="26"/>
          </w:rPr>
        </w:r>
        <w:r w:rsidR="006A44F8" w:rsidRPr="006A44F8">
          <w:rPr>
            <w:rFonts w:ascii="Times New Roman" w:hAnsi="Times New Roman"/>
            <w:b w:val="0"/>
            <w:noProof/>
            <w:webHidden/>
            <w:sz w:val="26"/>
            <w:szCs w:val="26"/>
          </w:rPr>
          <w:fldChar w:fldCharType="separate"/>
        </w:r>
        <w:r w:rsidR="004F1DB0">
          <w:rPr>
            <w:rFonts w:ascii="Times New Roman" w:hAnsi="Times New Roman"/>
            <w:b w:val="0"/>
            <w:noProof/>
            <w:webHidden/>
            <w:sz w:val="26"/>
            <w:szCs w:val="26"/>
          </w:rPr>
          <w:t>26</w:t>
        </w:r>
        <w:r w:rsidR="006A44F8" w:rsidRPr="006A44F8">
          <w:rPr>
            <w:rFonts w:ascii="Times New Roman" w:hAnsi="Times New Roman"/>
            <w:b w:val="0"/>
            <w:noProof/>
            <w:webHidden/>
            <w:sz w:val="26"/>
            <w:szCs w:val="26"/>
          </w:rPr>
          <w:fldChar w:fldCharType="end"/>
        </w:r>
      </w:hyperlink>
    </w:p>
    <w:p w:rsidR="006A44F8" w:rsidRPr="006A44F8" w:rsidRDefault="00BC7351">
      <w:pPr>
        <w:pStyle w:val="23"/>
        <w:tabs>
          <w:tab w:val="right" w:pos="10195"/>
        </w:tabs>
        <w:rPr>
          <w:rFonts w:ascii="Times New Roman" w:eastAsiaTheme="minorEastAsia" w:hAnsi="Times New Roman"/>
          <w:b w:val="0"/>
          <w:bCs w:val="0"/>
          <w:noProof/>
          <w:sz w:val="26"/>
          <w:szCs w:val="26"/>
        </w:rPr>
      </w:pPr>
      <w:hyperlink w:anchor="_Toc528068370" w:history="1">
        <w:r w:rsidR="006A44F8" w:rsidRPr="006A44F8">
          <w:rPr>
            <w:rStyle w:val="a3"/>
            <w:rFonts w:ascii="Times New Roman" w:hAnsi="Times New Roman"/>
            <w:b w:val="0"/>
            <w:noProof/>
            <w:sz w:val="26"/>
            <w:szCs w:val="26"/>
          </w:rPr>
          <w:t>Приложение 1.  Образец заявления на участие в итоговом сочинении (изложении) выпускника текущего учебного года</w:t>
        </w:r>
        <w:r w:rsidR="006A44F8" w:rsidRPr="006A44F8">
          <w:rPr>
            <w:rFonts w:ascii="Times New Roman" w:hAnsi="Times New Roman"/>
            <w:b w:val="0"/>
            <w:noProof/>
            <w:webHidden/>
            <w:sz w:val="26"/>
            <w:szCs w:val="26"/>
          </w:rPr>
          <w:tab/>
        </w:r>
        <w:r w:rsidR="006A44F8" w:rsidRPr="006A44F8">
          <w:rPr>
            <w:rFonts w:ascii="Times New Roman" w:hAnsi="Times New Roman"/>
            <w:b w:val="0"/>
            <w:noProof/>
            <w:webHidden/>
            <w:sz w:val="26"/>
            <w:szCs w:val="26"/>
          </w:rPr>
          <w:fldChar w:fldCharType="begin"/>
        </w:r>
        <w:r w:rsidR="006A44F8" w:rsidRPr="006A44F8">
          <w:rPr>
            <w:rFonts w:ascii="Times New Roman" w:hAnsi="Times New Roman"/>
            <w:b w:val="0"/>
            <w:noProof/>
            <w:webHidden/>
            <w:sz w:val="26"/>
            <w:szCs w:val="26"/>
          </w:rPr>
          <w:instrText xml:space="preserve"> PAGEREF _Toc528068370 \h </w:instrText>
        </w:r>
        <w:r w:rsidR="006A44F8" w:rsidRPr="006A44F8">
          <w:rPr>
            <w:rFonts w:ascii="Times New Roman" w:hAnsi="Times New Roman"/>
            <w:b w:val="0"/>
            <w:noProof/>
            <w:webHidden/>
            <w:sz w:val="26"/>
            <w:szCs w:val="26"/>
          </w:rPr>
        </w:r>
        <w:r w:rsidR="006A44F8" w:rsidRPr="006A44F8">
          <w:rPr>
            <w:rFonts w:ascii="Times New Roman" w:hAnsi="Times New Roman"/>
            <w:b w:val="0"/>
            <w:noProof/>
            <w:webHidden/>
            <w:sz w:val="26"/>
            <w:szCs w:val="26"/>
          </w:rPr>
          <w:fldChar w:fldCharType="separate"/>
        </w:r>
        <w:r w:rsidR="004F1DB0">
          <w:rPr>
            <w:rFonts w:ascii="Times New Roman" w:hAnsi="Times New Roman"/>
            <w:b w:val="0"/>
            <w:noProof/>
            <w:webHidden/>
            <w:sz w:val="26"/>
            <w:szCs w:val="26"/>
          </w:rPr>
          <w:t>31</w:t>
        </w:r>
        <w:r w:rsidR="006A44F8" w:rsidRPr="006A44F8">
          <w:rPr>
            <w:rFonts w:ascii="Times New Roman" w:hAnsi="Times New Roman"/>
            <w:b w:val="0"/>
            <w:noProof/>
            <w:webHidden/>
            <w:sz w:val="26"/>
            <w:szCs w:val="26"/>
          </w:rPr>
          <w:fldChar w:fldCharType="end"/>
        </w:r>
      </w:hyperlink>
    </w:p>
    <w:p w:rsidR="006A44F8" w:rsidRPr="006A44F8" w:rsidRDefault="00BC7351">
      <w:pPr>
        <w:pStyle w:val="23"/>
        <w:tabs>
          <w:tab w:val="right" w:pos="10195"/>
        </w:tabs>
        <w:rPr>
          <w:rFonts w:ascii="Times New Roman" w:eastAsiaTheme="minorEastAsia" w:hAnsi="Times New Roman"/>
          <w:b w:val="0"/>
          <w:bCs w:val="0"/>
          <w:noProof/>
          <w:sz w:val="26"/>
          <w:szCs w:val="26"/>
        </w:rPr>
      </w:pPr>
      <w:hyperlink w:anchor="_Toc528068371" w:history="1">
        <w:r w:rsidR="006A44F8" w:rsidRPr="006A44F8">
          <w:rPr>
            <w:rStyle w:val="a3"/>
            <w:rFonts w:ascii="Times New Roman" w:hAnsi="Times New Roman"/>
            <w:b w:val="0"/>
            <w:noProof/>
            <w:sz w:val="26"/>
            <w:szCs w:val="26"/>
          </w:rPr>
          <w:t>Приложение 2. Образец заявления на участие в итоговом сочинении выпускника прошлых лет</w:t>
        </w:r>
        <w:r w:rsidR="006A44F8" w:rsidRPr="006A44F8">
          <w:rPr>
            <w:rFonts w:ascii="Times New Roman" w:hAnsi="Times New Roman"/>
            <w:b w:val="0"/>
            <w:noProof/>
            <w:webHidden/>
            <w:sz w:val="26"/>
            <w:szCs w:val="26"/>
          </w:rPr>
          <w:tab/>
        </w:r>
        <w:r w:rsidR="006A44F8" w:rsidRPr="006A44F8">
          <w:rPr>
            <w:rFonts w:ascii="Times New Roman" w:hAnsi="Times New Roman"/>
            <w:b w:val="0"/>
            <w:noProof/>
            <w:webHidden/>
            <w:sz w:val="26"/>
            <w:szCs w:val="26"/>
          </w:rPr>
          <w:fldChar w:fldCharType="begin"/>
        </w:r>
        <w:r w:rsidR="006A44F8" w:rsidRPr="006A44F8">
          <w:rPr>
            <w:rFonts w:ascii="Times New Roman" w:hAnsi="Times New Roman"/>
            <w:b w:val="0"/>
            <w:noProof/>
            <w:webHidden/>
            <w:sz w:val="26"/>
            <w:szCs w:val="26"/>
          </w:rPr>
          <w:instrText xml:space="preserve"> PAGEREF _Toc528068371 \h </w:instrText>
        </w:r>
        <w:r w:rsidR="006A44F8" w:rsidRPr="006A44F8">
          <w:rPr>
            <w:rFonts w:ascii="Times New Roman" w:hAnsi="Times New Roman"/>
            <w:b w:val="0"/>
            <w:noProof/>
            <w:webHidden/>
            <w:sz w:val="26"/>
            <w:szCs w:val="26"/>
          </w:rPr>
        </w:r>
        <w:r w:rsidR="006A44F8" w:rsidRPr="006A44F8">
          <w:rPr>
            <w:rFonts w:ascii="Times New Roman" w:hAnsi="Times New Roman"/>
            <w:b w:val="0"/>
            <w:noProof/>
            <w:webHidden/>
            <w:sz w:val="26"/>
            <w:szCs w:val="26"/>
          </w:rPr>
          <w:fldChar w:fldCharType="separate"/>
        </w:r>
        <w:r w:rsidR="004F1DB0">
          <w:rPr>
            <w:rFonts w:ascii="Times New Roman" w:hAnsi="Times New Roman"/>
            <w:b w:val="0"/>
            <w:noProof/>
            <w:webHidden/>
            <w:sz w:val="26"/>
            <w:szCs w:val="26"/>
          </w:rPr>
          <w:t>33</w:t>
        </w:r>
        <w:r w:rsidR="006A44F8" w:rsidRPr="006A44F8">
          <w:rPr>
            <w:rFonts w:ascii="Times New Roman" w:hAnsi="Times New Roman"/>
            <w:b w:val="0"/>
            <w:noProof/>
            <w:webHidden/>
            <w:sz w:val="26"/>
            <w:szCs w:val="26"/>
          </w:rPr>
          <w:fldChar w:fldCharType="end"/>
        </w:r>
      </w:hyperlink>
    </w:p>
    <w:p w:rsidR="006A44F8" w:rsidRPr="006A44F8" w:rsidRDefault="00BC7351">
      <w:pPr>
        <w:pStyle w:val="23"/>
        <w:tabs>
          <w:tab w:val="right" w:pos="10195"/>
        </w:tabs>
        <w:rPr>
          <w:rFonts w:ascii="Times New Roman" w:eastAsiaTheme="minorEastAsia" w:hAnsi="Times New Roman"/>
          <w:b w:val="0"/>
          <w:bCs w:val="0"/>
          <w:noProof/>
          <w:sz w:val="26"/>
          <w:szCs w:val="26"/>
        </w:rPr>
      </w:pPr>
      <w:hyperlink w:anchor="_Toc528068372" w:history="1">
        <w:r w:rsidR="006A44F8" w:rsidRPr="006A44F8">
          <w:rPr>
            <w:rStyle w:val="a3"/>
            <w:rFonts w:ascii="Times New Roman" w:hAnsi="Times New Roman"/>
            <w:b w:val="0"/>
            <w:noProof/>
            <w:sz w:val="26"/>
            <w:szCs w:val="26"/>
          </w:rPr>
          <w:t>Приложение 3. Образец согласия  на обработку персональных данных</w:t>
        </w:r>
        <w:r w:rsidR="006A44F8" w:rsidRPr="006A44F8">
          <w:rPr>
            <w:rFonts w:ascii="Times New Roman" w:hAnsi="Times New Roman"/>
            <w:b w:val="0"/>
            <w:noProof/>
            <w:webHidden/>
            <w:sz w:val="26"/>
            <w:szCs w:val="26"/>
          </w:rPr>
          <w:tab/>
        </w:r>
        <w:r w:rsidR="006A44F8" w:rsidRPr="006A44F8">
          <w:rPr>
            <w:rFonts w:ascii="Times New Roman" w:hAnsi="Times New Roman"/>
            <w:b w:val="0"/>
            <w:noProof/>
            <w:webHidden/>
            <w:sz w:val="26"/>
            <w:szCs w:val="26"/>
          </w:rPr>
          <w:fldChar w:fldCharType="begin"/>
        </w:r>
        <w:r w:rsidR="006A44F8" w:rsidRPr="006A44F8">
          <w:rPr>
            <w:rFonts w:ascii="Times New Roman" w:hAnsi="Times New Roman"/>
            <w:b w:val="0"/>
            <w:noProof/>
            <w:webHidden/>
            <w:sz w:val="26"/>
            <w:szCs w:val="26"/>
          </w:rPr>
          <w:instrText xml:space="preserve"> PAGEREF _Toc528068372 \h </w:instrText>
        </w:r>
        <w:r w:rsidR="006A44F8" w:rsidRPr="006A44F8">
          <w:rPr>
            <w:rFonts w:ascii="Times New Roman" w:hAnsi="Times New Roman"/>
            <w:b w:val="0"/>
            <w:noProof/>
            <w:webHidden/>
            <w:sz w:val="26"/>
            <w:szCs w:val="26"/>
          </w:rPr>
        </w:r>
        <w:r w:rsidR="006A44F8" w:rsidRPr="006A44F8">
          <w:rPr>
            <w:rFonts w:ascii="Times New Roman" w:hAnsi="Times New Roman"/>
            <w:b w:val="0"/>
            <w:noProof/>
            <w:webHidden/>
            <w:sz w:val="26"/>
            <w:szCs w:val="26"/>
          </w:rPr>
          <w:fldChar w:fldCharType="separate"/>
        </w:r>
        <w:r w:rsidR="004F1DB0">
          <w:rPr>
            <w:rFonts w:ascii="Times New Roman" w:hAnsi="Times New Roman"/>
            <w:b w:val="0"/>
            <w:noProof/>
            <w:webHidden/>
            <w:sz w:val="26"/>
            <w:szCs w:val="26"/>
          </w:rPr>
          <w:t>35</w:t>
        </w:r>
        <w:r w:rsidR="006A44F8" w:rsidRPr="006A44F8">
          <w:rPr>
            <w:rFonts w:ascii="Times New Roman" w:hAnsi="Times New Roman"/>
            <w:b w:val="0"/>
            <w:noProof/>
            <w:webHidden/>
            <w:sz w:val="26"/>
            <w:szCs w:val="26"/>
          </w:rPr>
          <w:fldChar w:fldCharType="end"/>
        </w:r>
      </w:hyperlink>
    </w:p>
    <w:p w:rsidR="006A44F8" w:rsidRPr="006A44F8" w:rsidRDefault="00BC7351">
      <w:pPr>
        <w:pStyle w:val="23"/>
        <w:tabs>
          <w:tab w:val="right" w:pos="10195"/>
        </w:tabs>
        <w:rPr>
          <w:rFonts w:ascii="Times New Roman" w:eastAsiaTheme="minorEastAsia" w:hAnsi="Times New Roman"/>
          <w:b w:val="0"/>
          <w:bCs w:val="0"/>
          <w:noProof/>
          <w:sz w:val="26"/>
          <w:szCs w:val="26"/>
        </w:rPr>
      </w:pPr>
      <w:hyperlink w:anchor="_Toc528068373" w:history="1">
        <w:r w:rsidR="006A44F8" w:rsidRPr="006A44F8">
          <w:rPr>
            <w:rStyle w:val="a3"/>
            <w:rFonts w:ascii="Times New Roman" w:hAnsi="Times New Roman"/>
            <w:b w:val="0"/>
            <w:noProof/>
            <w:sz w:val="26"/>
            <w:szCs w:val="26"/>
          </w:rPr>
          <w:t>Приложение 4. Памятка о  порядке проведения итогового сочинения (изложения) (для ознакомления обучающихся и их родителей (законных представителей) под подпись)</w:t>
        </w:r>
        <w:r w:rsidR="006A44F8" w:rsidRPr="006A44F8">
          <w:rPr>
            <w:rFonts w:ascii="Times New Roman" w:hAnsi="Times New Roman"/>
            <w:b w:val="0"/>
            <w:noProof/>
            <w:webHidden/>
            <w:sz w:val="26"/>
            <w:szCs w:val="26"/>
          </w:rPr>
          <w:tab/>
        </w:r>
        <w:r w:rsidR="006A44F8" w:rsidRPr="006A44F8">
          <w:rPr>
            <w:rFonts w:ascii="Times New Roman" w:hAnsi="Times New Roman"/>
            <w:b w:val="0"/>
            <w:noProof/>
            <w:webHidden/>
            <w:sz w:val="26"/>
            <w:szCs w:val="26"/>
          </w:rPr>
          <w:fldChar w:fldCharType="begin"/>
        </w:r>
        <w:r w:rsidR="006A44F8" w:rsidRPr="006A44F8">
          <w:rPr>
            <w:rFonts w:ascii="Times New Roman" w:hAnsi="Times New Roman"/>
            <w:b w:val="0"/>
            <w:noProof/>
            <w:webHidden/>
            <w:sz w:val="26"/>
            <w:szCs w:val="26"/>
          </w:rPr>
          <w:instrText xml:space="preserve"> PAGEREF _Toc528068373 \h </w:instrText>
        </w:r>
        <w:r w:rsidR="006A44F8" w:rsidRPr="006A44F8">
          <w:rPr>
            <w:rFonts w:ascii="Times New Roman" w:hAnsi="Times New Roman"/>
            <w:b w:val="0"/>
            <w:noProof/>
            <w:webHidden/>
            <w:sz w:val="26"/>
            <w:szCs w:val="26"/>
          </w:rPr>
        </w:r>
        <w:r w:rsidR="006A44F8" w:rsidRPr="006A44F8">
          <w:rPr>
            <w:rFonts w:ascii="Times New Roman" w:hAnsi="Times New Roman"/>
            <w:b w:val="0"/>
            <w:noProof/>
            <w:webHidden/>
            <w:sz w:val="26"/>
            <w:szCs w:val="26"/>
          </w:rPr>
          <w:fldChar w:fldCharType="separate"/>
        </w:r>
        <w:r w:rsidR="004F1DB0">
          <w:rPr>
            <w:rFonts w:ascii="Times New Roman" w:hAnsi="Times New Roman"/>
            <w:b w:val="0"/>
            <w:noProof/>
            <w:webHidden/>
            <w:sz w:val="26"/>
            <w:szCs w:val="26"/>
          </w:rPr>
          <w:t>37</w:t>
        </w:r>
        <w:r w:rsidR="006A44F8" w:rsidRPr="006A44F8">
          <w:rPr>
            <w:rFonts w:ascii="Times New Roman" w:hAnsi="Times New Roman"/>
            <w:b w:val="0"/>
            <w:noProof/>
            <w:webHidden/>
            <w:sz w:val="26"/>
            <w:szCs w:val="26"/>
          </w:rPr>
          <w:fldChar w:fldCharType="end"/>
        </w:r>
      </w:hyperlink>
    </w:p>
    <w:p w:rsidR="006A44F8" w:rsidRPr="006A44F8" w:rsidRDefault="00BC7351">
      <w:pPr>
        <w:pStyle w:val="23"/>
        <w:tabs>
          <w:tab w:val="right" w:pos="10195"/>
        </w:tabs>
        <w:rPr>
          <w:rFonts w:ascii="Times New Roman" w:eastAsiaTheme="minorEastAsia" w:hAnsi="Times New Roman"/>
          <w:b w:val="0"/>
          <w:bCs w:val="0"/>
          <w:noProof/>
          <w:sz w:val="26"/>
          <w:szCs w:val="26"/>
        </w:rPr>
      </w:pPr>
      <w:hyperlink w:anchor="_Toc528068374" w:history="1">
        <w:r w:rsidR="006A44F8" w:rsidRPr="006A44F8">
          <w:rPr>
            <w:rStyle w:val="a3"/>
            <w:rFonts w:ascii="Times New Roman" w:hAnsi="Times New Roman"/>
            <w:b w:val="0"/>
            <w:noProof/>
            <w:sz w:val="26"/>
            <w:szCs w:val="26"/>
          </w:rPr>
          <w:t>Приложение 5. Инструкция для участника итогового сочинения (изложения), зачитываемая членом комиссии по проведению итогового сочинения (изложения) в учебном кабинете перед началом проведения итогового сочинения (изложения)</w:t>
        </w:r>
        <w:r w:rsidR="006A44F8" w:rsidRPr="006A44F8">
          <w:rPr>
            <w:rFonts w:ascii="Times New Roman" w:hAnsi="Times New Roman"/>
            <w:b w:val="0"/>
            <w:noProof/>
            <w:webHidden/>
            <w:sz w:val="26"/>
            <w:szCs w:val="26"/>
          </w:rPr>
          <w:tab/>
        </w:r>
        <w:r w:rsidR="006A44F8" w:rsidRPr="006A44F8">
          <w:rPr>
            <w:rFonts w:ascii="Times New Roman" w:hAnsi="Times New Roman"/>
            <w:b w:val="0"/>
            <w:noProof/>
            <w:webHidden/>
            <w:sz w:val="26"/>
            <w:szCs w:val="26"/>
          </w:rPr>
          <w:fldChar w:fldCharType="begin"/>
        </w:r>
        <w:r w:rsidR="006A44F8" w:rsidRPr="006A44F8">
          <w:rPr>
            <w:rFonts w:ascii="Times New Roman" w:hAnsi="Times New Roman"/>
            <w:b w:val="0"/>
            <w:noProof/>
            <w:webHidden/>
            <w:sz w:val="26"/>
            <w:szCs w:val="26"/>
          </w:rPr>
          <w:instrText xml:space="preserve"> PAGEREF _Toc528068374 \h </w:instrText>
        </w:r>
        <w:r w:rsidR="006A44F8" w:rsidRPr="006A44F8">
          <w:rPr>
            <w:rFonts w:ascii="Times New Roman" w:hAnsi="Times New Roman"/>
            <w:b w:val="0"/>
            <w:noProof/>
            <w:webHidden/>
            <w:sz w:val="26"/>
            <w:szCs w:val="26"/>
          </w:rPr>
        </w:r>
        <w:r w:rsidR="006A44F8" w:rsidRPr="006A44F8">
          <w:rPr>
            <w:rFonts w:ascii="Times New Roman" w:hAnsi="Times New Roman"/>
            <w:b w:val="0"/>
            <w:noProof/>
            <w:webHidden/>
            <w:sz w:val="26"/>
            <w:szCs w:val="26"/>
          </w:rPr>
          <w:fldChar w:fldCharType="separate"/>
        </w:r>
        <w:r w:rsidR="004F1DB0">
          <w:rPr>
            <w:rFonts w:ascii="Times New Roman" w:hAnsi="Times New Roman"/>
            <w:b w:val="0"/>
            <w:noProof/>
            <w:webHidden/>
            <w:sz w:val="26"/>
            <w:szCs w:val="26"/>
          </w:rPr>
          <w:t>41</w:t>
        </w:r>
        <w:r w:rsidR="006A44F8" w:rsidRPr="006A44F8">
          <w:rPr>
            <w:rFonts w:ascii="Times New Roman" w:hAnsi="Times New Roman"/>
            <w:b w:val="0"/>
            <w:noProof/>
            <w:webHidden/>
            <w:sz w:val="26"/>
            <w:szCs w:val="26"/>
          </w:rPr>
          <w:fldChar w:fldCharType="end"/>
        </w:r>
      </w:hyperlink>
    </w:p>
    <w:p w:rsidR="006A44F8" w:rsidRPr="006A44F8" w:rsidRDefault="00BC7351">
      <w:pPr>
        <w:pStyle w:val="23"/>
        <w:tabs>
          <w:tab w:val="right" w:pos="10195"/>
        </w:tabs>
        <w:rPr>
          <w:rFonts w:ascii="Times New Roman" w:eastAsiaTheme="minorEastAsia" w:hAnsi="Times New Roman"/>
          <w:b w:val="0"/>
          <w:bCs w:val="0"/>
          <w:noProof/>
          <w:sz w:val="26"/>
          <w:szCs w:val="26"/>
        </w:rPr>
      </w:pPr>
      <w:hyperlink w:anchor="_Toc528068375" w:history="1">
        <w:r w:rsidR="006A44F8" w:rsidRPr="006A44F8">
          <w:rPr>
            <w:rStyle w:val="a3"/>
            <w:rFonts w:ascii="Times New Roman" w:hAnsi="Times New Roman"/>
            <w:b w:val="0"/>
            <w:noProof/>
            <w:sz w:val="26"/>
            <w:szCs w:val="26"/>
          </w:rPr>
          <w:t>Приложение 6. Инструкция для технического специалиста по получению комплектов тем итогового сочинения</w:t>
        </w:r>
        <w:r w:rsidR="006A44F8" w:rsidRPr="006A44F8">
          <w:rPr>
            <w:rFonts w:ascii="Times New Roman" w:hAnsi="Times New Roman"/>
            <w:b w:val="0"/>
            <w:noProof/>
            <w:webHidden/>
            <w:sz w:val="26"/>
            <w:szCs w:val="26"/>
          </w:rPr>
          <w:tab/>
        </w:r>
        <w:r w:rsidR="006A44F8" w:rsidRPr="006A44F8">
          <w:rPr>
            <w:rFonts w:ascii="Times New Roman" w:hAnsi="Times New Roman"/>
            <w:b w:val="0"/>
            <w:noProof/>
            <w:webHidden/>
            <w:sz w:val="26"/>
            <w:szCs w:val="26"/>
          </w:rPr>
          <w:fldChar w:fldCharType="begin"/>
        </w:r>
        <w:r w:rsidR="006A44F8" w:rsidRPr="006A44F8">
          <w:rPr>
            <w:rFonts w:ascii="Times New Roman" w:hAnsi="Times New Roman"/>
            <w:b w:val="0"/>
            <w:noProof/>
            <w:webHidden/>
            <w:sz w:val="26"/>
            <w:szCs w:val="26"/>
          </w:rPr>
          <w:instrText xml:space="preserve"> PAGEREF _Toc528068375 \h </w:instrText>
        </w:r>
        <w:r w:rsidR="006A44F8" w:rsidRPr="006A44F8">
          <w:rPr>
            <w:rFonts w:ascii="Times New Roman" w:hAnsi="Times New Roman"/>
            <w:b w:val="0"/>
            <w:noProof/>
            <w:webHidden/>
            <w:sz w:val="26"/>
            <w:szCs w:val="26"/>
          </w:rPr>
        </w:r>
        <w:r w:rsidR="006A44F8" w:rsidRPr="006A44F8">
          <w:rPr>
            <w:rFonts w:ascii="Times New Roman" w:hAnsi="Times New Roman"/>
            <w:b w:val="0"/>
            <w:noProof/>
            <w:webHidden/>
            <w:sz w:val="26"/>
            <w:szCs w:val="26"/>
          </w:rPr>
          <w:fldChar w:fldCharType="separate"/>
        </w:r>
        <w:r w:rsidR="004F1DB0">
          <w:rPr>
            <w:rFonts w:ascii="Times New Roman" w:hAnsi="Times New Roman"/>
            <w:b w:val="0"/>
            <w:noProof/>
            <w:webHidden/>
            <w:sz w:val="26"/>
            <w:szCs w:val="26"/>
          </w:rPr>
          <w:t>46</w:t>
        </w:r>
        <w:r w:rsidR="006A44F8" w:rsidRPr="006A44F8">
          <w:rPr>
            <w:rFonts w:ascii="Times New Roman" w:hAnsi="Times New Roman"/>
            <w:b w:val="0"/>
            <w:noProof/>
            <w:webHidden/>
            <w:sz w:val="26"/>
            <w:szCs w:val="26"/>
          </w:rPr>
          <w:fldChar w:fldCharType="end"/>
        </w:r>
      </w:hyperlink>
    </w:p>
    <w:p w:rsidR="006A44F8" w:rsidRPr="006A44F8" w:rsidRDefault="00BC7351">
      <w:pPr>
        <w:pStyle w:val="23"/>
        <w:tabs>
          <w:tab w:val="right" w:pos="10195"/>
        </w:tabs>
        <w:rPr>
          <w:rFonts w:ascii="Times New Roman" w:eastAsiaTheme="minorEastAsia" w:hAnsi="Times New Roman"/>
          <w:b w:val="0"/>
          <w:bCs w:val="0"/>
          <w:noProof/>
          <w:sz w:val="26"/>
          <w:szCs w:val="26"/>
        </w:rPr>
      </w:pPr>
      <w:hyperlink w:anchor="_Toc528068376" w:history="1">
        <w:r w:rsidR="006A44F8" w:rsidRPr="006A44F8">
          <w:rPr>
            <w:rStyle w:val="a3"/>
            <w:rFonts w:ascii="Times New Roman" w:hAnsi="Times New Roman"/>
            <w:b w:val="0"/>
            <w:noProof/>
            <w:sz w:val="26"/>
            <w:szCs w:val="26"/>
          </w:rPr>
          <w:t>Приложение 7.  Инструкция для участника итогового сочинения к комплекту тем итогового сочинения (изложения)</w:t>
        </w:r>
        <w:r w:rsidR="006A44F8" w:rsidRPr="006A44F8">
          <w:rPr>
            <w:rFonts w:ascii="Times New Roman" w:hAnsi="Times New Roman"/>
            <w:b w:val="0"/>
            <w:noProof/>
            <w:webHidden/>
            <w:sz w:val="26"/>
            <w:szCs w:val="26"/>
          </w:rPr>
          <w:tab/>
        </w:r>
        <w:r w:rsidR="006A44F8" w:rsidRPr="006A44F8">
          <w:rPr>
            <w:rFonts w:ascii="Times New Roman" w:hAnsi="Times New Roman"/>
            <w:b w:val="0"/>
            <w:noProof/>
            <w:webHidden/>
            <w:sz w:val="26"/>
            <w:szCs w:val="26"/>
          </w:rPr>
          <w:fldChar w:fldCharType="begin"/>
        </w:r>
        <w:r w:rsidR="006A44F8" w:rsidRPr="006A44F8">
          <w:rPr>
            <w:rFonts w:ascii="Times New Roman" w:hAnsi="Times New Roman"/>
            <w:b w:val="0"/>
            <w:noProof/>
            <w:webHidden/>
            <w:sz w:val="26"/>
            <w:szCs w:val="26"/>
          </w:rPr>
          <w:instrText xml:space="preserve"> PAGEREF _Toc528068376 \h </w:instrText>
        </w:r>
        <w:r w:rsidR="006A44F8" w:rsidRPr="006A44F8">
          <w:rPr>
            <w:rFonts w:ascii="Times New Roman" w:hAnsi="Times New Roman"/>
            <w:b w:val="0"/>
            <w:noProof/>
            <w:webHidden/>
            <w:sz w:val="26"/>
            <w:szCs w:val="26"/>
          </w:rPr>
        </w:r>
        <w:r w:rsidR="006A44F8" w:rsidRPr="006A44F8">
          <w:rPr>
            <w:rFonts w:ascii="Times New Roman" w:hAnsi="Times New Roman"/>
            <w:b w:val="0"/>
            <w:noProof/>
            <w:webHidden/>
            <w:sz w:val="26"/>
            <w:szCs w:val="26"/>
          </w:rPr>
          <w:fldChar w:fldCharType="separate"/>
        </w:r>
        <w:r w:rsidR="004F1DB0">
          <w:rPr>
            <w:rFonts w:ascii="Times New Roman" w:hAnsi="Times New Roman"/>
            <w:b w:val="0"/>
            <w:noProof/>
            <w:webHidden/>
            <w:sz w:val="26"/>
            <w:szCs w:val="26"/>
          </w:rPr>
          <w:t>50</w:t>
        </w:r>
        <w:r w:rsidR="006A44F8" w:rsidRPr="006A44F8">
          <w:rPr>
            <w:rFonts w:ascii="Times New Roman" w:hAnsi="Times New Roman"/>
            <w:b w:val="0"/>
            <w:noProof/>
            <w:webHidden/>
            <w:sz w:val="26"/>
            <w:szCs w:val="26"/>
          </w:rPr>
          <w:fldChar w:fldCharType="end"/>
        </w:r>
      </w:hyperlink>
    </w:p>
    <w:p w:rsidR="006A44F8" w:rsidRPr="006A44F8" w:rsidRDefault="00BC7351" w:rsidP="006A44F8">
      <w:pPr>
        <w:pStyle w:val="31"/>
        <w:rPr>
          <w:rFonts w:eastAsiaTheme="minorEastAsia"/>
        </w:rPr>
      </w:pPr>
      <w:hyperlink w:anchor="_Toc528068377" w:history="1">
        <w:r w:rsidR="006A44F8" w:rsidRPr="006A44F8">
          <w:rPr>
            <w:rStyle w:val="a3"/>
            <w:b w:val="0"/>
            <w:sz w:val="26"/>
            <w:szCs w:val="26"/>
          </w:rPr>
          <w:t>Приложение 8.  Инструкция для участника итогового изложения к тексту для итогового изложения</w:t>
        </w:r>
        <w:r w:rsidR="006A44F8" w:rsidRPr="006A44F8">
          <w:rPr>
            <w:webHidden/>
          </w:rPr>
          <w:tab/>
        </w:r>
        <w:r w:rsidR="006A44F8">
          <w:rPr>
            <w:webHidden/>
          </w:rPr>
          <w:t xml:space="preserve">              </w:t>
        </w:r>
        <w:r w:rsidR="006A44F8" w:rsidRPr="006A44F8">
          <w:rPr>
            <w:b w:val="0"/>
            <w:webHidden/>
            <w:sz w:val="26"/>
            <w:szCs w:val="26"/>
          </w:rPr>
          <w:fldChar w:fldCharType="begin"/>
        </w:r>
        <w:r w:rsidR="006A44F8" w:rsidRPr="006A44F8">
          <w:rPr>
            <w:b w:val="0"/>
            <w:webHidden/>
            <w:sz w:val="26"/>
            <w:szCs w:val="26"/>
          </w:rPr>
          <w:instrText xml:space="preserve"> PAGEREF _Toc528068377 \h </w:instrText>
        </w:r>
        <w:r w:rsidR="006A44F8" w:rsidRPr="006A44F8">
          <w:rPr>
            <w:b w:val="0"/>
            <w:webHidden/>
            <w:sz w:val="26"/>
            <w:szCs w:val="26"/>
          </w:rPr>
        </w:r>
        <w:r w:rsidR="006A44F8" w:rsidRPr="006A44F8">
          <w:rPr>
            <w:b w:val="0"/>
            <w:webHidden/>
            <w:sz w:val="26"/>
            <w:szCs w:val="26"/>
          </w:rPr>
          <w:fldChar w:fldCharType="separate"/>
        </w:r>
        <w:r w:rsidR="004F1DB0">
          <w:rPr>
            <w:b w:val="0"/>
            <w:webHidden/>
            <w:sz w:val="26"/>
            <w:szCs w:val="26"/>
          </w:rPr>
          <w:t>51</w:t>
        </w:r>
        <w:r w:rsidR="006A44F8" w:rsidRPr="006A44F8">
          <w:rPr>
            <w:b w:val="0"/>
            <w:webHidden/>
            <w:sz w:val="26"/>
            <w:szCs w:val="26"/>
          </w:rPr>
          <w:fldChar w:fldCharType="end"/>
        </w:r>
      </w:hyperlink>
    </w:p>
    <w:p w:rsidR="005D75BF" w:rsidRPr="006943F7" w:rsidDel="005D75BF" w:rsidRDefault="005D75BF" w:rsidP="00536BE9">
      <w:pPr>
        <w:spacing w:line="276" w:lineRule="auto"/>
        <w:jc w:val="both"/>
        <w:rPr>
          <w:sz w:val="26"/>
          <w:szCs w:val="26"/>
        </w:rPr>
      </w:pPr>
      <w:r w:rsidRPr="006A44F8">
        <w:rPr>
          <w:bCs/>
          <w:sz w:val="26"/>
          <w:szCs w:val="26"/>
        </w:rPr>
        <w:fldChar w:fldCharType="end"/>
      </w:r>
    </w:p>
    <w:p w:rsidR="005F6244" w:rsidRDefault="005F6244" w:rsidP="00EB3CA7">
      <w:pPr>
        <w:tabs>
          <w:tab w:val="left" w:pos="4155"/>
        </w:tabs>
        <w:spacing w:after="200" w:line="276" w:lineRule="auto"/>
        <w:rPr>
          <w:b/>
        </w:rPr>
      </w:pPr>
    </w:p>
    <w:p w:rsidR="00536BE9" w:rsidRDefault="00536BE9" w:rsidP="00EB3CA7">
      <w:pPr>
        <w:tabs>
          <w:tab w:val="left" w:pos="4155"/>
        </w:tabs>
        <w:spacing w:after="200" w:line="276" w:lineRule="auto"/>
        <w:rPr>
          <w:b/>
        </w:rPr>
      </w:pPr>
    </w:p>
    <w:p w:rsidR="00536BE9" w:rsidRDefault="00536BE9" w:rsidP="00EB3CA7">
      <w:pPr>
        <w:tabs>
          <w:tab w:val="left" w:pos="4155"/>
        </w:tabs>
        <w:spacing w:after="200" w:line="276" w:lineRule="auto"/>
        <w:rPr>
          <w:b/>
        </w:rPr>
      </w:pPr>
    </w:p>
    <w:p w:rsidR="00536BE9" w:rsidRDefault="00536BE9" w:rsidP="00EB3CA7">
      <w:pPr>
        <w:tabs>
          <w:tab w:val="left" w:pos="4155"/>
        </w:tabs>
        <w:spacing w:after="200" w:line="276" w:lineRule="auto"/>
        <w:rPr>
          <w:b/>
        </w:rPr>
      </w:pPr>
    </w:p>
    <w:p w:rsidR="00536BE9" w:rsidRDefault="00536BE9" w:rsidP="00EB3CA7">
      <w:pPr>
        <w:tabs>
          <w:tab w:val="left" w:pos="4155"/>
        </w:tabs>
        <w:spacing w:after="200" w:line="276" w:lineRule="auto"/>
        <w:rPr>
          <w:b/>
        </w:rPr>
      </w:pPr>
    </w:p>
    <w:p w:rsidR="00536BE9" w:rsidRDefault="00536BE9" w:rsidP="00EB3CA7">
      <w:pPr>
        <w:tabs>
          <w:tab w:val="left" w:pos="4155"/>
        </w:tabs>
        <w:spacing w:after="200" w:line="276" w:lineRule="auto"/>
        <w:rPr>
          <w:b/>
        </w:rPr>
      </w:pPr>
    </w:p>
    <w:p w:rsidR="00536BE9" w:rsidRDefault="00536BE9" w:rsidP="00EB3CA7">
      <w:pPr>
        <w:tabs>
          <w:tab w:val="left" w:pos="4155"/>
        </w:tabs>
        <w:spacing w:after="200" w:line="276" w:lineRule="auto"/>
        <w:rPr>
          <w:b/>
        </w:rPr>
      </w:pPr>
    </w:p>
    <w:p w:rsidR="00536BE9" w:rsidRDefault="00536BE9" w:rsidP="00EB3CA7">
      <w:pPr>
        <w:tabs>
          <w:tab w:val="left" w:pos="4155"/>
        </w:tabs>
        <w:spacing w:after="200" w:line="276" w:lineRule="auto"/>
        <w:rPr>
          <w:b/>
        </w:rPr>
      </w:pPr>
    </w:p>
    <w:p w:rsidR="00536BE9" w:rsidRDefault="00536BE9" w:rsidP="00EB3CA7">
      <w:pPr>
        <w:tabs>
          <w:tab w:val="left" w:pos="4155"/>
        </w:tabs>
        <w:spacing w:after="200" w:line="276" w:lineRule="auto"/>
        <w:rPr>
          <w:b/>
        </w:rPr>
      </w:pPr>
    </w:p>
    <w:p w:rsidR="00536BE9" w:rsidRDefault="00536BE9" w:rsidP="00EB3CA7">
      <w:pPr>
        <w:tabs>
          <w:tab w:val="left" w:pos="4155"/>
        </w:tabs>
        <w:spacing w:after="200" w:line="276" w:lineRule="auto"/>
        <w:rPr>
          <w:b/>
        </w:rPr>
      </w:pPr>
    </w:p>
    <w:p w:rsidR="00536BE9" w:rsidRDefault="00536BE9" w:rsidP="00EB3CA7">
      <w:pPr>
        <w:tabs>
          <w:tab w:val="left" w:pos="4155"/>
        </w:tabs>
        <w:spacing w:after="200" w:line="276" w:lineRule="auto"/>
        <w:rPr>
          <w:b/>
        </w:rPr>
      </w:pPr>
    </w:p>
    <w:p w:rsidR="00536BE9" w:rsidRDefault="00536BE9" w:rsidP="00EB3CA7">
      <w:pPr>
        <w:tabs>
          <w:tab w:val="left" w:pos="4155"/>
        </w:tabs>
        <w:spacing w:after="200" w:line="276" w:lineRule="auto"/>
        <w:rPr>
          <w:b/>
        </w:rPr>
      </w:pPr>
    </w:p>
    <w:p w:rsidR="00536BE9" w:rsidRDefault="00536BE9" w:rsidP="00EB3CA7">
      <w:pPr>
        <w:tabs>
          <w:tab w:val="left" w:pos="4155"/>
        </w:tabs>
        <w:spacing w:after="200" w:line="276" w:lineRule="auto"/>
        <w:rPr>
          <w:b/>
        </w:rPr>
      </w:pPr>
    </w:p>
    <w:p w:rsidR="00536BE9" w:rsidRDefault="00536BE9" w:rsidP="00EB3CA7">
      <w:pPr>
        <w:tabs>
          <w:tab w:val="left" w:pos="4155"/>
        </w:tabs>
        <w:spacing w:after="200" w:line="276" w:lineRule="auto"/>
        <w:rPr>
          <w:b/>
        </w:rPr>
      </w:pPr>
    </w:p>
    <w:p w:rsidR="00536BE9" w:rsidRDefault="00536BE9" w:rsidP="00EB3CA7">
      <w:pPr>
        <w:tabs>
          <w:tab w:val="left" w:pos="4155"/>
        </w:tabs>
        <w:spacing w:after="200" w:line="276" w:lineRule="auto"/>
        <w:rPr>
          <w:b/>
        </w:rPr>
      </w:pPr>
    </w:p>
    <w:p w:rsidR="00536BE9" w:rsidRDefault="00536BE9" w:rsidP="00EB3CA7">
      <w:pPr>
        <w:tabs>
          <w:tab w:val="left" w:pos="4155"/>
        </w:tabs>
        <w:spacing w:after="200" w:line="276" w:lineRule="auto"/>
        <w:rPr>
          <w:b/>
        </w:rPr>
      </w:pPr>
    </w:p>
    <w:p w:rsidR="00536BE9" w:rsidRDefault="00536BE9" w:rsidP="00EB3CA7">
      <w:pPr>
        <w:tabs>
          <w:tab w:val="left" w:pos="4155"/>
        </w:tabs>
        <w:spacing w:after="200" w:line="276" w:lineRule="auto"/>
        <w:rPr>
          <w:b/>
        </w:rPr>
      </w:pPr>
    </w:p>
    <w:p w:rsidR="00536BE9" w:rsidRDefault="00536BE9" w:rsidP="00EB3CA7">
      <w:pPr>
        <w:tabs>
          <w:tab w:val="left" w:pos="4155"/>
        </w:tabs>
        <w:spacing w:after="200" w:line="276" w:lineRule="auto"/>
        <w:rPr>
          <w:b/>
        </w:rPr>
      </w:pPr>
    </w:p>
    <w:p w:rsidR="00536BE9" w:rsidRDefault="00536BE9" w:rsidP="00EB3CA7">
      <w:pPr>
        <w:tabs>
          <w:tab w:val="left" w:pos="4155"/>
        </w:tabs>
        <w:spacing w:after="200" w:line="276" w:lineRule="auto"/>
        <w:rPr>
          <w:b/>
        </w:rPr>
      </w:pPr>
    </w:p>
    <w:p w:rsidR="00536BE9" w:rsidRPr="005F6244" w:rsidRDefault="00536BE9" w:rsidP="00EB3CA7">
      <w:pPr>
        <w:tabs>
          <w:tab w:val="left" w:pos="4155"/>
        </w:tabs>
        <w:spacing w:after="200" w:line="276" w:lineRule="auto"/>
        <w:rPr>
          <w:b/>
        </w:rPr>
      </w:pPr>
    </w:p>
    <w:p w:rsidR="00B15F2B" w:rsidRDefault="00762865" w:rsidP="00DE003B">
      <w:pPr>
        <w:pStyle w:val="2"/>
        <w:numPr>
          <w:ilvl w:val="0"/>
          <w:numId w:val="56"/>
        </w:numPr>
        <w:ind w:left="0" w:firstLine="709"/>
        <w:jc w:val="both"/>
        <w:rPr>
          <w:rStyle w:val="20"/>
          <w:rFonts w:ascii="Times New Roman" w:hAnsi="Times New Roman"/>
          <w:b/>
          <w:bCs/>
          <w:color w:val="auto"/>
          <w:sz w:val="28"/>
        </w:rPr>
      </w:pPr>
      <w:bookmarkStart w:id="2" w:name="_Toc526763651"/>
      <w:bookmarkStart w:id="3" w:name="_Toc528068353"/>
      <w:bookmarkEnd w:id="1"/>
      <w:r w:rsidRPr="00DE003B">
        <w:rPr>
          <w:rStyle w:val="20"/>
          <w:rFonts w:ascii="Times New Roman" w:hAnsi="Times New Roman"/>
          <w:b/>
          <w:bCs/>
          <w:color w:val="auto"/>
          <w:sz w:val="28"/>
        </w:rPr>
        <w:lastRenderedPageBreak/>
        <w:t>Общий порядок подготовки и проведения итогового сочинения (изложения)</w:t>
      </w:r>
      <w:bookmarkEnd w:id="2"/>
      <w:bookmarkEnd w:id="3"/>
      <w:r w:rsidR="005D75BF" w:rsidRPr="00DE003B">
        <w:rPr>
          <w:rStyle w:val="20"/>
          <w:rFonts w:ascii="Times New Roman" w:hAnsi="Times New Roman"/>
          <w:b/>
          <w:bCs/>
          <w:color w:val="auto"/>
          <w:sz w:val="28"/>
        </w:rPr>
        <w:t xml:space="preserve">  </w:t>
      </w:r>
    </w:p>
    <w:p w:rsidR="004D0CEF" w:rsidRPr="009F4A3B" w:rsidRDefault="004D0CEF" w:rsidP="009F4A3B"/>
    <w:p w:rsidR="00DE003B" w:rsidRDefault="007471C3" w:rsidP="00DE003B">
      <w:pPr>
        <w:rPr>
          <w:b/>
          <w:sz w:val="28"/>
        </w:rPr>
      </w:pPr>
      <w:r w:rsidRPr="009F4A3B">
        <w:rPr>
          <w:b/>
          <w:sz w:val="28"/>
        </w:rPr>
        <w:t>1.1</w:t>
      </w:r>
      <w:r w:rsidR="004D0CEF" w:rsidRPr="009F4A3B">
        <w:rPr>
          <w:b/>
          <w:sz w:val="28"/>
        </w:rPr>
        <w:t>. Общий порядок</w:t>
      </w:r>
    </w:p>
    <w:p w:rsidR="004D0CEF" w:rsidRPr="009F4A3B" w:rsidRDefault="004D0CEF" w:rsidP="00DE003B">
      <w:pPr>
        <w:rPr>
          <w:b/>
          <w:sz w:val="28"/>
        </w:rPr>
      </w:pPr>
    </w:p>
    <w:p w:rsidR="00B15F2B" w:rsidRPr="00B15F2B" w:rsidRDefault="00B15F2B" w:rsidP="00B15F2B">
      <w:pPr>
        <w:widowControl w:val="0"/>
        <w:spacing w:line="276" w:lineRule="auto"/>
        <w:ind w:firstLine="709"/>
        <w:contextualSpacing/>
        <w:jc w:val="both"/>
        <w:rPr>
          <w:sz w:val="26"/>
          <w:szCs w:val="26"/>
        </w:rPr>
      </w:pPr>
      <w:r w:rsidRPr="00B15F2B">
        <w:rPr>
          <w:sz w:val="26"/>
          <w:szCs w:val="26"/>
        </w:rPr>
        <w:t>Итоговое сочинение (изложение) проводится в образовательных организациях, реализующих образовательные программы среднего общего образования, и (или) в местах проведения итогового сочинения (изложения), определенных органами исполнительной власти субъектов Российской Федерации, осуществляющими государственное управление в сфере образования (далее – ОИВ)</w:t>
      </w:r>
      <w:r>
        <w:rPr>
          <w:sz w:val="26"/>
          <w:szCs w:val="26"/>
        </w:rPr>
        <w:t xml:space="preserve"> </w:t>
      </w:r>
      <w:r w:rsidRPr="00B15F2B">
        <w:rPr>
          <w:sz w:val="26"/>
          <w:szCs w:val="26"/>
        </w:rPr>
        <w:t xml:space="preserve">(далее вместе – места проведения </w:t>
      </w:r>
      <w:r>
        <w:rPr>
          <w:sz w:val="26"/>
          <w:szCs w:val="26"/>
        </w:rPr>
        <w:t>итогового сочинения (изложения)</w:t>
      </w:r>
      <w:r w:rsidRPr="00B15F2B">
        <w:rPr>
          <w:sz w:val="26"/>
          <w:szCs w:val="26"/>
        </w:rPr>
        <w:t xml:space="preserve">. </w:t>
      </w:r>
    </w:p>
    <w:p w:rsidR="00F64743" w:rsidRPr="00B15F2B" w:rsidRDefault="00F64743" w:rsidP="00F64743">
      <w:pPr>
        <w:widowControl w:val="0"/>
        <w:spacing w:line="276" w:lineRule="auto"/>
        <w:ind w:firstLine="709"/>
        <w:contextualSpacing/>
        <w:jc w:val="both"/>
        <w:rPr>
          <w:sz w:val="26"/>
          <w:szCs w:val="26"/>
        </w:rPr>
      </w:pPr>
      <w:r w:rsidRPr="00B15F2B">
        <w:rPr>
          <w:sz w:val="26"/>
          <w:szCs w:val="26"/>
        </w:rPr>
        <w:t>Количество, общая площадь и состояние помещений, предоставляемых для проведения итогового сочинения (изложения), должны обеспечивать проведение итогового сочинения (изложения) в условиях, соответствующих требованиям санитарно-эпидемиологических правил и нормативов.</w:t>
      </w:r>
    </w:p>
    <w:p w:rsidR="00A835D0" w:rsidRDefault="00F64743" w:rsidP="00A835D0">
      <w:pPr>
        <w:widowControl w:val="0"/>
        <w:spacing w:line="276" w:lineRule="auto"/>
        <w:ind w:firstLine="709"/>
        <w:contextualSpacing/>
        <w:jc w:val="both"/>
        <w:rPr>
          <w:sz w:val="26"/>
          <w:szCs w:val="26"/>
        </w:rPr>
      </w:pPr>
      <w:r>
        <w:rPr>
          <w:sz w:val="26"/>
          <w:szCs w:val="26"/>
        </w:rPr>
        <w:t xml:space="preserve">По решению ОИВ </w:t>
      </w:r>
      <w:r w:rsidRPr="00B15F2B">
        <w:rPr>
          <w:sz w:val="26"/>
          <w:szCs w:val="26"/>
        </w:rPr>
        <w:t>места проведения итогового сочинения (изложения) оборудуются стационарными и (или) переносными металлоискателями, средствами видеонаблюдения, средствами подавления сигналов подвижной связи.</w:t>
      </w:r>
      <w:r w:rsidR="00187196">
        <w:rPr>
          <w:sz w:val="26"/>
          <w:szCs w:val="26"/>
        </w:rPr>
        <w:t xml:space="preserve"> </w:t>
      </w:r>
    </w:p>
    <w:p w:rsidR="007A5559" w:rsidRDefault="00187196" w:rsidP="00A835D0">
      <w:pPr>
        <w:widowControl w:val="0"/>
        <w:spacing w:line="276" w:lineRule="auto"/>
        <w:ind w:firstLine="709"/>
        <w:contextualSpacing/>
        <w:jc w:val="both"/>
        <w:rPr>
          <w:sz w:val="26"/>
          <w:szCs w:val="26"/>
        </w:rPr>
      </w:pPr>
      <w:r>
        <w:rPr>
          <w:sz w:val="26"/>
          <w:szCs w:val="26"/>
        </w:rPr>
        <w:t>ОИВ также</w:t>
      </w:r>
      <w:r w:rsidRPr="00187196">
        <w:rPr>
          <w:sz w:val="26"/>
          <w:szCs w:val="26"/>
        </w:rPr>
        <w:t xml:space="preserve"> принима</w:t>
      </w:r>
      <w:r>
        <w:rPr>
          <w:sz w:val="26"/>
          <w:szCs w:val="26"/>
        </w:rPr>
        <w:t>е</w:t>
      </w:r>
      <w:r w:rsidRPr="00187196">
        <w:rPr>
          <w:sz w:val="26"/>
          <w:szCs w:val="26"/>
        </w:rPr>
        <w:t>т решение о включении процедуры удаления участников итогового сочинения (изложения), а также об организации перепроверки отдельных сочинений (изложений) по итогам проведения сочинения (изложения)</w:t>
      </w:r>
      <w:r>
        <w:rPr>
          <w:sz w:val="26"/>
          <w:szCs w:val="26"/>
        </w:rPr>
        <w:t xml:space="preserve"> на территории субъекта Российской Федерации.</w:t>
      </w:r>
    </w:p>
    <w:p w:rsidR="00187196" w:rsidRDefault="00187196" w:rsidP="00A835D0">
      <w:pPr>
        <w:widowControl w:val="0"/>
        <w:spacing w:line="276" w:lineRule="auto"/>
        <w:ind w:firstLine="709"/>
        <w:contextualSpacing/>
        <w:jc w:val="both"/>
        <w:rPr>
          <w:b/>
          <w:sz w:val="28"/>
        </w:rPr>
      </w:pPr>
    </w:p>
    <w:p w:rsidR="00565520" w:rsidRPr="00565520" w:rsidRDefault="00565520">
      <w:pPr>
        <w:pStyle w:val="af8"/>
        <w:jc w:val="both"/>
        <w:rPr>
          <w:rFonts w:ascii="Times New Roman" w:hAnsi="Times New Roman"/>
          <w:b/>
          <w:sz w:val="28"/>
        </w:rPr>
      </w:pPr>
      <w:bookmarkStart w:id="4" w:name="_Toc526763652"/>
      <w:bookmarkStart w:id="5" w:name="_Toc528068354"/>
      <w:r w:rsidRPr="007A5559">
        <w:rPr>
          <w:rFonts w:ascii="Times New Roman" w:hAnsi="Times New Roman"/>
          <w:b/>
          <w:sz w:val="28"/>
        </w:rPr>
        <w:t>1.2. Комиссии по проведению и проверке итогового сочинения (изложения)</w:t>
      </w:r>
      <w:bookmarkEnd w:id="4"/>
      <w:r w:rsidR="0039717F">
        <w:rPr>
          <w:rFonts w:ascii="Times New Roman" w:hAnsi="Times New Roman"/>
          <w:b/>
          <w:sz w:val="28"/>
        </w:rPr>
        <w:t xml:space="preserve"> в образовательной организации</w:t>
      </w:r>
      <w:bookmarkEnd w:id="5"/>
    </w:p>
    <w:p w:rsidR="009F4A3B" w:rsidRDefault="008D13E4" w:rsidP="009F4A3B">
      <w:pPr>
        <w:autoSpaceDE w:val="0"/>
        <w:autoSpaceDN w:val="0"/>
        <w:spacing w:line="276" w:lineRule="auto"/>
        <w:ind w:firstLine="709"/>
        <w:jc w:val="both"/>
        <w:rPr>
          <w:sz w:val="26"/>
          <w:szCs w:val="26"/>
        </w:rPr>
      </w:pPr>
      <w:r w:rsidRPr="009F4A3B">
        <w:rPr>
          <w:sz w:val="26"/>
          <w:szCs w:val="26"/>
        </w:rPr>
        <w:t>В целях проведения итогового сочинения (изложения) не позднее чем за две недели до проведения итогового сочинения (изложения) руководителю образовательной организации необходимо</w:t>
      </w:r>
      <w:r w:rsidR="005B6EBE" w:rsidRPr="009F4A3B">
        <w:rPr>
          <w:sz w:val="26"/>
          <w:szCs w:val="26"/>
        </w:rPr>
        <w:t xml:space="preserve"> </w:t>
      </w:r>
      <w:r w:rsidRPr="009F4A3B">
        <w:rPr>
          <w:sz w:val="26"/>
          <w:szCs w:val="26"/>
        </w:rPr>
        <w:t>приказом сформировать составы комиссий образовательной организации</w:t>
      </w:r>
      <w:r w:rsidR="00187196" w:rsidRPr="009F4A3B">
        <w:rPr>
          <w:sz w:val="26"/>
          <w:szCs w:val="26"/>
        </w:rPr>
        <w:t>.</w:t>
      </w:r>
      <w:r w:rsidR="000B2BF1">
        <w:rPr>
          <w:sz w:val="26"/>
          <w:szCs w:val="26"/>
        </w:rPr>
        <w:t xml:space="preserve"> </w:t>
      </w:r>
    </w:p>
    <w:p w:rsidR="009F4A3B" w:rsidRDefault="00187196" w:rsidP="009F4A3B">
      <w:pPr>
        <w:autoSpaceDE w:val="0"/>
        <w:autoSpaceDN w:val="0"/>
        <w:spacing w:line="276" w:lineRule="auto"/>
        <w:ind w:firstLine="709"/>
        <w:jc w:val="both"/>
        <w:rPr>
          <w:sz w:val="26"/>
          <w:szCs w:val="26"/>
        </w:rPr>
      </w:pPr>
      <w:r w:rsidRPr="009F4A3B">
        <w:rPr>
          <w:sz w:val="26"/>
          <w:szCs w:val="26"/>
        </w:rPr>
        <w:t xml:space="preserve">Руководитель образовательной организации под </w:t>
      </w:r>
      <w:r w:rsidR="00DD4153" w:rsidRPr="009F4A3B">
        <w:rPr>
          <w:sz w:val="26"/>
          <w:szCs w:val="26"/>
        </w:rPr>
        <w:t>подпись</w:t>
      </w:r>
      <w:r w:rsidRPr="009F4A3B">
        <w:rPr>
          <w:sz w:val="26"/>
          <w:szCs w:val="26"/>
        </w:rPr>
        <w:t xml:space="preserve"> информирует специалистов, привлекаемых к проведению и проверке итогового сочинения (изложения), о порядке проведения и проверки итогового сочинения (изложения),</w:t>
      </w:r>
      <w:r w:rsidR="0045264E" w:rsidRPr="009F4A3B">
        <w:rPr>
          <w:sz w:val="26"/>
          <w:szCs w:val="26"/>
        </w:rPr>
        <w:t xml:space="preserve"> установленном ОИВ, а также</w:t>
      </w:r>
      <w:r w:rsidRPr="009F4A3B">
        <w:rPr>
          <w:sz w:val="26"/>
          <w:szCs w:val="26"/>
        </w:rPr>
        <w:t xml:space="preserve"> изложенном в Методических рекомендациях </w:t>
      </w:r>
      <w:r w:rsidR="0045264E" w:rsidRPr="009F4A3B">
        <w:rPr>
          <w:sz w:val="26"/>
          <w:szCs w:val="26"/>
        </w:rPr>
        <w:t xml:space="preserve">Рособрнадзора </w:t>
      </w:r>
      <w:r w:rsidRPr="009F4A3B">
        <w:rPr>
          <w:sz w:val="26"/>
          <w:szCs w:val="26"/>
        </w:rPr>
        <w:t xml:space="preserve">по </w:t>
      </w:r>
      <w:r w:rsidR="0045264E" w:rsidRPr="009F4A3B">
        <w:rPr>
          <w:sz w:val="26"/>
          <w:szCs w:val="26"/>
        </w:rPr>
        <w:t xml:space="preserve">организации и </w:t>
      </w:r>
      <w:r w:rsidRPr="009F4A3B">
        <w:rPr>
          <w:sz w:val="26"/>
          <w:szCs w:val="26"/>
        </w:rPr>
        <w:t>п</w:t>
      </w:r>
      <w:r w:rsidR="0045264E" w:rsidRPr="009F4A3B">
        <w:rPr>
          <w:sz w:val="26"/>
          <w:szCs w:val="26"/>
        </w:rPr>
        <w:t>роведению</w:t>
      </w:r>
      <w:r w:rsidRPr="009F4A3B">
        <w:rPr>
          <w:sz w:val="26"/>
          <w:szCs w:val="26"/>
        </w:rPr>
        <w:t xml:space="preserve"> итогового сочинения (изложения)</w:t>
      </w:r>
      <w:r w:rsidR="0045264E" w:rsidRPr="009F4A3B">
        <w:rPr>
          <w:sz w:val="26"/>
          <w:szCs w:val="26"/>
        </w:rPr>
        <w:t>.</w:t>
      </w:r>
      <w:r w:rsidR="005220A0" w:rsidRPr="009F4A3B">
        <w:rPr>
          <w:sz w:val="26"/>
          <w:szCs w:val="26"/>
        </w:rPr>
        <w:t xml:space="preserve"> </w:t>
      </w:r>
    </w:p>
    <w:p w:rsidR="009F4A3B" w:rsidRPr="009F4A3B" w:rsidRDefault="005220A0" w:rsidP="009F4A3B">
      <w:pPr>
        <w:autoSpaceDE w:val="0"/>
        <w:autoSpaceDN w:val="0"/>
        <w:spacing w:line="276" w:lineRule="auto"/>
        <w:ind w:firstLine="709"/>
        <w:jc w:val="both"/>
        <w:rPr>
          <w:color w:val="000000"/>
          <w:sz w:val="26"/>
          <w:szCs w:val="26"/>
        </w:rPr>
      </w:pPr>
      <w:r w:rsidRPr="009F4A3B">
        <w:rPr>
          <w:color w:val="000000"/>
          <w:sz w:val="26"/>
          <w:szCs w:val="26"/>
        </w:rPr>
        <w:t>В случае немногочисленного количества участников итогового сочинения (изложения) в образовательной организации допускается формирование одной комиссии по проведению и проверке итогового сочинения (изложения)</w:t>
      </w:r>
      <w:r w:rsidR="004D0CEF" w:rsidRPr="009F4A3B">
        <w:rPr>
          <w:color w:val="000000"/>
          <w:sz w:val="26"/>
          <w:szCs w:val="26"/>
        </w:rPr>
        <w:t xml:space="preserve"> в образовательной организации</w:t>
      </w:r>
      <w:r w:rsidRPr="009F4A3B">
        <w:rPr>
          <w:color w:val="000000"/>
          <w:sz w:val="26"/>
          <w:szCs w:val="26"/>
        </w:rPr>
        <w:t>.</w:t>
      </w:r>
    </w:p>
    <w:p w:rsidR="005220A0" w:rsidRPr="009F4A3B" w:rsidRDefault="005220A0" w:rsidP="009F4A3B">
      <w:pPr>
        <w:autoSpaceDE w:val="0"/>
        <w:autoSpaceDN w:val="0"/>
        <w:spacing w:line="276" w:lineRule="auto"/>
        <w:ind w:firstLine="709"/>
        <w:jc w:val="both"/>
        <w:rPr>
          <w:sz w:val="26"/>
          <w:szCs w:val="26"/>
        </w:rPr>
      </w:pPr>
      <w:r w:rsidRPr="009F4A3B">
        <w:rPr>
          <w:color w:val="000000"/>
          <w:sz w:val="26"/>
          <w:szCs w:val="26"/>
        </w:rPr>
        <w:t xml:space="preserve">В целях получения объективных результатов при проведении </w:t>
      </w:r>
      <w:r w:rsidR="000B2BF1" w:rsidRPr="009F4A3B">
        <w:rPr>
          <w:color w:val="000000"/>
          <w:sz w:val="26"/>
          <w:szCs w:val="26"/>
        </w:rPr>
        <w:t xml:space="preserve">и проверке </w:t>
      </w:r>
      <w:r w:rsidRPr="009F4A3B">
        <w:rPr>
          <w:color w:val="000000"/>
          <w:sz w:val="26"/>
          <w:szCs w:val="26"/>
        </w:rPr>
        <w:t xml:space="preserve">итогового сочинения (изложения) не рекомендуется привлекать учителей, обучающих </w:t>
      </w:r>
      <w:r w:rsidR="009F0CDF" w:rsidRPr="009F4A3B">
        <w:rPr>
          <w:color w:val="000000"/>
          <w:sz w:val="26"/>
          <w:szCs w:val="26"/>
        </w:rPr>
        <w:t>участников итогового сочинения (изложения)</w:t>
      </w:r>
      <w:r w:rsidRPr="009F4A3B">
        <w:rPr>
          <w:color w:val="000000"/>
          <w:sz w:val="26"/>
          <w:szCs w:val="26"/>
        </w:rPr>
        <w:t>.</w:t>
      </w:r>
    </w:p>
    <w:p w:rsidR="00A835D0" w:rsidRDefault="00DD4153" w:rsidP="00A835D0">
      <w:pPr>
        <w:spacing w:before="360" w:after="120" w:line="276" w:lineRule="auto"/>
        <w:ind w:firstLine="709"/>
        <w:contextualSpacing/>
        <w:jc w:val="both"/>
        <w:rPr>
          <w:color w:val="000000"/>
          <w:sz w:val="26"/>
          <w:szCs w:val="26"/>
        </w:rPr>
      </w:pPr>
      <w:r w:rsidRPr="00DD4153">
        <w:rPr>
          <w:color w:val="000000"/>
          <w:sz w:val="26"/>
          <w:szCs w:val="26"/>
        </w:rPr>
        <w:lastRenderedPageBreak/>
        <w:t>Руководитель образовательной организации формирует составы следующих комиссий образовательной организации:</w:t>
      </w:r>
    </w:p>
    <w:p w:rsidR="00A835D0" w:rsidRDefault="009727C4" w:rsidP="00A835D0">
      <w:pPr>
        <w:spacing w:before="360" w:after="120" w:line="276" w:lineRule="auto"/>
        <w:ind w:firstLine="709"/>
        <w:contextualSpacing/>
        <w:jc w:val="both"/>
        <w:rPr>
          <w:color w:val="000000"/>
          <w:sz w:val="26"/>
          <w:szCs w:val="26"/>
        </w:rPr>
      </w:pPr>
      <w:r>
        <w:rPr>
          <w:i/>
          <w:color w:val="000000"/>
          <w:sz w:val="26"/>
          <w:szCs w:val="26"/>
        </w:rPr>
        <w:t>а)</w:t>
      </w:r>
      <w:r w:rsidR="008D13E4">
        <w:rPr>
          <w:i/>
          <w:color w:val="000000"/>
          <w:sz w:val="26"/>
          <w:szCs w:val="26"/>
        </w:rPr>
        <w:t xml:space="preserve"> </w:t>
      </w:r>
      <w:r w:rsidR="008D13E4" w:rsidRPr="00D65D25">
        <w:rPr>
          <w:i/>
          <w:color w:val="000000"/>
          <w:sz w:val="26"/>
          <w:szCs w:val="26"/>
        </w:rPr>
        <w:t>Комиссия по проведению итогового сочинения (изложения),</w:t>
      </w:r>
      <w:r w:rsidR="008D13E4" w:rsidRPr="00D65D25">
        <w:t xml:space="preserve"> </w:t>
      </w:r>
      <w:r w:rsidR="008D13E4" w:rsidRPr="00D65D25">
        <w:rPr>
          <w:color w:val="000000"/>
          <w:sz w:val="26"/>
          <w:szCs w:val="26"/>
        </w:rPr>
        <w:t xml:space="preserve">которая осуществляет следующие функции в рамках </w:t>
      </w:r>
      <w:r w:rsidR="00462565" w:rsidRPr="00462565">
        <w:rPr>
          <w:color w:val="000000"/>
          <w:sz w:val="26"/>
          <w:szCs w:val="26"/>
        </w:rPr>
        <w:t>подготовки и</w:t>
      </w:r>
      <w:r w:rsidR="00462565" w:rsidRPr="00462565" w:rsidDel="00462565">
        <w:rPr>
          <w:color w:val="000000"/>
          <w:sz w:val="26"/>
          <w:szCs w:val="26"/>
        </w:rPr>
        <w:t xml:space="preserve"> </w:t>
      </w:r>
      <w:r w:rsidR="008D13E4" w:rsidRPr="00D65D25">
        <w:rPr>
          <w:color w:val="000000"/>
          <w:sz w:val="26"/>
          <w:szCs w:val="26"/>
        </w:rPr>
        <w:t>проведения</w:t>
      </w:r>
      <w:r w:rsidR="008D13E4">
        <w:rPr>
          <w:color w:val="000000"/>
          <w:sz w:val="26"/>
          <w:szCs w:val="26"/>
        </w:rPr>
        <w:t xml:space="preserve"> </w:t>
      </w:r>
      <w:r w:rsidR="008D13E4" w:rsidRPr="00D65D25">
        <w:rPr>
          <w:color w:val="000000"/>
          <w:sz w:val="26"/>
          <w:szCs w:val="26"/>
        </w:rPr>
        <w:t>итогового сочинения (изложения):</w:t>
      </w:r>
    </w:p>
    <w:p w:rsidR="00A835D0" w:rsidRDefault="008D13E4" w:rsidP="00A835D0">
      <w:pPr>
        <w:spacing w:before="360" w:after="120" w:line="276" w:lineRule="auto"/>
        <w:ind w:firstLine="709"/>
        <w:contextualSpacing/>
        <w:jc w:val="both"/>
        <w:rPr>
          <w:rFonts w:eastAsia="Calibri"/>
          <w:sz w:val="26"/>
          <w:szCs w:val="26"/>
        </w:rPr>
      </w:pPr>
      <w:r w:rsidRPr="008D13E4">
        <w:rPr>
          <w:rFonts w:eastAsia="Calibri"/>
          <w:sz w:val="26"/>
          <w:szCs w:val="26"/>
        </w:rPr>
        <w:t xml:space="preserve">организует ознакомление </w:t>
      </w:r>
      <w:r w:rsidR="00462565">
        <w:rPr>
          <w:rFonts w:eastAsia="Calibri"/>
          <w:sz w:val="26"/>
          <w:szCs w:val="26"/>
        </w:rPr>
        <w:t xml:space="preserve">под </w:t>
      </w:r>
      <w:r w:rsidR="00A835D0">
        <w:rPr>
          <w:rFonts w:eastAsia="Calibri"/>
          <w:sz w:val="26"/>
          <w:szCs w:val="26"/>
        </w:rPr>
        <w:t>подпись</w:t>
      </w:r>
      <w:r w:rsidR="00DD4153">
        <w:rPr>
          <w:rFonts w:eastAsia="Calibri"/>
          <w:sz w:val="26"/>
          <w:szCs w:val="26"/>
        </w:rPr>
        <w:t xml:space="preserve"> </w:t>
      </w:r>
      <w:r w:rsidRPr="008D13E4">
        <w:rPr>
          <w:rFonts w:eastAsia="Calibri"/>
          <w:sz w:val="26"/>
          <w:szCs w:val="26"/>
        </w:rPr>
        <w:t xml:space="preserve">обучающихся и их родителей (законных представителей) с Памяткой о порядке проведения итогового сочинения (изложения) </w:t>
      </w:r>
      <w:r w:rsidR="00536BE9">
        <w:rPr>
          <w:rFonts w:eastAsia="Calibri"/>
          <w:sz w:val="26"/>
          <w:szCs w:val="26"/>
        </w:rPr>
        <w:t xml:space="preserve">               </w:t>
      </w:r>
      <w:r w:rsidRPr="006B25FC">
        <w:rPr>
          <w:rFonts w:eastAsia="Calibri"/>
          <w:sz w:val="26"/>
          <w:szCs w:val="26"/>
        </w:rPr>
        <w:t>(</w:t>
      </w:r>
      <w:r w:rsidR="00565520">
        <w:rPr>
          <w:rFonts w:eastAsia="Calibri"/>
          <w:sz w:val="26"/>
          <w:szCs w:val="26"/>
        </w:rPr>
        <w:t xml:space="preserve">см. </w:t>
      </w:r>
      <w:r w:rsidRPr="006B25FC">
        <w:rPr>
          <w:rFonts w:eastAsia="Calibri"/>
          <w:sz w:val="26"/>
          <w:szCs w:val="26"/>
        </w:rPr>
        <w:t xml:space="preserve">приложение </w:t>
      </w:r>
      <w:r w:rsidR="00565520">
        <w:rPr>
          <w:rFonts w:eastAsia="Calibri"/>
          <w:sz w:val="26"/>
          <w:szCs w:val="26"/>
        </w:rPr>
        <w:t>4</w:t>
      </w:r>
      <w:r w:rsidRPr="008D13E4">
        <w:rPr>
          <w:rFonts w:eastAsia="Calibri"/>
          <w:sz w:val="26"/>
          <w:szCs w:val="26"/>
        </w:rPr>
        <w:t>);</w:t>
      </w:r>
    </w:p>
    <w:p w:rsidR="00A835D0" w:rsidRDefault="008D13E4" w:rsidP="00A835D0">
      <w:pPr>
        <w:spacing w:before="360" w:after="120" w:line="276" w:lineRule="auto"/>
        <w:ind w:firstLine="709"/>
        <w:contextualSpacing/>
        <w:jc w:val="both"/>
        <w:rPr>
          <w:rFonts w:eastAsia="Calibri"/>
          <w:sz w:val="26"/>
          <w:szCs w:val="26"/>
        </w:rPr>
      </w:pPr>
      <w:r w:rsidRPr="008D13E4">
        <w:rPr>
          <w:rFonts w:eastAsia="Calibri"/>
          <w:sz w:val="26"/>
          <w:szCs w:val="26"/>
        </w:rPr>
        <w:t xml:space="preserve">организует проведение итогового сочинения (изложения) в соответствии с требованиями настоящих Методических рекомендаций и </w:t>
      </w:r>
      <w:r w:rsidR="00565520">
        <w:rPr>
          <w:rFonts w:eastAsia="Calibri"/>
          <w:sz w:val="26"/>
          <w:szCs w:val="26"/>
        </w:rPr>
        <w:t>п</w:t>
      </w:r>
      <w:r w:rsidRPr="008D13E4">
        <w:rPr>
          <w:rFonts w:eastAsia="Calibri"/>
          <w:sz w:val="26"/>
          <w:szCs w:val="26"/>
        </w:rPr>
        <w:t>орядком проведения итогового сочинения (изложения), утвержденным ОИВ;</w:t>
      </w:r>
    </w:p>
    <w:p w:rsidR="00A835D0" w:rsidRDefault="008D13E4" w:rsidP="00A835D0">
      <w:pPr>
        <w:spacing w:before="360" w:after="120" w:line="276" w:lineRule="auto"/>
        <w:ind w:firstLine="709"/>
        <w:contextualSpacing/>
        <w:jc w:val="both"/>
        <w:rPr>
          <w:rFonts w:eastAsia="Calibri"/>
          <w:sz w:val="26"/>
          <w:szCs w:val="26"/>
        </w:rPr>
      </w:pPr>
      <w:r w:rsidRPr="008D13E4">
        <w:rPr>
          <w:rFonts w:eastAsia="Calibri"/>
          <w:sz w:val="26"/>
          <w:szCs w:val="26"/>
        </w:rPr>
        <w:t xml:space="preserve">предоставляет сведения для внесения в региональную информационную систему обеспечения проведения </w:t>
      </w:r>
      <w:r w:rsidR="00565520">
        <w:rPr>
          <w:rFonts w:eastAsia="Calibri"/>
          <w:sz w:val="26"/>
          <w:szCs w:val="26"/>
        </w:rPr>
        <w:t xml:space="preserve">государственной итоговой аттестации </w:t>
      </w:r>
      <w:r w:rsidRPr="008D13E4">
        <w:rPr>
          <w:rFonts w:eastAsia="Calibri"/>
          <w:sz w:val="26"/>
          <w:szCs w:val="26"/>
        </w:rPr>
        <w:t>обучающихся, освоивших основные образовательные программы основного общего и среднего об</w:t>
      </w:r>
      <w:r>
        <w:rPr>
          <w:rFonts w:eastAsia="Calibri"/>
          <w:sz w:val="26"/>
          <w:szCs w:val="26"/>
        </w:rPr>
        <w:t>щего образования (далее – РИС)</w:t>
      </w:r>
      <w:r w:rsidRPr="008D13E4">
        <w:rPr>
          <w:rFonts w:eastAsia="Calibri"/>
          <w:sz w:val="26"/>
          <w:szCs w:val="26"/>
        </w:rPr>
        <w:t>;</w:t>
      </w:r>
    </w:p>
    <w:p w:rsidR="009F4A3B" w:rsidRDefault="008D13E4" w:rsidP="00A835D0">
      <w:pPr>
        <w:spacing w:before="360" w:after="120" w:line="276" w:lineRule="auto"/>
        <w:ind w:firstLine="709"/>
        <w:contextualSpacing/>
        <w:jc w:val="both"/>
        <w:rPr>
          <w:rFonts w:eastAsia="Calibri"/>
          <w:sz w:val="26"/>
          <w:szCs w:val="26"/>
        </w:rPr>
      </w:pPr>
      <w:r w:rsidRPr="008D13E4">
        <w:rPr>
          <w:rFonts w:eastAsia="Calibri"/>
          <w:sz w:val="26"/>
          <w:szCs w:val="26"/>
        </w:rPr>
        <w:t xml:space="preserve">информирует обучающихся и их родителей (законных представителей) о </w:t>
      </w:r>
      <w:r w:rsidR="00187196" w:rsidRPr="00187196">
        <w:rPr>
          <w:rFonts w:eastAsia="Calibri"/>
          <w:sz w:val="26"/>
          <w:szCs w:val="26"/>
        </w:rPr>
        <w:t>местах и сроках проведения итогового сочинения (изложения),</w:t>
      </w:r>
      <w:r w:rsidR="009F0CDF" w:rsidRPr="009F0CDF">
        <w:t xml:space="preserve"> </w:t>
      </w:r>
      <w:r w:rsidR="009F0CDF" w:rsidRPr="009F0CDF">
        <w:rPr>
          <w:rFonts w:eastAsia="Calibri"/>
          <w:sz w:val="26"/>
          <w:szCs w:val="26"/>
        </w:rPr>
        <w:t xml:space="preserve">о порядке проведения итогового сочинения (изложения), установленном ОИВ, </w:t>
      </w:r>
      <w:r w:rsidR="009F4A3B" w:rsidRPr="009F4A3B">
        <w:rPr>
          <w:rFonts w:eastAsia="Calibri"/>
          <w:sz w:val="26"/>
          <w:szCs w:val="26"/>
        </w:rPr>
        <w:t xml:space="preserve">в том числе, если соответствующее решение было принято ОИВ – об основаниях для удаления с итогового сочинения (изложения), об организации перепроверки отдельных сочинений (изложений), о ведении во время проведения итогового сочинения (изложения) видеозаписи, </w:t>
      </w:r>
      <w:r w:rsidR="00187196" w:rsidRPr="00187196">
        <w:rPr>
          <w:rFonts w:eastAsia="Calibri"/>
          <w:sz w:val="26"/>
          <w:szCs w:val="26"/>
        </w:rPr>
        <w:t xml:space="preserve"> о времени и месте ознакомления с результатами итогового сочинения (изложения), а также о результатах итогового сочинения (изложения), полученных обучающимися</w:t>
      </w:r>
      <w:r w:rsidR="009F4A3B">
        <w:rPr>
          <w:rFonts w:eastAsia="Calibri"/>
          <w:sz w:val="26"/>
          <w:szCs w:val="26"/>
        </w:rPr>
        <w:t xml:space="preserve">; </w:t>
      </w:r>
    </w:p>
    <w:p w:rsidR="00A835D0" w:rsidRDefault="008D13E4" w:rsidP="00A835D0">
      <w:pPr>
        <w:spacing w:before="360" w:after="120" w:line="276" w:lineRule="auto"/>
        <w:ind w:firstLine="709"/>
        <w:contextualSpacing/>
        <w:jc w:val="both"/>
        <w:rPr>
          <w:rFonts w:eastAsia="Calibri"/>
          <w:sz w:val="26"/>
          <w:szCs w:val="26"/>
        </w:rPr>
      </w:pPr>
      <w:r w:rsidRPr="008D13E4">
        <w:rPr>
          <w:rFonts w:eastAsia="Calibri"/>
          <w:sz w:val="26"/>
          <w:szCs w:val="26"/>
        </w:rPr>
        <w:t xml:space="preserve">обеспечивает техническую поддержку проведения и проверки итогового сочинения (изложения), в том числе в соответствии с </w:t>
      </w:r>
      <w:r w:rsidR="001C06A0" w:rsidRPr="001C06A0">
        <w:rPr>
          <w:rFonts w:eastAsia="Calibri"/>
          <w:sz w:val="26"/>
          <w:szCs w:val="26"/>
        </w:rPr>
        <w:t>Рекомендаци</w:t>
      </w:r>
      <w:r w:rsidR="001C06A0">
        <w:rPr>
          <w:rFonts w:eastAsia="Calibri"/>
          <w:sz w:val="26"/>
          <w:szCs w:val="26"/>
        </w:rPr>
        <w:t>ями</w:t>
      </w:r>
      <w:r w:rsidR="001C06A0" w:rsidRPr="001C06A0">
        <w:rPr>
          <w:rFonts w:eastAsia="Calibri"/>
          <w:sz w:val="26"/>
          <w:szCs w:val="26"/>
        </w:rPr>
        <w:t xml:space="preserve"> по техническому обеспечению организации и проведения итогового сочинения (изложения)</w:t>
      </w:r>
      <w:r w:rsidRPr="008D13E4">
        <w:rPr>
          <w:rFonts w:eastAsia="Calibri"/>
          <w:sz w:val="26"/>
          <w:szCs w:val="26"/>
        </w:rPr>
        <w:t>;</w:t>
      </w:r>
    </w:p>
    <w:p w:rsidR="00A835D0" w:rsidRDefault="008D13E4" w:rsidP="00A835D0">
      <w:pPr>
        <w:spacing w:before="360" w:after="120" w:line="276" w:lineRule="auto"/>
        <w:ind w:firstLine="709"/>
        <w:contextualSpacing/>
        <w:jc w:val="both"/>
        <w:rPr>
          <w:rFonts w:eastAsia="Calibri"/>
          <w:sz w:val="26"/>
          <w:szCs w:val="26"/>
        </w:rPr>
      </w:pPr>
      <w:r w:rsidRPr="008D13E4">
        <w:rPr>
          <w:rFonts w:eastAsia="Calibri"/>
          <w:sz w:val="26"/>
          <w:szCs w:val="26"/>
        </w:rPr>
        <w:t xml:space="preserve">получает темы сочинений (тексты </w:t>
      </w:r>
      <w:r w:rsidR="00AD0349">
        <w:rPr>
          <w:rFonts w:eastAsia="Calibri"/>
          <w:sz w:val="26"/>
          <w:szCs w:val="26"/>
        </w:rPr>
        <w:t xml:space="preserve">для </w:t>
      </w:r>
      <w:r w:rsidRPr="008D13E4">
        <w:rPr>
          <w:rFonts w:eastAsia="Calibri"/>
          <w:sz w:val="26"/>
          <w:szCs w:val="26"/>
        </w:rPr>
        <w:t>изложений) и обеспечивает информационную безопасность;</w:t>
      </w:r>
    </w:p>
    <w:p w:rsidR="00A835D0" w:rsidRDefault="008D13E4" w:rsidP="00A835D0">
      <w:pPr>
        <w:spacing w:before="360" w:after="120" w:line="276" w:lineRule="auto"/>
        <w:ind w:firstLine="709"/>
        <w:contextualSpacing/>
        <w:jc w:val="both"/>
        <w:rPr>
          <w:rFonts w:eastAsia="Calibri"/>
          <w:sz w:val="26"/>
          <w:szCs w:val="26"/>
        </w:rPr>
      </w:pPr>
      <w:r w:rsidRPr="008D13E4">
        <w:rPr>
          <w:rFonts w:eastAsia="Calibri"/>
          <w:sz w:val="26"/>
          <w:szCs w:val="26"/>
        </w:rPr>
        <w:t>обеспечивает участников итогового сочинения орфографическими словарями при проведении итогового сочинения;</w:t>
      </w:r>
    </w:p>
    <w:p w:rsidR="00A835D0" w:rsidRDefault="008D13E4" w:rsidP="00A835D0">
      <w:pPr>
        <w:spacing w:before="360" w:after="120" w:line="276" w:lineRule="auto"/>
        <w:ind w:firstLine="709"/>
        <w:contextualSpacing/>
        <w:jc w:val="both"/>
        <w:rPr>
          <w:rFonts w:eastAsia="Calibri"/>
          <w:sz w:val="26"/>
          <w:szCs w:val="26"/>
        </w:rPr>
      </w:pPr>
      <w:r w:rsidRPr="008D13E4">
        <w:rPr>
          <w:rFonts w:eastAsia="Calibri"/>
          <w:sz w:val="26"/>
          <w:szCs w:val="26"/>
        </w:rPr>
        <w:t>обеспечивает участников итогового изложения орфографическими и толковыми словарями при проведении итогового изложения.</w:t>
      </w:r>
    </w:p>
    <w:p w:rsidR="00A835D0" w:rsidRDefault="009727C4" w:rsidP="00A835D0">
      <w:pPr>
        <w:spacing w:before="360" w:after="120" w:line="276" w:lineRule="auto"/>
        <w:ind w:firstLine="709"/>
        <w:contextualSpacing/>
        <w:jc w:val="both"/>
        <w:rPr>
          <w:rFonts w:eastAsia="Calibri"/>
          <w:sz w:val="26"/>
          <w:szCs w:val="26"/>
        </w:rPr>
      </w:pPr>
      <w:r>
        <w:rPr>
          <w:rFonts w:eastAsia="Calibri"/>
          <w:i/>
          <w:sz w:val="26"/>
          <w:szCs w:val="26"/>
        </w:rPr>
        <w:t>б)</w:t>
      </w:r>
      <w:r w:rsidR="008D13E4" w:rsidRPr="008D13E4">
        <w:rPr>
          <w:rFonts w:eastAsia="Calibri"/>
          <w:sz w:val="26"/>
          <w:szCs w:val="26"/>
        </w:rPr>
        <w:t xml:space="preserve"> </w:t>
      </w:r>
      <w:r w:rsidR="008D13E4" w:rsidRPr="008D13E4">
        <w:rPr>
          <w:rFonts w:eastAsia="Calibri"/>
          <w:i/>
          <w:sz w:val="26"/>
          <w:szCs w:val="26"/>
        </w:rPr>
        <w:t xml:space="preserve">Комиссия по проверке итогового сочинения (изложения), </w:t>
      </w:r>
      <w:r w:rsidR="008D13E4" w:rsidRPr="008D13E4">
        <w:rPr>
          <w:rFonts w:eastAsia="Calibri"/>
          <w:sz w:val="26"/>
          <w:szCs w:val="26"/>
        </w:rPr>
        <w:t>которая осуществляет следующие функции в рамках проверки итогового сочинения (изложения):</w:t>
      </w:r>
    </w:p>
    <w:p w:rsidR="00A835D0" w:rsidRDefault="008D13E4" w:rsidP="00A835D0">
      <w:pPr>
        <w:spacing w:before="360" w:after="120" w:line="276" w:lineRule="auto"/>
        <w:ind w:firstLine="709"/>
        <w:contextualSpacing/>
        <w:jc w:val="both"/>
        <w:rPr>
          <w:rFonts w:eastAsia="Calibri"/>
          <w:sz w:val="26"/>
          <w:szCs w:val="26"/>
        </w:rPr>
      </w:pPr>
      <w:r w:rsidRPr="008D13E4">
        <w:rPr>
          <w:rFonts w:eastAsia="Calibri"/>
          <w:sz w:val="26"/>
          <w:szCs w:val="26"/>
        </w:rPr>
        <w:t>организует проверку итогового сочинения (изложения) в соответствии с критериями оценивания итогового сочинения (изложения) организациями, реализующими образовательные програ</w:t>
      </w:r>
      <w:r w:rsidR="009727C4">
        <w:rPr>
          <w:rFonts w:eastAsia="Calibri"/>
          <w:sz w:val="26"/>
          <w:szCs w:val="26"/>
        </w:rPr>
        <w:t xml:space="preserve">ммы среднего общего образования, </w:t>
      </w:r>
      <w:r w:rsidR="002F5E1C" w:rsidRPr="006B25FC">
        <w:rPr>
          <w:rFonts w:eastAsia="Calibri"/>
          <w:sz w:val="26"/>
          <w:szCs w:val="26"/>
        </w:rPr>
        <w:t>разработанными</w:t>
      </w:r>
      <w:r w:rsidR="009727C4" w:rsidRPr="006B25FC">
        <w:rPr>
          <w:rFonts w:eastAsia="Calibri"/>
          <w:sz w:val="26"/>
          <w:szCs w:val="26"/>
        </w:rPr>
        <w:t xml:space="preserve"> Рособрнадзором;</w:t>
      </w:r>
    </w:p>
    <w:p w:rsidR="00A835D0" w:rsidRDefault="008D13E4" w:rsidP="00A835D0">
      <w:pPr>
        <w:spacing w:before="360" w:after="120" w:line="276" w:lineRule="auto"/>
        <w:ind w:firstLine="709"/>
        <w:contextualSpacing/>
        <w:jc w:val="both"/>
        <w:rPr>
          <w:rFonts w:eastAsia="Calibri"/>
          <w:sz w:val="26"/>
          <w:szCs w:val="26"/>
        </w:rPr>
      </w:pPr>
      <w:r w:rsidRPr="008D13E4">
        <w:rPr>
          <w:rFonts w:eastAsia="Calibri"/>
          <w:sz w:val="26"/>
          <w:szCs w:val="26"/>
        </w:rPr>
        <w:t>организует повторную проверку итогового сочинения (изложения) обучающихся по поручению</w:t>
      </w:r>
      <w:r>
        <w:rPr>
          <w:rFonts w:eastAsia="Calibri"/>
          <w:sz w:val="26"/>
          <w:szCs w:val="26"/>
        </w:rPr>
        <w:t xml:space="preserve"> ОИВ</w:t>
      </w:r>
      <w:r>
        <w:rPr>
          <w:rStyle w:val="ab"/>
          <w:rFonts w:eastAsia="Calibri"/>
          <w:sz w:val="26"/>
          <w:szCs w:val="26"/>
        </w:rPr>
        <w:footnoteReference w:id="1"/>
      </w:r>
      <w:r w:rsidRPr="008D13E4">
        <w:rPr>
          <w:rFonts w:eastAsia="Calibri"/>
          <w:sz w:val="26"/>
          <w:szCs w:val="26"/>
        </w:rPr>
        <w:t>.</w:t>
      </w:r>
    </w:p>
    <w:p w:rsidR="008E5D47" w:rsidRDefault="008D13E4" w:rsidP="00A835D0">
      <w:pPr>
        <w:spacing w:before="360" w:after="120" w:line="276" w:lineRule="auto"/>
        <w:ind w:firstLine="709"/>
        <w:contextualSpacing/>
        <w:jc w:val="both"/>
        <w:rPr>
          <w:rFonts w:eastAsia="Calibri"/>
          <w:sz w:val="26"/>
          <w:szCs w:val="26"/>
        </w:rPr>
      </w:pPr>
      <w:r w:rsidRPr="008D13E4">
        <w:rPr>
          <w:rFonts w:eastAsia="Calibri"/>
          <w:sz w:val="26"/>
          <w:szCs w:val="26"/>
        </w:rPr>
        <w:lastRenderedPageBreak/>
        <w:t xml:space="preserve">Составы </w:t>
      </w:r>
      <w:r w:rsidR="009F4A3B">
        <w:rPr>
          <w:rFonts w:eastAsia="Calibri"/>
          <w:sz w:val="26"/>
          <w:szCs w:val="26"/>
        </w:rPr>
        <w:t xml:space="preserve">указанных </w:t>
      </w:r>
      <w:r w:rsidRPr="008D13E4">
        <w:rPr>
          <w:rFonts w:eastAsia="Calibri"/>
          <w:sz w:val="26"/>
          <w:szCs w:val="26"/>
        </w:rPr>
        <w:t>комисси</w:t>
      </w:r>
      <w:r>
        <w:rPr>
          <w:rFonts w:eastAsia="Calibri"/>
          <w:sz w:val="26"/>
          <w:szCs w:val="26"/>
        </w:rPr>
        <w:t>й</w:t>
      </w:r>
      <w:r w:rsidRPr="008D13E4">
        <w:rPr>
          <w:rFonts w:eastAsia="Calibri"/>
          <w:sz w:val="26"/>
          <w:szCs w:val="26"/>
        </w:rPr>
        <w:t xml:space="preserve"> формируются из школьных учителей-предметников, администрации школы. </w:t>
      </w:r>
      <w:r w:rsidR="009F4A3B">
        <w:rPr>
          <w:rFonts w:eastAsia="Calibri"/>
          <w:sz w:val="26"/>
          <w:szCs w:val="26"/>
        </w:rPr>
        <w:t>Указанные к</w:t>
      </w:r>
      <w:r w:rsidRPr="008D13E4">
        <w:rPr>
          <w:rFonts w:eastAsia="Calibri"/>
          <w:sz w:val="26"/>
          <w:szCs w:val="26"/>
        </w:rPr>
        <w:t xml:space="preserve">омиссии должны состоять не менее чем из трех человек в зависимости от количества участников итогового сочинения (изложения). </w:t>
      </w:r>
    </w:p>
    <w:p w:rsidR="00A835D0" w:rsidRPr="006B25FC" w:rsidRDefault="00A835D0" w:rsidP="00A835D0">
      <w:pPr>
        <w:spacing w:before="360" w:after="120" w:line="276" w:lineRule="auto"/>
        <w:ind w:firstLine="709"/>
        <w:contextualSpacing/>
        <w:jc w:val="both"/>
        <w:rPr>
          <w:b/>
          <w:color w:val="000000"/>
          <w:sz w:val="26"/>
          <w:szCs w:val="26"/>
        </w:rPr>
      </w:pPr>
    </w:p>
    <w:p w:rsidR="008E5D47" w:rsidRPr="0057585B" w:rsidRDefault="008E5D47" w:rsidP="008E5D47">
      <w:pPr>
        <w:pStyle w:val="af8"/>
        <w:jc w:val="both"/>
        <w:rPr>
          <w:b/>
          <w:sz w:val="28"/>
        </w:rPr>
      </w:pPr>
      <w:bookmarkStart w:id="6" w:name="_Toc526763653"/>
      <w:bookmarkStart w:id="7" w:name="_Toc528068355"/>
      <w:r w:rsidRPr="0057585B">
        <w:rPr>
          <w:rFonts w:ascii="Times New Roman" w:hAnsi="Times New Roman"/>
          <w:b/>
          <w:sz w:val="28"/>
        </w:rPr>
        <w:t>1.3. Ли</w:t>
      </w:r>
      <w:r w:rsidR="009F4A3B">
        <w:rPr>
          <w:rFonts w:ascii="Times New Roman" w:hAnsi="Times New Roman"/>
          <w:b/>
          <w:sz w:val="28"/>
        </w:rPr>
        <w:t>ца, привлекаемые к</w:t>
      </w:r>
      <w:r w:rsidRPr="0057585B">
        <w:rPr>
          <w:rFonts w:ascii="Times New Roman" w:hAnsi="Times New Roman"/>
          <w:b/>
          <w:sz w:val="28"/>
        </w:rPr>
        <w:t xml:space="preserve"> проведению </w:t>
      </w:r>
      <w:r w:rsidR="009F4A3B">
        <w:rPr>
          <w:rFonts w:ascii="Times New Roman" w:hAnsi="Times New Roman"/>
          <w:b/>
          <w:sz w:val="28"/>
        </w:rPr>
        <w:t xml:space="preserve">и проверке </w:t>
      </w:r>
      <w:r w:rsidRPr="0057585B">
        <w:rPr>
          <w:rFonts w:ascii="Times New Roman" w:hAnsi="Times New Roman"/>
          <w:b/>
          <w:sz w:val="28"/>
        </w:rPr>
        <w:t>итогового сочинения (изложения)</w:t>
      </w:r>
      <w:bookmarkEnd w:id="6"/>
      <w:bookmarkEnd w:id="7"/>
    </w:p>
    <w:p w:rsidR="001B0C34" w:rsidRPr="0057585B" w:rsidRDefault="001B0C34" w:rsidP="0057585B"/>
    <w:p w:rsidR="00FE21BB" w:rsidRPr="00FE21BB" w:rsidRDefault="00FE21BB" w:rsidP="00FE21BB">
      <w:pPr>
        <w:widowControl w:val="0"/>
        <w:spacing w:line="276" w:lineRule="auto"/>
        <w:ind w:firstLine="709"/>
        <w:contextualSpacing/>
        <w:jc w:val="both"/>
        <w:rPr>
          <w:sz w:val="26"/>
          <w:szCs w:val="26"/>
        </w:rPr>
      </w:pPr>
      <w:r w:rsidRPr="00FE21BB">
        <w:rPr>
          <w:sz w:val="26"/>
          <w:szCs w:val="26"/>
        </w:rPr>
        <w:t xml:space="preserve">Для проведения итогового сочинения (изложения) руководителем </w:t>
      </w:r>
      <w:r w:rsidR="009F4A3B">
        <w:rPr>
          <w:sz w:val="26"/>
          <w:szCs w:val="26"/>
        </w:rPr>
        <w:t xml:space="preserve">образовательной организации </w:t>
      </w:r>
      <w:r w:rsidRPr="00FE21BB">
        <w:rPr>
          <w:sz w:val="26"/>
          <w:szCs w:val="26"/>
        </w:rPr>
        <w:t>могут быть определены следующие категории лиц</w:t>
      </w:r>
      <w:r w:rsidR="009F4A3B">
        <w:rPr>
          <w:sz w:val="26"/>
          <w:szCs w:val="26"/>
        </w:rPr>
        <w:t>, входящие в состав соответствующих комиссий</w:t>
      </w:r>
      <w:r w:rsidRPr="00FE21BB">
        <w:rPr>
          <w:sz w:val="26"/>
          <w:szCs w:val="26"/>
        </w:rPr>
        <w:t>:</w:t>
      </w:r>
    </w:p>
    <w:p w:rsidR="00FE21BB" w:rsidRPr="00FE21BB" w:rsidRDefault="00FE21BB" w:rsidP="00FE21BB">
      <w:pPr>
        <w:widowControl w:val="0"/>
        <w:spacing w:line="276" w:lineRule="auto"/>
        <w:ind w:firstLine="709"/>
        <w:contextualSpacing/>
        <w:jc w:val="both"/>
        <w:rPr>
          <w:sz w:val="26"/>
          <w:szCs w:val="26"/>
        </w:rPr>
      </w:pPr>
      <w:r w:rsidRPr="00FE21BB">
        <w:rPr>
          <w:sz w:val="26"/>
          <w:szCs w:val="26"/>
        </w:rPr>
        <w:t>члены комиссии</w:t>
      </w:r>
      <w:r w:rsidR="00EC6E0C" w:rsidRPr="00EC6E0C">
        <w:rPr>
          <w:sz w:val="26"/>
          <w:szCs w:val="26"/>
        </w:rPr>
        <w:t xml:space="preserve"> </w:t>
      </w:r>
      <w:r w:rsidR="00EC6E0C">
        <w:rPr>
          <w:sz w:val="26"/>
          <w:szCs w:val="26"/>
        </w:rPr>
        <w:t>по проведению</w:t>
      </w:r>
      <w:r w:rsidR="00B04CA7" w:rsidRPr="00B04CA7">
        <w:rPr>
          <w:sz w:val="26"/>
          <w:szCs w:val="26"/>
        </w:rPr>
        <w:t xml:space="preserve"> </w:t>
      </w:r>
      <w:r w:rsidR="00B04CA7">
        <w:rPr>
          <w:sz w:val="26"/>
          <w:szCs w:val="26"/>
        </w:rPr>
        <w:t>итогового сочинения (изложения)</w:t>
      </w:r>
      <w:r w:rsidRPr="00FE21BB">
        <w:rPr>
          <w:sz w:val="26"/>
          <w:szCs w:val="26"/>
        </w:rPr>
        <w:t xml:space="preserve">, участвующие в организации проведения итогового сочинения (изложения); </w:t>
      </w:r>
    </w:p>
    <w:p w:rsidR="00FE21BB" w:rsidRPr="00FE21BB" w:rsidRDefault="00FE21BB" w:rsidP="00FE21BB">
      <w:pPr>
        <w:widowControl w:val="0"/>
        <w:spacing w:line="276" w:lineRule="auto"/>
        <w:ind w:firstLine="709"/>
        <w:contextualSpacing/>
        <w:jc w:val="both"/>
        <w:rPr>
          <w:sz w:val="26"/>
          <w:szCs w:val="26"/>
        </w:rPr>
      </w:pPr>
      <w:r w:rsidRPr="00FE21BB">
        <w:rPr>
          <w:sz w:val="26"/>
          <w:szCs w:val="26"/>
        </w:rPr>
        <w:t>члены (эксперты) комиссии (включая независимых экспертов)</w:t>
      </w:r>
      <w:r w:rsidR="00B04CA7">
        <w:rPr>
          <w:sz w:val="26"/>
          <w:szCs w:val="26"/>
        </w:rPr>
        <w:t xml:space="preserve"> по проверке итогового сочинения (изложения)</w:t>
      </w:r>
      <w:r w:rsidRPr="00FE21BB">
        <w:rPr>
          <w:sz w:val="26"/>
          <w:szCs w:val="26"/>
        </w:rPr>
        <w:t>, участвующие в проверке итогового сочинения (изложения)</w:t>
      </w:r>
      <w:r w:rsidR="00A326F6">
        <w:rPr>
          <w:sz w:val="26"/>
          <w:szCs w:val="26"/>
        </w:rPr>
        <w:t xml:space="preserve"> (далее – эксперты)</w:t>
      </w:r>
      <w:r w:rsidRPr="00FE21BB">
        <w:rPr>
          <w:sz w:val="26"/>
          <w:szCs w:val="26"/>
        </w:rPr>
        <w:t>;</w:t>
      </w:r>
    </w:p>
    <w:p w:rsidR="00FE21BB" w:rsidRPr="00FE21BB" w:rsidRDefault="00FE21BB" w:rsidP="00FE21BB">
      <w:pPr>
        <w:widowControl w:val="0"/>
        <w:spacing w:line="276" w:lineRule="auto"/>
        <w:ind w:firstLine="709"/>
        <w:contextualSpacing/>
        <w:jc w:val="both"/>
        <w:rPr>
          <w:sz w:val="26"/>
          <w:szCs w:val="26"/>
        </w:rPr>
      </w:pPr>
      <w:r w:rsidRPr="00FE21BB">
        <w:rPr>
          <w:sz w:val="26"/>
          <w:szCs w:val="26"/>
        </w:rPr>
        <w:t>ответственный из числа членов комиссии</w:t>
      </w:r>
      <w:r w:rsidR="00EC6E0C" w:rsidRPr="00EC6E0C">
        <w:rPr>
          <w:sz w:val="26"/>
          <w:szCs w:val="26"/>
        </w:rPr>
        <w:t xml:space="preserve"> </w:t>
      </w:r>
      <w:r w:rsidR="00EC6E0C">
        <w:rPr>
          <w:sz w:val="26"/>
          <w:szCs w:val="26"/>
        </w:rPr>
        <w:t>по проведению</w:t>
      </w:r>
      <w:r w:rsidR="00B04CA7" w:rsidRPr="00B04CA7">
        <w:rPr>
          <w:sz w:val="26"/>
          <w:szCs w:val="26"/>
        </w:rPr>
        <w:t xml:space="preserve"> </w:t>
      </w:r>
      <w:r w:rsidR="00B04CA7">
        <w:rPr>
          <w:sz w:val="26"/>
          <w:szCs w:val="26"/>
        </w:rPr>
        <w:t>итогового сочинения (изложения)</w:t>
      </w:r>
      <w:r w:rsidRPr="00FE21BB">
        <w:rPr>
          <w:sz w:val="26"/>
          <w:szCs w:val="26"/>
        </w:rPr>
        <w:t xml:space="preserve"> за получение бланков итогового сочинения (изложения) (в случае получения бланков итогового сочинения (изложения) в местах, определенных ОИВ), а также за передачу материалов итогового сочинения (изложения) в места, определенные ОИВ;</w:t>
      </w:r>
    </w:p>
    <w:p w:rsidR="00FE21BB" w:rsidRPr="00FE21BB" w:rsidRDefault="00FE21BB" w:rsidP="00FE21BB">
      <w:pPr>
        <w:widowControl w:val="0"/>
        <w:spacing w:line="276" w:lineRule="auto"/>
        <w:ind w:firstLine="709"/>
        <w:contextualSpacing/>
        <w:jc w:val="both"/>
        <w:rPr>
          <w:sz w:val="26"/>
          <w:szCs w:val="26"/>
        </w:rPr>
      </w:pPr>
      <w:r w:rsidRPr="00FE21BB">
        <w:rPr>
          <w:sz w:val="26"/>
          <w:szCs w:val="26"/>
        </w:rPr>
        <w:t>технический специалист</w:t>
      </w:r>
      <w:r w:rsidR="009F4A3B">
        <w:rPr>
          <w:sz w:val="26"/>
          <w:szCs w:val="26"/>
        </w:rPr>
        <w:t>, входящий в состав</w:t>
      </w:r>
      <w:r w:rsidR="00A34C11" w:rsidRPr="00A34C11">
        <w:t xml:space="preserve"> </w:t>
      </w:r>
      <w:r w:rsidR="00A34C11" w:rsidRPr="00A34C11">
        <w:rPr>
          <w:sz w:val="26"/>
          <w:szCs w:val="26"/>
        </w:rPr>
        <w:t>комиссии</w:t>
      </w:r>
      <w:r w:rsidR="00EC6E0C">
        <w:rPr>
          <w:sz w:val="26"/>
          <w:szCs w:val="26"/>
        </w:rPr>
        <w:t xml:space="preserve"> по проведению</w:t>
      </w:r>
      <w:r w:rsidR="00B04CA7" w:rsidRPr="00B04CA7">
        <w:rPr>
          <w:sz w:val="26"/>
          <w:szCs w:val="26"/>
        </w:rPr>
        <w:t xml:space="preserve"> </w:t>
      </w:r>
      <w:r w:rsidR="00B04CA7">
        <w:rPr>
          <w:sz w:val="26"/>
          <w:szCs w:val="26"/>
        </w:rPr>
        <w:t>итогового сочинения (изложения)</w:t>
      </w:r>
      <w:r w:rsidRPr="00FE21BB">
        <w:rPr>
          <w:sz w:val="26"/>
          <w:szCs w:val="26"/>
        </w:rPr>
        <w:t>, оказывающий информационно-технологическую помощь, в том числе по организации печати</w:t>
      </w:r>
      <w:r w:rsidR="00E34772">
        <w:rPr>
          <w:sz w:val="26"/>
          <w:szCs w:val="26"/>
        </w:rPr>
        <w:t xml:space="preserve"> </w:t>
      </w:r>
      <w:r w:rsidRPr="00FE21BB">
        <w:rPr>
          <w:sz w:val="26"/>
          <w:szCs w:val="26"/>
        </w:rPr>
        <w:t>(в случае печати бланков в образовательной организации) и копированию (сканированию) бланков итогового сочинения (изложения);</w:t>
      </w:r>
    </w:p>
    <w:p w:rsidR="00FE21BB" w:rsidRPr="00FE21BB" w:rsidRDefault="00FE21BB" w:rsidP="00FE21BB">
      <w:pPr>
        <w:widowControl w:val="0"/>
        <w:spacing w:line="276" w:lineRule="auto"/>
        <w:ind w:firstLine="709"/>
        <w:contextualSpacing/>
        <w:jc w:val="both"/>
        <w:rPr>
          <w:sz w:val="26"/>
          <w:szCs w:val="26"/>
        </w:rPr>
      </w:pPr>
      <w:r w:rsidRPr="00FE21BB">
        <w:rPr>
          <w:sz w:val="26"/>
          <w:szCs w:val="26"/>
        </w:rPr>
        <w:t xml:space="preserve">ассистенты для участников с </w:t>
      </w:r>
      <w:r w:rsidR="00E34772">
        <w:rPr>
          <w:sz w:val="26"/>
          <w:szCs w:val="26"/>
        </w:rPr>
        <w:t>огран</w:t>
      </w:r>
      <w:r w:rsidR="00536BE9">
        <w:rPr>
          <w:sz w:val="26"/>
          <w:szCs w:val="26"/>
        </w:rPr>
        <w:t xml:space="preserve">иченными возможностями здоровья </w:t>
      </w:r>
      <w:r w:rsidR="00E34772">
        <w:rPr>
          <w:sz w:val="26"/>
          <w:szCs w:val="26"/>
        </w:rPr>
        <w:t>(далее  -</w:t>
      </w:r>
      <w:r w:rsidR="006B25FC">
        <w:rPr>
          <w:sz w:val="26"/>
          <w:szCs w:val="26"/>
        </w:rPr>
        <w:t xml:space="preserve"> </w:t>
      </w:r>
      <w:r w:rsidRPr="00FE21BB">
        <w:rPr>
          <w:sz w:val="26"/>
          <w:szCs w:val="26"/>
        </w:rPr>
        <w:t>ОВЗ</w:t>
      </w:r>
      <w:r w:rsidR="00E34772">
        <w:rPr>
          <w:sz w:val="26"/>
          <w:szCs w:val="26"/>
        </w:rPr>
        <w:t>)</w:t>
      </w:r>
      <w:r w:rsidRPr="00FE21BB">
        <w:rPr>
          <w:sz w:val="26"/>
          <w:szCs w:val="26"/>
        </w:rPr>
        <w:t>, детей-инвалидов и инвалидов (при необходимости);</w:t>
      </w:r>
    </w:p>
    <w:p w:rsidR="00FE21BB" w:rsidRDefault="00FE21BB" w:rsidP="00FE21BB">
      <w:pPr>
        <w:widowControl w:val="0"/>
        <w:spacing w:line="276" w:lineRule="auto"/>
        <w:ind w:firstLine="709"/>
        <w:contextualSpacing/>
        <w:jc w:val="both"/>
        <w:rPr>
          <w:sz w:val="26"/>
          <w:szCs w:val="26"/>
        </w:rPr>
      </w:pPr>
      <w:r w:rsidRPr="00FE21BB">
        <w:rPr>
          <w:sz w:val="26"/>
          <w:szCs w:val="26"/>
        </w:rPr>
        <w:t>дежурные</w:t>
      </w:r>
      <w:r w:rsidR="00BC7CA1" w:rsidRPr="00BC7CA1">
        <w:t xml:space="preserve"> </w:t>
      </w:r>
      <w:r w:rsidR="00BC7CA1" w:rsidRPr="00BC7CA1">
        <w:rPr>
          <w:sz w:val="26"/>
          <w:szCs w:val="26"/>
        </w:rPr>
        <w:t>из числа членов комиссии</w:t>
      </w:r>
      <w:r w:rsidR="00EC6E0C" w:rsidRPr="00EC6E0C">
        <w:rPr>
          <w:sz w:val="26"/>
          <w:szCs w:val="26"/>
        </w:rPr>
        <w:t xml:space="preserve"> </w:t>
      </w:r>
      <w:r w:rsidR="00EC6E0C">
        <w:rPr>
          <w:sz w:val="26"/>
          <w:szCs w:val="26"/>
        </w:rPr>
        <w:t>по проведению</w:t>
      </w:r>
      <w:r w:rsidR="00B04CA7" w:rsidRPr="00B04CA7">
        <w:rPr>
          <w:sz w:val="26"/>
          <w:szCs w:val="26"/>
        </w:rPr>
        <w:t xml:space="preserve"> </w:t>
      </w:r>
      <w:r w:rsidR="00B04CA7">
        <w:rPr>
          <w:sz w:val="26"/>
          <w:szCs w:val="26"/>
        </w:rPr>
        <w:t>итогового сочинения (изложения)</w:t>
      </w:r>
      <w:r w:rsidRPr="00FE21BB">
        <w:rPr>
          <w:sz w:val="26"/>
          <w:szCs w:val="26"/>
        </w:rPr>
        <w:t>, участвующие в организации итогового сочинения (и</w:t>
      </w:r>
      <w:r>
        <w:rPr>
          <w:sz w:val="26"/>
          <w:szCs w:val="26"/>
        </w:rPr>
        <w:t>зложения) вне учебных кабинетов;</w:t>
      </w:r>
    </w:p>
    <w:p w:rsidR="00872BE1" w:rsidRDefault="00FE21BB" w:rsidP="00872BE1">
      <w:pPr>
        <w:widowControl w:val="0"/>
        <w:spacing w:line="276" w:lineRule="auto"/>
        <w:ind w:firstLine="709"/>
        <w:contextualSpacing/>
        <w:jc w:val="both"/>
        <w:rPr>
          <w:sz w:val="26"/>
          <w:szCs w:val="26"/>
        </w:rPr>
      </w:pPr>
      <w:r>
        <w:rPr>
          <w:sz w:val="26"/>
          <w:szCs w:val="26"/>
        </w:rPr>
        <w:t>медицинские работники.</w:t>
      </w:r>
    </w:p>
    <w:p w:rsidR="00F234C2" w:rsidRDefault="00F234C2" w:rsidP="00F234C2">
      <w:pPr>
        <w:widowControl w:val="0"/>
        <w:spacing w:line="276" w:lineRule="auto"/>
        <w:ind w:firstLine="709"/>
        <w:contextualSpacing/>
        <w:jc w:val="both"/>
        <w:rPr>
          <w:sz w:val="26"/>
          <w:szCs w:val="26"/>
        </w:rPr>
      </w:pPr>
      <w:r w:rsidRPr="00BB618E">
        <w:rPr>
          <w:sz w:val="26"/>
          <w:szCs w:val="26"/>
        </w:rPr>
        <w:t>В день проведения итогового сочинения (изложения) в мест</w:t>
      </w:r>
      <w:r w:rsidR="00BC7CA1">
        <w:rPr>
          <w:sz w:val="26"/>
          <w:szCs w:val="26"/>
        </w:rPr>
        <w:t>ах</w:t>
      </w:r>
      <w:r w:rsidRPr="00BB618E">
        <w:rPr>
          <w:sz w:val="26"/>
          <w:szCs w:val="26"/>
        </w:rPr>
        <w:t xml:space="preserve"> проведения итогового сочинения (изложения) также могут присутствовать:</w:t>
      </w:r>
    </w:p>
    <w:p w:rsidR="0045264E" w:rsidRPr="00BB618E" w:rsidRDefault="0045264E" w:rsidP="00F234C2">
      <w:pPr>
        <w:widowControl w:val="0"/>
        <w:spacing w:line="276" w:lineRule="auto"/>
        <w:ind w:firstLine="709"/>
        <w:contextualSpacing/>
        <w:jc w:val="both"/>
        <w:rPr>
          <w:sz w:val="26"/>
          <w:szCs w:val="26"/>
        </w:rPr>
      </w:pPr>
      <w:r>
        <w:rPr>
          <w:sz w:val="26"/>
          <w:szCs w:val="26"/>
        </w:rPr>
        <w:t>общественные наблюдатели;</w:t>
      </w:r>
    </w:p>
    <w:p w:rsidR="00F234C2" w:rsidRPr="00BB618E" w:rsidRDefault="00F234C2" w:rsidP="00F234C2">
      <w:pPr>
        <w:widowControl w:val="0"/>
        <w:spacing w:line="276" w:lineRule="auto"/>
        <w:ind w:firstLine="709"/>
        <w:contextualSpacing/>
        <w:jc w:val="both"/>
        <w:rPr>
          <w:sz w:val="26"/>
          <w:szCs w:val="26"/>
        </w:rPr>
      </w:pPr>
      <w:r w:rsidRPr="00BB618E">
        <w:rPr>
          <w:sz w:val="26"/>
          <w:szCs w:val="26"/>
        </w:rPr>
        <w:t>представители средств массовой информации;</w:t>
      </w:r>
    </w:p>
    <w:p w:rsidR="00F234C2" w:rsidRDefault="00F234C2" w:rsidP="00F234C2">
      <w:pPr>
        <w:widowControl w:val="0"/>
        <w:spacing w:line="276" w:lineRule="auto"/>
        <w:ind w:firstLine="709"/>
        <w:contextualSpacing/>
        <w:jc w:val="both"/>
        <w:rPr>
          <w:sz w:val="26"/>
          <w:szCs w:val="26"/>
        </w:rPr>
      </w:pPr>
      <w:r w:rsidRPr="00BB618E">
        <w:rPr>
          <w:sz w:val="26"/>
          <w:szCs w:val="26"/>
        </w:rPr>
        <w:t>должностные лица Рособрнадзора и (или) органа исполнительной власти субъекта Российской Федерации, осуществляющего переданные полномочия Российской Федерации в сфере образования.</w:t>
      </w:r>
    </w:p>
    <w:p w:rsidR="00745FED" w:rsidRDefault="00745FED" w:rsidP="00F234C2">
      <w:pPr>
        <w:widowControl w:val="0"/>
        <w:spacing w:line="276" w:lineRule="auto"/>
        <w:ind w:firstLine="709"/>
        <w:contextualSpacing/>
        <w:jc w:val="both"/>
        <w:rPr>
          <w:sz w:val="26"/>
          <w:szCs w:val="26"/>
        </w:rPr>
      </w:pPr>
    </w:p>
    <w:p w:rsidR="001B0C34" w:rsidRDefault="001B0C34" w:rsidP="006B25FC">
      <w:pPr>
        <w:pStyle w:val="af8"/>
        <w:numPr>
          <w:ilvl w:val="1"/>
          <w:numId w:val="56"/>
        </w:numPr>
        <w:spacing w:line="276" w:lineRule="auto"/>
        <w:ind w:left="0" w:firstLine="0"/>
        <w:jc w:val="both"/>
        <w:rPr>
          <w:rFonts w:ascii="Times New Roman" w:hAnsi="Times New Roman"/>
          <w:b/>
          <w:sz w:val="28"/>
        </w:rPr>
      </w:pPr>
      <w:bookmarkStart w:id="8" w:name="_Toc526763654"/>
      <w:bookmarkStart w:id="9" w:name="_Toc528068356"/>
      <w:r w:rsidRPr="00CC23B0">
        <w:rPr>
          <w:rFonts w:ascii="Times New Roman" w:hAnsi="Times New Roman"/>
          <w:b/>
          <w:sz w:val="28"/>
        </w:rPr>
        <w:lastRenderedPageBreak/>
        <w:t>Категории участников итогового сочинения (изложения)</w:t>
      </w:r>
      <w:bookmarkEnd w:id="8"/>
      <w:bookmarkEnd w:id="9"/>
    </w:p>
    <w:p w:rsidR="005F3A3C" w:rsidRPr="006B25FC" w:rsidRDefault="005F3A3C" w:rsidP="006B25FC">
      <w:pPr>
        <w:ind w:left="885"/>
      </w:pPr>
    </w:p>
    <w:p w:rsidR="001B0C34" w:rsidRPr="000F36EC" w:rsidRDefault="005337C4" w:rsidP="001B0C34">
      <w:pPr>
        <w:widowControl w:val="0"/>
        <w:spacing w:line="276" w:lineRule="auto"/>
        <w:ind w:firstLine="709"/>
        <w:jc w:val="both"/>
        <w:rPr>
          <w:sz w:val="26"/>
          <w:szCs w:val="26"/>
        </w:rPr>
      </w:pPr>
      <w:r>
        <w:rPr>
          <w:sz w:val="26"/>
          <w:szCs w:val="26"/>
        </w:rPr>
        <w:t>1.</w:t>
      </w:r>
      <w:r w:rsidR="001B0C34">
        <w:rPr>
          <w:sz w:val="26"/>
          <w:szCs w:val="26"/>
        </w:rPr>
        <w:t xml:space="preserve">4.1. </w:t>
      </w:r>
      <w:r w:rsidR="001B0C34" w:rsidRPr="000F36EC">
        <w:rPr>
          <w:sz w:val="26"/>
          <w:szCs w:val="26"/>
        </w:rPr>
        <w:t xml:space="preserve">Итоговое сочинение (изложение) как условие допуска к  государственной итоговой аттестации по образовательным программам среднего общего образования (далее – ГИА) проводится для обучающихся </w:t>
      </w:r>
      <w:r w:rsidR="001B0C34" w:rsidRPr="001B0C34">
        <w:rPr>
          <w:sz w:val="26"/>
          <w:szCs w:val="26"/>
        </w:rPr>
        <w:t>XI (XII) классов</w:t>
      </w:r>
      <w:r w:rsidR="001B0C34" w:rsidRPr="000F36EC">
        <w:rPr>
          <w:sz w:val="26"/>
          <w:szCs w:val="26"/>
        </w:rPr>
        <w:t>, в том числе для:</w:t>
      </w:r>
    </w:p>
    <w:p w:rsidR="001B0C34" w:rsidRPr="000F36EC" w:rsidRDefault="001B0C34" w:rsidP="001B0C34">
      <w:pPr>
        <w:widowControl w:val="0"/>
        <w:spacing w:line="276" w:lineRule="auto"/>
        <w:ind w:firstLine="709"/>
        <w:jc w:val="both"/>
        <w:rPr>
          <w:sz w:val="26"/>
          <w:szCs w:val="26"/>
        </w:rPr>
      </w:pPr>
      <w:r w:rsidRPr="000F36EC">
        <w:rPr>
          <w:sz w:val="26"/>
          <w:szCs w:val="26"/>
        </w:rPr>
        <w:t>иностранных граждан, лиц без гражданства, в том числе соотечественников за рубежом, беженцев и вынужденных переселенцев, освоивших образовательные программы среднего общего образования в очной, очно-заочной или заочной формах, а также для лиц, освоивших образовательные программы среднего общего образования в форме семейного образования или самообразования;</w:t>
      </w:r>
    </w:p>
    <w:p w:rsidR="00CB4DF8" w:rsidRPr="00CB4DF8" w:rsidRDefault="00CB4DF8" w:rsidP="00CB4DF8">
      <w:pPr>
        <w:widowControl w:val="0"/>
        <w:spacing w:line="276" w:lineRule="auto"/>
        <w:ind w:firstLine="709"/>
        <w:jc w:val="both"/>
        <w:rPr>
          <w:rFonts w:eastAsia="Calibri"/>
          <w:sz w:val="26"/>
          <w:szCs w:val="26"/>
        </w:rPr>
      </w:pPr>
      <w:r w:rsidRPr="00CB4DF8">
        <w:rPr>
          <w:rFonts w:eastAsia="Calibri"/>
          <w:sz w:val="26"/>
          <w:szCs w:val="26"/>
        </w:rPr>
        <w:t>лиц, обучавшихся по не имеющей государственной аккредитации образовательной программе среднего общего образования, а также обучающихся, получающих среднее общее образование в рамках освоения образовательных программ среднего профессионального образования, в том числе образовательных программ среднего профессионального образования, интегрированных с образовательными программами основного общего</w:t>
      </w:r>
      <w:r w:rsidR="00536BE9">
        <w:rPr>
          <w:rFonts w:eastAsia="Calibri"/>
          <w:sz w:val="26"/>
          <w:szCs w:val="26"/>
        </w:rPr>
        <w:t xml:space="preserve"> и среднего общего образования </w:t>
      </w:r>
      <w:r w:rsidRPr="00CB4DF8">
        <w:rPr>
          <w:rFonts w:eastAsia="Calibri"/>
          <w:sz w:val="26"/>
          <w:szCs w:val="26"/>
        </w:rPr>
        <w:t>(в случае прохождения ГИА экстерном в организации, осуществляющей образовательную деятельность по имеющей государственную аккредитацию образовательной программе среднего общего образования с последующим получением аттестата о среднем общем образовании);</w:t>
      </w:r>
    </w:p>
    <w:p w:rsidR="001B0C34" w:rsidRPr="000F36EC" w:rsidRDefault="001B0C34" w:rsidP="001B0C34">
      <w:pPr>
        <w:widowControl w:val="0"/>
        <w:spacing w:line="276" w:lineRule="auto"/>
        <w:ind w:firstLine="709"/>
        <w:jc w:val="both"/>
        <w:rPr>
          <w:sz w:val="26"/>
          <w:szCs w:val="26"/>
        </w:rPr>
      </w:pPr>
      <w:r w:rsidRPr="000F36EC">
        <w:rPr>
          <w:sz w:val="26"/>
          <w:szCs w:val="26"/>
        </w:rPr>
        <w:t>обучающихся по образовательным программам среднего общего образования в специальных учебно-воспитательных учреждениях закрытого типа, а также в учреждениях, исполняющих наказание в виде лишения свободы;</w:t>
      </w:r>
    </w:p>
    <w:p w:rsidR="001B0C34" w:rsidRPr="000F36EC" w:rsidRDefault="001B0C34" w:rsidP="001B0C34">
      <w:pPr>
        <w:widowControl w:val="0"/>
        <w:spacing w:line="276" w:lineRule="auto"/>
        <w:ind w:firstLine="709"/>
        <w:jc w:val="both"/>
        <w:rPr>
          <w:sz w:val="26"/>
          <w:szCs w:val="26"/>
        </w:rPr>
      </w:pPr>
      <w:r w:rsidRPr="000F36EC">
        <w:rPr>
          <w:sz w:val="26"/>
          <w:szCs w:val="26"/>
        </w:rPr>
        <w:t xml:space="preserve">обучающихся с </w:t>
      </w:r>
      <w:r w:rsidR="00E212FA">
        <w:rPr>
          <w:sz w:val="26"/>
          <w:szCs w:val="26"/>
        </w:rPr>
        <w:t>ОВЗ</w:t>
      </w:r>
      <w:r w:rsidRPr="000F36EC">
        <w:rPr>
          <w:sz w:val="26"/>
          <w:szCs w:val="26"/>
        </w:rPr>
        <w:t>, детей-инвалидов и инвалидов по образовательным программам среднего общего образования.</w:t>
      </w:r>
    </w:p>
    <w:p w:rsidR="001B0C34" w:rsidRPr="000F36EC" w:rsidRDefault="005337C4" w:rsidP="00CC23B0">
      <w:pPr>
        <w:pStyle w:val="a7"/>
        <w:widowControl w:val="0"/>
        <w:spacing w:line="276" w:lineRule="auto"/>
        <w:ind w:left="0" w:firstLine="709"/>
        <w:jc w:val="both"/>
        <w:rPr>
          <w:sz w:val="26"/>
          <w:szCs w:val="26"/>
        </w:rPr>
      </w:pPr>
      <w:r>
        <w:rPr>
          <w:sz w:val="26"/>
          <w:szCs w:val="26"/>
        </w:rPr>
        <w:t>1.</w:t>
      </w:r>
      <w:r w:rsidR="00CB4DF8">
        <w:rPr>
          <w:sz w:val="26"/>
          <w:szCs w:val="26"/>
        </w:rPr>
        <w:t xml:space="preserve">4.2. </w:t>
      </w:r>
      <w:r w:rsidR="001B0C34" w:rsidRPr="000F36EC">
        <w:rPr>
          <w:sz w:val="26"/>
          <w:szCs w:val="26"/>
        </w:rPr>
        <w:t xml:space="preserve">Итоговое сочинение в целях использования его результатов при приеме </w:t>
      </w:r>
      <w:r w:rsidR="00474F43">
        <w:rPr>
          <w:sz w:val="26"/>
          <w:szCs w:val="26"/>
        </w:rPr>
        <w:t xml:space="preserve">на обучение по программам </w:t>
      </w:r>
      <w:proofErr w:type="spellStart"/>
      <w:r w:rsidR="00474F43">
        <w:rPr>
          <w:sz w:val="26"/>
          <w:szCs w:val="26"/>
        </w:rPr>
        <w:t>бакалавриата</w:t>
      </w:r>
      <w:proofErr w:type="spellEnd"/>
      <w:r w:rsidR="00474F43">
        <w:rPr>
          <w:sz w:val="26"/>
          <w:szCs w:val="26"/>
        </w:rPr>
        <w:t xml:space="preserve"> и </w:t>
      </w:r>
      <w:proofErr w:type="spellStart"/>
      <w:r w:rsidR="00474F43">
        <w:rPr>
          <w:sz w:val="26"/>
          <w:szCs w:val="26"/>
        </w:rPr>
        <w:t>специалитета</w:t>
      </w:r>
      <w:proofErr w:type="spellEnd"/>
      <w:r w:rsidR="00474F43">
        <w:rPr>
          <w:sz w:val="26"/>
          <w:szCs w:val="26"/>
        </w:rPr>
        <w:t xml:space="preserve"> </w:t>
      </w:r>
      <w:r w:rsidR="001B0C34" w:rsidRPr="000F36EC">
        <w:rPr>
          <w:sz w:val="26"/>
          <w:szCs w:val="26"/>
        </w:rPr>
        <w:t>в образовательные организации высшего образования по желанию также может проводиться для:</w:t>
      </w:r>
    </w:p>
    <w:p w:rsidR="001B0C34" w:rsidRPr="000F36EC" w:rsidRDefault="001B0C34" w:rsidP="001B0C34">
      <w:pPr>
        <w:widowControl w:val="0"/>
        <w:spacing w:line="276" w:lineRule="auto"/>
        <w:ind w:firstLine="709"/>
        <w:jc w:val="both"/>
        <w:rPr>
          <w:sz w:val="26"/>
          <w:szCs w:val="26"/>
        </w:rPr>
      </w:pPr>
      <w:r w:rsidRPr="000F36EC">
        <w:rPr>
          <w:sz w:val="26"/>
          <w:szCs w:val="26"/>
        </w:rPr>
        <w:t xml:space="preserve"> лиц, освоивших образовательные программы среднего общего образования в предыдущие годы и имеющих документ об образовании, подтверждающий получение среднего общего образования (или образовательные программы среднего (полного) общего образования - для лиц, получивших документ об образовании, подтверждающий получение среднего (полного) общего образования, до 1 сентября 2013 года);</w:t>
      </w:r>
    </w:p>
    <w:p w:rsidR="001B0C34" w:rsidRPr="000F36EC" w:rsidRDefault="001B0C34" w:rsidP="001B0C34">
      <w:pPr>
        <w:widowControl w:val="0"/>
        <w:spacing w:line="276" w:lineRule="auto"/>
        <w:ind w:firstLine="709"/>
        <w:jc w:val="both"/>
        <w:rPr>
          <w:sz w:val="26"/>
          <w:szCs w:val="26"/>
        </w:rPr>
      </w:pPr>
      <w:r w:rsidRPr="000F36EC">
        <w:rPr>
          <w:sz w:val="26"/>
          <w:szCs w:val="26"/>
        </w:rPr>
        <w:t>граждан, имеющих среднее общее образование, полученное в иностранных образовательных организациях (далее вместе - выпускники прошлых лет);</w:t>
      </w:r>
    </w:p>
    <w:p w:rsidR="001B0C34" w:rsidRPr="000F36EC" w:rsidRDefault="001B0C34" w:rsidP="001B0C34">
      <w:pPr>
        <w:widowControl w:val="0"/>
        <w:spacing w:line="276" w:lineRule="auto"/>
        <w:ind w:firstLine="709"/>
        <w:jc w:val="both"/>
        <w:rPr>
          <w:sz w:val="26"/>
          <w:szCs w:val="26"/>
        </w:rPr>
      </w:pPr>
      <w:r w:rsidRPr="000F36EC">
        <w:rPr>
          <w:sz w:val="26"/>
          <w:szCs w:val="26"/>
        </w:rPr>
        <w:t>лиц, обучающихся по образовательным программам среднего профессионального образования;</w:t>
      </w:r>
    </w:p>
    <w:p w:rsidR="001B0C34" w:rsidRPr="000F36EC" w:rsidRDefault="001B0C34" w:rsidP="001B0C34">
      <w:pPr>
        <w:widowControl w:val="0"/>
        <w:spacing w:line="276" w:lineRule="auto"/>
        <w:ind w:firstLine="709"/>
        <w:jc w:val="both"/>
        <w:rPr>
          <w:sz w:val="26"/>
          <w:szCs w:val="26"/>
        </w:rPr>
      </w:pPr>
      <w:r w:rsidRPr="000F36EC">
        <w:rPr>
          <w:sz w:val="26"/>
          <w:szCs w:val="26"/>
        </w:rPr>
        <w:t xml:space="preserve">лиц, получающих среднее общее образование в иностранных образовательных организациях; </w:t>
      </w:r>
    </w:p>
    <w:p w:rsidR="001B0C34" w:rsidRPr="000F36EC" w:rsidRDefault="001B0C34" w:rsidP="001B0C34">
      <w:pPr>
        <w:widowControl w:val="0"/>
        <w:spacing w:line="276" w:lineRule="auto"/>
        <w:ind w:firstLine="709"/>
        <w:jc w:val="both"/>
        <w:rPr>
          <w:sz w:val="26"/>
          <w:szCs w:val="26"/>
        </w:rPr>
      </w:pPr>
      <w:r w:rsidRPr="000F36EC">
        <w:rPr>
          <w:sz w:val="26"/>
          <w:szCs w:val="26"/>
        </w:rPr>
        <w:t xml:space="preserve">лиц, допущенных к ГИА в предыдущие годы, но не прошедших ГИА или получивших на ГИА неудовлетворительные результаты более чем по одному обязательному учебному предмету, либо получивших повторно неудовлетворительный результат по одному из этих предметов на ГИА в дополнительные сроки (далее - лица со </w:t>
      </w:r>
      <w:r w:rsidRPr="000F36EC">
        <w:rPr>
          <w:sz w:val="26"/>
          <w:szCs w:val="26"/>
        </w:rPr>
        <w:lastRenderedPageBreak/>
        <w:t>справкой об обучении).</w:t>
      </w:r>
    </w:p>
    <w:p w:rsidR="001B0C34" w:rsidRPr="000F36EC" w:rsidRDefault="005337C4" w:rsidP="001B0C34">
      <w:pPr>
        <w:widowControl w:val="0"/>
        <w:spacing w:line="276" w:lineRule="auto"/>
        <w:ind w:firstLine="709"/>
        <w:jc w:val="both"/>
        <w:rPr>
          <w:sz w:val="26"/>
          <w:szCs w:val="26"/>
        </w:rPr>
      </w:pPr>
      <w:r>
        <w:rPr>
          <w:sz w:val="26"/>
          <w:szCs w:val="26"/>
        </w:rPr>
        <w:t>1.</w:t>
      </w:r>
      <w:r w:rsidR="00CB4DF8">
        <w:rPr>
          <w:sz w:val="26"/>
          <w:szCs w:val="26"/>
        </w:rPr>
        <w:t>4.3.</w:t>
      </w:r>
      <w:r w:rsidR="001B0C34" w:rsidRPr="000F36EC">
        <w:rPr>
          <w:sz w:val="26"/>
          <w:szCs w:val="26"/>
        </w:rPr>
        <w:tab/>
        <w:t xml:space="preserve"> Изложение вправе писать следующие категории лиц:</w:t>
      </w:r>
    </w:p>
    <w:p w:rsidR="001B0C34" w:rsidRPr="000F36EC" w:rsidRDefault="001B0C34" w:rsidP="001B0C34">
      <w:pPr>
        <w:widowControl w:val="0"/>
        <w:spacing w:line="276" w:lineRule="auto"/>
        <w:ind w:firstLine="709"/>
        <w:jc w:val="both"/>
        <w:rPr>
          <w:sz w:val="26"/>
          <w:szCs w:val="26"/>
        </w:rPr>
      </w:pPr>
      <w:r w:rsidRPr="000F36EC">
        <w:rPr>
          <w:sz w:val="26"/>
          <w:szCs w:val="26"/>
        </w:rPr>
        <w:t xml:space="preserve">обучающиеся с </w:t>
      </w:r>
      <w:r w:rsidR="00E212FA">
        <w:rPr>
          <w:sz w:val="26"/>
          <w:szCs w:val="26"/>
        </w:rPr>
        <w:t>ОВЗ</w:t>
      </w:r>
      <w:r w:rsidRPr="000F36EC">
        <w:rPr>
          <w:sz w:val="26"/>
          <w:szCs w:val="26"/>
        </w:rPr>
        <w:t>, дети-инвалиды и инвалиды;</w:t>
      </w:r>
    </w:p>
    <w:p w:rsidR="00DE097C" w:rsidRPr="00DE097C" w:rsidRDefault="001B0C34" w:rsidP="00DE097C">
      <w:pPr>
        <w:widowControl w:val="0"/>
        <w:spacing w:line="276" w:lineRule="auto"/>
        <w:ind w:firstLine="709"/>
        <w:jc w:val="both"/>
        <w:rPr>
          <w:sz w:val="26"/>
          <w:szCs w:val="26"/>
        </w:rPr>
      </w:pPr>
      <w:r w:rsidRPr="00DE097C">
        <w:rPr>
          <w:sz w:val="26"/>
          <w:szCs w:val="26"/>
        </w:rPr>
        <w:t>обучающиеся по образовательным программам среднего общего образования в специальных учебно-воспитательных учреждениях закрытого типа, а также в учреждениях, исполняющих на</w:t>
      </w:r>
      <w:bookmarkStart w:id="10" w:name="_Toc462753061"/>
      <w:r w:rsidR="00DE097C" w:rsidRPr="00DE097C">
        <w:rPr>
          <w:sz w:val="26"/>
          <w:szCs w:val="26"/>
        </w:rPr>
        <w:t>казание в виде лишения свободы;</w:t>
      </w:r>
    </w:p>
    <w:p w:rsidR="005F3A3C" w:rsidRDefault="001B0C34" w:rsidP="006B25FC">
      <w:pPr>
        <w:widowControl w:val="0"/>
        <w:spacing w:line="276" w:lineRule="auto"/>
        <w:ind w:firstLine="709"/>
        <w:jc w:val="both"/>
        <w:rPr>
          <w:sz w:val="26"/>
          <w:szCs w:val="26"/>
        </w:rPr>
      </w:pPr>
      <w:r w:rsidRPr="00DE097C">
        <w:rPr>
          <w:sz w:val="26"/>
          <w:szCs w:val="26"/>
        </w:rPr>
        <w:t>обучающиеся на дому, в образовательных организациях, в том числе санаторно-курортных, в которых проводятся необходимые лечебные, реабилитационные и оздоровительные мероприятия для нуждающихся в длительном лечении на основании заключения медицинской организации.</w:t>
      </w:r>
      <w:bookmarkEnd w:id="10"/>
      <w:r w:rsidRPr="00DE097C">
        <w:rPr>
          <w:sz w:val="26"/>
          <w:szCs w:val="26"/>
        </w:rPr>
        <w:t xml:space="preserve"> </w:t>
      </w:r>
    </w:p>
    <w:p w:rsidR="0045264E" w:rsidRPr="00F449A6" w:rsidRDefault="0045264E" w:rsidP="006B25FC">
      <w:pPr>
        <w:widowControl w:val="0"/>
        <w:spacing w:line="276" w:lineRule="auto"/>
        <w:ind w:firstLine="709"/>
        <w:jc w:val="both"/>
        <w:rPr>
          <w:sz w:val="26"/>
          <w:szCs w:val="26"/>
        </w:rPr>
      </w:pPr>
      <w:r>
        <w:rPr>
          <w:sz w:val="26"/>
          <w:szCs w:val="26"/>
        </w:rPr>
        <w:t xml:space="preserve">1.4.4. </w:t>
      </w:r>
      <w:r w:rsidRPr="0045264E">
        <w:rPr>
          <w:sz w:val="26"/>
          <w:szCs w:val="26"/>
        </w:rPr>
        <w:t>Обучающиеся X классов, участвующие в ГИА по отдельным обязательным учебным предметам (русский язык или математика) и (или) по предметам по выбору, освоение которых завершилось ранее, не участвуют в итоговом сочинении (изложении) по окончании X класса (п. 9 и п. 9.1 Порядка проведения государственной итоговой аттестации по образовательным программам среднего общего образования, утвержденного приказом Минобрнауки России от 26.12.2013 № 1400 (зарегистрирован Минюстом России 03.02.2014, регистрационный  № 31205).</w:t>
      </w:r>
    </w:p>
    <w:p w:rsidR="005F3A3C" w:rsidRDefault="005F3A3C" w:rsidP="006B25FC"/>
    <w:p w:rsidR="00536BE9" w:rsidRPr="006B25FC" w:rsidRDefault="00536BE9" w:rsidP="006B25FC"/>
    <w:p w:rsidR="005F3A3C" w:rsidRPr="00CC23B0" w:rsidRDefault="005F3A3C" w:rsidP="005F3A3C">
      <w:pPr>
        <w:pStyle w:val="af8"/>
        <w:spacing w:line="276" w:lineRule="auto"/>
        <w:jc w:val="both"/>
        <w:rPr>
          <w:rFonts w:eastAsia="Calibri"/>
          <w:b/>
          <w:sz w:val="28"/>
        </w:rPr>
      </w:pPr>
      <w:bookmarkStart w:id="11" w:name="_Toc526763655"/>
      <w:bookmarkStart w:id="12" w:name="_Toc528068357"/>
      <w:r w:rsidRPr="00CC23B0">
        <w:rPr>
          <w:rFonts w:ascii="Times New Roman" w:hAnsi="Times New Roman"/>
          <w:b/>
          <w:sz w:val="28"/>
        </w:rPr>
        <w:t xml:space="preserve">1.5. </w:t>
      </w:r>
      <w:r w:rsidRPr="00CC23B0">
        <w:rPr>
          <w:rFonts w:ascii="Times New Roman" w:eastAsia="Calibri" w:hAnsi="Times New Roman"/>
          <w:b/>
          <w:sz w:val="28"/>
        </w:rPr>
        <w:t>Порядок подачи заявления на участие в итоговом сочинении (изложении)</w:t>
      </w:r>
      <w:bookmarkEnd w:id="11"/>
      <w:bookmarkEnd w:id="12"/>
    </w:p>
    <w:p w:rsidR="001B0C34" w:rsidRDefault="001B0C34" w:rsidP="006B25FC"/>
    <w:p w:rsidR="00A835D0" w:rsidRDefault="00F234C2" w:rsidP="00F234C2">
      <w:pPr>
        <w:widowControl w:val="0"/>
        <w:spacing w:line="276" w:lineRule="auto"/>
        <w:ind w:firstLine="709"/>
        <w:jc w:val="both"/>
        <w:rPr>
          <w:sz w:val="26"/>
          <w:szCs w:val="26"/>
        </w:rPr>
      </w:pPr>
      <w:r w:rsidRPr="000F36EC">
        <w:rPr>
          <w:sz w:val="26"/>
          <w:szCs w:val="26"/>
        </w:rPr>
        <w:t xml:space="preserve">Для участия в итоговом сочинении (изложении) участники подают заявление </w:t>
      </w:r>
      <w:r w:rsidR="002E04B6">
        <w:rPr>
          <w:sz w:val="26"/>
          <w:szCs w:val="26"/>
        </w:rPr>
        <w:t xml:space="preserve">(приложение 1, 2) </w:t>
      </w:r>
      <w:r w:rsidR="00EC6E0C">
        <w:rPr>
          <w:sz w:val="26"/>
          <w:szCs w:val="26"/>
        </w:rPr>
        <w:t xml:space="preserve">и </w:t>
      </w:r>
      <w:r w:rsidR="00E00EB2" w:rsidRPr="00E00EB2">
        <w:rPr>
          <w:sz w:val="26"/>
          <w:szCs w:val="26"/>
        </w:rPr>
        <w:t xml:space="preserve">согласие на обработку персональных данных </w:t>
      </w:r>
      <w:r w:rsidR="002E04B6">
        <w:rPr>
          <w:sz w:val="26"/>
          <w:szCs w:val="26"/>
        </w:rPr>
        <w:t xml:space="preserve">(приложение 3) </w:t>
      </w:r>
      <w:r w:rsidRPr="000F36EC">
        <w:rPr>
          <w:sz w:val="26"/>
          <w:szCs w:val="26"/>
        </w:rPr>
        <w:t>не позднее чем за две недели до начала проведения итогового сочинения (изложения).</w:t>
      </w:r>
      <w:r w:rsidR="00A835D0">
        <w:rPr>
          <w:sz w:val="26"/>
          <w:szCs w:val="26"/>
        </w:rPr>
        <w:t xml:space="preserve"> </w:t>
      </w:r>
    </w:p>
    <w:p w:rsidR="00F234C2" w:rsidRPr="000F36EC" w:rsidRDefault="00F234C2" w:rsidP="00F234C2">
      <w:pPr>
        <w:widowControl w:val="0"/>
        <w:spacing w:line="276" w:lineRule="auto"/>
        <w:ind w:firstLine="709"/>
        <w:jc w:val="both"/>
        <w:rPr>
          <w:sz w:val="26"/>
          <w:szCs w:val="26"/>
        </w:rPr>
      </w:pPr>
      <w:r w:rsidRPr="000F36EC">
        <w:rPr>
          <w:sz w:val="26"/>
          <w:szCs w:val="26"/>
        </w:rPr>
        <w:t>Регистрация обучающихся для участия в итоговом сочинении (изложении) проводится на основании их заявлений в организациях, осуществляющих образовательную деятельность, в которых обучающиеся осваивают образовательные программы среднего общего образования.</w:t>
      </w:r>
    </w:p>
    <w:p w:rsidR="00F234C2" w:rsidRPr="000F36EC" w:rsidRDefault="00F234C2" w:rsidP="00F234C2">
      <w:pPr>
        <w:widowControl w:val="0"/>
        <w:spacing w:line="276" w:lineRule="auto"/>
        <w:ind w:firstLine="709"/>
        <w:jc w:val="both"/>
        <w:rPr>
          <w:sz w:val="26"/>
          <w:szCs w:val="26"/>
        </w:rPr>
      </w:pPr>
      <w:r w:rsidRPr="000F36EC">
        <w:rPr>
          <w:sz w:val="26"/>
          <w:szCs w:val="26"/>
        </w:rPr>
        <w:t xml:space="preserve">Обучающиеся с </w:t>
      </w:r>
      <w:r w:rsidR="00D1565B">
        <w:rPr>
          <w:sz w:val="26"/>
          <w:szCs w:val="26"/>
        </w:rPr>
        <w:t>ОВЗ</w:t>
      </w:r>
      <w:r w:rsidRPr="000F36EC">
        <w:rPr>
          <w:sz w:val="26"/>
          <w:szCs w:val="26"/>
        </w:rPr>
        <w:t xml:space="preserve"> при подаче заявления </w:t>
      </w:r>
      <w:r w:rsidR="002D5038" w:rsidRPr="002D5038">
        <w:rPr>
          <w:sz w:val="26"/>
          <w:szCs w:val="26"/>
        </w:rPr>
        <w:t xml:space="preserve">(приложение 1, 2) </w:t>
      </w:r>
      <w:r w:rsidRPr="000F36EC">
        <w:rPr>
          <w:sz w:val="26"/>
          <w:szCs w:val="26"/>
        </w:rPr>
        <w:t xml:space="preserve">на написание итогового сочинения (изложения) предъявляют копию рекомендаций психолого-медико-педагогической комиссии, а обучающиеся дети-инвалиды и инвалиды </w:t>
      </w:r>
      <w:r w:rsidR="00B04CA7">
        <w:rPr>
          <w:sz w:val="26"/>
          <w:szCs w:val="26"/>
        </w:rPr>
        <w:t xml:space="preserve">–  </w:t>
      </w:r>
      <w:r w:rsidR="00B04CA7" w:rsidRPr="000F36EC">
        <w:rPr>
          <w:sz w:val="26"/>
          <w:szCs w:val="26"/>
        </w:rPr>
        <w:t xml:space="preserve"> </w:t>
      </w:r>
      <w:r w:rsidRPr="000F36EC">
        <w:rPr>
          <w:sz w:val="26"/>
          <w:szCs w:val="26"/>
        </w:rPr>
        <w:t xml:space="preserve">оригинал или заверенную в установленном порядке копию справки, подтверждающей факт установления инвалидности, выданной федеральным государственным учреждением медико-социальной экспертизы.  </w:t>
      </w:r>
    </w:p>
    <w:p w:rsidR="00F234C2" w:rsidRPr="000F36EC" w:rsidRDefault="00F234C2" w:rsidP="00F234C2">
      <w:pPr>
        <w:widowControl w:val="0"/>
        <w:spacing w:line="276" w:lineRule="auto"/>
        <w:ind w:firstLine="709"/>
        <w:jc w:val="both"/>
        <w:rPr>
          <w:sz w:val="26"/>
          <w:szCs w:val="26"/>
        </w:rPr>
      </w:pPr>
      <w:r w:rsidRPr="000F36EC">
        <w:rPr>
          <w:sz w:val="26"/>
          <w:szCs w:val="26"/>
        </w:rPr>
        <w:t xml:space="preserve">Регистрация лиц, перечисленных в п. </w:t>
      </w:r>
      <w:r w:rsidR="005337C4">
        <w:rPr>
          <w:sz w:val="26"/>
          <w:szCs w:val="26"/>
        </w:rPr>
        <w:t>1.</w:t>
      </w:r>
      <w:r w:rsidR="00297E68">
        <w:rPr>
          <w:sz w:val="26"/>
          <w:szCs w:val="26"/>
        </w:rPr>
        <w:t>4</w:t>
      </w:r>
      <w:r w:rsidRPr="000F36EC">
        <w:rPr>
          <w:sz w:val="26"/>
          <w:szCs w:val="26"/>
        </w:rPr>
        <w:t>.2</w:t>
      </w:r>
      <w:r w:rsidR="00297E68">
        <w:rPr>
          <w:sz w:val="26"/>
          <w:szCs w:val="26"/>
        </w:rPr>
        <w:t xml:space="preserve"> настоящих Методических рекомендаций</w:t>
      </w:r>
      <w:r w:rsidRPr="000F36EC">
        <w:rPr>
          <w:sz w:val="26"/>
          <w:szCs w:val="26"/>
        </w:rPr>
        <w:t>, для участия по их желанию в итоговом сочинении проводится в местах, определяемых ОИВ, учредителями образовательных организаций, расположенных за пределами территории Российской Федерации и реализующих имеющие государственную аккредитацию образовательные программы среднего общего образования</w:t>
      </w:r>
      <w:r w:rsidR="00474F43">
        <w:rPr>
          <w:sz w:val="26"/>
          <w:szCs w:val="26"/>
        </w:rPr>
        <w:t xml:space="preserve"> (далее </w:t>
      </w:r>
      <w:r w:rsidR="00894432">
        <w:rPr>
          <w:sz w:val="26"/>
          <w:szCs w:val="26"/>
        </w:rPr>
        <w:t>–</w:t>
      </w:r>
      <w:r w:rsidR="00474F43">
        <w:rPr>
          <w:sz w:val="26"/>
          <w:szCs w:val="26"/>
        </w:rPr>
        <w:t xml:space="preserve"> учредители)</w:t>
      </w:r>
      <w:r w:rsidR="00894432">
        <w:rPr>
          <w:sz w:val="26"/>
          <w:szCs w:val="26"/>
        </w:rPr>
        <w:t>,</w:t>
      </w:r>
      <w:r w:rsidRPr="000F36EC">
        <w:rPr>
          <w:sz w:val="26"/>
          <w:szCs w:val="26"/>
        </w:rPr>
        <w:t xml:space="preserve"> загранучреждениями Министерства иност</w:t>
      </w:r>
      <w:r w:rsidR="00474F43">
        <w:rPr>
          <w:sz w:val="26"/>
          <w:szCs w:val="26"/>
        </w:rPr>
        <w:t>ранных дел Российской Федерации</w:t>
      </w:r>
      <w:r w:rsidRPr="000F36EC">
        <w:rPr>
          <w:sz w:val="26"/>
          <w:szCs w:val="26"/>
        </w:rPr>
        <w:t xml:space="preserve">, имеющими в своей структуре специализированные структурные образовательные подразделения (далее </w:t>
      </w:r>
      <w:r w:rsidR="00894432">
        <w:rPr>
          <w:sz w:val="26"/>
          <w:szCs w:val="26"/>
        </w:rPr>
        <w:t>–</w:t>
      </w:r>
      <w:r w:rsidRPr="000F36EC">
        <w:rPr>
          <w:sz w:val="26"/>
          <w:szCs w:val="26"/>
        </w:rPr>
        <w:t xml:space="preserve"> загранучреждения).</w:t>
      </w:r>
    </w:p>
    <w:p w:rsidR="00F234C2" w:rsidRPr="000F36EC" w:rsidRDefault="00F234C2" w:rsidP="00F234C2">
      <w:pPr>
        <w:widowControl w:val="0"/>
        <w:spacing w:line="276" w:lineRule="auto"/>
        <w:ind w:firstLine="709"/>
        <w:jc w:val="both"/>
        <w:rPr>
          <w:sz w:val="26"/>
          <w:szCs w:val="26"/>
        </w:rPr>
      </w:pPr>
      <w:r w:rsidRPr="000F36EC">
        <w:rPr>
          <w:sz w:val="26"/>
          <w:szCs w:val="26"/>
        </w:rPr>
        <w:lastRenderedPageBreak/>
        <w:t>Регистрация лиц со справкой об обучении для участия по их желанию в итоговом сочинении проводится в организациях, осуществляющих образовательную деятельность, в которых указанные лица восстанавливаются на срок, необходимый для прохождения ГИА. При подаче заявления такие лица предъявляют справку об обучении по образцу, самостоятельно устанавливаемому организацией, осуществляющей образовательную деятельность.</w:t>
      </w:r>
    </w:p>
    <w:p w:rsidR="00F234C2" w:rsidRPr="000F36EC" w:rsidRDefault="00F234C2" w:rsidP="00F234C2">
      <w:pPr>
        <w:widowControl w:val="0"/>
        <w:spacing w:line="276" w:lineRule="auto"/>
        <w:ind w:firstLine="709"/>
        <w:jc w:val="both"/>
        <w:rPr>
          <w:sz w:val="26"/>
          <w:szCs w:val="26"/>
        </w:rPr>
      </w:pPr>
      <w:r w:rsidRPr="000F36EC">
        <w:rPr>
          <w:sz w:val="26"/>
          <w:szCs w:val="26"/>
        </w:rPr>
        <w:t xml:space="preserve">Лица, перечисленные в п. </w:t>
      </w:r>
      <w:r w:rsidR="005337C4">
        <w:rPr>
          <w:sz w:val="26"/>
          <w:szCs w:val="26"/>
        </w:rPr>
        <w:t>1.</w:t>
      </w:r>
      <w:r w:rsidR="00297E68">
        <w:rPr>
          <w:sz w:val="26"/>
          <w:szCs w:val="26"/>
        </w:rPr>
        <w:t>4</w:t>
      </w:r>
      <w:r w:rsidRPr="000F36EC">
        <w:rPr>
          <w:sz w:val="26"/>
          <w:szCs w:val="26"/>
        </w:rPr>
        <w:t>.2</w:t>
      </w:r>
      <w:r w:rsidR="00297E68" w:rsidRPr="00297E68">
        <w:t xml:space="preserve"> </w:t>
      </w:r>
      <w:r w:rsidR="00297E68" w:rsidRPr="00297E68">
        <w:rPr>
          <w:sz w:val="26"/>
          <w:szCs w:val="26"/>
        </w:rPr>
        <w:t>настоящих Методических рекомендаций</w:t>
      </w:r>
      <w:r w:rsidRPr="000F36EC">
        <w:rPr>
          <w:sz w:val="26"/>
          <w:szCs w:val="26"/>
        </w:rPr>
        <w:t xml:space="preserve">, самостоятельно выбирают </w:t>
      </w:r>
      <w:r w:rsidR="00584C97">
        <w:rPr>
          <w:sz w:val="26"/>
          <w:szCs w:val="26"/>
        </w:rPr>
        <w:t>дату</w:t>
      </w:r>
      <w:r w:rsidRPr="000F36EC">
        <w:rPr>
          <w:sz w:val="26"/>
          <w:szCs w:val="26"/>
        </w:rPr>
        <w:t xml:space="preserve"> </w:t>
      </w:r>
      <w:r w:rsidR="00297E68">
        <w:rPr>
          <w:sz w:val="26"/>
          <w:szCs w:val="26"/>
        </w:rPr>
        <w:t xml:space="preserve">участия в </w:t>
      </w:r>
      <w:r w:rsidR="00297E68" w:rsidRPr="000F36EC">
        <w:rPr>
          <w:sz w:val="26"/>
          <w:szCs w:val="26"/>
        </w:rPr>
        <w:t>итогово</w:t>
      </w:r>
      <w:r w:rsidR="00297E68">
        <w:rPr>
          <w:sz w:val="26"/>
          <w:szCs w:val="26"/>
        </w:rPr>
        <w:t>м</w:t>
      </w:r>
      <w:r w:rsidR="00297E68" w:rsidRPr="000F36EC">
        <w:rPr>
          <w:sz w:val="26"/>
          <w:szCs w:val="26"/>
        </w:rPr>
        <w:t xml:space="preserve"> сочинени</w:t>
      </w:r>
      <w:r w:rsidR="00297E68">
        <w:rPr>
          <w:sz w:val="26"/>
          <w:szCs w:val="26"/>
        </w:rPr>
        <w:t>и</w:t>
      </w:r>
      <w:r w:rsidR="00297E68" w:rsidRPr="000F36EC">
        <w:rPr>
          <w:sz w:val="26"/>
          <w:szCs w:val="26"/>
        </w:rPr>
        <w:t xml:space="preserve"> </w:t>
      </w:r>
      <w:r w:rsidRPr="000F36EC">
        <w:rPr>
          <w:sz w:val="26"/>
          <w:szCs w:val="26"/>
        </w:rPr>
        <w:t xml:space="preserve">из числа установленных расписанием проведения </w:t>
      </w:r>
      <w:r w:rsidR="00474F43">
        <w:rPr>
          <w:sz w:val="26"/>
          <w:szCs w:val="26"/>
        </w:rPr>
        <w:t>итогового сочинения (изложения), котор</w:t>
      </w:r>
      <w:r w:rsidR="00584C97">
        <w:rPr>
          <w:sz w:val="26"/>
          <w:szCs w:val="26"/>
        </w:rPr>
        <w:t>ую</w:t>
      </w:r>
      <w:r w:rsidR="00474F43">
        <w:rPr>
          <w:sz w:val="26"/>
          <w:szCs w:val="26"/>
        </w:rPr>
        <w:t xml:space="preserve"> </w:t>
      </w:r>
      <w:r w:rsidRPr="000F36EC">
        <w:rPr>
          <w:sz w:val="26"/>
          <w:szCs w:val="26"/>
        </w:rPr>
        <w:t>указывают в заявлении.</w:t>
      </w:r>
    </w:p>
    <w:p w:rsidR="00F234C2" w:rsidRDefault="00F234C2" w:rsidP="00F234C2">
      <w:pPr>
        <w:widowControl w:val="0"/>
        <w:spacing w:line="276" w:lineRule="auto"/>
        <w:ind w:firstLine="709"/>
        <w:jc w:val="both"/>
        <w:rPr>
          <w:sz w:val="26"/>
          <w:szCs w:val="26"/>
        </w:rPr>
      </w:pPr>
      <w:r w:rsidRPr="000F36EC">
        <w:rPr>
          <w:sz w:val="26"/>
          <w:szCs w:val="26"/>
        </w:rPr>
        <w:t xml:space="preserve">Выпускники прошлых лет при подаче заявления </w:t>
      </w:r>
      <w:r w:rsidR="00474F43">
        <w:rPr>
          <w:sz w:val="26"/>
          <w:szCs w:val="26"/>
        </w:rPr>
        <w:t>для участия в</w:t>
      </w:r>
      <w:r w:rsidRPr="000F36EC">
        <w:rPr>
          <w:sz w:val="26"/>
          <w:szCs w:val="26"/>
        </w:rPr>
        <w:t xml:space="preserve"> итогово</w:t>
      </w:r>
      <w:r w:rsidR="00474F43">
        <w:rPr>
          <w:sz w:val="26"/>
          <w:szCs w:val="26"/>
        </w:rPr>
        <w:t>м</w:t>
      </w:r>
      <w:r w:rsidRPr="000F36EC">
        <w:rPr>
          <w:sz w:val="26"/>
          <w:szCs w:val="26"/>
        </w:rPr>
        <w:t xml:space="preserve"> сочинени</w:t>
      </w:r>
      <w:r w:rsidR="00474F43">
        <w:rPr>
          <w:sz w:val="26"/>
          <w:szCs w:val="26"/>
        </w:rPr>
        <w:t>и</w:t>
      </w:r>
      <w:r w:rsidRPr="000F36EC">
        <w:rPr>
          <w:sz w:val="26"/>
          <w:szCs w:val="26"/>
        </w:rPr>
        <w:t xml:space="preserve"> предъявляют оригиналы документов об образовании. Оригинал иностранного документа об образовании предъявляется с заверенным в установленном порядке переводом с иностранного языка. Указанное заявление подается </w:t>
      </w:r>
      <w:r w:rsidR="00297E68" w:rsidRPr="00297E68">
        <w:rPr>
          <w:sz w:val="26"/>
          <w:szCs w:val="26"/>
        </w:rPr>
        <w:t xml:space="preserve">выпускниками прошлых лет </w:t>
      </w:r>
      <w:r w:rsidRPr="000F36EC">
        <w:rPr>
          <w:sz w:val="26"/>
          <w:szCs w:val="26"/>
        </w:rPr>
        <w:t>лично</w:t>
      </w:r>
      <w:r w:rsidR="00E032BD" w:rsidRPr="00E032BD">
        <w:t xml:space="preserve"> </w:t>
      </w:r>
      <w:r w:rsidR="00E032BD" w:rsidRPr="00E032BD">
        <w:rPr>
          <w:sz w:val="26"/>
          <w:szCs w:val="26"/>
        </w:rPr>
        <w:t>или их родителями (законными представителями) на основании документа, удостоверяющего их личность, или уполномоченными лицами на основании документа, удостоверяющего их личность, и оформленной в установленном порядке доверенности.</w:t>
      </w:r>
    </w:p>
    <w:p w:rsidR="006B25FC" w:rsidRPr="00C7487D" w:rsidRDefault="006B25FC" w:rsidP="00F234C2">
      <w:pPr>
        <w:widowControl w:val="0"/>
        <w:spacing w:line="276" w:lineRule="auto"/>
        <w:ind w:firstLine="709"/>
        <w:jc w:val="both"/>
        <w:rPr>
          <w:sz w:val="26"/>
          <w:szCs w:val="26"/>
        </w:rPr>
      </w:pPr>
    </w:p>
    <w:p w:rsidR="00FC018D" w:rsidRPr="00CC23B0" w:rsidRDefault="005337C4" w:rsidP="00CC23B0">
      <w:pPr>
        <w:pStyle w:val="af8"/>
        <w:spacing w:line="276" w:lineRule="auto"/>
        <w:jc w:val="both"/>
        <w:rPr>
          <w:b/>
          <w:sz w:val="28"/>
        </w:rPr>
      </w:pPr>
      <w:bookmarkStart w:id="13" w:name="_Toc526763656"/>
      <w:bookmarkStart w:id="14" w:name="_Toc528068358"/>
      <w:r w:rsidRPr="00CC23B0">
        <w:rPr>
          <w:rFonts w:ascii="Times New Roman" w:hAnsi="Times New Roman"/>
          <w:b/>
          <w:sz w:val="28"/>
        </w:rPr>
        <w:t>1.</w:t>
      </w:r>
      <w:r w:rsidR="00FC018D" w:rsidRPr="00CC23B0">
        <w:rPr>
          <w:rFonts w:ascii="Times New Roman" w:hAnsi="Times New Roman"/>
          <w:b/>
          <w:sz w:val="28"/>
        </w:rPr>
        <w:t xml:space="preserve">6. Сроки и продолжительность </w:t>
      </w:r>
      <w:r w:rsidR="00E00EB2">
        <w:rPr>
          <w:rFonts w:ascii="Times New Roman" w:hAnsi="Times New Roman"/>
          <w:b/>
          <w:sz w:val="28"/>
        </w:rPr>
        <w:t>написания</w:t>
      </w:r>
      <w:r w:rsidR="00E00EB2" w:rsidRPr="00CC23B0">
        <w:rPr>
          <w:rFonts w:ascii="Times New Roman" w:hAnsi="Times New Roman"/>
          <w:b/>
          <w:sz w:val="28"/>
        </w:rPr>
        <w:t xml:space="preserve"> </w:t>
      </w:r>
      <w:r w:rsidR="00FC018D" w:rsidRPr="00CC23B0">
        <w:rPr>
          <w:rFonts w:ascii="Times New Roman" w:hAnsi="Times New Roman"/>
          <w:b/>
          <w:sz w:val="28"/>
        </w:rPr>
        <w:t>итогового сочинения (изложения)</w:t>
      </w:r>
      <w:bookmarkEnd w:id="13"/>
      <w:bookmarkEnd w:id="14"/>
    </w:p>
    <w:p w:rsidR="00FC018D" w:rsidRPr="00FC018D" w:rsidRDefault="00FC018D"/>
    <w:p w:rsidR="00D340F5" w:rsidRDefault="00D340F5" w:rsidP="0012469F">
      <w:pPr>
        <w:spacing w:line="276" w:lineRule="auto"/>
        <w:ind w:firstLine="709"/>
        <w:jc w:val="both"/>
        <w:rPr>
          <w:sz w:val="26"/>
          <w:szCs w:val="26"/>
        </w:rPr>
      </w:pPr>
      <w:r w:rsidRPr="00D340F5">
        <w:rPr>
          <w:sz w:val="26"/>
          <w:szCs w:val="26"/>
        </w:rPr>
        <w:t>Итоговое сочинение (изложение) проводится в первую среду декабря</w:t>
      </w:r>
      <w:r w:rsidR="00EC6E0C">
        <w:rPr>
          <w:sz w:val="26"/>
          <w:szCs w:val="26"/>
        </w:rPr>
        <w:t>.</w:t>
      </w:r>
    </w:p>
    <w:p w:rsidR="00810D66" w:rsidRDefault="00FC018D" w:rsidP="0012469F">
      <w:pPr>
        <w:spacing w:line="276" w:lineRule="auto"/>
        <w:ind w:firstLine="709"/>
        <w:jc w:val="both"/>
        <w:rPr>
          <w:sz w:val="26"/>
          <w:szCs w:val="26"/>
        </w:rPr>
      </w:pPr>
      <w:r w:rsidRPr="00810D66">
        <w:rPr>
          <w:sz w:val="26"/>
          <w:szCs w:val="26"/>
        </w:rPr>
        <w:t xml:space="preserve">Продолжительность </w:t>
      </w:r>
      <w:r w:rsidR="00E212FA">
        <w:rPr>
          <w:sz w:val="26"/>
          <w:szCs w:val="26"/>
        </w:rPr>
        <w:t>написания</w:t>
      </w:r>
      <w:r w:rsidR="00E212FA" w:rsidRPr="00810D66">
        <w:rPr>
          <w:sz w:val="26"/>
          <w:szCs w:val="26"/>
        </w:rPr>
        <w:t xml:space="preserve">  </w:t>
      </w:r>
      <w:r w:rsidRPr="00810D66">
        <w:rPr>
          <w:sz w:val="26"/>
          <w:szCs w:val="26"/>
        </w:rPr>
        <w:t xml:space="preserve">итогового сочинения (изложения) составляет  </w:t>
      </w:r>
      <w:r w:rsidR="00D340F5">
        <w:rPr>
          <w:sz w:val="26"/>
          <w:szCs w:val="26"/>
        </w:rPr>
        <w:t xml:space="preserve"> </w:t>
      </w:r>
      <w:r w:rsidRPr="00810D66">
        <w:rPr>
          <w:sz w:val="26"/>
          <w:szCs w:val="26"/>
        </w:rPr>
        <w:t>3 часа 55 минут (235 минут).</w:t>
      </w:r>
    </w:p>
    <w:p w:rsidR="00810D66" w:rsidRDefault="00810D66">
      <w:pPr>
        <w:widowControl w:val="0"/>
        <w:spacing w:line="276" w:lineRule="auto"/>
        <w:ind w:firstLine="710"/>
        <w:jc w:val="both"/>
        <w:rPr>
          <w:sz w:val="26"/>
          <w:szCs w:val="26"/>
        </w:rPr>
      </w:pPr>
      <w:r w:rsidRPr="008E4108">
        <w:rPr>
          <w:sz w:val="26"/>
          <w:szCs w:val="26"/>
        </w:rPr>
        <w:t xml:space="preserve">Для участников итогового сочинения (изложения) с </w:t>
      </w:r>
      <w:r w:rsidR="00E212FA">
        <w:rPr>
          <w:sz w:val="26"/>
          <w:szCs w:val="26"/>
        </w:rPr>
        <w:t>ОВЗ</w:t>
      </w:r>
      <w:r w:rsidRPr="008E4108">
        <w:rPr>
          <w:sz w:val="26"/>
          <w:szCs w:val="26"/>
        </w:rPr>
        <w:t>, детей-инвалидов и инвалидов продолжительность выполнения итогового сочинения (изложения) увеличивается на 1,5 часа. При продолжительности итогового сочинения (изложения) четыре и более часа организуется питание участников итогового сочинения (изложения)</w:t>
      </w:r>
      <w:r w:rsidR="00E032BD" w:rsidRPr="00E032BD">
        <w:t xml:space="preserve"> </w:t>
      </w:r>
      <w:r w:rsidR="00E032BD" w:rsidRPr="00E032BD">
        <w:rPr>
          <w:sz w:val="26"/>
          <w:szCs w:val="26"/>
        </w:rPr>
        <w:t>и перерывы для проведения необходимых лечебных и профилактических мероприятий</w:t>
      </w:r>
      <w:r w:rsidRPr="008E4108">
        <w:rPr>
          <w:sz w:val="26"/>
          <w:szCs w:val="26"/>
        </w:rPr>
        <w:t>.</w:t>
      </w:r>
    </w:p>
    <w:p w:rsidR="00E032BD" w:rsidRPr="009C07FE" w:rsidRDefault="00E032BD">
      <w:pPr>
        <w:widowControl w:val="0"/>
        <w:spacing w:line="276" w:lineRule="auto"/>
        <w:ind w:firstLine="710"/>
        <w:jc w:val="both"/>
        <w:rPr>
          <w:sz w:val="26"/>
          <w:szCs w:val="26"/>
        </w:rPr>
      </w:pPr>
      <w:r w:rsidRPr="00E032BD">
        <w:rPr>
          <w:sz w:val="26"/>
          <w:szCs w:val="26"/>
        </w:rPr>
        <w:t>Порядок организации питания и перерывов для проведения лечебных и профилактических мероприятий для указанных участников итогового сочинения (изложения)  определяется ОИВ.</w:t>
      </w:r>
    </w:p>
    <w:p w:rsidR="00FC018D" w:rsidRPr="00810D66" w:rsidRDefault="00FC018D" w:rsidP="0012469F">
      <w:pPr>
        <w:spacing w:line="276" w:lineRule="auto"/>
        <w:ind w:firstLine="709"/>
        <w:jc w:val="both"/>
        <w:rPr>
          <w:sz w:val="26"/>
          <w:szCs w:val="26"/>
        </w:rPr>
      </w:pPr>
      <w:r w:rsidRPr="00810D66">
        <w:rPr>
          <w:sz w:val="26"/>
          <w:szCs w:val="26"/>
        </w:rPr>
        <w:t xml:space="preserve"> В продолжительность </w:t>
      </w:r>
      <w:r w:rsidR="00E212FA">
        <w:rPr>
          <w:sz w:val="26"/>
          <w:szCs w:val="26"/>
        </w:rPr>
        <w:t>написания</w:t>
      </w:r>
      <w:r w:rsidR="00E212FA" w:rsidRPr="00810D66">
        <w:rPr>
          <w:sz w:val="26"/>
          <w:szCs w:val="26"/>
        </w:rPr>
        <w:t xml:space="preserve"> </w:t>
      </w:r>
      <w:r w:rsidRPr="00810D66">
        <w:rPr>
          <w:sz w:val="26"/>
          <w:szCs w:val="26"/>
        </w:rPr>
        <w:t>итогового сочинения  (изложения) не включается время, выделенное на подготовительные мероприятия (инструктаж участников итогового сочинения (изложения), заполнение ими регистрационных полей и др.).</w:t>
      </w:r>
    </w:p>
    <w:p w:rsidR="001B0C34" w:rsidRPr="001B0C34" w:rsidRDefault="001B0C34" w:rsidP="001B0C34"/>
    <w:p w:rsidR="00810D66" w:rsidRPr="00CC23B0" w:rsidRDefault="005337C4" w:rsidP="00CC23B0">
      <w:pPr>
        <w:pStyle w:val="af8"/>
        <w:spacing w:line="276" w:lineRule="auto"/>
        <w:jc w:val="both"/>
        <w:rPr>
          <w:b/>
          <w:sz w:val="28"/>
        </w:rPr>
      </w:pPr>
      <w:bookmarkStart w:id="15" w:name="_Toc526763657"/>
      <w:bookmarkStart w:id="16" w:name="_Toc528068359"/>
      <w:r w:rsidRPr="00CC23B0">
        <w:rPr>
          <w:rFonts w:ascii="Times New Roman" w:hAnsi="Times New Roman"/>
          <w:b/>
          <w:sz w:val="28"/>
        </w:rPr>
        <w:t>1.</w:t>
      </w:r>
      <w:r w:rsidR="00810D66" w:rsidRPr="00CC23B0">
        <w:rPr>
          <w:rFonts w:ascii="Times New Roman" w:hAnsi="Times New Roman"/>
          <w:b/>
          <w:sz w:val="28"/>
        </w:rPr>
        <w:t>7. Повторный допуск к написанию итогового сочинения (изложения)</w:t>
      </w:r>
      <w:bookmarkEnd w:id="15"/>
      <w:bookmarkEnd w:id="16"/>
    </w:p>
    <w:p w:rsidR="00810D66" w:rsidRPr="0012469F" w:rsidRDefault="00810D66" w:rsidP="0012469F"/>
    <w:p w:rsidR="00810D66" w:rsidRPr="00810D66" w:rsidRDefault="00810D66" w:rsidP="00810D66">
      <w:pPr>
        <w:widowControl w:val="0"/>
        <w:spacing w:line="276" w:lineRule="auto"/>
        <w:ind w:firstLine="709"/>
        <w:contextualSpacing/>
        <w:jc w:val="both"/>
        <w:rPr>
          <w:rFonts w:eastAsia="Calibri"/>
          <w:sz w:val="26"/>
          <w:szCs w:val="26"/>
        </w:rPr>
      </w:pPr>
      <w:r w:rsidRPr="00810D66">
        <w:rPr>
          <w:rFonts w:eastAsia="Calibri"/>
          <w:sz w:val="26"/>
          <w:szCs w:val="26"/>
        </w:rPr>
        <w:t xml:space="preserve">Повторно к написанию итогового сочинения (изложения) </w:t>
      </w:r>
      <w:r w:rsidR="00EC6E0C">
        <w:rPr>
          <w:rFonts w:eastAsia="Calibri"/>
          <w:sz w:val="26"/>
          <w:szCs w:val="26"/>
        </w:rPr>
        <w:t xml:space="preserve">в текущем учебном году </w:t>
      </w:r>
      <w:r w:rsidRPr="00810D66">
        <w:rPr>
          <w:rFonts w:eastAsia="Calibri"/>
          <w:sz w:val="26"/>
          <w:szCs w:val="26"/>
        </w:rPr>
        <w:t xml:space="preserve">в дополнительные </w:t>
      </w:r>
      <w:r w:rsidR="00B630A7">
        <w:rPr>
          <w:rFonts w:eastAsia="Calibri"/>
          <w:sz w:val="26"/>
          <w:szCs w:val="26"/>
        </w:rPr>
        <w:t xml:space="preserve">сроки </w:t>
      </w:r>
      <w:r w:rsidRPr="00810D66">
        <w:rPr>
          <w:rFonts w:eastAsia="Calibri"/>
          <w:sz w:val="26"/>
          <w:szCs w:val="26"/>
        </w:rPr>
        <w:t>(в первую среду февраля и первую рабочую среду мая) допускаются:</w:t>
      </w:r>
    </w:p>
    <w:p w:rsidR="00810D66" w:rsidRDefault="00810D66" w:rsidP="00810D66">
      <w:pPr>
        <w:widowControl w:val="0"/>
        <w:spacing w:line="276" w:lineRule="auto"/>
        <w:ind w:firstLine="709"/>
        <w:contextualSpacing/>
        <w:jc w:val="both"/>
        <w:rPr>
          <w:rFonts w:eastAsia="Calibri"/>
          <w:sz w:val="26"/>
          <w:szCs w:val="26"/>
        </w:rPr>
      </w:pPr>
      <w:r w:rsidRPr="00810D66">
        <w:rPr>
          <w:rFonts w:eastAsia="Calibri"/>
          <w:sz w:val="26"/>
          <w:szCs w:val="26"/>
        </w:rPr>
        <w:t>обучающиеся, получившие по итоговому сочинению (изложению) неудовлетворительный результат («незачет»);</w:t>
      </w:r>
    </w:p>
    <w:p w:rsidR="00B630A7" w:rsidRPr="00810D66" w:rsidRDefault="00B630A7" w:rsidP="00810D66">
      <w:pPr>
        <w:widowControl w:val="0"/>
        <w:spacing w:line="276" w:lineRule="auto"/>
        <w:ind w:firstLine="709"/>
        <w:contextualSpacing/>
        <w:jc w:val="both"/>
        <w:rPr>
          <w:rFonts w:eastAsia="Calibri"/>
          <w:sz w:val="26"/>
          <w:szCs w:val="26"/>
        </w:rPr>
      </w:pPr>
      <w:r w:rsidRPr="00B630A7">
        <w:rPr>
          <w:rFonts w:eastAsia="Calibri"/>
          <w:sz w:val="26"/>
          <w:szCs w:val="26"/>
        </w:rPr>
        <w:lastRenderedPageBreak/>
        <w:t xml:space="preserve">обучающиеся, удаленные с итогового сочинения (изложения) за нарушение требований, установленных в п. </w:t>
      </w:r>
      <w:r>
        <w:rPr>
          <w:rFonts w:eastAsia="Calibri"/>
          <w:sz w:val="26"/>
          <w:szCs w:val="26"/>
        </w:rPr>
        <w:t>2</w:t>
      </w:r>
      <w:r w:rsidRPr="00B630A7">
        <w:rPr>
          <w:rFonts w:eastAsia="Calibri"/>
          <w:sz w:val="26"/>
          <w:szCs w:val="26"/>
        </w:rPr>
        <w:t>.</w:t>
      </w:r>
      <w:r>
        <w:rPr>
          <w:rFonts w:eastAsia="Calibri"/>
          <w:sz w:val="26"/>
          <w:szCs w:val="26"/>
        </w:rPr>
        <w:t>2</w:t>
      </w:r>
      <w:r w:rsidRPr="00B630A7">
        <w:rPr>
          <w:rFonts w:eastAsia="Calibri"/>
          <w:sz w:val="26"/>
          <w:szCs w:val="26"/>
        </w:rPr>
        <w:t xml:space="preserve"> настоящих Методических рекомендаций;</w:t>
      </w:r>
    </w:p>
    <w:p w:rsidR="00810D66" w:rsidRPr="00810D66" w:rsidRDefault="00810D66" w:rsidP="00810D66">
      <w:pPr>
        <w:widowControl w:val="0"/>
        <w:spacing w:line="276" w:lineRule="auto"/>
        <w:ind w:firstLine="709"/>
        <w:contextualSpacing/>
        <w:jc w:val="both"/>
        <w:rPr>
          <w:rFonts w:eastAsia="Calibri"/>
          <w:sz w:val="26"/>
          <w:szCs w:val="26"/>
        </w:rPr>
      </w:pPr>
      <w:r w:rsidRPr="00810D66">
        <w:rPr>
          <w:rFonts w:eastAsia="Calibri"/>
          <w:sz w:val="26"/>
          <w:szCs w:val="26"/>
        </w:rPr>
        <w:t xml:space="preserve">обучающиеся и лица, перечисленные в п. </w:t>
      </w:r>
      <w:r w:rsidR="005337C4">
        <w:rPr>
          <w:rFonts w:eastAsia="Calibri"/>
          <w:sz w:val="26"/>
          <w:szCs w:val="26"/>
        </w:rPr>
        <w:t>1.</w:t>
      </w:r>
      <w:r>
        <w:rPr>
          <w:rFonts w:eastAsia="Calibri"/>
          <w:sz w:val="26"/>
          <w:szCs w:val="26"/>
        </w:rPr>
        <w:t>4</w:t>
      </w:r>
      <w:r w:rsidRPr="00810D66">
        <w:rPr>
          <w:rFonts w:eastAsia="Calibri"/>
          <w:sz w:val="26"/>
          <w:szCs w:val="26"/>
        </w:rPr>
        <w:t xml:space="preserve">.2 настоящих </w:t>
      </w:r>
      <w:r>
        <w:rPr>
          <w:rFonts w:eastAsia="Calibri"/>
          <w:sz w:val="26"/>
          <w:szCs w:val="26"/>
        </w:rPr>
        <w:t>Методических р</w:t>
      </w:r>
      <w:r w:rsidRPr="00810D66">
        <w:rPr>
          <w:rFonts w:eastAsia="Calibri"/>
          <w:sz w:val="26"/>
          <w:szCs w:val="26"/>
        </w:rPr>
        <w:t>екомендаций, не явившиеся на итоговое сочинение (изложение) по уважительным причинам (болезнь или иные обстоятельства</w:t>
      </w:r>
      <w:r w:rsidR="001C3B44">
        <w:rPr>
          <w:rFonts w:eastAsia="Calibri"/>
          <w:sz w:val="26"/>
          <w:szCs w:val="26"/>
        </w:rPr>
        <w:t>)</w:t>
      </w:r>
      <w:r w:rsidRPr="00810D66">
        <w:rPr>
          <w:rFonts w:eastAsia="Calibri"/>
          <w:sz w:val="26"/>
          <w:szCs w:val="26"/>
        </w:rPr>
        <w:t>, подтвержденны</w:t>
      </w:r>
      <w:r w:rsidR="00584C97">
        <w:rPr>
          <w:rFonts w:eastAsia="Calibri"/>
          <w:sz w:val="26"/>
          <w:szCs w:val="26"/>
        </w:rPr>
        <w:t>м</w:t>
      </w:r>
      <w:r w:rsidRPr="00810D66">
        <w:rPr>
          <w:rFonts w:eastAsia="Calibri"/>
          <w:sz w:val="26"/>
          <w:szCs w:val="26"/>
        </w:rPr>
        <w:t xml:space="preserve"> документально;</w:t>
      </w:r>
    </w:p>
    <w:p w:rsidR="00810D66" w:rsidRPr="00810D66" w:rsidRDefault="00810D66" w:rsidP="00810D66">
      <w:pPr>
        <w:widowControl w:val="0"/>
        <w:spacing w:line="276" w:lineRule="auto"/>
        <w:ind w:firstLine="709"/>
        <w:contextualSpacing/>
        <w:jc w:val="both"/>
        <w:rPr>
          <w:rFonts w:eastAsia="Calibri"/>
          <w:sz w:val="26"/>
          <w:szCs w:val="26"/>
        </w:rPr>
      </w:pPr>
      <w:r w:rsidRPr="00810D66">
        <w:rPr>
          <w:rFonts w:eastAsia="Calibri"/>
          <w:sz w:val="26"/>
          <w:szCs w:val="26"/>
        </w:rPr>
        <w:t>обучающиеся</w:t>
      </w:r>
      <w:r w:rsidR="00462565">
        <w:rPr>
          <w:rFonts w:eastAsia="Calibri"/>
          <w:sz w:val="26"/>
          <w:szCs w:val="26"/>
        </w:rPr>
        <w:t xml:space="preserve"> и</w:t>
      </w:r>
      <w:r w:rsidRPr="00810D66">
        <w:rPr>
          <w:rFonts w:eastAsia="Calibri"/>
          <w:sz w:val="26"/>
          <w:szCs w:val="26"/>
        </w:rPr>
        <w:t xml:space="preserve"> лица, перечисленные в п. </w:t>
      </w:r>
      <w:r w:rsidR="005337C4">
        <w:rPr>
          <w:rFonts w:eastAsia="Calibri"/>
          <w:sz w:val="26"/>
          <w:szCs w:val="26"/>
        </w:rPr>
        <w:t>1.</w:t>
      </w:r>
      <w:r>
        <w:rPr>
          <w:rFonts w:eastAsia="Calibri"/>
          <w:sz w:val="26"/>
          <w:szCs w:val="26"/>
        </w:rPr>
        <w:t>4</w:t>
      </w:r>
      <w:r w:rsidRPr="00810D66">
        <w:rPr>
          <w:rFonts w:eastAsia="Calibri"/>
          <w:sz w:val="26"/>
          <w:szCs w:val="26"/>
        </w:rPr>
        <w:t xml:space="preserve">.2 настоящих </w:t>
      </w:r>
      <w:r>
        <w:rPr>
          <w:rFonts w:eastAsia="Calibri"/>
          <w:sz w:val="26"/>
          <w:szCs w:val="26"/>
        </w:rPr>
        <w:t>Методических р</w:t>
      </w:r>
      <w:r w:rsidRPr="00810D66">
        <w:rPr>
          <w:rFonts w:eastAsia="Calibri"/>
          <w:sz w:val="26"/>
          <w:szCs w:val="26"/>
        </w:rPr>
        <w:t>екомендаций, не завершившие написание итогового сочинения (изложения) по уважительным причинам (болезнь или иные обстоятельства</w:t>
      </w:r>
      <w:r w:rsidR="001C3B44">
        <w:rPr>
          <w:rFonts w:eastAsia="Calibri"/>
          <w:sz w:val="26"/>
          <w:szCs w:val="26"/>
        </w:rPr>
        <w:t>)</w:t>
      </w:r>
      <w:r w:rsidRPr="00810D66">
        <w:rPr>
          <w:rFonts w:eastAsia="Calibri"/>
          <w:sz w:val="26"/>
          <w:szCs w:val="26"/>
        </w:rPr>
        <w:t>, подтвержденны</w:t>
      </w:r>
      <w:r w:rsidR="00584C97">
        <w:rPr>
          <w:rFonts w:eastAsia="Calibri"/>
          <w:sz w:val="26"/>
          <w:szCs w:val="26"/>
        </w:rPr>
        <w:t>м</w:t>
      </w:r>
      <w:r w:rsidRPr="00810D66">
        <w:rPr>
          <w:rFonts w:eastAsia="Calibri"/>
          <w:sz w:val="26"/>
          <w:szCs w:val="26"/>
        </w:rPr>
        <w:t xml:space="preserve"> документально.</w:t>
      </w:r>
    </w:p>
    <w:p w:rsidR="00810D66" w:rsidRPr="00810D66" w:rsidRDefault="00810D66" w:rsidP="00810D66">
      <w:pPr>
        <w:widowControl w:val="0"/>
        <w:spacing w:line="276" w:lineRule="auto"/>
        <w:ind w:firstLine="709"/>
        <w:contextualSpacing/>
        <w:jc w:val="both"/>
        <w:rPr>
          <w:rFonts w:eastAsia="Calibri"/>
          <w:sz w:val="26"/>
          <w:szCs w:val="26"/>
        </w:rPr>
      </w:pPr>
      <w:r w:rsidRPr="00810D66">
        <w:rPr>
          <w:rFonts w:eastAsia="Calibri"/>
          <w:sz w:val="26"/>
          <w:szCs w:val="26"/>
        </w:rPr>
        <w:t>Обучающиеся, получившие по итоговому сочинению (изложению) неудовлетворительный результат («незачет»), могут быть повторно допущены к участию в итоговом сочинении (изложении)</w:t>
      </w:r>
      <w:r w:rsidR="00EC6E0C">
        <w:rPr>
          <w:rFonts w:eastAsia="Calibri"/>
          <w:sz w:val="26"/>
          <w:szCs w:val="26"/>
        </w:rPr>
        <w:t xml:space="preserve"> в текущем учебном году</w:t>
      </w:r>
      <w:r w:rsidRPr="00810D66">
        <w:rPr>
          <w:rFonts w:eastAsia="Calibri"/>
          <w:sz w:val="26"/>
          <w:szCs w:val="26"/>
        </w:rPr>
        <w:t xml:space="preserve">, но не более двух раз и только в </w:t>
      </w:r>
      <w:r w:rsidR="009D2441">
        <w:rPr>
          <w:rFonts w:eastAsia="Calibri"/>
          <w:sz w:val="26"/>
          <w:szCs w:val="26"/>
        </w:rPr>
        <w:t xml:space="preserve">дополнительные </w:t>
      </w:r>
      <w:r w:rsidRPr="00810D66">
        <w:rPr>
          <w:rFonts w:eastAsia="Calibri"/>
          <w:sz w:val="26"/>
          <w:szCs w:val="26"/>
        </w:rPr>
        <w:t>сроки, установленные расписанием проведения итогового сочинения (изложения).</w:t>
      </w:r>
    </w:p>
    <w:p w:rsidR="00E212FA" w:rsidRDefault="00E212FA" w:rsidP="001B0C34"/>
    <w:p w:rsidR="00E212FA" w:rsidRPr="001B0C34" w:rsidRDefault="00E212FA" w:rsidP="001B0C34"/>
    <w:p w:rsidR="00E212FA" w:rsidRPr="003A4E1E" w:rsidRDefault="00E212FA" w:rsidP="00E212FA">
      <w:pPr>
        <w:pStyle w:val="af8"/>
        <w:spacing w:line="276" w:lineRule="auto"/>
        <w:jc w:val="both"/>
        <w:rPr>
          <w:b/>
          <w:sz w:val="28"/>
        </w:rPr>
      </w:pPr>
      <w:bookmarkStart w:id="17" w:name="_Toc526763658"/>
      <w:bookmarkStart w:id="18" w:name="_Toc528068360"/>
      <w:r w:rsidRPr="003A4E1E">
        <w:rPr>
          <w:rFonts w:ascii="Times New Roman" w:hAnsi="Times New Roman"/>
          <w:b/>
          <w:sz w:val="28"/>
        </w:rPr>
        <w:t>1.8. Срок действия итогового сочинения</w:t>
      </w:r>
      <w:bookmarkEnd w:id="17"/>
      <w:bookmarkEnd w:id="18"/>
      <w:r w:rsidRPr="003A4E1E">
        <w:rPr>
          <w:rFonts w:ascii="Times New Roman" w:hAnsi="Times New Roman"/>
          <w:b/>
          <w:sz w:val="28"/>
        </w:rPr>
        <w:t xml:space="preserve">  </w:t>
      </w:r>
    </w:p>
    <w:p w:rsidR="00D855F2" w:rsidRPr="0012469F" w:rsidRDefault="00D855F2" w:rsidP="003A4E1E">
      <w:pPr>
        <w:rPr>
          <w:rFonts w:eastAsia="Calibri"/>
        </w:rPr>
      </w:pPr>
    </w:p>
    <w:p w:rsidR="00204445" w:rsidRDefault="00204445" w:rsidP="00D855F2">
      <w:pPr>
        <w:widowControl w:val="0"/>
        <w:spacing w:line="276" w:lineRule="auto"/>
        <w:ind w:firstLine="709"/>
        <w:contextualSpacing/>
        <w:jc w:val="both"/>
        <w:rPr>
          <w:rFonts w:eastAsia="Calibri"/>
          <w:sz w:val="26"/>
          <w:szCs w:val="26"/>
        </w:rPr>
      </w:pPr>
      <w:r w:rsidRPr="00204445">
        <w:rPr>
          <w:rFonts w:eastAsia="Calibri"/>
          <w:sz w:val="26"/>
          <w:szCs w:val="26"/>
        </w:rPr>
        <w:t>Итоговое сочинение (изложение) как допуск к ГИА – бессрочно.</w:t>
      </w:r>
      <w:r w:rsidR="00D855F2" w:rsidRPr="000F36EC">
        <w:rPr>
          <w:rFonts w:eastAsia="Calibri"/>
          <w:sz w:val="26"/>
          <w:szCs w:val="26"/>
        </w:rPr>
        <w:t xml:space="preserve"> </w:t>
      </w:r>
    </w:p>
    <w:p w:rsidR="00D855F2" w:rsidRPr="000F36EC" w:rsidRDefault="00D855F2" w:rsidP="00D855F2">
      <w:pPr>
        <w:widowControl w:val="0"/>
        <w:spacing w:line="276" w:lineRule="auto"/>
        <w:ind w:firstLine="709"/>
        <w:contextualSpacing/>
        <w:jc w:val="both"/>
        <w:rPr>
          <w:rFonts w:eastAsia="Calibri"/>
          <w:sz w:val="26"/>
          <w:szCs w:val="26"/>
        </w:rPr>
      </w:pPr>
      <w:r>
        <w:rPr>
          <w:rFonts w:eastAsia="Calibri"/>
          <w:sz w:val="26"/>
          <w:szCs w:val="26"/>
        </w:rPr>
        <w:t xml:space="preserve">Итоговое </w:t>
      </w:r>
      <w:r w:rsidRPr="000F36EC">
        <w:rPr>
          <w:rFonts w:eastAsia="Calibri"/>
          <w:sz w:val="26"/>
          <w:szCs w:val="26"/>
        </w:rPr>
        <w:t>сочинени</w:t>
      </w:r>
      <w:r>
        <w:rPr>
          <w:rFonts w:eastAsia="Calibri"/>
          <w:sz w:val="26"/>
          <w:szCs w:val="26"/>
        </w:rPr>
        <w:t>е</w:t>
      </w:r>
      <w:r w:rsidRPr="000F36EC">
        <w:rPr>
          <w:rFonts w:eastAsia="Calibri"/>
          <w:sz w:val="26"/>
          <w:szCs w:val="26"/>
        </w:rPr>
        <w:t xml:space="preserve"> в случае представления его при приеме на обучение по программам </w:t>
      </w:r>
      <w:proofErr w:type="spellStart"/>
      <w:r w:rsidRPr="000F36EC">
        <w:rPr>
          <w:rFonts w:eastAsia="Calibri"/>
          <w:sz w:val="26"/>
          <w:szCs w:val="26"/>
        </w:rPr>
        <w:t>бакалавриата</w:t>
      </w:r>
      <w:proofErr w:type="spellEnd"/>
      <w:r w:rsidRPr="000F36EC">
        <w:rPr>
          <w:rFonts w:eastAsia="Calibri"/>
          <w:sz w:val="26"/>
          <w:szCs w:val="26"/>
        </w:rPr>
        <w:t xml:space="preserve"> и программам </w:t>
      </w:r>
      <w:proofErr w:type="spellStart"/>
      <w:r w:rsidRPr="000F36EC">
        <w:rPr>
          <w:rFonts w:eastAsia="Calibri"/>
          <w:sz w:val="26"/>
          <w:szCs w:val="26"/>
        </w:rPr>
        <w:t>специалитета</w:t>
      </w:r>
      <w:proofErr w:type="spellEnd"/>
      <w:r w:rsidRPr="000F36EC">
        <w:rPr>
          <w:rFonts w:eastAsia="Calibri"/>
          <w:sz w:val="26"/>
          <w:szCs w:val="26"/>
        </w:rPr>
        <w:t xml:space="preserve"> действительн</w:t>
      </w:r>
      <w:r>
        <w:rPr>
          <w:rFonts w:eastAsia="Calibri"/>
          <w:sz w:val="26"/>
          <w:szCs w:val="26"/>
        </w:rPr>
        <w:t>о</w:t>
      </w:r>
      <w:r w:rsidRPr="000F36EC">
        <w:rPr>
          <w:rFonts w:eastAsia="Calibri"/>
          <w:sz w:val="26"/>
          <w:szCs w:val="26"/>
        </w:rPr>
        <w:t xml:space="preserve"> </w:t>
      </w:r>
      <w:r w:rsidR="0092121E">
        <w:rPr>
          <w:rFonts w:eastAsia="Calibri"/>
          <w:sz w:val="26"/>
          <w:szCs w:val="26"/>
        </w:rPr>
        <w:t xml:space="preserve">в течение </w:t>
      </w:r>
      <w:r w:rsidRPr="000F36EC">
        <w:rPr>
          <w:rFonts w:eastAsia="Calibri"/>
          <w:sz w:val="26"/>
          <w:szCs w:val="26"/>
        </w:rPr>
        <w:t>четыре</w:t>
      </w:r>
      <w:r w:rsidR="0092121E">
        <w:rPr>
          <w:rFonts w:eastAsia="Calibri"/>
          <w:sz w:val="26"/>
          <w:szCs w:val="26"/>
        </w:rPr>
        <w:t>х</w:t>
      </w:r>
      <w:r w:rsidRPr="000F36EC">
        <w:rPr>
          <w:rFonts w:eastAsia="Calibri"/>
          <w:sz w:val="26"/>
          <w:szCs w:val="26"/>
        </w:rPr>
        <w:t xml:space="preserve"> </w:t>
      </w:r>
      <w:r w:rsidR="0092121E">
        <w:rPr>
          <w:rFonts w:eastAsia="Calibri"/>
          <w:sz w:val="26"/>
          <w:szCs w:val="26"/>
        </w:rPr>
        <w:t>лет</w:t>
      </w:r>
      <w:r w:rsidRPr="000F36EC">
        <w:rPr>
          <w:rFonts w:eastAsia="Calibri"/>
          <w:sz w:val="26"/>
          <w:szCs w:val="26"/>
        </w:rPr>
        <w:t xml:space="preserve">, следующих за годом </w:t>
      </w:r>
      <w:r>
        <w:rPr>
          <w:rFonts w:eastAsia="Calibri"/>
          <w:sz w:val="26"/>
          <w:szCs w:val="26"/>
        </w:rPr>
        <w:t>написания</w:t>
      </w:r>
      <w:r w:rsidRPr="000F36EC">
        <w:rPr>
          <w:rFonts w:eastAsia="Calibri"/>
          <w:sz w:val="26"/>
          <w:szCs w:val="26"/>
        </w:rPr>
        <w:t xml:space="preserve"> такого </w:t>
      </w:r>
      <w:r>
        <w:rPr>
          <w:rFonts w:eastAsia="Calibri"/>
          <w:sz w:val="26"/>
          <w:szCs w:val="26"/>
        </w:rPr>
        <w:t>сочинения</w:t>
      </w:r>
      <w:r w:rsidRPr="000F36EC">
        <w:rPr>
          <w:rFonts w:eastAsia="Calibri"/>
          <w:sz w:val="26"/>
          <w:szCs w:val="26"/>
        </w:rPr>
        <w:t xml:space="preserve">. </w:t>
      </w:r>
    </w:p>
    <w:p w:rsidR="00D855F2" w:rsidRPr="000F36EC" w:rsidRDefault="00D855F2" w:rsidP="00D855F2">
      <w:pPr>
        <w:widowControl w:val="0"/>
        <w:spacing w:line="276" w:lineRule="auto"/>
        <w:ind w:firstLine="709"/>
        <w:jc w:val="both"/>
        <w:rPr>
          <w:rFonts w:eastAsia="Calibri"/>
          <w:sz w:val="26"/>
          <w:szCs w:val="26"/>
        </w:rPr>
      </w:pPr>
      <w:r w:rsidRPr="000F36EC">
        <w:rPr>
          <w:rFonts w:eastAsia="Calibri"/>
          <w:sz w:val="26"/>
          <w:szCs w:val="26"/>
        </w:rPr>
        <w:t xml:space="preserve">Выпускники прошлых лет могут участвовать в </w:t>
      </w:r>
      <w:r w:rsidR="0092121E" w:rsidRPr="000F36EC">
        <w:rPr>
          <w:rFonts w:eastAsia="Calibri"/>
          <w:sz w:val="26"/>
          <w:szCs w:val="26"/>
        </w:rPr>
        <w:t>итогово</w:t>
      </w:r>
      <w:r w:rsidR="0092121E">
        <w:rPr>
          <w:rFonts w:eastAsia="Calibri"/>
          <w:sz w:val="26"/>
          <w:szCs w:val="26"/>
        </w:rPr>
        <w:t>м</w:t>
      </w:r>
      <w:r w:rsidR="0092121E" w:rsidRPr="000F36EC">
        <w:rPr>
          <w:rFonts w:eastAsia="Calibri"/>
          <w:sz w:val="26"/>
          <w:szCs w:val="26"/>
        </w:rPr>
        <w:t xml:space="preserve"> сочинени</w:t>
      </w:r>
      <w:r w:rsidR="0092121E">
        <w:rPr>
          <w:rFonts w:eastAsia="Calibri"/>
          <w:sz w:val="26"/>
          <w:szCs w:val="26"/>
        </w:rPr>
        <w:t>и</w:t>
      </w:r>
      <w:r w:rsidRPr="000F36EC">
        <w:rPr>
          <w:rFonts w:eastAsia="Calibri"/>
          <w:sz w:val="26"/>
          <w:szCs w:val="26"/>
        </w:rPr>
        <w:t xml:space="preserve">, в том числе при наличии у них итогового сочинения прошлых лет. </w:t>
      </w:r>
    </w:p>
    <w:p w:rsidR="001B0C34" w:rsidRDefault="00D855F2" w:rsidP="00FE21BB">
      <w:pPr>
        <w:widowControl w:val="0"/>
        <w:spacing w:line="276" w:lineRule="auto"/>
        <w:ind w:firstLine="709"/>
        <w:jc w:val="both"/>
        <w:rPr>
          <w:rFonts w:eastAsia="Calibri"/>
          <w:sz w:val="26"/>
          <w:szCs w:val="26"/>
        </w:rPr>
      </w:pPr>
      <w:r w:rsidRPr="000F36EC">
        <w:rPr>
          <w:rFonts w:eastAsia="Calibri"/>
          <w:sz w:val="26"/>
          <w:szCs w:val="26"/>
        </w:rPr>
        <w:t>Выпускники прошлых лет, изъявившие желание повторно участвовать в написании итогового сочинения, вправе предоставить в образовательные организации высшего образования итогов</w:t>
      </w:r>
      <w:r>
        <w:rPr>
          <w:rFonts w:eastAsia="Calibri"/>
          <w:sz w:val="26"/>
          <w:szCs w:val="26"/>
        </w:rPr>
        <w:t>ое</w:t>
      </w:r>
      <w:r w:rsidRPr="000F36EC">
        <w:rPr>
          <w:rFonts w:eastAsia="Calibri"/>
          <w:sz w:val="26"/>
          <w:szCs w:val="26"/>
        </w:rPr>
        <w:t xml:space="preserve"> сочинени</w:t>
      </w:r>
      <w:r>
        <w:rPr>
          <w:rFonts w:eastAsia="Calibri"/>
          <w:sz w:val="26"/>
          <w:szCs w:val="26"/>
        </w:rPr>
        <w:t>е</w:t>
      </w:r>
      <w:r w:rsidRPr="000F36EC">
        <w:rPr>
          <w:rFonts w:eastAsia="Calibri"/>
          <w:sz w:val="26"/>
          <w:szCs w:val="26"/>
        </w:rPr>
        <w:t xml:space="preserve"> только текущего года, при этом итогово</w:t>
      </w:r>
      <w:r>
        <w:rPr>
          <w:rFonts w:eastAsia="Calibri"/>
          <w:sz w:val="26"/>
          <w:szCs w:val="26"/>
        </w:rPr>
        <w:t>е</w:t>
      </w:r>
      <w:r w:rsidRPr="000F36EC">
        <w:rPr>
          <w:rFonts w:eastAsia="Calibri"/>
          <w:sz w:val="26"/>
          <w:szCs w:val="26"/>
        </w:rPr>
        <w:t xml:space="preserve"> сочинени</w:t>
      </w:r>
      <w:r>
        <w:rPr>
          <w:rFonts w:eastAsia="Calibri"/>
          <w:sz w:val="26"/>
          <w:szCs w:val="26"/>
        </w:rPr>
        <w:t>е</w:t>
      </w:r>
      <w:r w:rsidRPr="000F36EC">
        <w:rPr>
          <w:rFonts w:eastAsia="Calibri"/>
          <w:sz w:val="26"/>
          <w:szCs w:val="26"/>
        </w:rPr>
        <w:t xml:space="preserve"> прошлого года аннулируется.</w:t>
      </w:r>
    </w:p>
    <w:p w:rsidR="00A835D0" w:rsidRPr="00FE21BB" w:rsidRDefault="00A835D0" w:rsidP="00FE21BB">
      <w:pPr>
        <w:widowControl w:val="0"/>
        <w:spacing w:line="276" w:lineRule="auto"/>
        <w:ind w:firstLine="709"/>
        <w:jc w:val="both"/>
        <w:rPr>
          <w:rFonts w:eastAsia="Calibri"/>
          <w:sz w:val="26"/>
          <w:szCs w:val="26"/>
        </w:rPr>
      </w:pPr>
    </w:p>
    <w:p w:rsidR="001B0C34" w:rsidRPr="00C83075" w:rsidRDefault="005337C4" w:rsidP="006B25FC">
      <w:pPr>
        <w:pStyle w:val="2"/>
        <w:jc w:val="both"/>
      </w:pPr>
      <w:bookmarkStart w:id="19" w:name="_Toc526763659"/>
      <w:bookmarkStart w:id="20" w:name="_Toc528068361"/>
      <w:r w:rsidRPr="006B25FC">
        <w:rPr>
          <w:rFonts w:ascii="Times New Roman" w:hAnsi="Times New Roman"/>
          <w:color w:val="auto"/>
          <w:sz w:val="28"/>
        </w:rPr>
        <w:t xml:space="preserve">2. Порядок проведения </w:t>
      </w:r>
      <w:r w:rsidR="001D5051" w:rsidRPr="006B25FC">
        <w:rPr>
          <w:rFonts w:ascii="Times New Roman" w:hAnsi="Times New Roman"/>
          <w:color w:val="auto"/>
          <w:sz w:val="28"/>
        </w:rPr>
        <w:t>итогового</w:t>
      </w:r>
      <w:r w:rsidRPr="006B25FC">
        <w:rPr>
          <w:rFonts w:ascii="Times New Roman" w:hAnsi="Times New Roman"/>
          <w:color w:val="auto"/>
          <w:sz w:val="28"/>
        </w:rPr>
        <w:t xml:space="preserve"> сочинения (изложения) в образовательной организации</w:t>
      </w:r>
      <w:bookmarkEnd w:id="19"/>
      <w:bookmarkEnd w:id="20"/>
    </w:p>
    <w:p w:rsidR="001B0C34" w:rsidRPr="001B0C34" w:rsidRDefault="001B0C34" w:rsidP="001B0C34"/>
    <w:p w:rsidR="001B0C34" w:rsidRPr="00584C97" w:rsidRDefault="00527144" w:rsidP="00584C97">
      <w:pPr>
        <w:pStyle w:val="a7"/>
        <w:widowControl w:val="0"/>
        <w:numPr>
          <w:ilvl w:val="1"/>
          <w:numId w:val="46"/>
        </w:numPr>
        <w:spacing w:line="276" w:lineRule="auto"/>
        <w:ind w:left="0" w:firstLine="709"/>
        <w:jc w:val="both"/>
        <w:rPr>
          <w:rFonts w:eastAsia="Calibri"/>
          <w:sz w:val="26"/>
          <w:szCs w:val="26"/>
        </w:rPr>
      </w:pPr>
      <w:r w:rsidRPr="00E212FA">
        <w:rPr>
          <w:sz w:val="26"/>
          <w:szCs w:val="26"/>
        </w:rPr>
        <w:t>До начала итогового сочинения (изложения) руководитель образовательной организации, в которой проводится итоговое сочинение (изложение), распределяет участников по кабинетам в произвольном порядке</w:t>
      </w:r>
      <w:r w:rsidR="00584C97">
        <w:rPr>
          <w:sz w:val="26"/>
          <w:szCs w:val="26"/>
        </w:rPr>
        <w:t xml:space="preserve"> </w:t>
      </w:r>
      <w:r w:rsidR="00584C97" w:rsidRPr="00584C97">
        <w:rPr>
          <w:rFonts w:eastAsia="Calibri"/>
          <w:sz w:val="26"/>
          <w:szCs w:val="26"/>
        </w:rPr>
        <w:t>(форма ИС-04 «Список участников итогового сочинения (изложения) в ОО (месте проведения)»).</w:t>
      </w:r>
    </w:p>
    <w:p w:rsidR="00204445" w:rsidRPr="00E212FA" w:rsidRDefault="00204445" w:rsidP="00E212FA">
      <w:pPr>
        <w:spacing w:line="276" w:lineRule="auto"/>
        <w:ind w:firstLine="709"/>
        <w:jc w:val="both"/>
        <w:rPr>
          <w:sz w:val="26"/>
          <w:szCs w:val="26"/>
        </w:rPr>
      </w:pPr>
      <w:r w:rsidRPr="00204445">
        <w:rPr>
          <w:sz w:val="26"/>
          <w:szCs w:val="26"/>
        </w:rPr>
        <w:t xml:space="preserve">Участники итогового изложения, которым текст </w:t>
      </w:r>
      <w:r w:rsidR="00AD0349">
        <w:rPr>
          <w:sz w:val="26"/>
          <w:szCs w:val="26"/>
        </w:rPr>
        <w:t xml:space="preserve">для </w:t>
      </w:r>
      <w:r w:rsidRPr="00204445">
        <w:rPr>
          <w:sz w:val="26"/>
          <w:szCs w:val="26"/>
        </w:rPr>
        <w:t>изложения выдается</w:t>
      </w:r>
      <w:r w:rsidR="00EC6E0C">
        <w:rPr>
          <w:sz w:val="26"/>
          <w:szCs w:val="26"/>
        </w:rPr>
        <w:t xml:space="preserve"> для чтения</w:t>
      </w:r>
      <w:r w:rsidRPr="00204445">
        <w:rPr>
          <w:sz w:val="26"/>
          <w:szCs w:val="26"/>
        </w:rPr>
        <w:t xml:space="preserve"> на 40 минут, должны быть распределены в отдельный учебный кабинет для проведения итогового изложения. Категорически не рекомендуется распределять участников изложения, которым текст </w:t>
      </w:r>
      <w:r w:rsidR="00AD0349">
        <w:rPr>
          <w:sz w:val="26"/>
          <w:szCs w:val="26"/>
        </w:rPr>
        <w:t xml:space="preserve">для </w:t>
      </w:r>
      <w:r w:rsidRPr="00204445">
        <w:rPr>
          <w:sz w:val="26"/>
          <w:szCs w:val="26"/>
        </w:rPr>
        <w:t>изложения выдается</w:t>
      </w:r>
      <w:r w:rsidR="00EC6E0C">
        <w:rPr>
          <w:sz w:val="26"/>
          <w:szCs w:val="26"/>
        </w:rPr>
        <w:t xml:space="preserve"> для чтения</w:t>
      </w:r>
      <w:r w:rsidRPr="00204445">
        <w:rPr>
          <w:sz w:val="26"/>
          <w:szCs w:val="26"/>
        </w:rPr>
        <w:t xml:space="preserve"> на 40 минут, в один учебный кабинет вместе с участниками итогового изложения, которым текст </w:t>
      </w:r>
      <w:r w:rsidR="00AD0349">
        <w:rPr>
          <w:sz w:val="26"/>
          <w:szCs w:val="26"/>
        </w:rPr>
        <w:t xml:space="preserve">для </w:t>
      </w:r>
      <w:r w:rsidRPr="00204445">
        <w:rPr>
          <w:sz w:val="26"/>
          <w:szCs w:val="26"/>
        </w:rPr>
        <w:t xml:space="preserve">итогового </w:t>
      </w:r>
      <w:r w:rsidRPr="00204445">
        <w:rPr>
          <w:sz w:val="26"/>
          <w:szCs w:val="26"/>
        </w:rPr>
        <w:lastRenderedPageBreak/>
        <w:t>изложения зачитывается членом комиссии по проведению</w:t>
      </w:r>
      <w:r w:rsidR="009D2441">
        <w:rPr>
          <w:sz w:val="26"/>
          <w:szCs w:val="26"/>
        </w:rPr>
        <w:t xml:space="preserve"> итогового сочинения (изложения).</w:t>
      </w:r>
    </w:p>
    <w:p w:rsidR="001B0C34" w:rsidRPr="00E212FA" w:rsidRDefault="00527144" w:rsidP="00E212FA">
      <w:pPr>
        <w:tabs>
          <w:tab w:val="left" w:pos="4305"/>
        </w:tabs>
        <w:spacing w:line="276" w:lineRule="auto"/>
        <w:ind w:firstLine="709"/>
        <w:jc w:val="both"/>
        <w:rPr>
          <w:sz w:val="26"/>
          <w:szCs w:val="26"/>
        </w:rPr>
      </w:pPr>
      <w:r w:rsidRPr="00E212FA">
        <w:rPr>
          <w:sz w:val="26"/>
          <w:szCs w:val="26"/>
        </w:rPr>
        <w:t>Вход участников итогового сочинения (изложения) в места проведения итогового сочинения (изложения) начинается с 09.00 по местному времени.</w:t>
      </w:r>
      <w:r w:rsidR="00F26D49">
        <w:rPr>
          <w:sz w:val="26"/>
          <w:szCs w:val="26"/>
        </w:rPr>
        <w:t xml:space="preserve"> </w:t>
      </w:r>
      <w:r w:rsidRPr="00E212FA">
        <w:rPr>
          <w:sz w:val="26"/>
          <w:szCs w:val="26"/>
        </w:rPr>
        <w:t xml:space="preserve">Участники итогового сочинения (изложения) рассаживаются за рабочие столы в учебном кабинете в произвольном порядке (по одному человеку за рабочий стол). Во время проведения итогового сочинения (изложения) в учебном кабинете должны присутствовать не менее двух членов комиссии </w:t>
      </w:r>
      <w:r w:rsidR="007C2A6A">
        <w:rPr>
          <w:sz w:val="26"/>
          <w:szCs w:val="26"/>
        </w:rPr>
        <w:t>по проведению</w:t>
      </w:r>
      <w:r w:rsidR="009D2441">
        <w:rPr>
          <w:sz w:val="26"/>
          <w:szCs w:val="26"/>
        </w:rPr>
        <w:t xml:space="preserve"> </w:t>
      </w:r>
      <w:r w:rsidR="009D2441" w:rsidRPr="009D2441">
        <w:rPr>
          <w:sz w:val="26"/>
          <w:szCs w:val="26"/>
        </w:rPr>
        <w:t>итогового сочинения (изложения)</w:t>
      </w:r>
      <w:r w:rsidRPr="00E212FA">
        <w:rPr>
          <w:sz w:val="26"/>
          <w:szCs w:val="26"/>
        </w:rPr>
        <w:t>.</w:t>
      </w:r>
      <w:r w:rsidR="001B0C34" w:rsidRPr="00E212FA">
        <w:rPr>
          <w:sz w:val="26"/>
          <w:szCs w:val="26"/>
        </w:rPr>
        <w:tab/>
      </w:r>
    </w:p>
    <w:p w:rsidR="00F26D49" w:rsidRDefault="00527144" w:rsidP="00F26D49">
      <w:pPr>
        <w:spacing w:line="276" w:lineRule="auto"/>
        <w:ind w:firstLine="709"/>
        <w:jc w:val="both"/>
        <w:rPr>
          <w:sz w:val="26"/>
          <w:szCs w:val="26"/>
        </w:rPr>
      </w:pPr>
      <w:r w:rsidRPr="00E212FA">
        <w:rPr>
          <w:sz w:val="26"/>
          <w:szCs w:val="26"/>
        </w:rPr>
        <w:t>Итоговое сочинение (изложение) начинается в 10.00 по местному времени.</w:t>
      </w:r>
      <w:r w:rsidR="00F26D49" w:rsidRPr="00F26D49">
        <w:rPr>
          <w:sz w:val="26"/>
          <w:szCs w:val="26"/>
        </w:rPr>
        <w:t xml:space="preserve"> </w:t>
      </w:r>
    </w:p>
    <w:p w:rsidR="00F26D49" w:rsidRPr="00E212FA" w:rsidRDefault="00F26D49" w:rsidP="00F26D49">
      <w:pPr>
        <w:spacing w:line="276" w:lineRule="auto"/>
        <w:ind w:firstLine="709"/>
        <w:jc w:val="both"/>
        <w:rPr>
          <w:sz w:val="26"/>
          <w:szCs w:val="26"/>
        </w:rPr>
      </w:pPr>
      <w:r w:rsidRPr="000F3153">
        <w:rPr>
          <w:sz w:val="26"/>
          <w:szCs w:val="26"/>
        </w:rPr>
        <w:t>Если участник итогового сочинения (изложения) опоздал, он допускается к написанию итогового сочинения (изложения), при этом время окончания написания итогового сочинения (изложения) не продлевается. Повторный общий инструктаж для опоздавших участников не проводится. Члены комиссии по проведению</w:t>
      </w:r>
      <w:r w:rsidR="009D2441">
        <w:rPr>
          <w:sz w:val="26"/>
          <w:szCs w:val="26"/>
        </w:rPr>
        <w:t xml:space="preserve"> итогового</w:t>
      </w:r>
      <w:r w:rsidRPr="000F3153">
        <w:rPr>
          <w:sz w:val="26"/>
          <w:szCs w:val="26"/>
        </w:rPr>
        <w:t xml:space="preserve"> сочинения (изложения) предоставляют необходимую информацию для заполнения регистрационных полей бланков сочинения (изложения). </w:t>
      </w:r>
    </w:p>
    <w:p w:rsidR="00B452CA" w:rsidRDefault="005D75BF" w:rsidP="00E507E1">
      <w:pPr>
        <w:pStyle w:val="af8"/>
        <w:jc w:val="both"/>
        <w:rPr>
          <w:rFonts w:ascii="Times New Roman" w:hAnsi="Times New Roman"/>
          <w:b/>
          <w:sz w:val="28"/>
        </w:rPr>
      </w:pPr>
      <w:r w:rsidRPr="003D6D19">
        <w:rPr>
          <w:rStyle w:val="20"/>
          <w:rFonts w:ascii="Times New Roman" w:hAnsi="Times New Roman"/>
          <w:b w:val="0"/>
          <w:color w:val="auto"/>
          <w:sz w:val="28"/>
        </w:rPr>
        <w:t xml:space="preserve">                                                                                                                                                </w:t>
      </w:r>
      <w:r w:rsidR="00762865" w:rsidRPr="003D6D19">
        <w:rPr>
          <w:rStyle w:val="20"/>
          <w:rFonts w:ascii="Times New Roman" w:hAnsi="Times New Roman"/>
          <w:b w:val="0"/>
          <w:color w:val="auto"/>
          <w:sz w:val="28"/>
        </w:rPr>
        <w:t xml:space="preserve">                                                                       </w:t>
      </w:r>
      <w:r w:rsidR="003A4E1E">
        <w:rPr>
          <w:rStyle w:val="20"/>
          <w:rFonts w:ascii="Times New Roman" w:hAnsi="Times New Roman"/>
          <w:b w:val="0"/>
          <w:color w:val="auto"/>
          <w:sz w:val="28"/>
        </w:rPr>
        <w:t xml:space="preserve">                          </w:t>
      </w:r>
      <w:bookmarkStart w:id="21" w:name="_Toc526763660"/>
      <w:bookmarkStart w:id="22" w:name="_Toc528068362"/>
      <w:r w:rsidR="00A527B1" w:rsidRPr="00E507E1">
        <w:rPr>
          <w:rFonts w:ascii="Times New Roman" w:hAnsi="Times New Roman"/>
          <w:b/>
          <w:sz w:val="28"/>
        </w:rPr>
        <w:t xml:space="preserve">2.1. </w:t>
      </w:r>
      <w:r w:rsidR="00B452CA" w:rsidRPr="00E507E1">
        <w:rPr>
          <w:rFonts w:ascii="Times New Roman" w:hAnsi="Times New Roman"/>
          <w:b/>
          <w:sz w:val="28"/>
        </w:rPr>
        <w:t xml:space="preserve">Организация проведения инструктажа участников итогового </w:t>
      </w:r>
      <w:r w:rsidR="000F36EC" w:rsidRPr="00E507E1">
        <w:rPr>
          <w:rFonts w:ascii="Times New Roman" w:hAnsi="Times New Roman"/>
          <w:b/>
          <w:sz w:val="28"/>
        </w:rPr>
        <w:t>сочинения</w:t>
      </w:r>
      <w:r w:rsidR="00B452CA" w:rsidRPr="00E507E1">
        <w:rPr>
          <w:rFonts w:ascii="Times New Roman" w:hAnsi="Times New Roman"/>
          <w:b/>
          <w:sz w:val="28"/>
        </w:rPr>
        <w:t xml:space="preserve"> (изложения)</w:t>
      </w:r>
      <w:bookmarkEnd w:id="21"/>
      <w:bookmarkEnd w:id="22"/>
      <w:r w:rsidR="00B452CA" w:rsidRPr="00E507E1">
        <w:rPr>
          <w:rFonts w:ascii="Times New Roman" w:hAnsi="Times New Roman"/>
          <w:b/>
          <w:sz w:val="28"/>
        </w:rPr>
        <w:t xml:space="preserve"> </w:t>
      </w:r>
    </w:p>
    <w:p w:rsidR="00E212FA" w:rsidRPr="0012469F" w:rsidRDefault="00E212FA" w:rsidP="0012469F"/>
    <w:p w:rsidR="00A527B1" w:rsidRDefault="00DF55FC" w:rsidP="0012469F">
      <w:pPr>
        <w:pStyle w:val="a7"/>
        <w:widowControl w:val="0"/>
        <w:spacing w:line="276" w:lineRule="auto"/>
        <w:ind w:left="0" w:firstLine="709"/>
        <w:jc w:val="both"/>
        <w:rPr>
          <w:sz w:val="26"/>
          <w:szCs w:val="26"/>
        </w:rPr>
      </w:pPr>
      <w:r w:rsidRPr="000F36EC">
        <w:rPr>
          <w:sz w:val="26"/>
          <w:szCs w:val="26"/>
        </w:rPr>
        <w:t xml:space="preserve">До начала </w:t>
      </w:r>
      <w:r w:rsidR="00A527B1">
        <w:rPr>
          <w:sz w:val="26"/>
          <w:szCs w:val="26"/>
        </w:rPr>
        <w:t xml:space="preserve">проведения </w:t>
      </w:r>
      <w:r w:rsidRPr="000F36EC">
        <w:rPr>
          <w:sz w:val="26"/>
          <w:szCs w:val="26"/>
        </w:rPr>
        <w:t xml:space="preserve">итогового сочинения (изложения) члены комиссии по проведению итогового сочинения (изложения) проводят инструктаж участников. </w:t>
      </w:r>
    </w:p>
    <w:p w:rsidR="00A527B1" w:rsidRDefault="00DF55FC" w:rsidP="00A46A3A">
      <w:pPr>
        <w:pStyle w:val="a7"/>
        <w:widowControl w:val="0"/>
        <w:tabs>
          <w:tab w:val="left" w:pos="709"/>
        </w:tabs>
        <w:spacing w:line="276" w:lineRule="auto"/>
        <w:ind w:left="0" w:firstLine="709"/>
        <w:jc w:val="both"/>
        <w:rPr>
          <w:sz w:val="26"/>
          <w:szCs w:val="26"/>
        </w:rPr>
      </w:pPr>
      <w:r w:rsidRPr="000F36EC">
        <w:rPr>
          <w:sz w:val="26"/>
          <w:szCs w:val="26"/>
        </w:rPr>
        <w:t xml:space="preserve">Инструктаж состоит из двух частей. Первая часть инструктажа проводится </w:t>
      </w:r>
      <w:r w:rsidR="00D00F7A">
        <w:rPr>
          <w:sz w:val="26"/>
          <w:szCs w:val="26"/>
        </w:rPr>
        <w:t>до 10.00</w:t>
      </w:r>
      <w:r w:rsidRPr="000F36EC">
        <w:rPr>
          <w:sz w:val="26"/>
          <w:szCs w:val="26"/>
        </w:rPr>
        <w:t xml:space="preserve"> по местному времени и включает в себя информирование участников о порядке проведения итогового сочинения (изложения), </w:t>
      </w:r>
      <w:r w:rsidR="00204445" w:rsidRPr="00204445">
        <w:rPr>
          <w:sz w:val="26"/>
          <w:szCs w:val="26"/>
        </w:rPr>
        <w:t xml:space="preserve">в том числе о случаях удаления с итогового сочинения (изложения) (если соответствующее решение было принято на уровне ОИВ), </w:t>
      </w:r>
      <w:r w:rsidR="00D84FB6">
        <w:rPr>
          <w:sz w:val="26"/>
          <w:szCs w:val="26"/>
        </w:rPr>
        <w:t>продолжительности написания</w:t>
      </w:r>
      <w:r w:rsidRPr="000F36EC">
        <w:rPr>
          <w:sz w:val="26"/>
          <w:szCs w:val="26"/>
        </w:rPr>
        <w:t xml:space="preserve"> итогового сочинения (изложения), о времени и месте ознакомления с результатами итогового сочинения (изложения), а также о том, что записи на </w:t>
      </w:r>
      <w:r w:rsidR="007A0395" w:rsidRPr="007A0395">
        <w:rPr>
          <w:sz w:val="26"/>
          <w:szCs w:val="26"/>
        </w:rPr>
        <w:t xml:space="preserve">листах бумаги для черновиков </w:t>
      </w:r>
      <w:r w:rsidRPr="000F36EC">
        <w:rPr>
          <w:sz w:val="26"/>
          <w:szCs w:val="26"/>
        </w:rPr>
        <w:t xml:space="preserve">не обрабатываются и не проверяются. </w:t>
      </w:r>
    </w:p>
    <w:p w:rsidR="00DF55FC" w:rsidRPr="000F36EC" w:rsidRDefault="00DF55FC" w:rsidP="00A46A3A">
      <w:pPr>
        <w:pStyle w:val="a7"/>
        <w:widowControl w:val="0"/>
        <w:tabs>
          <w:tab w:val="left" w:pos="709"/>
        </w:tabs>
        <w:spacing w:line="276" w:lineRule="auto"/>
        <w:ind w:left="0" w:firstLine="709"/>
        <w:jc w:val="both"/>
        <w:rPr>
          <w:sz w:val="26"/>
          <w:szCs w:val="26"/>
        </w:rPr>
      </w:pPr>
      <w:r w:rsidRPr="000F36EC">
        <w:rPr>
          <w:sz w:val="26"/>
          <w:szCs w:val="26"/>
        </w:rPr>
        <w:t>Члены комиссии по проведению итогового сочинения (изложения) выдают участникам итогового сочинения (изложения) бланки регистрации, бланк</w:t>
      </w:r>
      <w:r w:rsidR="001C40A0">
        <w:rPr>
          <w:sz w:val="26"/>
          <w:szCs w:val="26"/>
        </w:rPr>
        <w:t>и</w:t>
      </w:r>
      <w:r w:rsidRPr="000F36EC">
        <w:rPr>
          <w:sz w:val="26"/>
          <w:szCs w:val="26"/>
        </w:rPr>
        <w:t xml:space="preserve"> записи, </w:t>
      </w:r>
      <w:r w:rsidR="007A0395">
        <w:rPr>
          <w:sz w:val="26"/>
          <w:szCs w:val="26"/>
        </w:rPr>
        <w:t xml:space="preserve">листы </w:t>
      </w:r>
      <w:r w:rsidR="007A0395" w:rsidRPr="00B54CFD">
        <w:rPr>
          <w:sz w:val="26"/>
          <w:szCs w:val="26"/>
        </w:rPr>
        <w:t>бумаги для черновиков</w:t>
      </w:r>
      <w:r w:rsidRPr="000F36EC">
        <w:rPr>
          <w:sz w:val="26"/>
          <w:szCs w:val="26"/>
        </w:rPr>
        <w:t>, орфографические словари (орфографические и толковые словари для участников итогового изложения), инструкции для участников итогового сочинения (изложения)</w:t>
      </w:r>
      <w:r w:rsidR="00B452CA" w:rsidRPr="000F36EC">
        <w:rPr>
          <w:sz w:val="26"/>
          <w:szCs w:val="26"/>
        </w:rPr>
        <w:t xml:space="preserve"> </w:t>
      </w:r>
      <w:r w:rsidR="00D00F7A">
        <w:rPr>
          <w:sz w:val="26"/>
          <w:szCs w:val="26"/>
        </w:rPr>
        <w:t>(</w:t>
      </w:r>
      <w:r w:rsidR="00E212FA">
        <w:rPr>
          <w:sz w:val="26"/>
          <w:szCs w:val="26"/>
        </w:rPr>
        <w:t xml:space="preserve">см. </w:t>
      </w:r>
      <w:r w:rsidR="00D00F7A" w:rsidRPr="00E212FA">
        <w:rPr>
          <w:sz w:val="26"/>
          <w:szCs w:val="26"/>
        </w:rPr>
        <w:t>приложение</w:t>
      </w:r>
      <w:r w:rsidR="008E79A7" w:rsidRPr="00E212FA">
        <w:rPr>
          <w:sz w:val="26"/>
          <w:szCs w:val="26"/>
        </w:rPr>
        <w:t xml:space="preserve"> </w:t>
      </w:r>
      <w:r w:rsidR="008E79A7" w:rsidRPr="003E4FBA">
        <w:rPr>
          <w:sz w:val="26"/>
          <w:szCs w:val="26"/>
        </w:rPr>
        <w:t>7,8</w:t>
      </w:r>
      <w:r w:rsidR="00B452CA" w:rsidRPr="00E212FA">
        <w:rPr>
          <w:sz w:val="26"/>
          <w:szCs w:val="26"/>
        </w:rPr>
        <w:t>)</w:t>
      </w:r>
      <w:r w:rsidRPr="00E212FA">
        <w:rPr>
          <w:sz w:val="26"/>
          <w:szCs w:val="26"/>
        </w:rPr>
        <w:t>.</w:t>
      </w:r>
    </w:p>
    <w:p w:rsidR="00D00F7A" w:rsidRDefault="00D00F7A" w:rsidP="00A46A3A">
      <w:pPr>
        <w:pStyle w:val="a7"/>
        <w:tabs>
          <w:tab w:val="left" w:pos="709"/>
        </w:tabs>
        <w:spacing w:line="276" w:lineRule="auto"/>
        <w:ind w:left="0" w:firstLine="709"/>
        <w:jc w:val="both"/>
        <w:rPr>
          <w:sz w:val="26"/>
          <w:szCs w:val="26"/>
        </w:rPr>
      </w:pPr>
      <w:r w:rsidRPr="00D00F7A">
        <w:rPr>
          <w:sz w:val="26"/>
          <w:szCs w:val="26"/>
        </w:rPr>
        <w:t xml:space="preserve">Начиная с 09.45 по местному времени член комиссии </w:t>
      </w:r>
      <w:r w:rsidR="007C2A6A">
        <w:rPr>
          <w:sz w:val="26"/>
          <w:szCs w:val="26"/>
        </w:rPr>
        <w:t xml:space="preserve">по проведению </w:t>
      </w:r>
      <w:r w:rsidR="009D2441" w:rsidRPr="009D2441">
        <w:rPr>
          <w:sz w:val="26"/>
          <w:szCs w:val="26"/>
        </w:rPr>
        <w:t>итогового сочинения (изложения)</w:t>
      </w:r>
      <w:r w:rsidR="009D2441">
        <w:rPr>
          <w:sz w:val="26"/>
          <w:szCs w:val="26"/>
        </w:rPr>
        <w:t xml:space="preserve"> </w:t>
      </w:r>
      <w:r w:rsidRPr="00D00F7A">
        <w:rPr>
          <w:sz w:val="26"/>
          <w:szCs w:val="26"/>
        </w:rPr>
        <w:t xml:space="preserve">принимает у руководителя темы сочинения (тексты </w:t>
      </w:r>
      <w:r w:rsidR="00AD0349">
        <w:rPr>
          <w:sz w:val="26"/>
          <w:szCs w:val="26"/>
        </w:rPr>
        <w:t xml:space="preserve">для </w:t>
      </w:r>
      <w:r w:rsidRPr="00D00F7A">
        <w:rPr>
          <w:sz w:val="26"/>
          <w:szCs w:val="26"/>
        </w:rPr>
        <w:t xml:space="preserve">изложения). Темы сочинения могут быть распечатаны на каждого участника или размещены на доске (информационном стенде), текст </w:t>
      </w:r>
      <w:r w:rsidR="00AD0349">
        <w:rPr>
          <w:sz w:val="26"/>
          <w:szCs w:val="26"/>
        </w:rPr>
        <w:t xml:space="preserve">для </w:t>
      </w:r>
      <w:r w:rsidRPr="00D00F7A">
        <w:rPr>
          <w:sz w:val="26"/>
          <w:szCs w:val="26"/>
        </w:rPr>
        <w:t xml:space="preserve">изложения выдается члену комиссии </w:t>
      </w:r>
      <w:r w:rsidR="007C2A6A">
        <w:rPr>
          <w:sz w:val="26"/>
          <w:szCs w:val="26"/>
        </w:rPr>
        <w:t>по проведению</w:t>
      </w:r>
      <w:r w:rsidRPr="00D00F7A">
        <w:rPr>
          <w:sz w:val="26"/>
          <w:szCs w:val="26"/>
        </w:rPr>
        <w:t xml:space="preserve"> для прочтения участникам итогового изложения. Инструкция для участников итогового сочинения (изложения) распечатывается на каждого участника отдельно.</w:t>
      </w:r>
    </w:p>
    <w:p w:rsidR="001B526D" w:rsidRPr="000F36EC" w:rsidRDefault="00DF55FC" w:rsidP="00A46A3A">
      <w:pPr>
        <w:pStyle w:val="a7"/>
        <w:tabs>
          <w:tab w:val="left" w:pos="709"/>
        </w:tabs>
        <w:spacing w:line="276" w:lineRule="auto"/>
        <w:ind w:left="0" w:firstLine="709"/>
        <w:jc w:val="both"/>
        <w:rPr>
          <w:sz w:val="26"/>
          <w:szCs w:val="26"/>
        </w:rPr>
      </w:pPr>
      <w:r w:rsidRPr="000F36EC">
        <w:rPr>
          <w:sz w:val="26"/>
          <w:szCs w:val="26"/>
        </w:rPr>
        <w:t xml:space="preserve">При проведении второй части инструктажа, которая начинается не ранее 10.00 по местному времени, члены комиссии по проведению итогового сочинения (изложения) </w:t>
      </w:r>
      <w:r w:rsidRPr="000F36EC">
        <w:rPr>
          <w:sz w:val="26"/>
          <w:szCs w:val="26"/>
        </w:rPr>
        <w:lastRenderedPageBreak/>
        <w:t xml:space="preserve">должны ознакомить участников итогового сочинения (изложения) с темами итогового сочинения (текстами </w:t>
      </w:r>
      <w:r w:rsidR="00AD0349">
        <w:rPr>
          <w:sz w:val="26"/>
          <w:szCs w:val="26"/>
        </w:rPr>
        <w:t xml:space="preserve">для </w:t>
      </w:r>
      <w:r w:rsidRPr="000F36EC">
        <w:rPr>
          <w:sz w:val="26"/>
          <w:szCs w:val="26"/>
        </w:rPr>
        <w:t xml:space="preserve">изложения). </w:t>
      </w:r>
    </w:p>
    <w:p w:rsidR="00A527B1" w:rsidRDefault="00DF55FC" w:rsidP="00A46A3A">
      <w:pPr>
        <w:pStyle w:val="a7"/>
        <w:tabs>
          <w:tab w:val="left" w:pos="709"/>
        </w:tabs>
        <w:spacing w:line="276" w:lineRule="auto"/>
        <w:ind w:left="0" w:firstLine="709"/>
        <w:jc w:val="both"/>
        <w:rPr>
          <w:sz w:val="26"/>
          <w:szCs w:val="26"/>
        </w:rPr>
      </w:pPr>
      <w:r w:rsidRPr="000F36EC">
        <w:rPr>
          <w:sz w:val="26"/>
          <w:szCs w:val="26"/>
        </w:rPr>
        <w:t xml:space="preserve">По указанию членов комиссии по проведению итогового сочинения (изложения) участники итогового сочинения (изложения) заполняют регистрационные поля бланков, указывают номер темы итогового сочинения (текста </w:t>
      </w:r>
      <w:r w:rsidR="00AD0349">
        <w:rPr>
          <w:sz w:val="26"/>
          <w:szCs w:val="26"/>
        </w:rPr>
        <w:t xml:space="preserve">для </w:t>
      </w:r>
      <w:r w:rsidRPr="000F36EC">
        <w:rPr>
          <w:sz w:val="26"/>
          <w:szCs w:val="26"/>
        </w:rPr>
        <w:t>изложения)</w:t>
      </w:r>
      <w:r w:rsidRPr="000F36EC">
        <w:rPr>
          <w:rStyle w:val="ab"/>
          <w:sz w:val="26"/>
          <w:szCs w:val="26"/>
        </w:rPr>
        <w:footnoteReference w:id="2"/>
      </w:r>
      <w:r w:rsidRPr="000F36EC">
        <w:rPr>
          <w:sz w:val="26"/>
          <w:szCs w:val="26"/>
        </w:rPr>
        <w:t xml:space="preserve">. </w:t>
      </w:r>
      <w:r w:rsidR="00A527B1" w:rsidRPr="00A527B1">
        <w:rPr>
          <w:sz w:val="26"/>
          <w:szCs w:val="26"/>
        </w:rPr>
        <w:t>В бланке записи участники итогового сочинения (и</w:t>
      </w:r>
      <w:r w:rsidR="0092121E">
        <w:rPr>
          <w:sz w:val="26"/>
          <w:szCs w:val="26"/>
        </w:rPr>
        <w:t>зложения) переписывают название</w:t>
      </w:r>
      <w:r w:rsidR="00A527B1" w:rsidRPr="00A527B1">
        <w:rPr>
          <w:sz w:val="26"/>
          <w:szCs w:val="26"/>
        </w:rPr>
        <w:t xml:space="preserve"> выбранной ими темы сочинения (текста </w:t>
      </w:r>
      <w:r w:rsidR="00AD0349">
        <w:rPr>
          <w:sz w:val="26"/>
          <w:szCs w:val="26"/>
        </w:rPr>
        <w:t xml:space="preserve">для </w:t>
      </w:r>
      <w:r w:rsidR="00A527B1" w:rsidRPr="00A527B1">
        <w:rPr>
          <w:sz w:val="26"/>
          <w:szCs w:val="26"/>
        </w:rPr>
        <w:t>изложения).</w:t>
      </w:r>
    </w:p>
    <w:p w:rsidR="00682B69" w:rsidRPr="006B25FC" w:rsidRDefault="00DF55FC" w:rsidP="00A46A3A">
      <w:pPr>
        <w:pStyle w:val="a7"/>
        <w:tabs>
          <w:tab w:val="left" w:pos="709"/>
        </w:tabs>
        <w:spacing w:line="276" w:lineRule="auto"/>
        <w:ind w:left="0" w:firstLine="709"/>
        <w:jc w:val="both"/>
        <w:rPr>
          <w:sz w:val="26"/>
          <w:szCs w:val="26"/>
        </w:rPr>
      </w:pPr>
      <w:r w:rsidRPr="000F36EC">
        <w:rPr>
          <w:sz w:val="26"/>
          <w:szCs w:val="26"/>
        </w:rPr>
        <w:t>Члены комиссии</w:t>
      </w:r>
      <w:r w:rsidR="007C2A6A">
        <w:rPr>
          <w:sz w:val="26"/>
          <w:szCs w:val="26"/>
        </w:rPr>
        <w:t xml:space="preserve"> по проведению</w:t>
      </w:r>
      <w:r w:rsidRPr="000F36EC">
        <w:rPr>
          <w:sz w:val="26"/>
          <w:szCs w:val="26"/>
        </w:rPr>
        <w:t xml:space="preserve"> </w:t>
      </w:r>
      <w:r w:rsidR="00DB4B81" w:rsidRPr="00DB4B81">
        <w:rPr>
          <w:sz w:val="26"/>
          <w:szCs w:val="26"/>
        </w:rPr>
        <w:t xml:space="preserve">итогового сочинения (изложения) </w:t>
      </w:r>
      <w:r w:rsidRPr="000F36EC">
        <w:rPr>
          <w:sz w:val="26"/>
          <w:szCs w:val="26"/>
        </w:rPr>
        <w:t>проверяют правильность заполнения участниками итогового сочинения (изложения) регистрационных полей бланков</w:t>
      </w:r>
      <w:r w:rsidR="00204445">
        <w:rPr>
          <w:sz w:val="26"/>
          <w:szCs w:val="26"/>
        </w:rPr>
        <w:t xml:space="preserve">, в том числе </w:t>
      </w:r>
      <w:r w:rsidR="00204445" w:rsidRPr="00204445">
        <w:rPr>
          <w:sz w:val="26"/>
          <w:szCs w:val="26"/>
        </w:rPr>
        <w:t>провер</w:t>
      </w:r>
      <w:r w:rsidR="00204445">
        <w:rPr>
          <w:sz w:val="26"/>
          <w:szCs w:val="26"/>
        </w:rPr>
        <w:t>яют</w:t>
      </w:r>
      <w:r w:rsidR="00204445" w:rsidRPr="00204445">
        <w:rPr>
          <w:sz w:val="26"/>
          <w:szCs w:val="26"/>
        </w:rPr>
        <w:t xml:space="preserve"> бланк регистрации и бланки записи каждого участника итогового сочинения (изложения) на корректность вписанного участником итогового сочинения (изложения) кода работы (код работы должен совпадать с кодо</w:t>
      </w:r>
      <w:r w:rsidR="00584C97">
        <w:rPr>
          <w:sz w:val="26"/>
          <w:szCs w:val="26"/>
        </w:rPr>
        <w:t xml:space="preserve">м работы на бланке регистрации), </w:t>
      </w:r>
      <w:r w:rsidR="00584C97" w:rsidRPr="00584C97">
        <w:rPr>
          <w:sz w:val="26"/>
          <w:szCs w:val="26"/>
        </w:rPr>
        <w:t>номера темы итогового сочинения (текста для изложения).</w:t>
      </w:r>
    </w:p>
    <w:p w:rsidR="0012469F" w:rsidRPr="006B25FC" w:rsidRDefault="0012469F" w:rsidP="003A4E1E">
      <w:pPr>
        <w:pStyle w:val="a7"/>
        <w:spacing w:line="276" w:lineRule="auto"/>
        <w:ind w:left="0" w:firstLine="709"/>
        <w:jc w:val="both"/>
        <w:rPr>
          <w:sz w:val="26"/>
          <w:szCs w:val="26"/>
        </w:rPr>
      </w:pPr>
    </w:p>
    <w:p w:rsidR="00150CA0" w:rsidRPr="00A835D0" w:rsidRDefault="00A527B1" w:rsidP="00A835D0">
      <w:pPr>
        <w:pStyle w:val="af8"/>
        <w:jc w:val="left"/>
        <w:rPr>
          <w:b/>
          <w:sz w:val="28"/>
        </w:rPr>
      </w:pPr>
      <w:bookmarkStart w:id="23" w:name="_Toc526763661"/>
      <w:bookmarkStart w:id="24" w:name="_Toc528068363"/>
      <w:r w:rsidRPr="00A835D0">
        <w:rPr>
          <w:rFonts w:ascii="Times New Roman" w:hAnsi="Times New Roman"/>
          <w:b/>
          <w:sz w:val="28"/>
        </w:rPr>
        <w:t xml:space="preserve">2.2. </w:t>
      </w:r>
      <w:r w:rsidR="00150CA0" w:rsidRPr="00A835D0">
        <w:rPr>
          <w:rFonts w:ascii="Times New Roman" w:hAnsi="Times New Roman"/>
          <w:b/>
          <w:sz w:val="28"/>
        </w:rPr>
        <w:t>Начало проведения итогового сочинения (изложения)</w:t>
      </w:r>
      <w:bookmarkEnd w:id="23"/>
      <w:bookmarkEnd w:id="24"/>
    </w:p>
    <w:p w:rsidR="00E212FA" w:rsidRPr="003A4E1E" w:rsidRDefault="00E212FA" w:rsidP="003A4E1E">
      <w:pPr>
        <w:pStyle w:val="a7"/>
        <w:spacing w:line="276" w:lineRule="auto"/>
        <w:ind w:left="0"/>
        <w:jc w:val="both"/>
        <w:rPr>
          <w:b/>
          <w:sz w:val="28"/>
        </w:rPr>
      </w:pPr>
    </w:p>
    <w:p w:rsidR="00DF55FC" w:rsidRPr="000F36EC" w:rsidRDefault="00DF55FC" w:rsidP="0012469F">
      <w:pPr>
        <w:pStyle w:val="a7"/>
        <w:widowControl w:val="0"/>
        <w:spacing w:line="276" w:lineRule="auto"/>
        <w:ind w:left="0" w:firstLine="709"/>
        <w:jc w:val="both"/>
        <w:rPr>
          <w:sz w:val="26"/>
          <w:szCs w:val="26"/>
        </w:rPr>
      </w:pPr>
      <w:r w:rsidRPr="000F36EC">
        <w:rPr>
          <w:sz w:val="26"/>
          <w:szCs w:val="26"/>
        </w:rPr>
        <w:t>После проведения второй части инструктажа члены комиссии по проведению итогового сочинения (изложения) объявляют начало, продолжительность</w:t>
      </w:r>
      <w:r w:rsidRPr="000F36EC">
        <w:rPr>
          <w:rStyle w:val="ab"/>
          <w:sz w:val="26"/>
          <w:szCs w:val="26"/>
        </w:rPr>
        <w:footnoteReference w:id="3"/>
      </w:r>
      <w:r w:rsidR="00150CA0">
        <w:rPr>
          <w:sz w:val="26"/>
          <w:szCs w:val="26"/>
        </w:rPr>
        <w:t xml:space="preserve"> и время окончания </w:t>
      </w:r>
      <w:r w:rsidR="00A527B1">
        <w:rPr>
          <w:sz w:val="26"/>
          <w:szCs w:val="26"/>
        </w:rPr>
        <w:t xml:space="preserve">написания </w:t>
      </w:r>
      <w:r w:rsidRPr="000F36EC">
        <w:rPr>
          <w:sz w:val="26"/>
          <w:szCs w:val="26"/>
        </w:rPr>
        <w:t xml:space="preserve">итогового сочинения (изложения) и фиксируют их на доске (информационном стенде), после чего участники итогового сочинения (изложения) приступают к </w:t>
      </w:r>
      <w:r w:rsidR="00A527B1">
        <w:rPr>
          <w:sz w:val="26"/>
          <w:szCs w:val="26"/>
        </w:rPr>
        <w:t>написанию</w:t>
      </w:r>
      <w:r w:rsidR="00A527B1" w:rsidRPr="000F36EC">
        <w:rPr>
          <w:sz w:val="26"/>
          <w:szCs w:val="26"/>
        </w:rPr>
        <w:t xml:space="preserve"> </w:t>
      </w:r>
      <w:r w:rsidRPr="000F36EC">
        <w:rPr>
          <w:sz w:val="26"/>
          <w:szCs w:val="26"/>
        </w:rPr>
        <w:t xml:space="preserve">итогового сочинения (изложения). </w:t>
      </w:r>
    </w:p>
    <w:p w:rsidR="00584C97" w:rsidRDefault="004E74B7" w:rsidP="006B25FC">
      <w:pPr>
        <w:pStyle w:val="a7"/>
        <w:widowControl w:val="0"/>
        <w:spacing w:line="276" w:lineRule="auto"/>
        <w:ind w:left="0" w:firstLine="709"/>
        <w:jc w:val="both"/>
        <w:rPr>
          <w:sz w:val="26"/>
          <w:szCs w:val="26"/>
        </w:rPr>
      </w:pPr>
      <w:r w:rsidRPr="004E74B7">
        <w:rPr>
          <w:sz w:val="26"/>
          <w:szCs w:val="26"/>
        </w:rPr>
        <w:t>В случае нехватки места в бланках записи, выданных ранее, по запросу участника итогового сочинения (изложения) члены комиссии по проведению итогового сочинения (изложения) выдают еще о</w:t>
      </w:r>
      <w:r w:rsidR="00536BE9">
        <w:rPr>
          <w:sz w:val="26"/>
          <w:szCs w:val="26"/>
        </w:rPr>
        <w:t xml:space="preserve">дин бланк записи дополнительно </w:t>
      </w:r>
      <w:r w:rsidRPr="004E74B7">
        <w:rPr>
          <w:sz w:val="26"/>
          <w:szCs w:val="26"/>
        </w:rPr>
        <w:t>(далее – дополнительный бланк записи). По мере необходимости участникам итогового сочинения (изложения) выдаются дополнительные листы бумаги для черновиков.</w:t>
      </w:r>
      <w:r>
        <w:rPr>
          <w:sz w:val="26"/>
          <w:szCs w:val="26"/>
        </w:rPr>
        <w:t xml:space="preserve"> </w:t>
      </w:r>
    </w:p>
    <w:p w:rsidR="00DF55FC" w:rsidRPr="000F36EC" w:rsidRDefault="00DF55FC" w:rsidP="006B25FC">
      <w:pPr>
        <w:pStyle w:val="a7"/>
        <w:widowControl w:val="0"/>
        <w:spacing w:line="276" w:lineRule="auto"/>
        <w:ind w:left="0" w:firstLine="709"/>
        <w:jc w:val="both"/>
        <w:rPr>
          <w:sz w:val="26"/>
          <w:szCs w:val="26"/>
        </w:rPr>
      </w:pPr>
      <w:r w:rsidRPr="000F36EC">
        <w:rPr>
          <w:sz w:val="26"/>
          <w:szCs w:val="26"/>
        </w:rPr>
        <w:t>Во время проведения итогового сочинения (изложения) на рабочем столе участников итогового сочинения (изложения), помимо бланка регистрации и бланков записи (</w:t>
      </w:r>
      <w:r w:rsidR="0071137F" w:rsidRPr="00A7339B">
        <w:rPr>
          <w:sz w:val="26"/>
          <w:szCs w:val="26"/>
        </w:rPr>
        <w:t>дополнительных бланков записи</w:t>
      </w:r>
      <w:r w:rsidRPr="000F36EC">
        <w:rPr>
          <w:sz w:val="26"/>
          <w:szCs w:val="26"/>
        </w:rPr>
        <w:t>), находятся:</w:t>
      </w:r>
    </w:p>
    <w:p w:rsidR="00DF55FC" w:rsidRPr="000F36EC" w:rsidRDefault="00DF55FC" w:rsidP="006B25FC">
      <w:pPr>
        <w:pStyle w:val="a7"/>
        <w:widowControl w:val="0"/>
        <w:spacing w:line="276" w:lineRule="auto"/>
        <w:ind w:left="0" w:firstLine="709"/>
        <w:jc w:val="both"/>
        <w:rPr>
          <w:sz w:val="26"/>
          <w:szCs w:val="26"/>
        </w:rPr>
      </w:pPr>
      <w:r w:rsidRPr="000F36EC">
        <w:rPr>
          <w:sz w:val="26"/>
          <w:szCs w:val="26"/>
        </w:rPr>
        <w:t>ручка  (</w:t>
      </w:r>
      <w:proofErr w:type="spellStart"/>
      <w:r w:rsidRPr="000F36EC">
        <w:rPr>
          <w:sz w:val="26"/>
          <w:szCs w:val="26"/>
        </w:rPr>
        <w:t>гелевая</w:t>
      </w:r>
      <w:proofErr w:type="spellEnd"/>
      <w:r w:rsidR="00A527B1" w:rsidRPr="006B25FC">
        <w:rPr>
          <w:sz w:val="26"/>
          <w:szCs w:val="26"/>
        </w:rPr>
        <w:t xml:space="preserve"> </w:t>
      </w:r>
      <w:r w:rsidR="00A527B1">
        <w:rPr>
          <w:sz w:val="26"/>
          <w:szCs w:val="26"/>
        </w:rPr>
        <w:t>или</w:t>
      </w:r>
      <w:r w:rsidRPr="000F36EC">
        <w:rPr>
          <w:sz w:val="26"/>
          <w:szCs w:val="26"/>
        </w:rPr>
        <w:t xml:space="preserve"> капиллярная с чернилами </w:t>
      </w:r>
      <w:r w:rsidR="00D52D12" w:rsidRPr="000F36EC">
        <w:rPr>
          <w:sz w:val="26"/>
          <w:szCs w:val="26"/>
        </w:rPr>
        <w:t>ч</w:t>
      </w:r>
      <w:r w:rsidR="00D52D12">
        <w:rPr>
          <w:sz w:val="26"/>
          <w:szCs w:val="26"/>
        </w:rPr>
        <w:t>ё</w:t>
      </w:r>
      <w:r w:rsidR="00D52D12" w:rsidRPr="000F36EC">
        <w:rPr>
          <w:sz w:val="26"/>
          <w:szCs w:val="26"/>
        </w:rPr>
        <w:t xml:space="preserve">рного </w:t>
      </w:r>
      <w:r w:rsidRPr="000F36EC">
        <w:rPr>
          <w:sz w:val="26"/>
          <w:szCs w:val="26"/>
        </w:rPr>
        <w:t>цвета);</w:t>
      </w:r>
    </w:p>
    <w:p w:rsidR="00DF55FC" w:rsidRPr="000F36EC" w:rsidRDefault="00DF55FC" w:rsidP="006B25FC">
      <w:pPr>
        <w:pStyle w:val="a7"/>
        <w:widowControl w:val="0"/>
        <w:spacing w:line="276" w:lineRule="auto"/>
        <w:ind w:left="0" w:firstLine="709"/>
        <w:jc w:val="both"/>
        <w:rPr>
          <w:sz w:val="26"/>
          <w:szCs w:val="26"/>
        </w:rPr>
      </w:pPr>
      <w:r w:rsidRPr="000F36EC">
        <w:rPr>
          <w:sz w:val="26"/>
          <w:szCs w:val="26"/>
        </w:rPr>
        <w:t>документ, удостоверяющий личность;</w:t>
      </w:r>
    </w:p>
    <w:p w:rsidR="00DF55FC" w:rsidRPr="000F36EC" w:rsidRDefault="00DF55FC" w:rsidP="006B25FC">
      <w:pPr>
        <w:pStyle w:val="a7"/>
        <w:widowControl w:val="0"/>
        <w:spacing w:line="276" w:lineRule="auto"/>
        <w:ind w:left="0" w:firstLine="709"/>
        <w:jc w:val="both"/>
        <w:rPr>
          <w:sz w:val="26"/>
          <w:szCs w:val="26"/>
        </w:rPr>
      </w:pPr>
      <w:r w:rsidRPr="000F36EC">
        <w:rPr>
          <w:sz w:val="26"/>
          <w:szCs w:val="26"/>
        </w:rPr>
        <w:t>лекарства и питание (при необходимости);</w:t>
      </w:r>
    </w:p>
    <w:p w:rsidR="00DF55FC" w:rsidRPr="000F36EC" w:rsidRDefault="00DF55FC" w:rsidP="006B25FC">
      <w:pPr>
        <w:pStyle w:val="a7"/>
        <w:widowControl w:val="0"/>
        <w:spacing w:line="276" w:lineRule="auto"/>
        <w:ind w:left="0" w:firstLine="709"/>
        <w:jc w:val="both"/>
        <w:rPr>
          <w:sz w:val="26"/>
          <w:szCs w:val="26"/>
        </w:rPr>
      </w:pPr>
      <w:r w:rsidRPr="000F36EC">
        <w:rPr>
          <w:sz w:val="26"/>
          <w:szCs w:val="26"/>
        </w:rPr>
        <w:t xml:space="preserve">орфографический словарь для участников итогового сочинения (орфографический и толковый словари для участников итогового изложения), </w:t>
      </w:r>
      <w:r w:rsidR="005460C2" w:rsidRPr="000F36EC">
        <w:rPr>
          <w:sz w:val="26"/>
          <w:szCs w:val="26"/>
        </w:rPr>
        <w:t>выда</w:t>
      </w:r>
      <w:r w:rsidR="005460C2">
        <w:rPr>
          <w:sz w:val="26"/>
          <w:szCs w:val="26"/>
        </w:rPr>
        <w:t>ваемый</w:t>
      </w:r>
      <w:r w:rsidR="005460C2" w:rsidRPr="000F36EC">
        <w:rPr>
          <w:sz w:val="26"/>
          <w:szCs w:val="26"/>
        </w:rPr>
        <w:t xml:space="preserve"> </w:t>
      </w:r>
      <w:r w:rsidRPr="000F36EC">
        <w:rPr>
          <w:sz w:val="26"/>
          <w:szCs w:val="26"/>
        </w:rPr>
        <w:t>членами комиссии образовательной организации по проведению итогового сочинения (изложения);</w:t>
      </w:r>
    </w:p>
    <w:p w:rsidR="00DF55FC" w:rsidRDefault="00DF55FC" w:rsidP="006B25FC">
      <w:pPr>
        <w:widowControl w:val="0"/>
        <w:spacing w:line="276" w:lineRule="auto"/>
        <w:ind w:firstLine="709"/>
        <w:jc w:val="both"/>
        <w:rPr>
          <w:sz w:val="26"/>
          <w:szCs w:val="26"/>
        </w:rPr>
      </w:pPr>
      <w:r w:rsidRPr="000F36EC">
        <w:rPr>
          <w:sz w:val="26"/>
          <w:szCs w:val="26"/>
        </w:rPr>
        <w:lastRenderedPageBreak/>
        <w:t>инструкция для участник</w:t>
      </w:r>
      <w:r w:rsidR="001C40A0">
        <w:rPr>
          <w:sz w:val="26"/>
          <w:szCs w:val="26"/>
        </w:rPr>
        <w:t>а</w:t>
      </w:r>
      <w:r w:rsidRPr="000F36EC">
        <w:rPr>
          <w:sz w:val="26"/>
          <w:szCs w:val="26"/>
        </w:rPr>
        <w:t xml:space="preserve"> </w:t>
      </w:r>
      <w:r w:rsidR="008B39F0">
        <w:rPr>
          <w:sz w:val="26"/>
          <w:szCs w:val="26"/>
        </w:rPr>
        <w:t>итогового сочинения (изложения);</w:t>
      </w:r>
    </w:p>
    <w:p w:rsidR="00DF67C3" w:rsidRDefault="0071137F" w:rsidP="006B25FC">
      <w:pPr>
        <w:widowControl w:val="0"/>
        <w:spacing w:line="276" w:lineRule="auto"/>
        <w:ind w:firstLine="709"/>
        <w:jc w:val="both"/>
        <w:rPr>
          <w:sz w:val="26"/>
          <w:szCs w:val="26"/>
        </w:rPr>
      </w:pPr>
      <w:r>
        <w:rPr>
          <w:sz w:val="26"/>
          <w:szCs w:val="26"/>
        </w:rPr>
        <w:t xml:space="preserve">листы бумаги для </w:t>
      </w:r>
      <w:r w:rsidRPr="00A7339B">
        <w:rPr>
          <w:sz w:val="26"/>
          <w:szCs w:val="26"/>
        </w:rPr>
        <w:t>черновик</w:t>
      </w:r>
      <w:r>
        <w:rPr>
          <w:sz w:val="26"/>
          <w:szCs w:val="26"/>
        </w:rPr>
        <w:t>ов</w:t>
      </w:r>
      <w:r w:rsidR="00DF67C3">
        <w:rPr>
          <w:sz w:val="26"/>
          <w:szCs w:val="26"/>
        </w:rPr>
        <w:t>;</w:t>
      </w:r>
    </w:p>
    <w:p w:rsidR="006B25FC" w:rsidRDefault="00DF67C3" w:rsidP="006B25FC">
      <w:pPr>
        <w:pStyle w:val="a7"/>
        <w:spacing w:line="276" w:lineRule="auto"/>
        <w:ind w:left="0" w:firstLine="709"/>
        <w:jc w:val="both"/>
        <w:rPr>
          <w:sz w:val="26"/>
          <w:szCs w:val="26"/>
        </w:rPr>
      </w:pPr>
      <w:r w:rsidRPr="00DF67C3">
        <w:rPr>
          <w:sz w:val="26"/>
          <w:szCs w:val="26"/>
        </w:rPr>
        <w:t>специальные технические средства (для участников с О</w:t>
      </w:r>
      <w:r w:rsidR="00CC3CCE">
        <w:rPr>
          <w:sz w:val="26"/>
          <w:szCs w:val="26"/>
        </w:rPr>
        <w:t>ВЗ, детей-инвалидов, инвалидов)</w:t>
      </w:r>
      <w:r w:rsidR="00E212FA">
        <w:rPr>
          <w:sz w:val="26"/>
          <w:szCs w:val="26"/>
        </w:rPr>
        <w:t>.</w:t>
      </w:r>
    </w:p>
    <w:p w:rsidR="00A3349A" w:rsidRDefault="00DF55FC" w:rsidP="00A3349A">
      <w:pPr>
        <w:pStyle w:val="a7"/>
        <w:spacing w:line="276" w:lineRule="auto"/>
        <w:ind w:left="0" w:firstLine="709"/>
        <w:jc w:val="both"/>
        <w:rPr>
          <w:sz w:val="26"/>
          <w:szCs w:val="26"/>
        </w:rPr>
      </w:pPr>
      <w:r w:rsidRPr="009026D2">
        <w:rPr>
          <w:sz w:val="26"/>
          <w:szCs w:val="26"/>
        </w:rPr>
        <w:t xml:space="preserve">Во время проведения итогового сочинения (изложения) участникам итогового сочинения (изложения) </w:t>
      </w:r>
      <w:r w:rsidRPr="0039773C">
        <w:rPr>
          <w:sz w:val="26"/>
          <w:szCs w:val="26"/>
        </w:rPr>
        <w:t>запрещено</w:t>
      </w:r>
      <w:r w:rsidRPr="009026D2">
        <w:rPr>
          <w:sz w:val="26"/>
          <w:szCs w:val="26"/>
        </w:rPr>
        <w:t xml:space="preserve"> иметь при себе средства связи, фото</w:t>
      </w:r>
      <w:r w:rsidR="00BD10B3">
        <w:rPr>
          <w:sz w:val="26"/>
          <w:szCs w:val="26"/>
        </w:rPr>
        <w:t>-</w:t>
      </w:r>
      <w:r w:rsidRPr="009026D2">
        <w:rPr>
          <w:sz w:val="26"/>
          <w:szCs w:val="26"/>
        </w:rPr>
        <w:t>, аудио</w:t>
      </w:r>
      <w:r w:rsidR="00BD10B3">
        <w:rPr>
          <w:sz w:val="26"/>
          <w:szCs w:val="26"/>
        </w:rPr>
        <w:t>-</w:t>
      </w:r>
      <w:r w:rsidRPr="009026D2">
        <w:rPr>
          <w:sz w:val="26"/>
          <w:szCs w:val="26"/>
        </w:rPr>
        <w:t xml:space="preserve"> и видеоаппаратуру, справочные материалы, письменные заметки и иные средства хранения и передачи информации, собственные орфографические и (или) толковые словари. Участникам итогового сочинения (изложения) также запрещается пользоваться текстами литературного материала (художественные произведения, дневники, мемуары, публицистика, другие литературные источники).</w:t>
      </w:r>
      <w:r w:rsidR="00204445" w:rsidRPr="00204445">
        <w:t xml:space="preserve"> </w:t>
      </w:r>
      <w:r w:rsidR="00204445" w:rsidRPr="00204445">
        <w:rPr>
          <w:sz w:val="26"/>
          <w:szCs w:val="26"/>
        </w:rPr>
        <w:t>Участники итогового сочинения (изложения), нарушившие установленные требования, удаляются с итогового сочинения (изложения)</w:t>
      </w:r>
      <w:r w:rsidR="0045444A" w:rsidRPr="0045444A">
        <w:t xml:space="preserve"> </w:t>
      </w:r>
      <w:r w:rsidR="0045444A" w:rsidRPr="0045444A">
        <w:rPr>
          <w:sz w:val="26"/>
          <w:szCs w:val="26"/>
        </w:rPr>
        <w:t>руководителем образовательной организации и (или) членом комиссии по проведению итог</w:t>
      </w:r>
      <w:r w:rsidR="0045444A">
        <w:rPr>
          <w:sz w:val="26"/>
          <w:szCs w:val="26"/>
        </w:rPr>
        <w:t>ового сочинения (изложения)</w:t>
      </w:r>
      <w:r w:rsidR="00D52D12">
        <w:rPr>
          <w:sz w:val="26"/>
          <w:szCs w:val="26"/>
        </w:rPr>
        <w:t xml:space="preserve"> (в случае, если решение о включении процедуры удаления было принято на уровне ОИВ)</w:t>
      </w:r>
      <w:r w:rsidR="00204445" w:rsidRPr="00204445">
        <w:rPr>
          <w:sz w:val="26"/>
          <w:szCs w:val="26"/>
        </w:rPr>
        <w:t>.</w:t>
      </w:r>
    </w:p>
    <w:p w:rsidR="0041540E" w:rsidRDefault="0041540E" w:rsidP="00A3349A">
      <w:pPr>
        <w:pStyle w:val="a7"/>
        <w:spacing w:line="276" w:lineRule="auto"/>
        <w:ind w:left="0" w:firstLine="709"/>
        <w:jc w:val="both"/>
        <w:rPr>
          <w:sz w:val="26"/>
          <w:szCs w:val="26"/>
        </w:rPr>
      </w:pPr>
      <w:r w:rsidRPr="0041540E">
        <w:rPr>
          <w:sz w:val="26"/>
          <w:szCs w:val="26"/>
        </w:rPr>
        <w:t xml:space="preserve">В случае если участник итогового сочинения (изложения) нарушил установленные </w:t>
      </w:r>
      <w:r>
        <w:rPr>
          <w:sz w:val="26"/>
          <w:szCs w:val="26"/>
        </w:rPr>
        <w:t>выше требования,</w:t>
      </w:r>
      <w:r w:rsidRPr="0041540E">
        <w:rPr>
          <w:sz w:val="26"/>
          <w:szCs w:val="26"/>
        </w:rPr>
        <w:t xml:space="preserve"> он удаляется с итогового сочинения (изложения). </w:t>
      </w:r>
      <w:r w:rsidR="0045444A">
        <w:rPr>
          <w:sz w:val="26"/>
          <w:szCs w:val="26"/>
        </w:rPr>
        <w:t>Руководитель образовательной организации или ч</w:t>
      </w:r>
      <w:r w:rsidRPr="0041540E">
        <w:rPr>
          <w:sz w:val="26"/>
          <w:szCs w:val="26"/>
        </w:rPr>
        <w:t>лен комиссии по проведению итогового сочинения (изложения) составляет «Акт об удалении участника итогового сочинения (изложения)» (форма ИС-09), вносит соответствующую отметку в форму ИС-05 «Ведомость проведения итогового сочинения (изложения) в учебном кабинете ОО (месте проведения)» (участник итогового сочинения (изложения) должен поставить свою подпись в указанной форме). В бланке регистрации указанного участника итогового сочинения (изложения) необходимо внести отметку «Х» в поле «Удален». Внесение отм</w:t>
      </w:r>
      <w:r>
        <w:rPr>
          <w:sz w:val="26"/>
          <w:szCs w:val="26"/>
        </w:rPr>
        <w:t xml:space="preserve">етки в поле </w:t>
      </w:r>
      <w:r w:rsidRPr="0041540E">
        <w:rPr>
          <w:sz w:val="26"/>
          <w:szCs w:val="26"/>
        </w:rPr>
        <w:t>«Удален» подтверждается подписью члена комиссии по проведению итогового сочинения (изложения).</w:t>
      </w:r>
    </w:p>
    <w:p w:rsidR="0041540E" w:rsidRPr="00B4045A" w:rsidRDefault="00A3349A" w:rsidP="00B4045A">
      <w:pPr>
        <w:pStyle w:val="a7"/>
        <w:spacing w:line="276" w:lineRule="auto"/>
        <w:ind w:left="0" w:firstLine="709"/>
        <w:jc w:val="both"/>
        <w:rPr>
          <w:rFonts w:eastAsia="Calibri"/>
          <w:sz w:val="26"/>
          <w:szCs w:val="26"/>
        </w:rPr>
      </w:pPr>
      <w:r w:rsidRPr="00A3349A">
        <w:rPr>
          <w:rFonts w:eastAsia="Calibri"/>
          <w:sz w:val="26"/>
          <w:szCs w:val="26"/>
        </w:rPr>
        <w:t>В случае если участник итогового сочинения (изложения) по состоянию здоровья или другим объективным причинам не может завершить написание итогового сочинения (изложения), он может покинуть место проведения итогового сочинения (изложения). Члены комиссии по проведению итогового сочинения (изложения) составляют «Акт о досрочном завершении написания итогового сочинения (изложения) по уважительным причинам» (форма ИС-08)</w:t>
      </w:r>
      <w:r w:rsidR="0041540E">
        <w:rPr>
          <w:rFonts w:eastAsia="Calibri"/>
          <w:sz w:val="26"/>
          <w:szCs w:val="26"/>
        </w:rPr>
        <w:t xml:space="preserve">, </w:t>
      </w:r>
      <w:r w:rsidRPr="00A3349A">
        <w:rPr>
          <w:rFonts w:eastAsia="Calibri"/>
          <w:sz w:val="26"/>
          <w:szCs w:val="26"/>
        </w:rPr>
        <w:t>вносят соответствующую отметку в форму ИС-05 «Ведомость проведения итогового сочинения (изложения) в учебном кабинете ОО (месте проведения)»</w:t>
      </w:r>
      <w:r w:rsidR="0041540E">
        <w:rPr>
          <w:rFonts w:eastAsia="Calibri"/>
          <w:sz w:val="26"/>
          <w:szCs w:val="26"/>
        </w:rPr>
        <w:t xml:space="preserve"> </w:t>
      </w:r>
      <w:r w:rsidR="0041540E" w:rsidRPr="0041540E">
        <w:rPr>
          <w:rFonts w:eastAsia="Calibri"/>
          <w:sz w:val="26"/>
          <w:szCs w:val="26"/>
        </w:rPr>
        <w:t>(участник итогового сочинения (изложения) должен поставить свою подпись в указанной форме)</w:t>
      </w:r>
      <w:r w:rsidRPr="00A3349A">
        <w:rPr>
          <w:rFonts w:eastAsia="Calibri"/>
          <w:sz w:val="26"/>
          <w:szCs w:val="26"/>
        </w:rPr>
        <w:t xml:space="preserve">. В бланке регистрации указанного участника итогового сочинения (изложения) </w:t>
      </w:r>
      <w:r w:rsidR="0039773C" w:rsidRPr="00A7339B">
        <w:rPr>
          <w:sz w:val="26"/>
          <w:szCs w:val="26"/>
        </w:rPr>
        <w:t xml:space="preserve">необходимо внести отметку «Х» </w:t>
      </w:r>
      <w:r w:rsidRPr="00A3349A">
        <w:rPr>
          <w:rFonts w:eastAsia="Calibri"/>
          <w:sz w:val="26"/>
          <w:szCs w:val="26"/>
        </w:rPr>
        <w:t>в поле «</w:t>
      </w:r>
      <w:r w:rsidR="00204445">
        <w:rPr>
          <w:rFonts w:eastAsia="Calibri"/>
          <w:sz w:val="26"/>
          <w:szCs w:val="26"/>
        </w:rPr>
        <w:t>Не закончил</w:t>
      </w:r>
      <w:r w:rsidRPr="00A3349A">
        <w:rPr>
          <w:rFonts w:eastAsia="Calibri"/>
          <w:sz w:val="26"/>
          <w:szCs w:val="26"/>
        </w:rPr>
        <w:t>» для учета при организации проверки, а также для последующего допуска указанных участников к повторной сдаче итогового сочинения (изложения).</w:t>
      </w:r>
      <w:r w:rsidR="00204445" w:rsidRPr="00204445">
        <w:t xml:space="preserve"> </w:t>
      </w:r>
      <w:r w:rsidR="00536BE9">
        <w:rPr>
          <w:rFonts w:eastAsia="Calibri"/>
          <w:sz w:val="26"/>
          <w:szCs w:val="26"/>
        </w:rPr>
        <w:t xml:space="preserve">Внесение отметки в поле </w:t>
      </w:r>
      <w:r w:rsidR="00204445" w:rsidRPr="00204445">
        <w:rPr>
          <w:rFonts w:eastAsia="Calibri"/>
          <w:sz w:val="26"/>
          <w:szCs w:val="26"/>
        </w:rPr>
        <w:t>«Не закончил» подтверждается подписью члена комиссии по проведению итогового сочинения (изложения).</w:t>
      </w:r>
    </w:p>
    <w:p w:rsidR="00F449A6" w:rsidRDefault="00F449A6" w:rsidP="00F449A6">
      <w:pPr>
        <w:pStyle w:val="a7"/>
        <w:spacing w:line="276" w:lineRule="auto"/>
        <w:ind w:left="0" w:firstLine="709"/>
        <w:jc w:val="both"/>
        <w:rPr>
          <w:sz w:val="26"/>
          <w:szCs w:val="26"/>
        </w:rPr>
      </w:pPr>
    </w:p>
    <w:p w:rsidR="00536BE9" w:rsidRDefault="00536BE9" w:rsidP="00F449A6">
      <w:pPr>
        <w:pStyle w:val="a7"/>
        <w:spacing w:line="276" w:lineRule="auto"/>
        <w:ind w:left="0" w:firstLine="709"/>
        <w:jc w:val="both"/>
        <w:rPr>
          <w:sz w:val="26"/>
          <w:szCs w:val="26"/>
        </w:rPr>
      </w:pPr>
    </w:p>
    <w:p w:rsidR="00536BE9" w:rsidRDefault="00536BE9" w:rsidP="00F449A6">
      <w:pPr>
        <w:pStyle w:val="a7"/>
        <w:spacing w:line="276" w:lineRule="auto"/>
        <w:ind w:left="0" w:firstLine="709"/>
        <w:jc w:val="both"/>
        <w:rPr>
          <w:sz w:val="26"/>
          <w:szCs w:val="26"/>
        </w:rPr>
      </w:pPr>
    </w:p>
    <w:p w:rsidR="00B452CA" w:rsidRDefault="00CC7DC1" w:rsidP="003A4E1E">
      <w:pPr>
        <w:pStyle w:val="af8"/>
        <w:jc w:val="both"/>
        <w:rPr>
          <w:rFonts w:ascii="Times New Roman" w:hAnsi="Times New Roman"/>
          <w:b/>
          <w:sz w:val="28"/>
        </w:rPr>
      </w:pPr>
      <w:bookmarkStart w:id="25" w:name="_Toc526763662"/>
      <w:bookmarkStart w:id="26" w:name="_Toc528068364"/>
      <w:r w:rsidRPr="003A4E1E">
        <w:rPr>
          <w:rFonts w:ascii="Times New Roman" w:hAnsi="Times New Roman"/>
          <w:b/>
          <w:sz w:val="28"/>
        </w:rPr>
        <w:lastRenderedPageBreak/>
        <w:t xml:space="preserve">2.3. </w:t>
      </w:r>
      <w:r w:rsidR="00B452CA" w:rsidRPr="003A4E1E">
        <w:rPr>
          <w:rFonts w:ascii="Times New Roman" w:hAnsi="Times New Roman"/>
          <w:b/>
          <w:sz w:val="28"/>
        </w:rPr>
        <w:t>Завершение проведения итогового сочинения (изложения)</w:t>
      </w:r>
      <w:bookmarkEnd w:id="25"/>
      <w:bookmarkEnd w:id="26"/>
    </w:p>
    <w:p w:rsidR="009F3197" w:rsidRPr="006B25FC" w:rsidRDefault="009F3197" w:rsidP="006B25FC"/>
    <w:p w:rsidR="00DF55FC" w:rsidRPr="000F36EC" w:rsidRDefault="00DF55FC" w:rsidP="0012469F">
      <w:pPr>
        <w:pStyle w:val="a7"/>
        <w:widowControl w:val="0"/>
        <w:spacing w:line="276" w:lineRule="auto"/>
        <w:ind w:left="0" w:firstLine="709"/>
        <w:jc w:val="both"/>
        <w:rPr>
          <w:sz w:val="26"/>
          <w:szCs w:val="26"/>
        </w:rPr>
      </w:pPr>
      <w:r w:rsidRPr="000F36EC">
        <w:rPr>
          <w:sz w:val="26"/>
          <w:szCs w:val="26"/>
        </w:rPr>
        <w:t xml:space="preserve">За 30 минут и за 5 минут до окончания итогового сочинения (изложения) члены комиссии по </w:t>
      </w:r>
      <w:r w:rsidR="004B7900">
        <w:rPr>
          <w:sz w:val="26"/>
          <w:szCs w:val="26"/>
        </w:rPr>
        <w:t xml:space="preserve">проведению </w:t>
      </w:r>
      <w:r w:rsidRPr="000F36EC">
        <w:rPr>
          <w:sz w:val="26"/>
          <w:szCs w:val="26"/>
        </w:rPr>
        <w:t xml:space="preserve">итогового сочинения (изложения) сообщают участникам итогового сочинения (изложения) о скором завершении </w:t>
      </w:r>
      <w:r w:rsidR="00CC7DC1">
        <w:rPr>
          <w:sz w:val="26"/>
          <w:szCs w:val="26"/>
        </w:rPr>
        <w:t>написания</w:t>
      </w:r>
      <w:r w:rsidR="00CC7DC1" w:rsidRPr="000F36EC">
        <w:rPr>
          <w:sz w:val="26"/>
          <w:szCs w:val="26"/>
        </w:rPr>
        <w:t xml:space="preserve"> </w:t>
      </w:r>
      <w:r w:rsidRPr="000F36EC">
        <w:rPr>
          <w:sz w:val="26"/>
          <w:szCs w:val="26"/>
        </w:rPr>
        <w:t xml:space="preserve">итогового сочинения (изложения) и о необходимости перенести написанные сочинения (изложения) из </w:t>
      </w:r>
      <w:r w:rsidR="0039773C">
        <w:rPr>
          <w:sz w:val="26"/>
          <w:szCs w:val="26"/>
        </w:rPr>
        <w:t xml:space="preserve">листов бумаги для </w:t>
      </w:r>
      <w:r w:rsidR="0039773C" w:rsidRPr="00A7339B">
        <w:rPr>
          <w:sz w:val="26"/>
          <w:szCs w:val="26"/>
        </w:rPr>
        <w:t xml:space="preserve">черновиков </w:t>
      </w:r>
      <w:r w:rsidRPr="000F36EC">
        <w:rPr>
          <w:sz w:val="26"/>
          <w:szCs w:val="26"/>
        </w:rPr>
        <w:t>в бланки записи</w:t>
      </w:r>
      <w:r w:rsidR="0039773C">
        <w:rPr>
          <w:sz w:val="26"/>
          <w:szCs w:val="26"/>
        </w:rPr>
        <w:t xml:space="preserve"> </w:t>
      </w:r>
      <w:r w:rsidR="0039773C" w:rsidRPr="0039773C">
        <w:rPr>
          <w:sz w:val="26"/>
          <w:szCs w:val="26"/>
        </w:rPr>
        <w:t>(в том числе в дополнительные бланки записи).</w:t>
      </w:r>
    </w:p>
    <w:p w:rsidR="001B526D" w:rsidRPr="000F36EC" w:rsidRDefault="001B526D" w:rsidP="006B25FC">
      <w:pPr>
        <w:pStyle w:val="a7"/>
        <w:widowControl w:val="0"/>
        <w:spacing w:line="276" w:lineRule="auto"/>
        <w:ind w:left="0" w:firstLine="709"/>
        <w:jc w:val="both"/>
        <w:rPr>
          <w:sz w:val="26"/>
          <w:szCs w:val="26"/>
        </w:rPr>
      </w:pPr>
      <w:r w:rsidRPr="000F36EC">
        <w:rPr>
          <w:sz w:val="26"/>
          <w:szCs w:val="26"/>
        </w:rPr>
        <w:t xml:space="preserve">Участники итогового сочинения (изложения), досрочно завершившие </w:t>
      </w:r>
      <w:r w:rsidR="00CC7DC1">
        <w:rPr>
          <w:sz w:val="26"/>
          <w:szCs w:val="26"/>
        </w:rPr>
        <w:t>написание</w:t>
      </w:r>
      <w:r w:rsidR="00CC7DC1" w:rsidRPr="000F36EC">
        <w:rPr>
          <w:sz w:val="26"/>
          <w:szCs w:val="26"/>
        </w:rPr>
        <w:t xml:space="preserve"> </w:t>
      </w:r>
      <w:r w:rsidRPr="000F36EC">
        <w:rPr>
          <w:sz w:val="26"/>
          <w:szCs w:val="26"/>
        </w:rPr>
        <w:t>итогового сочинения (изложения), сдают бланки регистрации, бланки записи</w:t>
      </w:r>
      <w:r w:rsidR="00CC7DC1">
        <w:rPr>
          <w:sz w:val="26"/>
          <w:szCs w:val="26"/>
        </w:rPr>
        <w:t xml:space="preserve"> (дополнительные бланки записи)</w:t>
      </w:r>
      <w:r w:rsidRPr="000F36EC">
        <w:rPr>
          <w:sz w:val="26"/>
          <w:szCs w:val="26"/>
        </w:rPr>
        <w:t xml:space="preserve">, </w:t>
      </w:r>
      <w:r w:rsidR="00D65F22">
        <w:rPr>
          <w:sz w:val="26"/>
          <w:szCs w:val="26"/>
        </w:rPr>
        <w:t xml:space="preserve">листы бумаги для </w:t>
      </w:r>
      <w:r w:rsidR="00D65F22" w:rsidRPr="00A7339B">
        <w:rPr>
          <w:sz w:val="26"/>
          <w:szCs w:val="26"/>
        </w:rPr>
        <w:t>черновик</w:t>
      </w:r>
      <w:r w:rsidR="00D65F22">
        <w:rPr>
          <w:sz w:val="26"/>
          <w:szCs w:val="26"/>
        </w:rPr>
        <w:t>ов</w:t>
      </w:r>
      <w:r w:rsidR="00D65F22" w:rsidRPr="00A7339B">
        <w:rPr>
          <w:sz w:val="26"/>
          <w:szCs w:val="26"/>
        </w:rPr>
        <w:t xml:space="preserve"> </w:t>
      </w:r>
      <w:r w:rsidRPr="000F36EC">
        <w:rPr>
          <w:sz w:val="26"/>
          <w:szCs w:val="26"/>
        </w:rPr>
        <w:t xml:space="preserve">и покидают образовательную организацию (место проведения итогового сочинения (изложения), не дожидаясь </w:t>
      </w:r>
      <w:r w:rsidR="004F72E2">
        <w:rPr>
          <w:sz w:val="26"/>
          <w:szCs w:val="26"/>
        </w:rPr>
        <w:t>установленного времени завершения</w:t>
      </w:r>
      <w:r w:rsidR="004F72E2" w:rsidRPr="000F36EC" w:rsidDel="004F72E2">
        <w:rPr>
          <w:sz w:val="26"/>
          <w:szCs w:val="26"/>
        </w:rPr>
        <w:t xml:space="preserve"> </w:t>
      </w:r>
      <w:r w:rsidRPr="000F36EC">
        <w:rPr>
          <w:sz w:val="26"/>
          <w:szCs w:val="26"/>
        </w:rPr>
        <w:t>итогового сочинения (изложения).</w:t>
      </w:r>
    </w:p>
    <w:p w:rsidR="00130DEC" w:rsidRDefault="00DF55FC" w:rsidP="0012469F">
      <w:pPr>
        <w:pStyle w:val="a7"/>
        <w:widowControl w:val="0"/>
        <w:spacing w:line="276" w:lineRule="auto"/>
        <w:ind w:left="0" w:firstLine="709"/>
        <w:jc w:val="both"/>
        <w:rPr>
          <w:sz w:val="26"/>
          <w:szCs w:val="26"/>
        </w:rPr>
      </w:pPr>
      <w:r w:rsidRPr="000F36EC">
        <w:rPr>
          <w:sz w:val="26"/>
          <w:szCs w:val="26"/>
        </w:rPr>
        <w:t xml:space="preserve">По истечении </w:t>
      </w:r>
      <w:r w:rsidR="00B4045A" w:rsidRPr="00B4045A">
        <w:rPr>
          <w:rFonts w:eastAsia="Calibri"/>
          <w:sz w:val="26"/>
          <w:szCs w:val="26"/>
        </w:rPr>
        <w:t>установленного</w:t>
      </w:r>
      <w:r w:rsidR="00B4045A" w:rsidRPr="000F36EC">
        <w:rPr>
          <w:sz w:val="26"/>
          <w:szCs w:val="26"/>
        </w:rPr>
        <w:t xml:space="preserve"> </w:t>
      </w:r>
      <w:r w:rsidRPr="000F36EC">
        <w:rPr>
          <w:sz w:val="26"/>
          <w:szCs w:val="26"/>
        </w:rPr>
        <w:t xml:space="preserve">времени </w:t>
      </w:r>
      <w:r w:rsidR="00B4045A">
        <w:rPr>
          <w:sz w:val="26"/>
          <w:szCs w:val="26"/>
        </w:rPr>
        <w:t>завершения</w:t>
      </w:r>
      <w:r w:rsidR="009F3197" w:rsidRPr="000F36EC">
        <w:rPr>
          <w:sz w:val="26"/>
          <w:szCs w:val="26"/>
        </w:rPr>
        <w:t xml:space="preserve"> </w:t>
      </w:r>
      <w:r w:rsidRPr="000F36EC">
        <w:rPr>
          <w:sz w:val="26"/>
          <w:szCs w:val="26"/>
        </w:rPr>
        <w:t xml:space="preserve">итогового сочинения (изложения) члены комиссии по проведению итогового сочинения (изложения) объявляют об окончании </w:t>
      </w:r>
      <w:r w:rsidR="00D65F22">
        <w:rPr>
          <w:sz w:val="26"/>
          <w:szCs w:val="26"/>
        </w:rPr>
        <w:t>выполнения</w:t>
      </w:r>
      <w:r w:rsidR="00D65F22" w:rsidRPr="000F36EC">
        <w:rPr>
          <w:sz w:val="26"/>
          <w:szCs w:val="26"/>
        </w:rPr>
        <w:t xml:space="preserve"> </w:t>
      </w:r>
      <w:r w:rsidRPr="000F36EC">
        <w:rPr>
          <w:sz w:val="26"/>
          <w:szCs w:val="26"/>
        </w:rPr>
        <w:t xml:space="preserve">итогового сочинения (изложения) и собирают </w:t>
      </w:r>
      <w:r w:rsidR="005460C2" w:rsidRPr="000F36EC">
        <w:rPr>
          <w:sz w:val="26"/>
          <w:szCs w:val="26"/>
        </w:rPr>
        <w:t>у  участников итогового сочинения (изложения)</w:t>
      </w:r>
      <w:r w:rsidR="005460C2">
        <w:rPr>
          <w:sz w:val="26"/>
          <w:szCs w:val="26"/>
        </w:rPr>
        <w:t xml:space="preserve"> </w:t>
      </w:r>
      <w:r w:rsidRPr="000F36EC">
        <w:rPr>
          <w:sz w:val="26"/>
          <w:szCs w:val="26"/>
        </w:rPr>
        <w:t>бланки регистрации, бланки записи</w:t>
      </w:r>
      <w:r w:rsidR="00CC7DC1" w:rsidRPr="00CC7DC1">
        <w:t xml:space="preserve"> </w:t>
      </w:r>
      <w:r w:rsidR="00CC7DC1">
        <w:t>(</w:t>
      </w:r>
      <w:r w:rsidR="00CC7DC1" w:rsidRPr="00CC7DC1">
        <w:rPr>
          <w:sz w:val="26"/>
          <w:szCs w:val="26"/>
        </w:rPr>
        <w:t>дополнительные бланки записи)</w:t>
      </w:r>
      <w:r w:rsidRPr="000F36EC">
        <w:rPr>
          <w:sz w:val="26"/>
          <w:szCs w:val="26"/>
        </w:rPr>
        <w:t xml:space="preserve">, </w:t>
      </w:r>
      <w:r w:rsidR="00D65F22">
        <w:rPr>
          <w:sz w:val="26"/>
          <w:szCs w:val="26"/>
        </w:rPr>
        <w:t xml:space="preserve">листы бумаги для </w:t>
      </w:r>
      <w:r w:rsidR="00D65F22" w:rsidRPr="00A7339B">
        <w:rPr>
          <w:sz w:val="26"/>
          <w:szCs w:val="26"/>
        </w:rPr>
        <w:t>черновик</w:t>
      </w:r>
      <w:r w:rsidR="00D65F22">
        <w:rPr>
          <w:sz w:val="26"/>
          <w:szCs w:val="26"/>
        </w:rPr>
        <w:t>ов</w:t>
      </w:r>
      <w:r w:rsidRPr="000F36EC">
        <w:rPr>
          <w:sz w:val="26"/>
          <w:szCs w:val="26"/>
        </w:rPr>
        <w:t xml:space="preserve">. </w:t>
      </w:r>
    </w:p>
    <w:p w:rsidR="00B452CA" w:rsidRDefault="00DF55FC" w:rsidP="0012469F">
      <w:pPr>
        <w:pStyle w:val="a7"/>
        <w:widowControl w:val="0"/>
        <w:spacing w:line="276" w:lineRule="auto"/>
        <w:ind w:left="0" w:firstLine="709"/>
        <w:jc w:val="both"/>
        <w:rPr>
          <w:sz w:val="26"/>
          <w:szCs w:val="26"/>
        </w:rPr>
      </w:pPr>
      <w:r w:rsidRPr="000F36EC">
        <w:rPr>
          <w:sz w:val="26"/>
          <w:szCs w:val="26"/>
        </w:rPr>
        <w:t xml:space="preserve">Члены комиссии </w:t>
      </w:r>
      <w:r w:rsidR="004B7900">
        <w:rPr>
          <w:sz w:val="26"/>
          <w:szCs w:val="26"/>
        </w:rPr>
        <w:t xml:space="preserve">по проведению </w:t>
      </w:r>
      <w:r w:rsidR="00D65F22" w:rsidRPr="00D65F22">
        <w:rPr>
          <w:sz w:val="26"/>
          <w:szCs w:val="26"/>
        </w:rPr>
        <w:t>итогового сочинения (изложения)</w:t>
      </w:r>
      <w:r w:rsidR="00D65F22">
        <w:rPr>
          <w:sz w:val="26"/>
          <w:szCs w:val="26"/>
        </w:rPr>
        <w:t xml:space="preserve"> </w:t>
      </w:r>
      <w:r w:rsidRPr="000F36EC">
        <w:rPr>
          <w:sz w:val="26"/>
          <w:szCs w:val="26"/>
        </w:rPr>
        <w:t>ставят «Z» на полях бланков записи, оставшихся незаполненными (в том числе и на его оборотной стороне</w:t>
      </w:r>
      <w:r w:rsidR="00A23132" w:rsidRPr="00A23132">
        <w:rPr>
          <w:sz w:val="26"/>
          <w:szCs w:val="26"/>
        </w:rPr>
        <w:t xml:space="preserve"> </w:t>
      </w:r>
      <w:r w:rsidR="00A23132" w:rsidRPr="00A7339B">
        <w:rPr>
          <w:sz w:val="26"/>
          <w:szCs w:val="26"/>
        </w:rPr>
        <w:t>в случае использования двустороннего бланка записи</w:t>
      </w:r>
      <w:r w:rsidRPr="000F36EC">
        <w:rPr>
          <w:sz w:val="26"/>
          <w:szCs w:val="26"/>
        </w:rPr>
        <w:t>), а также в выданных дополнительных бланках записи.</w:t>
      </w:r>
    </w:p>
    <w:p w:rsidR="00A3349A" w:rsidRDefault="00130DEC" w:rsidP="00A3349A">
      <w:pPr>
        <w:pStyle w:val="a7"/>
        <w:widowControl w:val="0"/>
        <w:spacing w:line="276" w:lineRule="auto"/>
        <w:ind w:left="0" w:firstLine="709"/>
        <w:jc w:val="both"/>
        <w:rPr>
          <w:sz w:val="26"/>
          <w:szCs w:val="26"/>
        </w:rPr>
      </w:pPr>
      <w:r w:rsidRPr="00130DEC">
        <w:rPr>
          <w:sz w:val="26"/>
          <w:szCs w:val="26"/>
        </w:rPr>
        <w:t xml:space="preserve">В бланках регистрации участников итогового сочинения (изложения) </w:t>
      </w:r>
      <w:r>
        <w:rPr>
          <w:sz w:val="26"/>
          <w:szCs w:val="26"/>
        </w:rPr>
        <w:t>ч</w:t>
      </w:r>
      <w:r w:rsidRPr="00130DEC">
        <w:rPr>
          <w:sz w:val="26"/>
          <w:szCs w:val="26"/>
        </w:rPr>
        <w:t>лены комиссии</w:t>
      </w:r>
      <w:r w:rsidR="004B7900">
        <w:rPr>
          <w:sz w:val="26"/>
          <w:szCs w:val="26"/>
        </w:rPr>
        <w:t xml:space="preserve"> по проведению</w:t>
      </w:r>
      <w:r w:rsidR="00A23132">
        <w:rPr>
          <w:sz w:val="26"/>
          <w:szCs w:val="26"/>
        </w:rPr>
        <w:t xml:space="preserve"> </w:t>
      </w:r>
      <w:r w:rsidR="00A23132" w:rsidRPr="00A23132">
        <w:rPr>
          <w:sz w:val="26"/>
          <w:szCs w:val="26"/>
        </w:rPr>
        <w:t>итогового сочинения (изложения)</w:t>
      </w:r>
      <w:r w:rsidRPr="00130DEC">
        <w:rPr>
          <w:sz w:val="26"/>
          <w:szCs w:val="26"/>
        </w:rPr>
        <w:t xml:space="preserve"> заполн</w:t>
      </w:r>
      <w:r>
        <w:rPr>
          <w:sz w:val="26"/>
          <w:szCs w:val="26"/>
        </w:rPr>
        <w:t>яют</w:t>
      </w:r>
      <w:r w:rsidRPr="00130DEC">
        <w:rPr>
          <w:sz w:val="26"/>
          <w:szCs w:val="26"/>
        </w:rPr>
        <w:t xml:space="preserve"> поле «Количество бланков</w:t>
      </w:r>
      <w:r w:rsidR="00CC7DC1">
        <w:rPr>
          <w:sz w:val="26"/>
          <w:szCs w:val="26"/>
        </w:rPr>
        <w:t xml:space="preserve"> записи</w:t>
      </w:r>
      <w:r w:rsidRPr="00130DEC">
        <w:rPr>
          <w:sz w:val="26"/>
          <w:szCs w:val="26"/>
        </w:rPr>
        <w:t>». В указанное поле вписывается то количество бланков записи, включая дополнительные бланки записи</w:t>
      </w:r>
      <w:r w:rsidR="009F3197">
        <w:rPr>
          <w:sz w:val="26"/>
          <w:szCs w:val="26"/>
        </w:rPr>
        <w:t xml:space="preserve"> </w:t>
      </w:r>
      <w:r w:rsidRPr="00130DEC">
        <w:rPr>
          <w:sz w:val="26"/>
          <w:szCs w:val="26"/>
        </w:rPr>
        <w:t>(в случае если такие выдавались по запросу участника), которое было использовано участником.</w:t>
      </w:r>
    </w:p>
    <w:p w:rsidR="00A3349A" w:rsidRPr="00A3349A" w:rsidRDefault="00A3349A" w:rsidP="00A3349A">
      <w:pPr>
        <w:pStyle w:val="a7"/>
        <w:widowControl w:val="0"/>
        <w:spacing w:line="276" w:lineRule="auto"/>
        <w:ind w:left="0" w:firstLine="709"/>
        <w:jc w:val="both"/>
        <w:rPr>
          <w:sz w:val="26"/>
          <w:szCs w:val="26"/>
        </w:rPr>
      </w:pPr>
      <w:r w:rsidRPr="00A3349A">
        <w:rPr>
          <w:rFonts w:eastAsia="Calibri"/>
          <w:sz w:val="26"/>
          <w:szCs w:val="26"/>
        </w:rPr>
        <w:t xml:space="preserve">Члены комиссии </w:t>
      </w:r>
      <w:r w:rsidR="004B7900">
        <w:rPr>
          <w:sz w:val="26"/>
          <w:szCs w:val="26"/>
        </w:rPr>
        <w:t>по проведению</w:t>
      </w:r>
      <w:r w:rsidR="004B7900" w:rsidRPr="00130DEC">
        <w:rPr>
          <w:sz w:val="26"/>
          <w:szCs w:val="26"/>
        </w:rPr>
        <w:t xml:space="preserve"> </w:t>
      </w:r>
      <w:r w:rsidR="00A23132" w:rsidRPr="00A23132">
        <w:rPr>
          <w:sz w:val="26"/>
          <w:szCs w:val="26"/>
        </w:rPr>
        <w:t xml:space="preserve">итогового сочинения (изложения) </w:t>
      </w:r>
      <w:r w:rsidRPr="00A3349A">
        <w:rPr>
          <w:rFonts w:eastAsia="Calibri"/>
          <w:sz w:val="26"/>
          <w:szCs w:val="26"/>
        </w:rPr>
        <w:t>заполняют отчетные формы, использованные во время проведения сочинения (изложения), а также форму ИС-05 «Ведомость проведения итогового сочинения (изложения) в учебном кабинете ОО (месте проведения)». В свою очередь, участник проверяет данные, внесенные в ведомость, подтверждая их личной подписью.</w:t>
      </w:r>
    </w:p>
    <w:p w:rsidR="00DF55FC" w:rsidRPr="000F36EC" w:rsidRDefault="00DF55FC" w:rsidP="006B25FC">
      <w:pPr>
        <w:pStyle w:val="a7"/>
        <w:widowControl w:val="0"/>
        <w:spacing w:line="276" w:lineRule="auto"/>
        <w:ind w:left="0" w:firstLine="709"/>
        <w:jc w:val="both"/>
        <w:rPr>
          <w:sz w:val="26"/>
          <w:szCs w:val="26"/>
        </w:rPr>
      </w:pPr>
      <w:r w:rsidRPr="000F36EC">
        <w:rPr>
          <w:sz w:val="26"/>
          <w:szCs w:val="26"/>
        </w:rPr>
        <w:t>Собранные бланки регистрации, бланки записи</w:t>
      </w:r>
      <w:r w:rsidR="00CC7DC1">
        <w:rPr>
          <w:sz w:val="26"/>
          <w:szCs w:val="26"/>
        </w:rPr>
        <w:t xml:space="preserve"> </w:t>
      </w:r>
      <w:r w:rsidR="00CC7DC1" w:rsidRPr="00CC7DC1">
        <w:rPr>
          <w:sz w:val="26"/>
          <w:szCs w:val="26"/>
        </w:rPr>
        <w:t>(дополнительные бланки записи)</w:t>
      </w:r>
      <w:r w:rsidRPr="000F36EC">
        <w:rPr>
          <w:sz w:val="26"/>
          <w:szCs w:val="26"/>
        </w:rPr>
        <w:t xml:space="preserve">, </w:t>
      </w:r>
      <w:r w:rsidR="00A23132">
        <w:rPr>
          <w:sz w:val="26"/>
          <w:szCs w:val="26"/>
        </w:rPr>
        <w:t xml:space="preserve">листы бумаги для </w:t>
      </w:r>
      <w:r w:rsidR="00A23132" w:rsidRPr="00A7339B">
        <w:rPr>
          <w:sz w:val="26"/>
          <w:szCs w:val="26"/>
        </w:rPr>
        <w:t>черновик</w:t>
      </w:r>
      <w:r w:rsidR="00A23132">
        <w:rPr>
          <w:sz w:val="26"/>
          <w:szCs w:val="26"/>
        </w:rPr>
        <w:t>ов</w:t>
      </w:r>
      <w:r w:rsidR="000A10F8" w:rsidRPr="000F36EC">
        <w:rPr>
          <w:sz w:val="26"/>
          <w:szCs w:val="26"/>
        </w:rPr>
        <w:t xml:space="preserve">, а также отчетные </w:t>
      </w:r>
      <w:r w:rsidR="000A10F8" w:rsidRPr="00150CA0">
        <w:rPr>
          <w:sz w:val="26"/>
          <w:szCs w:val="26"/>
        </w:rPr>
        <w:t>формы для проведения итогового сочинения (изложения)</w:t>
      </w:r>
      <w:r w:rsidRPr="000F36EC">
        <w:rPr>
          <w:sz w:val="26"/>
          <w:szCs w:val="26"/>
        </w:rPr>
        <w:t xml:space="preserve"> члены комиссии по проведению итогового сочинения (изложения) передают руководителю образовательной организации. </w:t>
      </w:r>
    </w:p>
    <w:p w:rsidR="001B526D" w:rsidRDefault="001B526D" w:rsidP="006B25FC">
      <w:pPr>
        <w:pStyle w:val="a7"/>
        <w:widowControl w:val="0"/>
        <w:spacing w:before="240" w:line="276" w:lineRule="auto"/>
        <w:ind w:left="0" w:firstLine="709"/>
        <w:jc w:val="both"/>
        <w:rPr>
          <w:sz w:val="26"/>
          <w:szCs w:val="26"/>
        </w:rPr>
      </w:pPr>
      <w:r w:rsidRPr="000F36EC">
        <w:rPr>
          <w:sz w:val="26"/>
          <w:szCs w:val="26"/>
        </w:rPr>
        <w:t xml:space="preserve">По указанию руководителя образовательной организации технический специалист проводит копирование бланков регистрации и бланков записи </w:t>
      </w:r>
      <w:r w:rsidR="004C0EC1" w:rsidRPr="004C0EC1">
        <w:rPr>
          <w:sz w:val="26"/>
          <w:szCs w:val="26"/>
        </w:rPr>
        <w:t>(дополнительны</w:t>
      </w:r>
      <w:r w:rsidR="004C0EC1">
        <w:rPr>
          <w:sz w:val="26"/>
          <w:szCs w:val="26"/>
        </w:rPr>
        <w:t>х</w:t>
      </w:r>
      <w:r w:rsidR="004C0EC1" w:rsidRPr="004C0EC1">
        <w:rPr>
          <w:sz w:val="26"/>
          <w:szCs w:val="26"/>
        </w:rPr>
        <w:t xml:space="preserve"> бланк</w:t>
      </w:r>
      <w:r w:rsidR="004C0EC1">
        <w:rPr>
          <w:sz w:val="26"/>
          <w:szCs w:val="26"/>
        </w:rPr>
        <w:t>ов</w:t>
      </w:r>
      <w:r w:rsidR="004C0EC1" w:rsidRPr="004C0EC1">
        <w:rPr>
          <w:sz w:val="26"/>
          <w:szCs w:val="26"/>
        </w:rPr>
        <w:t xml:space="preserve"> записи)</w:t>
      </w:r>
      <w:r w:rsidR="004C0EC1">
        <w:rPr>
          <w:sz w:val="26"/>
          <w:szCs w:val="26"/>
        </w:rPr>
        <w:t xml:space="preserve"> </w:t>
      </w:r>
      <w:r w:rsidRPr="000F36EC">
        <w:rPr>
          <w:sz w:val="26"/>
          <w:szCs w:val="26"/>
        </w:rPr>
        <w:t>участников итогового сочинения (изложения).</w:t>
      </w:r>
      <w:r w:rsidR="004B58AC">
        <w:rPr>
          <w:sz w:val="26"/>
          <w:szCs w:val="26"/>
        </w:rPr>
        <w:t xml:space="preserve"> Копирование бланков итогового сочинения (изложения) с внесенной в бланк регистрации отметкой «</w:t>
      </w:r>
      <w:r w:rsidR="00CD7780">
        <w:rPr>
          <w:sz w:val="26"/>
          <w:szCs w:val="26"/>
        </w:rPr>
        <w:t>Х</w:t>
      </w:r>
      <w:r w:rsidR="004B58AC">
        <w:rPr>
          <w:sz w:val="26"/>
          <w:szCs w:val="26"/>
        </w:rPr>
        <w:t>» в поле «</w:t>
      </w:r>
      <w:r w:rsidR="00CD7780">
        <w:rPr>
          <w:sz w:val="26"/>
          <w:szCs w:val="26"/>
        </w:rPr>
        <w:t>Не закончил</w:t>
      </w:r>
      <w:r w:rsidR="004B58AC">
        <w:rPr>
          <w:sz w:val="26"/>
          <w:szCs w:val="26"/>
        </w:rPr>
        <w:t>»</w:t>
      </w:r>
      <w:r w:rsidR="00CD7780">
        <w:rPr>
          <w:sz w:val="26"/>
          <w:szCs w:val="26"/>
        </w:rPr>
        <w:t xml:space="preserve"> («Удален»), подтвержденной </w:t>
      </w:r>
      <w:r w:rsidR="00CD7780" w:rsidRPr="00CD7780">
        <w:rPr>
          <w:sz w:val="26"/>
          <w:szCs w:val="26"/>
        </w:rPr>
        <w:t>подписью члена комиссии по проведению итогового сочинения (изложения),</w:t>
      </w:r>
      <w:r w:rsidR="004B58AC">
        <w:rPr>
          <w:sz w:val="26"/>
          <w:szCs w:val="26"/>
        </w:rPr>
        <w:t xml:space="preserve"> не производится, проверка таких сочинений (изложений) не осуществляется.</w:t>
      </w:r>
    </w:p>
    <w:p w:rsidR="004C2FEB" w:rsidRPr="000F36EC" w:rsidRDefault="004C2FEB" w:rsidP="006B25FC">
      <w:pPr>
        <w:pStyle w:val="a7"/>
        <w:widowControl w:val="0"/>
        <w:spacing w:before="240" w:line="276" w:lineRule="auto"/>
        <w:ind w:left="0" w:firstLine="709"/>
        <w:jc w:val="both"/>
        <w:rPr>
          <w:sz w:val="26"/>
          <w:szCs w:val="26"/>
        </w:rPr>
      </w:pPr>
      <w:r>
        <w:rPr>
          <w:sz w:val="26"/>
          <w:szCs w:val="26"/>
        </w:rPr>
        <w:lastRenderedPageBreak/>
        <w:t>Указанные бланки итогового сочинения (изложения) вместе с формой ИС-08 «</w:t>
      </w:r>
      <w:r w:rsidRPr="004C2FEB">
        <w:rPr>
          <w:sz w:val="26"/>
          <w:szCs w:val="26"/>
        </w:rPr>
        <w:t xml:space="preserve">Акт о досрочном завершении написания итогового сочинения (изложения) по уважительным причинам» </w:t>
      </w:r>
      <w:r w:rsidR="00CD7780" w:rsidRPr="00CD7780">
        <w:rPr>
          <w:sz w:val="26"/>
          <w:szCs w:val="26"/>
        </w:rPr>
        <w:t xml:space="preserve">или формой ИС-09 «Акт об удалении участника итогового сочинения (изложения)» </w:t>
      </w:r>
      <w:r>
        <w:rPr>
          <w:sz w:val="26"/>
          <w:szCs w:val="26"/>
        </w:rPr>
        <w:t xml:space="preserve">передаются руководителю образовательной организации для учета, а также для последующего допуска указанных участников к повторной сдаче итогового </w:t>
      </w:r>
      <w:r w:rsidR="00BE4136">
        <w:rPr>
          <w:sz w:val="26"/>
          <w:szCs w:val="26"/>
        </w:rPr>
        <w:t>сочинения (изложения).</w:t>
      </w:r>
    </w:p>
    <w:p w:rsidR="005E6775" w:rsidRDefault="00B4045A" w:rsidP="005E6775">
      <w:pPr>
        <w:pStyle w:val="a7"/>
        <w:widowControl w:val="0"/>
        <w:spacing w:before="240" w:line="276" w:lineRule="auto"/>
        <w:ind w:left="0" w:firstLine="709"/>
        <w:jc w:val="both"/>
        <w:rPr>
          <w:sz w:val="26"/>
          <w:szCs w:val="26"/>
        </w:rPr>
      </w:pPr>
      <w:r>
        <w:rPr>
          <w:sz w:val="26"/>
          <w:szCs w:val="26"/>
        </w:rPr>
        <w:t xml:space="preserve">Технический специалист </w:t>
      </w:r>
      <w:r w:rsidR="005E6775" w:rsidRPr="005E6775">
        <w:rPr>
          <w:sz w:val="26"/>
          <w:szCs w:val="26"/>
        </w:rPr>
        <w:t>передает копии бланков записи на проверку и копии бланков регистрации для внесения результатов проверки экспертам</w:t>
      </w:r>
      <w:r w:rsidRPr="00B4045A">
        <w:rPr>
          <w:rFonts w:eastAsia="Calibri"/>
          <w:sz w:val="26"/>
          <w:szCs w:val="26"/>
        </w:rPr>
        <w:t xml:space="preserve"> комиссии по проверке </w:t>
      </w:r>
      <w:r>
        <w:rPr>
          <w:rFonts w:eastAsia="Calibri"/>
          <w:sz w:val="26"/>
          <w:szCs w:val="26"/>
        </w:rPr>
        <w:t xml:space="preserve">итогового сочинения (изложения) </w:t>
      </w:r>
      <w:r w:rsidRPr="00B4045A">
        <w:rPr>
          <w:rFonts w:eastAsia="Calibri"/>
          <w:sz w:val="26"/>
          <w:szCs w:val="26"/>
        </w:rPr>
        <w:t>(далее – эксперты).</w:t>
      </w:r>
      <w:r w:rsidR="005E6775" w:rsidRPr="005E6775">
        <w:rPr>
          <w:sz w:val="26"/>
          <w:szCs w:val="26"/>
        </w:rPr>
        <w:t xml:space="preserve"> </w:t>
      </w:r>
    </w:p>
    <w:p w:rsidR="005E6775" w:rsidRDefault="005E6775" w:rsidP="006B25FC">
      <w:pPr>
        <w:pStyle w:val="a7"/>
        <w:widowControl w:val="0"/>
        <w:spacing w:before="240" w:line="276" w:lineRule="auto"/>
        <w:ind w:left="0" w:firstLine="709"/>
        <w:jc w:val="both"/>
        <w:rPr>
          <w:sz w:val="26"/>
          <w:szCs w:val="26"/>
        </w:rPr>
      </w:pPr>
      <w:r w:rsidRPr="005E6775">
        <w:rPr>
          <w:sz w:val="26"/>
          <w:szCs w:val="26"/>
        </w:rPr>
        <w:t xml:space="preserve">В целях осуществления проверки и </w:t>
      </w:r>
      <w:r w:rsidR="007C7943" w:rsidRPr="005E6775">
        <w:rPr>
          <w:sz w:val="26"/>
          <w:szCs w:val="26"/>
        </w:rPr>
        <w:t>оценивани</w:t>
      </w:r>
      <w:r w:rsidR="007C7943">
        <w:rPr>
          <w:sz w:val="26"/>
          <w:szCs w:val="26"/>
        </w:rPr>
        <w:t>я</w:t>
      </w:r>
      <w:r w:rsidR="007C7943" w:rsidRPr="005E6775">
        <w:rPr>
          <w:sz w:val="26"/>
          <w:szCs w:val="26"/>
        </w:rPr>
        <w:t xml:space="preserve"> </w:t>
      </w:r>
      <w:r w:rsidRPr="005E6775">
        <w:rPr>
          <w:sz w:val="26"/>
          <w:szCs w:val="26"/>
        </w:rPr>
        <w:t xml:space="preserve">итогового сочинения (изложения) комиссии </w:t>
      </w:r>
      <w:r w:rsidR="004B7900">
        <w:rPr>
          <w:sz w:val="26"/>
          <w:szCs w:val="26"/>
        </w:rPr>
        <w:t>по проверке</w:t>
      </w:r>
      <w:r w:rsidR="004B7900" w:rsidRPr="005E6775">
        <w:rPr>
          <w:sz w:val="26"/>
          <w:szCs w:val="26"/>
        </w:rPr>
        <w:t xml:space="preserve"> </w:t>
      </w:r>
      <w:r w:rsidR="00CF6B88" w:rsidRPr="00CF6B88">
        <w:rPr>
          <w:sz w:val="26"/>
          <w:szCs w:val="26"/>
        </w:rPr>
        <w:t xml:space="preserve">итогового сочинения (изложения) </w:t>
      </w:r>
      <w:r w:rsidRPr="005E6775">
        <w:rPr>
          <w:sz w:val="26"/>
          <w:szCs w:val="26"/>
        </w:rPr>
        <w:t>обеспечиваются необходимыми техническими средствами (ксерокс, сканер, компьютер с возможностью выхода в сети «Интернет», а также с установленными на него специализированными программами, позволяющими автоматически провер</w:t>
      </w:r>
      <w:r w:rsidR="00A904AE">
        <w:rPr>
          <w:sz w:val="26"/>
          <w:szCs w:val="26"/>
        </w:rPr>
        <w:t>я</w:t>
      </w:r>
      <w:r w:rsidRPr="005E6775">
        <w:rPr>
          <w:sz w:val="26"/>
          <w:szCs w:val="26"/>
        </w:rPr>
        <w:t>ть тексты на наличие заимствований, и др.)</w:t>
      </w:r>
      <w:r>
        <w:rPr>
          <w:sz w:val="26"/>
          <w:szCs w:val="26"/>
        </w:rPr>
        <w:t>.</w:t>
      </w:r>
    </w:p>
    <w:p w:rsidR="00B4045A" w:rsidRDefault="00B4045A" w:rsidP="006B25FC">
      <w:pPr>
        <w:pStyle w:val="a7"/>
        <w:widowControl w:val="0"/>
        <w:spacing w:before="240" w:line="276" w:lineRule="auto"/>
        <w:ind w:left="0" w:firstLine="709"/>
        <w:jc w:val="both"/>
        <w:rPr>
          <w:sz w:val="26"/>
          <w:szCs w:val="26"/>
        </w:rPr>
      </w:pPr>
      <w:r w:rsidRPr="00B4045A">
        <w:rPr>
          <w:sz w:val="26"/>
          <w:szCs w:val="26"/>
        </w:rPr>
        <w:t>Технический специалист также может осуществлять проверку соблюдения участниками итогового сочинения (изложения) требования № 2 «Самостоятельность написания итогового сочинения (изложения)» в соответствии с порядком, определенным ОИВ. В таком случае к экспертам поступают итоговые сочинения (изложения), прошедшие проверку на наличие (отсутствие) заимствований в целях выполнения требования № 2 «Самостоятельность написания итогового сочинения (изложения)».</w:t>
      </w:r>
    </w:p>
    <w:p w:rsidR="00A3349A" w:rsidRDefault="00A3349A" w:rsidP="006B25FC">
      <w:pPr>
        <w:pStyle w:val="a7"/>
        <w:widowControl w:val="0"/>
        <w:spacing w:before="240" w:line="276" w:lineRule="auto"/>
        <w:ind w:left="0" w:firstLine="709"/>
        <w:jc w:val="both"/>
        <w:rPr>
          <w:sz w:val="26"/>
          <w:szCs w:val="26"/>
        </w:rPr>
      </w:pPr>
      <w:r w:rsidRPr="00A3349A">
        <w:rPr>
          <w:sz w:val="26"/>
          <w:szCs w:val="26"/>
        </w:rPr>
        <w:t>В случае сдачи итогового сочинения (изложения) участником сочинения (изложения) в устной форме необходимо обратить внимание на то, что в поле «</w:t>
      </w:r>
      <w:r w:rsidR="00CD7780">
        <w:rPr>
          <w:sz w:val="26"/>
          <w:szCs w:val="26"/>
        </w:rPr>
        <w:t>В устной форме</w:t>
      </w:r>
      <w:r w:rsidRPr="00A3349A">
        <w:rPr>
          <w:sz w:val="26"/>
          <w:szCs w:val="26"/>
        </w:rPr>
        <w:t>» должна быть проставлена отметка «</w:t>
      </w:r>
      <w:r w:rsidR="00CD7780">
        <w:rPr>
          <w:sz w:val="26"/>
          <w:szCs w:val="26"/>
        </w:rPr>
        <w:t>Х</w:t>
      </w:r>
      <w:r w:rsidRPr="00A3349A">
        <w:rPr>
          <w:sz w:val="26"/>
          <w:szCs w:val="26"/>
        </w:rPr>
        <w:t>»</w:t>
      </w:r>
      <w:r w:rsidR="00CF6B88" w:rsidRPr="00CF6B88">
        <w:rPr>
          <w:sz w:val="26"/>
          <w:szCs w:val="26"/>
        </w:rPr>
        <w:t xml:space="preserve">, подтверждённая подписью члена комиссии по проведению итогового сочинения (изложения), </w:t>
      </w:r>
      <w:r w:rsidRPr="00A3349A">
        <w:rPr>
          <w:sz w:val="26"/>
          <w:szCs w:val="26"/>
        </w:rPr>
        <w:t xml:space="preserve"> для последующей корректной проверки и обработки бланков итогового сочинения (изложения) такого участника.   </w:t>
      </w:r>
    </w:p>
    <w:p w:rsidR="005A3D54" w:rsidRPr="003A4E1E" w:rsidRDefault="005A3D54" w:rsidP="003A4E1E">
      <w:pPr>
        <w:pStyle w:val="2"/>
        <w:jc w:val="both"/>
        <w:rPr>
          <w:rFonts w:ascii="Times New Roman" w:hAnsi="Times New Roman"/>
          <w:color w:val="auto"/>
          <w:sz w:val="28"/>
        </w:rPr>
      </w:pPr>
      <w:bookmarkStart w:id="27" w:name="_Toc526763663"/>
      <w:bookmarkStart w:id="28" w:name="_Toc528068365"/>
      <w:r w:rsidRPr="003A4E1E">
        <w:rPr>
          <w:rFonts w:ascii="Times New Roman" w:hAnsi="Times New Roman"/>
          <w:color w:val="auto"/>
          <w:sz w:val="28"/>
        </w:rPr>
        <w:t xml:space="preserve">3. </w:t>
      </w:r>
      <w:bookmarkStart w:id="29" w:name="_Toc462306383"/>
      <w:r w:rsidRPr="003A4E1E">
        <w:rPr>
          <w:rFonts w:ascii="Times New Roman" w:hAnsi="Times New Roman"/>
          <w:color w:val="auto"/>
          <w:sz w:val="28"/>
        </w:rPr>
        <w:t>Особенности организации и проведения итогового сочинения (изложения) для лиц с ограниченными возможностями здоровья</w:t>
      </w:r>
      <w:r w:rsidR="00626C47" w:rsidRPr="003A4E1E">
        <w:rPr>
          <w:rFonts w:ascii="Times New Roman" w:hAnsi="Times New Roman"/>
          <w:color w:val="auto"/>
          <w:sz w:val="28"/>
        </w:rPr>
        <w:t xml:space="preserve"> (ОВЗ)</w:t>
      </w:r>
      <w:r w:rsidRPr="003A4E1E">
        <w:rPr>
          <w:rFonts w:ascii="Times New Roman" w:hAnsi="Times New Roman"/>
          <w:color w:val="auto"/>
          <w:sz w:val="28"/>
        </w:rPr>
        <w:t>, детей-инвалидов и инвалидов</w:t>
      </w:r>
      <w:bookmarkEnd w:id="27"/>
      <w:bookmarkEnd w:id="28"/>
      <w:bookmarkEnd w:id="29"/>
    </w:p>
    <w:p w:rsidR="005A3D54" w:rsidRPr="005A3D54" w:rsidRDefault="005A3D54" w:rsidP="005A3D54">
      <w:pPr>
        <w:widowControl w:val="0"/>
        <w:tabs>
          <w:tab w:val="left" w:pos="2640"/>
        </w:tabs>
        <w:spacing w:line="276" w:lineRule="auto"/>
        <w:jc w:val="both"/>
        <w:rPr>
          <w:rFonts w:eastAsia="Calibri"/>
          <w:sz w:val="26"/>
          <w:szCs w:val="26"/>
        </w:rPr>
      </w:pPr>
      <w:r w:rsidRPr="005A3D54">
        <w:rPr>
          <w:rFonts w:eastAsia="Calibri"/>
          <w:sz w:val="26"/>
          <w:szCs w:val="26"/>
        </w:rPr>
        <w:tab/>
      </w:r>
    </w:p>
    <w:p w:rsidR="005A3D54" w:rsidRPr="005A3D54" w:rsidRDefault="00635B11" w:rsidP="005A3D54">
      <w:pPr>
        <w:widowControl w:val="0"/>
        <w:tabs>
          <w:tab w:val="left" w:pos="709"/>
        </w:tabs>
        <w:spacing w:line="276" w:lineRule="auto"/>
        <w:ind w:firstLine="709"/>
        <w:jc w:val="both"/>
        <w:rPr>
          <w:rFonts w:eastAsia="Calibri"/>
          <w:sz w:val="26"/>
          <w:szCs w:val="26"/>
        </w:rPr>
      </w:pPr>
      <w:r>
        <w:rPr>
          <w:rFonts w:eastAsia="Calibri"/>
          <w:sz w:val="26"/>
          <w:szCs w:val="26"/>
        </w:rPr>
        <w:t xml:space="preserve">3.1. </w:t>
      </w:r>
      <w:r w:rsidR="005A3D54" w:rsidRPr="005A3D54">
        <w:rPr>
          <w:rFonts w:eastAsia="Calibri"/>
          <w:sz w:val="26"/>
          <w:szCs w:val="26"/>
        </w:rPr>
        <w:t xml:space="preserve">Для участников итогового сочинения (изложения) с ОВЗ, детей-инвалидов и инвалидов, а также тех, кто обучался по состоянию здоровья на дому, в образовательных организациях, в том числе санаторно-курортных, в которых проводятся необходимые лечебные, реабилитационные и оздоровительные мероприятия для нуждающихся в длительном лечении, ОИВ организует проведение итогового сочинения (изложения) в условиях, учитывающих состояние их здоровья, особенности психофизического развития. </w:t>
      </w:r>
    </w:p>
    <w:p w:rsidR="005A3D54" w:rsidRPr="005A3D54" w:rsidRDefault="00635B11" w:rsidP="005A3D54">
      <w:pPr>
        <w:widowControl w:val="0"/>
        <w:tabs>
          <w:tab w:val="left" w:pos="709"/>
        </w:tabs>
        <w:spacing w:line="276" w:lineRule="auto"/>
        <w:ind w:firstLine="709"/>
        <w:jc w:val="both"/>
        <w:rPr>
          <w:rFonts w:eastAsia="Calibri"/>
          <w:sz w:val="26"/>
          <w:szCs w:val="26"/>
        </w:rPr>
      </w:pPr>
      <w:r>
        <w:rPr>
          <w:rFonts w:eastAsia="Calibri"/>
          <w:sz w:val="26"/>
          <w:szCs w:val="26"/>
        </w:rPr>
        <w:t xml:space="preserve">3.2. </w:t>
      </w:r>
      <w:r w:rsidR="005A3D54" w:rsidRPr="005A3D54">
        <w:rPr>
          <w:rFonts w:eastAsia="Calibri"/>
          <w:sz w:val="26"/>
          <w:szCs w:val="26"/>
        </w:rPr>
        <w:t xml:space="preserve">Материально-технические условия проведения сочинения (изложения) обеспечивают возможность беспрепятственного доступа таких участников сочинения (изложения) в учебные кабинеты, туалетные и иные помещения, а также их пребывания в указанных помещениях (наличие пандусов, поручней, расширенных дверных проемов, лифтов (при отсутствии лифтов учебный кабинет располагается на первом этаже), наличие </w:t>
      </w:r>
      <w:r w:rsidR="005A3D54" w:rsidRPr="005A3D54">
        <w:rPr>
          <w:rFonts w:eastAsia="Calibri"/>
          <w:sz w:val="26"/>
          <w:szCs w:val="26"/>
        </w:rPr>
        <w:lastRenderedPageBreak/>
        <w:t xml:space="preserve">специальных кресел и других приспособлений). </w:t>
      </w:r>
    </w:p>
    <w:p w:rsidR="005A3D54" w:rsidRDefault="00635B11" w:rsidP="005A3D54">
      <w:pPr>
        <w:autoSpaceDE w:val="0"/>
        <w:autoSpaceDN w:val="0"/>
        <w:adjustRightInd w:val="0"/>
        <w:spacing w:line="276" w:lineRule="auto"/>
        <w:ind w:firstLine="709"/>
        <w:jc w:val="both"/>
        <w:rPr>
          <w:sz w:val="26"/>
          <w:szCs w:val="26"/>
        </w:rPr>
      </w:pPr>
      <w:r>
        <w:rPr>
          <w:sz w:val="26"/>
          <w:szCs w:val="26"/>
        </w:rPr>
        <w:t xml:space="preserve">3.3. </w:t>
      </w:r>
      <w:r w:rsidR="005A3D54" w:rsidRPr="005A3D54">
        <w:rPr>
          <w:sz w:val="26"/>
          <w:szCs w:val="26"/>
        </w:rPr>
        <w:t>В местах проведения итогового сочинения (изложения) выделяются помещения для организации питания и перерывов для проведения необходимых медико-профилактических процедур.</w:t>
      </w:r>
    </w:p>
    <w:p w:rsidR="00CD7780" w:rsidRPr="005A3D54" w:rsidRDefault="00CD7780" w:rsidP="005A3D54">
      <w:pPr>
        <w:autoSpaceDE w:val="0"/>
        <w:autoSpaceDN w:val="0"/>
        <w:adjustRightInd w:val="0"/>
        <w:spacing w:line="276" w:lineRule="auto"/>
        <w:ind w:firstLine="709"/>
        <w:jc w:val="both"/>
        <w:rPr>
          <w:sz w:val="26"/>
          <w:szCs w:val="26"/>
        </w:rPr>
      </w:pPr>
      <w:r w:rsidRPr="00CD7780">
        <w:rPr>
          <w:sz w:val="26"/>
          <w:szCs w:val="26"/>
        </w:rPr>
        <w:t>Порядок организации питания и перерывов для проведения лечебных и профилактических мероприятий для указанных участников итогового сочинения (изложения)  определяется ОИВ.</w:t>
      </w:r>
    </w:p>
    <w:p w:rsidR="005A3D54" w:rsidRPr="005A3D54" w:rsidRDefault="00635B11" w:rsidP="005A3D54">
      <w:pPr>
        <w:autoSpaceDE w:val="0"/>
        <w:autoSpaceDN w:val="0"/>
        <w:adjustRightInd w:val="0"/>
        <w:spacing w:line="276" w:lineRule="auto"/>
        <w:ind w:firstLine="709"/>
        <w:jc w:val="both"/>
        <w:rPr>
          <w:sz w:val="26"/>
          <w:szCs w:val="26"/>
        </w:rPr>
      </w:pPr>
      <w:r>
        <w:rPr>
          <w:sz w:val="26"/>
          <w:szCs w:val="26"/>
        </w:rPr>
        <w:t xml:space="preserve">3.4. </w:t>
      </w:r>
      <w:r w:rsidR="005A3D54" w:rsidRPr="005A3D54">
        <w:rPr>
          <w:sz w:val="26"/>
          <w:szCs w:val="26"/>
        </w:rPr>
        <w:t>При проведении сочинения (изложения) при необходимости присутствуют ассистенты, оказывающие участникам с ОВЗ, детям-инвалидам и инвалидам необходимую техническую помощь с учетом их индивидуальных возможностей:</w:t>
      </w:r>
    </w:p>
    <w:p w:rsidR="005A3D54" w:rsidRPr="005A3D54" w:rsidRDefault="005A3D54" w:rsidP="005A3D54">
      <w:pPr>
        <w:autoSpaceDE w:val="0"/>
        <w:autoSpaceDN w:val="0"/>
        <w:adjustRightInd w:val="0"/>
        <w:spacing w:line="276" w:lineRule="auto"/>
        <w:ind w:firstLine="709"/>
        <w:jc w:val="both"/>
        <w:rPr>
          <w:sz w:val="26"/>
          <w:szCs w:val="26"/>
        </w:rPr>
      </w:pPr>
      <w:r w:rsidRPr="005A3D54">
        <w:rPr>
          <w:sz w:val="26"/>
          <w:szCs w:val="26"/>
        </w:rPr>
        <w:t>содействие в перемещении;</w:t>
      </w:r>
    </w:p>
    <w:p w:rsidR="005A3D54" w:rsidRPr="005A3D54" w:rsidRDefault="005A3D54" w:rsidP="005A3D54">
      <w:pPr>
        <w:autoSpaceDE w:val="0"/>
        <w:autoSpaceDN w:val="0"/>
        <w:adjustRightInd w:val="0"/>
        <w:spacing w:line="276" w:lineRule="auto"/>
        <w:ind w:firstLine="709"/>
        <w:jc w:val="both"/>
        <w:rPr>
          <w:sz w:val="26"/>
          <w:szCs w:val="26"/>
        </w:rPr>
      </w:pPr>
      <w:r w:rsidRPr="005A3D54">
        <w:rPr>
          <w:sz w:val="26"/>
          <w:szCs w:val="26"/>
        </w:rPr>
        <w:t>оказание помощи в фиксации положения тела, ручки в кисти руки;</w:t>
      </w:r>
    </w:p>
    <w:p w:rsidR="005A3D54" w:rsidRPr="005A3D54" w:rsidRDefault="005A3D54" w:rsidP="005A3D54">
      <w:pPr>
        <w:autoSpaceDE w:val="0"/>
        <w:autoSpaceDN w:val="0"/>
        <w:adjustRightInd w:val="0"/>
        <w:spacing w:line="276" w:lineRule="auto"/>
        <w:ind w:firstLine="709"/>
        <w:jc w:val="both"/>
        <w:rPr>
          <w:sz w:val="26"/>
          <w:szCs w:val="26"/>
        </w:rPr>
      </w:pPr>
      <w:r w:rsidRPr="005A3D54">
        <w:rPr>
          <w:sz w:val="26"/>
          <w:szCs w:val="26"/>
        </w:rPr>
        <w:t>вызов медперсонала;</w:t>
      </w:r>
    </w:p>
    <w:p w:rsidR="005A3D54" w:rsidRPr="005A3D54" w:rsidRDefault="005A3D54" w:rsidP="00B4045A">
      <w:pPr>
        <w:autoSpaceDE w:val="0"/>
        <w:autoSpaceDN w:val="0"/>
        <w:adjustRightInd w:val="0"/>
        <w:spacing w:line="276" w:lineRule="auto"/>
        <w:ind w:firstLine="709"/>
        <w:jc w:val="both"/>
        <w:rPr>
          <w:sz w:val="26"/>
          <w:szCs w:val="26"/>
        </w:rPr>
      </w:pPr>
      <w:r w:rsidRPr="005A3D54">
        <w:rPr>
          <w:sz w:val="26"/>
          <w:szCs w:val="26"/>
        </w:rPr>
        <w:t xml:space="preserve">помощь в общении с членами комиссии по проведению итогового сочинения (изложения) (например, </w:t>
      </w:r>
      <w:proofErr w:type="spellStart"/>
      <w:r w:rsidRPr="005A3D54">
        <w:rPr>
          <w:sz w:val="26"/>
          <w:szCs w:val="26"/>
        </w:rPr>
        <w:t>сурдоперевод</w:t>
      </w:r>
      <w:proofErr w:type="spellEnd"/>
      <w:r w:rsidRPr="005A3D54">
        <w:rPr>
          <w:sz w:val="26"/>
          <w:szCs w:val="26"/>
        </w:rPr>
        <w:t xml:space="preserve"> – для глухих);</w:t>
      </w:r>
    </w:p>
    <w:p w:rsidR="005A3D54" w:rsidRPr="005A3D54" w:rsidRDefault="005A3D54" w:rsidP="00B4045A">
      <w:pPr>
        <w:autoSpaceDE w:val="0"/>
        <w:autoSpaceDN w:val="0"/>
        <w:adjustRightInd w:val="0"/>
        <w:spacing w:line="276" w:lineRule="auto"/>
        <w:ind w:firstLine="709"/>
        <w:jc w:val="both"/>
        <w:rPr>
          <w:sz w:val="26"/>
          <w:szCs w:val="26"/>
        </w:rPr>
      </w:pPr>
      <w:r w:rsidRPr="005A3D54">
        <w:rPr>
          <w:sz w:val="26"/>
          <w:szCs w:val="26"/>
        </w:rPr>
        <w:t xml:space="preserve">помощь при оформлении </w:t>
      </w:r>
      <w:r w:rsidR="00635B11" w:rsidRPr="00635B11">
        <w:rPr>
          <w:sz w:val="26"/>
          <w:szCs w:val="26"/>
        </w:rPr>
        <w:t>регистрационных полей бланка регистрации, бланков  записи</w:t>
      </w:r>
      <w:r w:rsidRPr="005A3D54">
        <w:rPr>
          <w:sz w:val="26"/>
          <w:szCs w:val="26"/>
        </w:rPr>
        <w:t xml:space="preserve"> и др. </w:t>
      </w:r>
    </w:p>
    <w:p w:rsidR="005A3D54" w:rsidRPr="005A3D54" w:rsidRDefault="00635B11" w:rsidP="00B4045A">
      <w:pPr>
        <w:autoSpaceDE w:val="0"/>
        <w:autoSpaceDN w:val="0"/>
        <w:adjustRightInd w:val="0"/>
        <w:spacing w:line="276" w:lineRule="auto"/>
        <w:ind w:firstLine="709"/>
        <w:jc w:val="both"/>
        <w:rPr>
          <w:sz w:val="26"/>
          <w:szCs w:val="26"/>
        </w:rPr>
      </w:pPr>
      <w:r>
        <w:rPr>
          <w:sz w:val="26"/>
          <w:szCs w:val="26"/>
        </w:rPr>
        <w:t xml:space="preserve">3.5. </w:t>
      </w:r>
      <w:r w:rsidR="005A3D54" w:rsidRPr="005A3D54">
        <w:rPr>
          <w:sz w:val="26"/>
          <w:szCs w:val="26"/>
        </w:rPr>
        <w:t xml:space="preserve">Участники сочинения (изложения) с ОВЗ, дети-инвалиды и инвалиды с учетом их индивидуальных возможностей пользуются в процессе написания сочинения (изложения) необходимыми им техническими средствами. </w:t>
      </w:r>
    </w:p>
    <w:p w:rsidR="005A3D54" w:rsidRPr="005A3D54" w:rsidRDefault="00635B11" w:rsidP="00B4045A">
      <w:pPr>
        <w:autoSpaceDE w:val="0"/>
        <w:autoSpaceDN w:val="0"/>
        <w:adjustRightInd w:val="0"/>
        <w:spacing w:line="276" w:lineRule="auto"/>
        <w:ind w:firstLine="709"/>
        <w:contextualSpacing/>
        <w:jc w:val="both"/>
        <w:rPr>
          <w:sz w:val="26"/>
          <w:szCs w:val="26"/>
        </w:rPr>
      </w:pPr>
      <w:r>
        <w:rPr>
          <w:rFonts w:eastAsia="Calibri"/>
          <w:b/>
          <w:sz w:val="26"/>
          <w:szCs w:val="26"/>
        </w:rPr>
        <w:t xml:space="preserve">3.5.1. </w:t>
      </w:r>
      <w:r w:rsidR="005A3D54" w:rsidRPr="005A3D54">
        <w:rPr>
          <w:rFonts w:eastAsia="Calibri"/>
          <w:b/>
          <w:sz w:val="26"/>
          <w:szCs w:val="26"/>
        </w:rPr>
        <w:t>Для слабослышащих участников итогового сочинения (изложения):</w:t>
      </w:r>
    </w:p>
    <w:p w:rsidR="005A3D54" w:rsidRPr="005A3D54" w:rsidRDefault="005A3D54" w:rsidP="00B4045A">
      <w:pPr>
        <w:autoSpaceDE w:val="0"/>
        <w:autoSpaceDN w:val="0"/>
        <w:adjustRightInd w:val="0"/>
        <w:spacing w:line="276" w:lineRule="auto"/>
        <w:ind w:firstLine="709"/>
        <w:contextualSpacing/>
        <w:jc w:val="both"/>
        <w:rPr>
          <w:sz w:val="26"/>
          <w:szCs w:val="26"/>
        </w:rPr>
      </w:pPr>
      <w:r w:rsidRPr="005A3D54">
        <w:rPr>
          <w:rFonts w:eastAsia="Calibri"/>
          <w:sz w:val="26"/>
          <w:szCs w:val="26"/>
        </w:rPr>
        <w:t>учебные кабинеты для проведения сочинения (изложения) оборудуются звукоусиливающей аппаратурой как коллективного, так и индивидуального пользования;</w:t>
      </w:r>
    </w:p>
    <w:p w:rsidR="005A3D54" w:rsidRPr="005A3D54" w:rsidRDefault="005A3D54" w:rsidP="00B4045A">
      <w:pPr>
        <w:widowControl w:val="0"/>
        <w:tabs>
          <w:tab w:val="left" w:pos="709"/>
        </w:tabs>
        <w:spacing w:line="276" w:lineRule="auto"/>
        <w:ind w:firstLine="709"/>
        <w:contextualSpacing/>
        <w:jc w:val="both"/>
        <w:rPr>
          <w:rFonts w:eastAsia="Calibri"/>
          <w:sz w:val="26"/>
          <w:szCs w:val="26"/>
        </w:rPr>
      </w:pPr>
      <w:r w:rsidRPr="005A3D54">
        <w:rPr>
          <w:rFonts w:eastAsia="Calibri"/>
          <w:sz w:val="26"/>
          <w:szCs w:val="26"/>
        </w:rPr>
        <w:t>при необходимости привлекается ассистент-</w:t>
      </w:r>
      <w:proofErr w:type="spellStart"/>
      <w:r w:rsidRPr="005A3D54">
        <w:rPr>
          <w:rFonts w:eastAsia="Calibri"/>
          <w:sz w:val="26"/>
          <w:szCs w:val="26"/>
        </w:rPr>
        <w:t>сурдопереводчик</w:t>
      </w:r>
      <w:proofErr w:type="spellEnd"/>
      <w:r w:rsidR="00635B11">
        <w:rPr>
          <w:rFonts w:eastAsia="Calibri"/>
          <w:sz w:val="26"/>
          <w:szCs w:val="26"/>
        </w:rPr>
        <w:t>.</w:t>
      </w:r>
    </w:p>
    <w:p w:rsidR="005A3D54" w:rsidRPr="005A3D54" w:rsidRDefault="00635B11" w:rsidP="00B4045A">
      <w:pPr>
        <w:widowControl w:val="0"/>
        <w:tabs>
          <w:tab w:val="left" w:pos="709"/>
        </w:tabs>
        <w:spacing w:line="276" w:lineRule="auto"/>
        <w:ind w:firstLine="709"/>
        <w:contextualSpacing/>
        <w:jc w:val="both"/>
        <w:rPr>
          <w:rFonts w:eastAsia="Calibri"/>
          <w:b/>
          <w:sz w:val="26"/>
          <w:szCs w:val="26"/>
        </w:rPr>
      </w:pPr>
      <w:r>
        <w:rPr>
          <w:rFonts w:eastAsia="Calibri"/>
          <w:b/>
          <w:sz w:val="26"/>
          <w:szCs w:val="26"/>
        </w:rPr>
        <w:t xml:space="preserve">3.5.2. </w:t>
      </w:r>
      <w:r w:rsidR="005A3D54" w:rsidRPr="005A3D54">
        <w:rPr>
          <w:rFonts w:eastAsia="Calibri"/>
          <w:b/>
          <w:sz w:val="26"/>
          <w:szCs w:val="26"/>
        </w:rPr>
        <w:t xml:space="preserve">Для глухих участников итогового сочинения (изложения): </w:t>
      </w:r>
    </w:p>
    <w:p w:rsidR="005A3D54" w:rsidRPr="005A3D54" w:rsidRDefault="005A3D54" w:rsidP="00B4045A">
      <w:pPr>
        <w:widowControl w:val="0"/>
        <w:tabs>
          <w:tab w:val="left" w:pos="709"/>
        </w:tabs>
        <w:spacing w:line="276" w:lineRule="auto"/>
        <w:ind w:firstLine="709"/>
        <w:jc w:val="both"/>
        <w:rPr>
          <w:rFonts w:eastAsia="Calibri"/>
          <w:sz w:val="26"/>
          <w:szCs w:val="26"/>
        </w:rPr>
      </w:pPr>
      <w:r w:rsidRPr="005A3D54">
        <w:rPr>
          <w:rFonts w:eastAsia="Calibri"/>
          <w:sz w:val="26"/>
          <w:szCs w:val="26"/>
        </w:rPr>
        <w:t>при необходимости привлекается ассистент-</w:t>
      </w:r>
      <w:proofErr w:type="spellStart"/>
      <w:r w:rsidRPr="005A3D54">
        <w:rPr>
          <w:rFonts w:eastAsia="Calibri"/>
          <w:sz w:val="26"/>
          <w:szCs w:val="26"/>
        </w:rPr>
        <w:t>сурдопереводчик</w:t>
      </w:r>
      <w:proofErr w:type="spellEnd"/>
      <w:r w:rsidRPr="005A3D54">
        <w:rPr>
          <w:rFonts w:eastAsia="Calibri"/>
          <w:sz w:val="26"/>
          <w:szCs w:val="26"/>
        </w:rPr>
        <w:t>;</w:t>
      </w:r>
    </w:p>
    <w:p w:rsidR="005A3D54" w:rsidRPr="005A3D54" w:rsidRDefault="005A3D54" w:rsidP="00B4045A">
      <w:pPr>
        <w:widowControl w:val="0"/>
        <w:tabs>
          <w:tab w:val="left" w:pos="709"/>
        </w:tabs>
        <w:spacing w:line="276" w:lineRule="auto"/>
        <w:ind w:firstLine="709"/>
        <w:jc w:val="both"/>
        <w:rPr>
          <w:rFonts w:eastAsia="Calibri"/>
          <w:sz w:val="26"/>
          <w:szCs w:val="26"/>
        </w:rPr>
      </w:pPr>
      <w:r w:rsidRPr="005A3D54">
        <w:rPr>
          <w:rFonts w:eastAsia="Calibri"/>
          <w:sz w:val="26"/>
          <w:szCs w:val="26"/>
        </w:rPr>
        <w:t>подготавливаются в необходимом количестве инструкции, зачитываемые членами комиссии по проведению итогового сочинения (изложения)</w:t>
      </w:r>
      <w:r w:rsidR="00635B11">
        <w:rPr>
          <w:rFonts w:eastAsia="Calibri"/>
          <w:sz w:val="26"/>
          <w:szCs w:val="26"/>
        </w:rPr>
        <w:t>.</w:t>
      </w:r>
    </w:p>
    <w:p w:rsidR="005A3D54" w:rsidRPr="005A3D54" w:rsidRDefault="00635B11" w:rsidP="00B4045A">
      <w:pPr>
        <w:widowControl w:val="0"/>
        <w:tabs>
          <w:tab w:val="left" w:pos="709"/>
        </w:tabs>
        <w:spacing w:line="276" w:lineRule="auto"/>
        <w:ind w:firstLine="709"/>
        <w:contextualSpacing/>
        <w:jc w:val="both"/>
        <w:rPr>
          <w:rFonts w:eastAsia="Calibri"/>
          <w:b/>
          <w:sz w:val="26"/>
          <w:szCs w:val="26"/>
        </w:rPr>
      </w:pPr>
      <w:r>
        <w:rPr>
          <w:rFonts w:eastAsia="Calibri"/>
          <w:b/>
          <w:sz w:val="26"/>
          <w:szCs w:val="26"/>
        </w:rPr>
        <w:t xml:space="preserve">3.5.3. </w:t>
      </w:r>
      <w:r w:rsidR="005A3D54" w:rsidRPr="005A3D54">
        <w:rPr>
          <w:rFonts w:eastAsia="Calibri"/>
          <w:b/>
          <w:sz w:val="26"/>
          <w:szCs w:val="26"/>
        </w:rPr>
        <w:t>Для участников с нарушением опорно-двигательного аппарата:</w:t>
      </w:r>
    </w:p>
    <w:p w:rsidR="005A3D54" w:rsidRPr="005A3D54" w:rsidRDefault="005A3D54" w:rsidP="00B4045A">
      <w:pPr>
        <w:widowControl w:val="0"/>
        <w:tabs>
          <w:tab w:val="left" w:pos="709"/>
        </w:tabs>
        <w:spacing w:line="276" w:lineRule="auto"/>
        <w:ind w:firstLine="709"/>
        <w:jc w:val="both"/>
        <w:rPr>
          <w:rFonts w:eastAsia="Calibri"/>
          <w:sz w:val="26"/>
          <w:szCs w:val="26"/>
        </w:rPr>
      </w:pPr>
      <w:r w:rsidRPr="005A3D54">
        <w:rPr>
          <w:rFonts w:eastAsia="Calibri"/>
          <w:sz w:val="26"/>
          <w:szCs w:val="26"/>
        </w:rPr>
        <w:t>при необходимости сочинение (изложение) может выполняться на компьютере со специализированным программным обеспечением (предоставляется ОИВ). В учебных кабинетах устанавливаются компьютеры, не имеющие выхода в информационно-телек</w:t>
      </w:r>
      <w:r w:rsidR="00DC77C2">
        <w:rPr>
          <w:rFonts w:eastAsia="Calibri"/>
          <w:sz w:val="26"/>
          <w:szCs w:val="26"/>
        </w:rPr>
        <w:t>оммуникационную сеть «Интернет».</w:t>
      </w:r>
    </w:p>
    <w:p w:rsidR="005A3D54" w:rsidRPr="005A3D54" w:rsidRDefault="00DC77C2" w:rsidP="00B4045A">
      <w:pPr>
        <w:widowControl w:val="0"/>
        <w:tabs>
          <w:tab w:val="left" w:pos="709"/>
        </w:tabs>
        <w:spacing w:line="276" w:lineRule="auto"/>
        <w:ind w:firstLine="709"/>
        <w:jc w:val="both"/>
        <w:rPr>
          <w:rFonts w:eastAsia="Calibri"/>
          <w:sz w:val="26"/>
          <w:szCs w:val="26"/>
        </w:rPr>
      </w:pPr>
      <w:r>
        <w:rPr>
          <w:rFonts w:eastAsia="Calibri"/>
          <w:sz w:val="26"/>
          <w:szCs w:val="26"/>
        </w:rPr>
        <w:t>И</w:t>
      </w:r>
      <w:r w:rsidR="005A3D54" w:rsidRPr="005A3D54">
        <w:rPr>
          <w:rFonts w:eastAsia="Calibri"/>
          <w:sz w:val="26"/>
          <w:szCs w:val="26"/>
        </w:rPr>
        <w:t>тоговое сочинение (изложение), выполненное на компьютере, в присутствии руководителя образовательной организации переносится ассистентом в бланки сочинения (изложения).</w:t>
      </w:r>
    </w:p>
    <w:p w:rsidR="005A3D54" w:rsidRPr="005A3D54" w:rsidRDefault="00635B11" w:rsidP="00B4045A">
      <w:pPr>
        <w:widowControl w:val="0"/>
        <w:tabs>
          <w:tab w:val="left" w:pos="709"/>
        </w:tabs>
        <w:spacing w:line="276" w:lineRule="auto"/>
        <w:ind w:firstLine="709"/>
        <w:contextualSpacing/>
        <w:jc w:val="both"/>
        <w:rPr>
          <w:rFonts w:eastAsia="Calibri"/>
          <w:b/>
          <w:sz w:val="26"/>
          <w:szCs w:val="26"/>
        </w:rPr>
      </w:pPr>
      <w:r>
        <w:rPr>
          <w:rFonts w:eastAsia="Calibri"/>
          <w:b/>
          <w:sz w:val="26"/>
          <w:szCs w:val="26"/>
        </w:rPr>
        <w:t xml:space="preserve">3.5.4. </w:t>
      </w:r>
      <w:r w:rsidR="005A3D54" w:rsidRPr="005A3D54">
        <w:rPr>
          <w:rFonts w:eastAsia="Calibri"/>
          <w:b/>
          <w:sz w:val="26"/>
          <w:szCs w:val="26"/>
        </w:rPr>
        <w:t>Для участников с расстройствами аутистического спектра:</w:t>
      </w:r>
    </w:p>
    <w:p w:rsidR="00B4045A" w:rsidRDefault="00635B11" w:rsidP="00B4045A">
      <w:pPr>
        <w:widowControl w:val="0"/>
        <w:tabs>
          <w:tab w:val="left" w:pos="0"/>
        </w:tabs>
        <w:spacing w:line="276" w:lineRule="auto"/>
        <w:ind w:firstLine="709"/>
        <w:contextualSpacing/>
        <w:jc w:val="both"/>
        <w:rPr>
          <w:rFonts w:eastAsia="Calibri"/>
          <w:sz w:val="26"/>
          <w:szCs w:val="26"/>
        </w:rPr>
      </w:pPr>
      <w:r w:rsidRPr="00635B11">
        <w:rPr>
          <w:rFonts w:eastAsia="Calibri"/>
          <w:sz w:val="26"/>
          <w:szCs w:val="26"/>
        </w:rPr>
        <w:t>условия, учитывающие состояние здоровья данной категории участников итогового сочинения (изложения), особенности психофизичес</w:t>
      </w:r>
      <w:r>
        <w:rPr>
          <w:rFonts w:eastAsia="Calibri"/>
          <w:sz w:val="26"/>
          <w:szCs w:val="26"/>
        </w:rPr>
        <w:t>кого развития перечислены в п. 3</w:t>
      </w:r>
      <w:r w:rsidRPr="00635B11">
        <w:rPr>
          <w:rFonts w:eastAsia="Calibri"/>
          <w:sz w:val="26"/>
          <w:szCs w:val="26"/>
        </w:rPr>
        <w:t>.5.8 настоящих</w:t>
      </w:r>
      <w:r>
        <w:rPr>
          <w:rFonts w:eastAsia="Calibri"/>
          <w:sz w:val="26"/>
          <w:szCs w:val="26"/>
        </w:rPr>
        <w:t xml:space="preserve"> Методических</w:t>
      </w:r>
      <w:r w:rsidR="00BA3609">
        <w:rPr>
          <w:rFonts w:eastAsia="Calibri"/>
          <w:sz w:val="26"/>
          <w:szCs w:val="26"/>
        </w:rPr>
        <w:t xml:space="preserve"> р</w:t>
      </w:r>
      <w:r w:rsidRPr="00635B11">
        <w:rPr>
          <w:rFonts w:eastAsia="Calibri"/>
          <w:sz w:val="26"/>
          <w:szCs w:val="26"/>
        </w:rPr>
        <w:t>екомендаций.</w:t>
      </w:r>
      <w:r>
        <w:rPr>
          <w:rFonts w:eastAsia="Calibri"/>
          <w:sz w:val="26"/>
          <w:szCs w:val="26"/>
        </w:rPr>
        <w:t xml:space="preserve"> </w:t>
      </w:r>
    </w:p>
    <w:p w:rsidR="005A3D54" w:rsidRPr="005A3D54" w:rsidRDefault="00635B11" w:rsidP="00B4045A">
      <w:pPr>
        <w:widowControl w:val="0"/>
        <w:tabs>
          <w:tab w:val="left" w:pos="0"/>
        </w:tabs>
        <w:spacing w:line="276" w:lineRule="auto"/>
        <w:ind w:firstLine="709"/>
        <w:contextualSpacing/>
        <w:jc w:val="both"/>
        <w:rPr>
          <w:rFonts w:eastAsia="Calibri"/>
          <w:b/>
          <w:sz w:val="26"/>
          <w:szCs w:val="26"/>
        </w:rPr>
      </w:pPr>
      <w:r>
        <w:rPr>
          <w:rFonts w:eastAsia="Calibri"/>
          <w:b/>
          <w:sz w:val="26"/>
          <w:szCs w:val="26"/>
        </w:rPr>
        <w:t xml:space="preserve">3.5.5. </w:t>
      </w:r>
      <w:r w:rsidR="005A3D54" w:rsidRPr="005A3D54">
        <w:rPr>
          <w:rFonts w:eastAsia="Calibri"/>
          <w:b/>
          <w:sz w:val="26"/>
          <w:szCs w:val="26"/>
        </w:rPr>
        <w:t>Для слепых участников:</w:t>
      </w:r>
    </w:p>
    <w:p w:rsidR="005A3D54" w:rsidRPr="005A3D54" w:rsidRDefault="005A3D54" w:rsidP="00B4045A">
      <w:pPr>
        <w:widowControl w:val="0"/>
        <w:tabs>
          <w:tab w:val="left" w:pos="709"/>
        </w:tabs>
        <w:spacing w:line="276" w:lineRule="auto"/>
        <w:ind w:firstLine="709"/>
        <w:jc w:val="both"/>
        <w:rPr>
          <w:rFonts w:eastAsia="Calibri"/>
          <w:sz w:val="26"/>
          <w:szCs w:val="26"/>
        </w:rPr>
      </w:pPr>
      <w:r w:rsidRPr="005A3D54">
        <w:rPr>
          <w:rFonts w:eastAsia="Calibri"/>
          <w:sz w:val="26"/>
          <w:szCs w:val="26"/>
        </w:rPr>
        <w:t xml:space="preserve">темы итогового сочинения (тексты </w:t>
      </w:r>
      <w:r w:rsidR="00AD0349">
        <w:rPr>
          <w:rFonts w:eastAsia="Calibri"/>
          <w:sz w:val="26"/>
          <w:szCs w:val="26"/>
        </w:rPr>
        <w:t xml:space="preserve">для </w:t>
      </w:r>
      <w:r w:rsidRPr="005A3D54">
        <w:rPr>
          <w:rFonts w:eastAsia="Calibri"/>
          <w:sz w:val="26"/>
          <w:szCs w:val="26"/>
        </w:rPr>
        <w:t>изложения) оформляются рельефно-</w:t>
      </w:r>
      <w:r w:rsidRPr="005A3D54">
        <w:rPr>
          <w:rFonts w:eastAsia="Calibri"/>
          <w:sz w:val="26"/>
          <w:szCs w:val="26"/>
        </w:rPr>
        <w:lastRenderedPageBreak/>
        <w:t>точечным шрифтом Брайля или в виде электронного документа, доступного с помощью компьютера;</w:t>
      </w:r>
    </w:p>
    <w:p w:rsidR="005A3D54" w:rsidRDefault="005A3D54" w:rsidP="005A3D54">
      <w:pPr>
        <w:widowControl w:val="0"/>
        <w:tabs>
          <w:tab w:val="left" w:pos="709"/>
        </w:tabs>
        <w:spacing w:line="276" w:lineRule="auto"/>
        <w:ind w:firstLine="709"/>
        <w:jc w:val="both"/>
        <w:rPr>
          <w:rFonts w:eastAsia="Calibri"/>
          <w:sz w:val="26"/>
          <w:szCs w:val="26"/>
        </w:rPr>
      </w:pPr>
      <w:r w:rsidRPr="005A3D54">
        <w:rPr>
          <w:rFonts w:eastAsia="Calibri"/>
          <w:sz w:val="26"/>
          <w:szCs w:val="26"/>
        </w:rPr>
        <w:t>предусматривается достаточное количество специальных принадлежностей для оформления сочинения (изложения) рельефно-точечным шрифтом Брайля (</w:t>
      </w:r>
      <w:proofErr w:type="spellStart"/>
      <w:r w:rsidRPr="005A3D54">
        <w:rPr>
          <w:rFonts w:eastAsia="Calibri"/>
          <w:sz w:val="26"/>
          <w:szCs w:val="26"/>
        </w:rPr>
        <w:t>брайлевский</w:t>
      </w:r>
      <w:proofErr w:type="spellEnd"/>
      <w:r w:rsidRPr="005A3D54">
        <w:rPr>
          <w:rFonts w:eastAsia="Calibri"/>
          <w:sz w:val="26"/>
          <w:szCs w:val="26"/>
        </w:rPr>
        <w:t xml:space="preserve"> прибор и грифель, </w:t>
      </w:r>
      <w:proofErr w:type="spellStart"/>
      <w:r w:rsidRPr="005A3D54">
        <w:rPr>
          <w:rFonts w:eastAsia="Calibri"/>
          <w:sz w:val="26"/>
          <w:szCs w:val="26"/>
        </w:rPr>
        <w:t>брайлевская</w:t>
      </w:r>
      <w:proofErr w:type="spellEnd"/>
      <w:r w:rsidRPr="005A3D54">
        <w:rPr>
          <w:rFonts w:eastAsia="Calibri"/>
          <w:sz w:val="26"/>
          <w:szCs w:val="26"/>
        </w:rPr>
        <w:t xml:space="preserve"> печатная машинка, специальные чертежные инструменты), компьютер (при необходимости)</w:t>
      </w:r>
      <w:r w:rsidR="00635B11">
        <w:rPr>
          <w:rFonts w:eastAsia="Calibri"/>
          <w:sz w:val="26"/>
          <w:szCs w:val="26"/>
        </w:rPr>
        <w:t>;</w:t>
      </w:r>
    </w:p>
    <w:p w:rsidR="00744128" w:rsidRPr="005A3D54" w:rsidRDefault="00744128" w:rsidP="005A3D54">
      <w:pPr>
        <w:widowControl w:val="0"/>
        <w:tabs>
          <w:tab w:val="left" w:pos="709"/>
        </w:tabs>
        <w:spacing w:line="276" w:lineRule="auto"/>
        <w:ind w:firstLine="709"/>
        <w:jc w:val="both"/>
        <w:rPr>
          <w:rFonts w:eastAsia="Calibri"/>
          <w:sz w:val="26"/>
          <w:szCs w:val="26"/>
        </w:rPr>
      </w:pPr>
      <w:r w:rsidRPr="00744128">
        <w:rPr>
          <w:rFonts w:eastAsia="Calibri"/>
          <w:sz w:val="26"/>
          <w:szCs w:val="26"/>
        </w:rPr>
        <w:t>итоговое сочинение (изложение) выполняется рельефно-точечным шрифтом Брайля в специально предусмотренных тетрадях или на компьютере</w:t>
      </w:r>
      <w:r>
        <w:rPr>
          <w:rFonts w:eastAsia="Calibri"/>
          <w:sz w:val="26"/>
          <w:szCs w:val="26"/>
        </w:rPr>
        <w:t>.</w:t>
      </w:r>
    </w:p>
    <w:p w:rsidR="005A3D54" w:rsidRPr="005A3D54" w:rsidRDefault="00DC77C2" w:rsidP="005A3D54">
      <w:pPr>
        <w:widowControl w:val="0"/>
        <w:tabs>
          <w:tab w:val="left" w:pos="709"/>
        </w:tabs>
        <w:spacing w:line="276" w:lineRule="auto"/>
        <w:ind w:firstLine="709"/>
        <w:jc w:val="both"/>
        <w:rPr>
          <w:rFonts w:eastAsia="Calibri"/>
          <w:sz w:val="26"/>
          <w:szCs w:val="26"/>
        </w:rPr>
      </w:pPr>
      <w:r>
        <w:rPr>
          <w:rFonts w:eastAsia="Calibri"/>
          <w:sz w:val="26"/>
          <w:szCs w:val="26"/>
        </w:rPr>
        <w:t>И</w:t>
      </w:r>
      <w:r w:rsidR="005A3D54" w:rsidRPr="005A3D54">
        <w:rPr>
          <w:rFonts w:eastAsia="Calibri"/>
          <w:sz w:val="26"/>
          <w:szCs w:val="26"/>
        </w:rPr>
        <w:t>тоговое сочинение (изложение), выполненное в</w:t>
      </w:r>
      <w:r w:rsidR="005A3D54" w:rsidRPr="005A3D54">
        <w:rPr>
          <w:rFonts w:eastAsia="Calibri"/>
          <w:sz w:val="20"/>
          <w:szCs w:val="20"/>
        </w:rPr>
        <w:t xml:space="preserve"> </w:t>
      </w:r>
      <w:r w:rsidR="005A3D54" w:rsidRPr="005A3D54">
        <w:rPr>
          <w:rFonts w:eastAsia="Calibri"/>
          <w:sz w:val="26"/>
          <w:szCs w:val="26"/>
        </w:rPr>
        <w:t>специально предусмотренных тетрадях или на компьютере, в присутствии руководителя образовательной организации переносится ассистентом в бланки сочинения (изложения).</w:t>
      </w:r>
    </w:p>
    <w:p w:rsidR="005A3D54" w:rsidRPr="005A3D54" w:rsidRDefault="00635B11" w:rsidP="00B4045A">
      <w:pPr>
        <w:widowControl w:val="0"/>
        <w:tabs>
          <w:tab w:val="left" w:pos="709"/>
        </w:tabs>
        <w:spacing w:line="276" w:lineRule="auto"/>
        <w:ind w:left="709"/>
        <w:contextualSpacing/>
        <w:jc w:val="both"/>
        <w:rPr>
          <w:rFonts w:eastAsia="Calibri"/>
          <w:sz w:val="26"/>
          <w:szCs w:val="26"/>
        </w:rPr>
      </w:pPr>
      <w:r>
        <w:rPr>
          <w:rFonts w:eastAsia="Calibri"/>
          <w:b/>
          <w:sz w:val="26"/>
          <w:szCs w:val="26"/>
        </w:rPr>
        <w:t xml:space="preserve">3.5.6. </w:t>
      </w:r>
      <w:r w:rsidR="005A3D54" w:rsidRPr="005A3D54">
        <w:rPr>
          <w:rFonts w:eastAsia="Calibri"/>
          <w:b/>
          <w:sz w:val="26"/>
          <w:szCs w:val="26"/>
        </w:rPr>
        <w:t>Для слабовидящих:</w:t>
      </w:r>
    </w:p>
    <w:p w:rsidR="00DC77C2" w:rsidRDefault="005A3D54" w:rsidP="005A3D54">
      <w:pPr>
        <w:widowControl w:val="0"/>
        <w:tabs>
          <w:tab w:val="left" w:pos="709"/>
        </w:tabs>
        <w:spacing w:line="276" w:lineRule="auto"/>
        <w:ind w:firstLine="709"/>
        <w:jc w:val="both"/>
        <w:rPr>
          <w:rFonts w:eastAsia="Calibri"/>
          <w:sz w:val="26"/>
          <w:szCs w:val="26"/>
        </w:rPr>
      </w:pPr>
      <w:r w:rsidRPr="005A3D54">
        <w:rPr>
          <w:rFonts w:eastAsia="Calibri"/>
          <w:sz w:val="26"/>
          <w:szCs w:val="26"/>
        </w:rPr>
        <w:t xml:space="preserve">темы итогового сочинения (тексты </w:t>
      </w:r>
      <w:r w:rsidR="00AD0349">
        <w:rPr>
          <w:rFonts w:eastAsia="Calibri"/>
          <w:sz w:val="26"/>
          <w:szCs w:val="26"/>
        </w:rPr>
        <w:t xml:space="preserve">для </w:t>
      </w:r>
      <w:r w:rsidRPr="005A3D54">
        <w:rPr>
          <w:rFonts w:eastAsia="Calibri"/>
          <w:sz w:val="26"/>
          <w:szCs w:val="26"/>
        </w:rPr>
        <w:t>изложения), бланки сочинения (изложения) копируются в увеличенном размере (</w:t>
      </w:r>
      <w:r w:rsidR="00744128" w:rsidRPr="00744128">
        <w:rPr>
          <w:rFonts w:eastAsia="Calibri"/>
          <w:sz w:val="26"/>
          <w:szCs w:val="26"/>
        </w:rPr>
        <w:t xml:space="preserve">формат А4 с размером шрифта не менее 18 </w:t>
      </w:r>
      <w:proofErr w:type="spellStart"/>
      <w:r w:rsidR="00744128" w:rsidRPr="00744128">
        <w:rPr>
          <w:rFonts w:eastAsia="Calibri"/>
          <w:sz w:val="26"/>
          <w:szCs w:val="26"/>
        </w:rPr>
        <w:t>Bold</w:t>
      </w:r>
      <w:proofErr w:type="spellEnd"/>
      <w:r w:rsidR="00744128" w:rsidRPr="00744128">
        <w:rPr>
          <w:rFonts w:eastAsia="Calibri"/>
          <w:sz w:val="26"/>
          <w:szCs w:val="26"/>
        </w:rPr>
        <w:t xml:space="preserve"> (полужирный</w:t>
      </w:r>
      <w:r w:rsidR="00DC77C2">
        <w:rPr>
          <w:rFonts w:eastAsia="Calibri"/>
          <w:sz w:val="26"/>
          <w:szCs w:val="26"/>
        </w:rPr>
        <w:t>);</w:t>
      </w:r>
    </w:p>
    <w:p w:rsidR="00B4045A" w:rsidRDefault="00744128" w:rsidP="005A3D54">
      <w:pPr>
        <w:widowControl w:val="0"/>
        <w:tabs>
          <w:tab w:val="left" w:pos="709"/>
        </w:tabs>
        <w:spacing w:line="276" w:lineRule="auto"/>
        <w:ind w:firstLine="709"/>
        <w:jc w:val="both"/>
        <w:rPr>
          <w:rFonts w:eastAsia="Calibri"/>
          <w:sz w:val="26"/>
          <w:szCs w:val="26"/>
        </w:rPr>
      </w:pPr>
      <w:r w:rsidRPr="00744128">
        <w:rPr>
          <w:rFonts w:eastAsia="Calibri"/>
          <w:sz w:val="26"/>
          <w:szCs w:val="26"/>
        </w:rPr>
        <w:t>освещенность каждого рабочего места в учебном кабинете должна быть равномерной и не ниже 300 люкс. Возможно использование индивидуальных светодиодных средств освещения (настольные лампы) с регулировкой освещения в динамическом диапазоне до 600 люкс, но не ниже 300 люкс при отсутствии динамической регулировки.</w:t>
      </w:r>
      <w:r>
        <w:rPr>
          <w:rFonts w:eastAsia="Calibri"/>
          <w:sz w:val="26"/>
          <w:szCs w:val="26"/>
        </w:rPr>
        <w:t xml:space="preserve"> </w:t>
      </w:r>
    </w:p>
    <w:p w:rsidR="005A3D54" w:rsidRPr="005A3D54" w:rsidRDefault="00DC77C2" w:rsidP="00B4045A">
      <w:pPr>
        <w:widowControl w:val="0"/>
        <w:tabs>
          <w:tab w:val="left" w:pos="709"/>
        </w:tabs>
        <w:spacing w:line="276" w:lineRule="auto"/>
        <w:ind w:firstLine="709"/>
        <w:jc w:val="both"/>
        <w:rPr>
          <w:rFonts w:eastAsia="Calibri"/>
          <w:sz w:val="26"/>
          <w:szCs w:val="26"/>
        </w:rPr>
      </w:pPr>
      <w:r>
        <w:rPr>
          <w:rFonts w:eastAsia="Calibri"/>
          <w:sz w:val="26"/>
          <w:szCs w:val="26"/>
        </w:rPr>
        <w:t>И</w:t>
      </w:r>
      <w:r w:rsidR="005A3D54" w:rsidRPr="005A3D54">
        <w:rPr>
          <w:rFonts w:eastAsia="Calibri"/>
          <w:sz w:val="26"/>
          <w:szCs w:val="26"/>
        </w:rPr>
        <w:t>тоговое сочинение (изложение), выполненное в бланках сочинения (изложения) увеличенного размера, в присутствии руководителя образовательной организации переносится ассистентом в стандартные бланки сочинения (изложения).</w:t>
      </w:r>
    </w:p>
    <w:p w:rsidR="005A3D54" w:rsidRPr="005A3D54" w:rsidRDefault="00635B11" w:rsidP="00B4045A">
      <w:pPr>
        <w:widowControl w:val="0"/>
        <w:tabs>
          <w:tab w:val="left" w:pos="709"/>
        </w:tabs>
        <w:spacing w:line="276" w:lineRule="auto"/>
        <w:ind w:firstLine="709"/>
        <w:contextualSpacing/>
        <w:jc w:val="both"/>
        <w:rPr>
          <w:rFonts w:eastAsia="Calibri"/>
          <w:b/>
          <w:sz w:val="26"/>
          <w:szCs w:val="26"/>
        </w:rPr>
      </w:pPr>
      <w:r>
        <w:rPr>
          <w:rFonts w:eastAsia="Calibri"/>
          <w:b/>
          <w:sz w:val="26"/>
          <w:szCs w:val="26"/>
        </w:rPr>
        <w:t xml:space="preserve">3.5.7. </w:t>
      </w:r>
      <w:r w:rsidR="005A3D54" w:rsidRPr="005A3D54">
        <w:rPr>
          <w:rFonts w:eastAsia="Calibri"/>
          <w:b/>
          <w:sz w:val="26"/>
          <w:szCs w:val="26"/>
        </w:rPr>
        <w:t>Для участников с тяжелыми нарушениями речи:</w:t>
      </w:r>
    </w:p>
    <w:p w:rsidR="00B4045A" w:rsidRDefault="00744128" w:rsidP="00B4045A">
      <w:pPr>
        <w:spacing w:line="276" w:lineRule="auto"/>
        <w:ind w:firstLine="709"/>
        <w:contextualSpacing/>
        <w:jc w:val="both"/>
        <w:rPr>
          <w:rFonts w:eastAsia="Calibri"/>
          <w:sz w:val="26"/>
          <w:szCs w:val="26"/>
        </w:rPr>
      </w:pPr>
      <w:r w:rsidRPr="00744128">
        <w:rPr>
          <w:rFonts w:eastAsia="Calibri"/>
          <w:sz w:val="26"/>
          <w:szCs w:val="26"/>
        </w:rPr>
        <w:t>условия, учитывающие состояние здоровья данной категории участников итогового сочинения (изложения), особенности психофизичес</w:t>
      </w:r>
      <w:r>
        <w:rPr>
          <w:rFonts w:eastAsia="Calibri"/>
          <w:sz w:val="26"/>
          <w:szCs w:val="26"/>
        </w:rPr>
        <w:t>кого развития перечислены в п. 3</w:t>
      </w:r>
      <w:r w:rsidRPr="00744128">
        <w:rPr>
          <w:rFonts w:eastAsia="Calibri"/>
          <w:sz w:val="26"/>
          <w:szCs w:val="26"/>
        </w:rPr>
        <w:t xml:space="preserve">.5.8 </w:t>
      </w:r>
      <w:r w:rsidR="00BA3609">
        <w:rPr>
          <w:rFonts w:eastAsia="Calibri"/>
          <w:sz w:val="26"/>
          <w:szCs w:val="26"/>
        </w:rPr>
        <w:t>настоящих Методических р</w:t>
      </w:r>
      <w:r w:rsidRPr="00744128">
        <w:rPr>
          <w:rFonts w:eastAsia="Calibri"/>
          <w:sz w:val="26"/>
          <w:szCs w:val="26"/>
        </w:rPr>
        <w:t>екомендаций.</w:t>
      </w:r>
    </w:p>
    <w:p w:rsidR="00744128" w:rsidRPr="00744128" w:rsidRDefault="00635B11" w:rsidP="00B4045A">
      <w:pPr>
        <w:spacing w:line="276" w:lineRule="auto"/>
        <w:ind w:firstLine="709"/>
        <w:contextualSpacing/>
        <w:jc w:val="both"/>
        <w:rPr>
          <w:rFonts w:eastAsia="Calibri"/>
          <w:sz w:val="26"/>
          <w:szCs w:val="26"/>
        </w:rPr>
      </w:pPr>
      <w:r>
        <w:rPr>
          <w:rFonts w:eastAsia="Calibri"/>
          <w:sz w:val="26"/>
          <w:szCs w:val="26"/>
        </w:rPr>
        <w:t xml:space="preserve">3.5.8. </w:t>
      </w:r>
      <w:r w:rsidR="00744128" w:rsidRPr="00744128">
        <w:rPr>
          <w:rFonts w:eastAsia="Calibri"/>
          <w:sz w:val="26"/>
          <w:szCs w:val="26"/>
        </w:rPr>
        <w:t xml:space="preserve">Глухим, слабослышащим участникам, а также участникам с тяжелыми нарушениями речи, с расстройствами аутистического спектра текст для изложения  выдается на 40 минут для чтения (в нем разрешается делать пометки). По истечении этого времени член комиссии по проведению итогового сочинения (изложения) забирает текст и участник пишет изложение. </w:t>
      </w:r>
    </w:p>
    <w:p w:rsidR="00635B11" w:rsidRDefault="00744128" w:rsidP="00B4045A">
      <w:pPr>
        <w:spacing w:line="276" w:lineRule="auto"/>
        <w:ind w:firstLine="709"/>
        <w:contextualSpacing/>
        <w:jc w:val="both"/>
        <w:rPr>
          <w:rFonts w:eastAsia="Calibri"/>
          <w:sz w:val="26"/>
          <w:szCs w:val="26"/>
        </w:rPr>
      </w:pPr>
      <w:r w:rsidRPr="00744128">
        <w:rPr>
          <w:rFonts w:eastAsia="Calibri"/>
          <w:sz w:val="26"/>
          <w:szCs w:val="26"/>
        </w:rPr>
        <w:t>Участники итогового изложения, которым текст для изложения выдается на 40 минут для чтения, должны быть распределены в отдельный учебный кабинет для проведения итогового изложения. Категорически не рекомендуется распределять участников изложения, которым текст для изложения выдается для чтения на 40 минут, в один учебный кабинет вместе с участниками итогового изложения, которым текст для итогового изложения зачитывается членом комиссии по проведению итогового сочинения (изложения).</w:t>
      </w:r>
    </w:p>
    <w:p w:rsidR="005A3D54" w:rsidRPr="005A3D54" w:rsidRDefault="00744128" w:rsidP="00B4045A">
      <w:pPr>
        <w:spacing w:line="276" w:lineRule="auto"/>
        <w:ind w:firstLine="709"/>
        <w:contextualSpacing/>
        <w:jc w:val="both"/>
        <w:rPr>
          <w:rFonts w:eastAsia="Calibri"/>
          <w:sz w:val="26"/>
          <w:szCs w:val="26"/>
        </w:rPr>
      </w:pPr>
      <w:r>
        <w:rPr>
          <w:rFonts w:eastAsia="Calibri"/>
          <w:sz w:val="26"/>
          <w:szCs w:val="26"/>
        </w:rPr>
        <w:t xml:space="preserve">3.6. </w:t>
      </w:r>
      <w:r w:rsidRPr="00744128">
        <w:rPr>
          <w:rFonts w:eastAsia="Calibri"/>
          <w:sz w:val="26"/>
          <w:szCs w:val="26"/>
        </w:rPr>
        <w:t xml:space="preserve">Основанием для организации итогового сочинения (изложения) </w:t>
      </w:r>
      <w:r w:rsidRPr="00B4045A">
        <w:rPr>
          <w:rFonts w:eastAsia="Calibri"/>
          <w:b/>
          <w:sz w:val="26"/>
          <w:szCs w:val="26"/>
        </w:rPr>
        <w:t>на дому</w:t>
      </w:r>
      <w:r w:rsidRPr="00744128">
        <w:rPr>
          <w:rFonts w:eastAsia="Calibri"/>
          <w:sz w:val="26"/>
          <w:szCs w:val="26"/>
        </w:rPr>
        <w:t>, в медицинской организации является заключение медицинской организации и рекомендации психолого-медико-педагогической комиссии.</w:t>
      </w:r>
    </w:p>
    <w:p w:rsidR="005A3D54" w:rsidRDefault="005A3D54" w:rsidP="005B40EB">
      <w:pPr>
        <w:spacing w:line="276" w:lineRule="auto"/>
        <w:ind w:firstLine="709"/>
        <w:contextualSpacing/>
        <w:jc w:val="both"/>
        <w:rPr>
          <w:rFonts w:eastAsia="Calibri"/>
          <w:sz w:val="26"/>
          <w:szCs w:val="26"/>
        </w:rPr>
      </w:pPr>
      <w:r w:rsidRPr="005A3D54">
        <w:rPr>
          <w:rFonts w:eastAsia="Calibri"/>
          <w:sz w:val="26"/>
          <w:szCs w:val="26"/>
        </w:rPr>
        <w:lastRenderedPageBreak/>
        <w:t>Итоговое сочинение (изложение) организуется по месту жительства участника итогового сочинения (изложения), по месту нахождения медицинско</w:t>
      </w:r>
      <w:r w:rsidR="00744128">
        <w:rPr>
          <w:rFonts w:eastAsia="Calibri"/>
          <w:sz w:val="26"/>
          <w:szCs w:val="26"/>
        </w:rPr>
        <w:t>й</w:t>
      </w:r>
      <w:r w:rsidRPr="005A3D54">
        <w:rPr>
          <w:rFonts w:eastAsia="Calibri"/>
          <w:sz w:val="26"/>
          <w:szCs w:val="26"/>
        </w:rPr>
        <w:t xml:space="preserve"> </w:t>
      </w:r>
      <w:r w:rsidR="00744128">
        <w:rPr>
          <w:sz w:val="26"/>
          <w:szCs w:val="26"/>
        </w:rPr>
        <w:t>организации</w:t>
      </w:r>
      <w:r w:rsidR="00744128" w:rsidRPr="00A7339B">
        <w:rPr>
          <w:sz w:val="26"/>
          <w:szCs w:val="26"/>
        </w:rPr>
        <w:t>, в которо</w:t>
      </w:r>
      <w:r w:rsidR="00744128">
        <w:rPr>
          <w:sz w:val="26"/>
          <w:szCs w:val="26"/>
        </w:rPr>
        <w:t>й</w:t>
      </w:r>
      <w:r w:rsidR="00744128" w:rsidRPr="005A3D54" w:rsidDel="00744128">
        <w:rPr>
          <w:rFonts w:eastAsia="Calibri"/>
          <w:sz w:val="26"/>
          <w:szCs w:val="26"/>
        </w:rPr>
        <w:t xml:space="preserve"> </w:t>
      </w:r>
      <w:r w:rsidRPr="005A3D54">
        <w:rPr>
          <w:rFonts w:eastAsia="Calibri"/>
          <w:sz w:val="26"/>
          <w:szCs w:val="26"/>
        </w:rPr>
        <w:t>участник сочинения (изложения) находится на длительном лечении, с выполнением минимальных требований к процедуре проведения.</w:t>
      </w:r>
    </w:p>
    <w:p w:rsidR="005A3D54" w:rsidRPr="005A3D54" w:rsidRDefault="00744128" w:rsidP="005B40EB">
      <w:pPr>
        <w:spacing w:line="276" w:lineRule="auto"/>
        <w:ind w:firstLine="709"/>
        <w:contextualSpacing/>
        <w:jc w:val="both"/>
        <w:rPr>
          <w:rFonts w:eastAsia="Calibri"/>
          <w:b/>
          <w:sz w:val="26"/>
          <w:szCs w:val="26"/>
        </w:rPr>
      </w:pPr>
      <w:r>
        <w:rPr>
          <w:rFonts w:eastAsia="Calibri"/>
          <w:sz w:val="26"/>
          <w:szCs w:val="26"/>
        </w:rPr>
        <w:t xml:space="preserve">3.7. </w:t>
      </w:r>
      <w:r w:rsidR="005A3D54" w:rsidRPr="005A3D54">
        <w:rPr>
          <w:rFonts w:eastAsia="Calibri"/>
          <w:sz w:val="26"/>
          <w:szCs w:val="26"/>
        </w:rPr>
        <w:t xml:space="preserve">Для участников </w:t>
      </w:r>
      <w:r w:rsidR="005A3D54" w:rsidRPr="005A3D54">
        <w:rPr>
          <w:rFonts w:eastAsia="Calibri"/>
          <w:b/>
          <w:sz w:val="26"/>
          <w:szCs w:val="26"/>
        </w:rPr>
        <w:t>итогового сочинения (изложения)</w:t>
      </w:r>
      <w:r w:rsidR="005A3D54" w:rsidRPr="005A3D54">
        <w:rPr>
          <w:rFonts w:eastAsia="Calibri"/>
          <w:sz w:val="26"/>
          <w:szCs w:val="26"/>
        </w:rPr>
        <w:t xml:space="preserve"> с ОВЗ, детей-инвалидов и инвалидов итоговое сочинение (изложение) может по их желанию </w:t>
      </w:r>
      <w:r w:rsidR="00CD7780" w:rsidRPr="00CD7780">
        <w:rPr>
          <w:rFonts w:eastAsia="Calibri"/>
          <w:sz w:val="26"/>
          <w:szCs w:val="26"/>
        </w:rPr>
        <w:t xml:space="preserve">и при наличии соответствующих медицинских показаний </w:t>
      </w:r>
      <w:r w:rsidR="005A3D54" w:rsidRPr="005A3D54">
        <w:rPr>
          <w:rFonts w:eastAsia="Calibri"/>
          <w:sz w:val="26"/>
          <w:szCs w:val="26"/>
        </w:rPr>
        <w:t xml:space="preserve">проводиться в </w:t>
      </w:r>
      <w:r w:rsidR="005A3D54" w:rsidRPr="005A3D54">
        <w:rPr>
          <w:rFonts w:eastAsia="Calibri"/>
          <w:b/>
          <w:sz w:val="26"/>
          <w:szCs w:val="26"/>
        </w:rPr>
        <w:t>устной форме.</w:t>
      </w:r>
    </w:p>
    <w:p w:rsidR="005A3D54" w:rsidRDefault="005A3D54" w:rsidP="005B40EB">
      <w:pPr>
        <w:spacing w:line="276" w:lineRule="auto"/>
        <w:ind w:firstLine="709"/>
        <w:contextualSpacing/>
        <w:jc w:val="both"/>
        <w:rPr>
          <w:sz w:val="26"/>
          <w:szCs w:val="26"/>
        </w:rPr>
      </w:pPr>
      <w:r w:rsidRPr="005A3D54">
        <w:rPr>
          <w:rFonts w:eastAsia="Calibri"/>
          <w:sz w:val="26"/>
          <w:szCs w:val="26"/>
        </w:rPr>
        <w:t>Устное сочинение (изложение) участников записыва</w:t>
      </w:r>
      <w:r w:rsidR="00DC77C2">
        <w:rPr>
          <w:rFonts w:eastAsia="Calibri"/>
          <w:sz w:val="26"/>
          <w:szCs w:val="26"/>
        </w:rPr>
        <w:t>е</w:t>
      </w:r>
      <w:r w:rsidRPr="005A3D54">
        <w:rPr>
          <w:rFonts w:eastAsia="Calibri"/>
          <w:sz w:val="26"/>
          <w:szCs w:val="26"/>
        </w:rPr>
        <w:t xml:space="preserve">тся на </w:t>
      </w:r>
      <w:r w:rsidR="0049647F">
        <w:rPr>
          <w:rFonts w:eastAsia="Calibri"/>
          <w:sz w:val="26"/>
          <w:szCs w:val="26"/>
        </w:rPr>
        <w:t>флеш-</w:t>
      </w:r>
      <w:r w:rsidRPr="005A3D54">
        <w:rPr>
          <w:rFonts w:eastAsia="Calibri"/>
          <w:sz w:val="26"/>
          <w:szCs w:val="26"/>
        </w:rPr>
        <w:t>носител</w:t>
      </w:r>
      <w:r w:rsidR="00DC77C2">
        <w:rPr>
          <w:rFonts w:eastAsia="Calibri"/>
          <w:sz w:val="26"/>
          <w:szCs w:val="26"/>
        </w:rPr>
        <w:t>ь.</w:t>
      </w:r>
      <w:r w:rsidRPr="005A3D54">
        <w:rPr>
          <w:rFonts w:eastAsia="Calibri"/>
          <w:sz w:val="26"/>
          <w:szCs w:val="26"/>
        </w:rPr>
        <w:t xml:space="preserve"> </w:t>
      </w:r>
      <w:r w:rsidR="00DC77C2">
        <w:rPr>
          <w:rFonts w:eastAsia="Calibri"/>
          <w:sz w:val="26"/>
          <w:szCs w:val="26"/>
        </w:rPr>
        <w:t>А</w:t>
      </w:r>
      <w:r w:rsidRPr="005A3D54">
        <w:rPr>
          <w:rFonts w:eastAsia="Calibri"/>
          <w:sz w:val="26"/>
          <w:szCs w:val="26"/>
        </w:rPr>
        <w:t xml:space="preserve">удиозаписи участников передаются ассистенту, который в присутствии руководителя образовательной организации переносит устные </w:t>
      </w:r>
      <w:r w:rsidR="006D1504" w:rsidRPr="005A3D54">
        <w:rPr>
          <w:rFonts w:eastAsia="Calibri"/>
          <w:sz w:val="26"/>
          <w:szCs w:val="26"/>
        </w:rPr>
        <w:t>сочинени</w:t>
      </w:r>
      <w:r w:rsidR="006D1504">
        <w:rPr>
          <w:rFonts w:eastAsia="Calibri"/>
          <w:sz w:val="26"/>
          <w:szCs w:val="26"/>
        </w:rPr>
        <w:t>я</w:t>
      </w:r>
      <w:r w:rsidR="006D1504" w:rsidRPr="005A3D54">
        <w:rPr>
          <w:rFonts w:eastAsia="Calibri"/>
          <w:sz w:val="26"/>
          <w:szCs w:val="26"/>
        </w:rPr>
        <w:t xml:space="preserve"> </w:t>
      </w:r>
      <w:r w:rsidRPr="005A3D54">
        <w:rPr>
          <w:rFonts w:eastAsia="Calibri"/>
          <w:sz w:val="26"/>
          <w:szCs w:val="26"/>
        </w:rPr>
        <w:t>(</w:t>
      </w:r>
      <w:r w:rsidR="006D1504" w:rsidRPr="005A3D54">
        <w:rPr>
          <w:rFonts w:eastAsia="Calibri"/>
          <w:sz w:val="26"/>
          <w:szCs w:val="26"/>
        </w:rPr>
        <w:t>изложени</w:t>
      </w:r>
      <w:r w:rsidR="006D1504">
        <w:rPr>
          <w:rFonts w:eastAsia="Calibri"/>
          <w:sz w:val="26"/>
          <w:szCs w:val="26"/>
        </w:rPr>
        <w:t>я</w:t>
      </w:r>
      <w:r w:rsidRPr="005A3D54">
        <w:rPr>
          <w:rFonts w:eastAsia="Calibri"/>
          <w:sz w:val="26"/>
          <w:szCs w:val="26"/>
        </w:rPr>
        <w:t>) из аудиозапис</w:t>
      </w:r>
      <w:r w:rsidR="00DC77C2">
        <w:rPr>
          <w:rFonts w:eastAsia="Calibri"/>
          <w:sz w:val="26"/>
          <w:szCs w:val="26"/>
        </w:rPr>
        <w:t>ей</w:t>
      </w:r>
      <w:r w:rsidRPr="005A3D54">
        <w:rPr>
          <w:rFonts w:eastAsia="Calibri"/>
          <w:sz w:val="26"/>
          <w:szCs w:val="26"/>
        </w:rPr>
        <w:t xml:space="preserve"> в бланки сочинения (изложения).</w:t>
      </w:r>
    </w:p>
    <w:p w:rsidR="00A3349A" w:rsidRPr="00A3349A" w:rsidRDefault="00A3349A" w:rsidP="00A3349A">
      <w:pPr>
        <w:spacing w:line="276" w:lineRule="auto"/>
        <w:ind w:firstLine="709"/>
        <w:contextualSpacing/>
        <w:jc w:val="both"/>
        <w:rPr>
          <w:rFonts w:eastAsia="Calibri"/>
          <w:sz w:val="26"/>
          <w:szCs w:val="26"/>
        </w:rPr>
      </w:pPr>
      <w:r w:rsidRPr="00A3349A">
        <w:rPr>
          <w:rFonts w:eastAsia="Calibri"/>
          <w:sz w:val="26"/>
          <w:szCs w:val="26"/>
        </w:rPr>
        <w:t xml:space="preserve">В случае сдачи итогового сочинения (изложения) участником сочинения (изложения) в устной форме член комиссии </w:t>
      </w:r>
      <w:r w:rsidR="00BC6FEF">
        <w:rPr>
          <w:rFonts w:eastAsia="Calibri"/>
          <w:sz w:val="26"/>
          <w:szCs w:val="26"/>
        </w:rPr>
        <w:t>по проведению</w:t>
      </w:r>
      <w:r w:rsidR="00744128">
        <w:rPr>
          <w:rFonts w:eastAsia="Calibri"/>
          <w:sz w:val="26"/>
          <w:szCs w:val="26"/>
        </w:rPr>
        <w:t xml:space="preserve"> </w:t>
      </w:r>
      <w:r w:rsidR="00744128" w:rsidRPr="00744128">
        <w:rPr>
          <w:rFonts w:eastAsia="Calibri"/>
          <w:sz w:val="26"/>
          <w:szCs w:val="26"/>
        </w:rPr>
        <w:t>итогового сочинения (изложения)</w:t>
      </w:r>
      <w:r w:rsidRPr="00A3349A">
        <w:rPr>
          <w:rFonts w:eastAsia="Calibri"/>
          <w:sz w:val="26"/>
          <w:szCs w:val="26"/>
        </w:rPr>
        <w:t xml:space="preserve"> вносит в бланк регистрации указанного участника отметку «</w:t>
      </w:r>
      <w:r w:rsidR="00CD7780">
        <w:rPr>
          <w:rFonts w:eastAsia="Calibri"/>
          <w:sz w:val="26"/>
          <w:szCs w:val="26"/>
        </w:rPr>
        <w:t>Х</w:t>
      </w:r>
      <w:r w:rsidRPr="00A3349A">
        <w:rPr>
          <w:rFonts w:eastAsia="Calibri"/>
          <w:sz w:val="26"/>
          <w:szCs w:val="26"/>
        </w:rPr>
        <w:t>» в поле «</w:t>
      </w:r>
      <w:r w:rsidR="00CD7780">
        <w:rPr>
          <w:rFonts w:eastAsia="Calibri"/>
          <w:sz w:val="26"/>
          <w:szCs w:val="26"/>
        </w:rPr>
        <w:t>В устной форме</w:t>
      </w:r>
      <w:r w:rsidRPr="00A3349A">
        <w:rPr>
          <w:rFonts w:eastAsia="Calibri"/>
          <w:sz w:val="26"/>
          <w:szCs w:val="26"/>
        </w:rPr>
        <w:t>»</w:t>
      </w:r>
      <w:r w:rsidR="00BA3609" w:rsidRPr="00BA3609">
        <w:t xml:space="preserve"> </w:t>
      </w:r>
      <w:r w:rsidR="00BA3609" w:rsidRPr="00BA3609">
        <w:rPr>
          <w:rFonts w:eastAsia="Calibri"/>
          <w:sz w:val="26"/>
          <w:szCs w:val="26"/>
        </w:rPr>
        <w:t>и заверяет своей подписью внесение указанной отметки в специально отведенном поле</w:t>
      </w:r>
      <w:r w:rsidRPr="00A3349A">
        <w:rPr>
          <w:rFonts w:eastAsia="Calibri"/>
          <w:sz w:val="26"/>
          <w:szCs w:val="26"/>
        </w:rPr>
        <w:t xml:space="preserve"> для последующей корректной </w:t>
      </w:r>
      <w:r>
        <w:rPr>
          <w:rFonts w:eastAsia="Calibri"/>
          <w:sz w:val="26"/>
          <w:szCs w:val="26"/>
        </w:rPr>
        <w:t xml:space="preserve">проверки и </w:t>
      </w:r>
      <w:r w:rsidRPr="00A3349A">
        <w:rPr>
          <w:rFonts w:eastAsia="Calibri"/>
          <w:sz w:val="26"/>
          <w:szCs w:val="26"/>
        </w:rPr>
        <w:t>обработки бланков итогового сочинения (изложения) такого участника.</w:t>
      </w:r>
      <w:r>
        <w:rPr>
          <w:rFonts w:eastAsia="Calibri"/>
          <w:sz w:val="26"/>
          <w:szCs w:val="26"/>
        </w:rPr>
        <w:t xml:space="preserve"> </w:t>
      </w:r>
      <w:r w:rsidRPr="00A3349A">
        <w:rPr>
          <w:rFonts w:eastAsia="Calibri"/>
          <w:sz w:val="26"/>
          <w:szCs w:val="26"/>
        </w:rPr>
        <w:t>В форму ИС-05 «Ведомость проведения итогового сочинения (изложения) в учебном кабинете образовательной организации (месте проведения)» необходимо также внести отметку в поле «Сдавал в устной форме (ОВЗ)».</w:t>
      </w:r>
    </w:p>
    <w:p w:rsidR="00A3349A" w:rsidRPr="00FB10CE" w:rsidRDefault="00A3349A" w:rsidP="006B25FC">
      <w:pPr>
        <w:widowControl w:val="0"/>
        <w:tabs>
          <w:tab w:val="left" w:pos="-284"/>
        </w:tabs>
        <w:spacing w:line="276" w:lineRule="auto"/>
        <w:contextualSpacing/>
        <w:jc w:val="both"/>
        <w:rPr>
          <w:sz w:val="26"/>
          <w:szCs w:val="26"/>
        </w:rPr>
        <w:sectPr w:rsidR="00A3349A" w:rsidRPr="00FB10CE" w:rsidSect="00536BE9">
          <w:footerReference w:type="default" r:id="rId9"/>
          <w:type w:val="continuous"/>
          <w:pgSz w:w="11906" w:h="16838"/>
          <w:pgMar w:top="1134" w:right="567" w:bottom="1134" w:left="1134" w:header="709" w:footer="709" w:gutter="0"/>
          <w:cols w:space="708"/>
          <w:titlePg/>
          <w:docGrid w:linePitch="360"/>
        </w:sectPr>
      </w:pPr>
    </w:p>
    <w:p w:rsidR="004435D1" w:rsidRPr="003A4E1E" w:rsidRDefault="005A3D54" w:rsidP="003A4E1E">
      <w:pPr>
        <w:pStyle w:val="2"/>
        <w:spacing w:line="276" w:lineRule="auto"/>
        <w:jc w:val="both"/>
        <w:rPr>
          <w:rFonts w:ascii="Times New Roman" w:hAnsi="Times New Roman"/>
          <w:color w:val="auto"/>
          <w:sz w:val="28"/>
        </w:rPr>
      </w:pPr>
      <w:bookmarkStart w:id="30" w:name="_Toc526763664"/>
      <w:bookmarkStart w:id="31" w:name="_Toc528068366"/>
      <w:bookmarkStart w:id="32" w:name="_Toc349652040"/>
      <w:bookmarkStart w:id="33" w:name="_Toc350962476"/>
      <w:bookmarkStart w:id="34" w:name="_Toc379831246"/>
      <w:bookmarkStart w:id="35" w:name="_Toc401159028"/>
      <w:r w:rsidRPr="003A4E1E">
        <w:rPr>
          <w:rFonts w:ascii="Times New Roman" w:hAnsi="Times New Roman"/>
          <w:color w:val="auto"/>
          <w:sz w:val="28"/>
        </w:rPr>
        <w:lastRenderedPageBreak/>
        <w:t>4</w:t>
      </w:r>
      <w:r w:rsidR="005D75BF" w:rsidRPr="003A4E1E">
        <w:rPr>
          <w:rFonts w:ascii="Times New Roman" w:hAnsi="Times New Roman"/>
          <w:color w:val="auto"/>
          <w:sz w:val="28"/>
        </w:rPr>
        <w:t xml:space="preserve">. </w:t>
      </w:r>
      <w:r w:rsidR="004435D1" w:rsidRPr="003A4E1E">
        <w:rPr>
          <w:rFonts w:ascii="Times New Roman" w:hAnsi="Times New Roman"/>
          <w:color w:val="auto"/>
          <w:sz w:val="28"/>
        </w:rPr>
        <w:t>Инструктивные материалы для лиц, привлекаемых к проведению итогового сочинения (изложения)</w:t>
      </w:r>
      <w:bookmarkEnd w:id="30"/>
      <w:bookmarkEnd w:id="31"/>
    </w:p>
    <w:p w:rsidR="004435D1" w:rsidRDefault="004435D1" w:rsidP="003A4E1E">
      <w:pPr>
        <w:pStyle w:val="af8"/>
        <w:jc w:val="both"/>
        <w:rPr>
          <w:rFonts w:ascii="Times New Roman" w:hAnsi="Times New Roman"/>
          <w:b/>
          <w:sz w:val="28"/>
        </w:rPr>
      </w:pPr>
    </w:p>
    <w:p w:rsidR="0012411E" w:rsidRPr="003A4E1E" w:rsidRDefault="005A3D54" w:rsidP="003A4E1E">
      <w:pPr>
        <w:pStyle w:val="af8"/>
        <w:jc w:val="both"/>
        <w:rPr>
          <w:rFonts w:ascii="Times New Roman" w:hAnsi="Times New Roman"/>
          <w:b/>
          <w:sz w:val="28"/>
        </w:rPr>
      </w:pPr>
      <w:bookmarkStart w:id="36" w:name="_Toc526763665"/>
      <w:bookmarkStart w:id="37" w:name="_Toc528068367"/>
      <w:r>
        <w:rPr>
          <w:rFonts w:ascii="Times New Roman" w:hAnsi="Times New Roman"/>
          <w:b/>
          <w:sz w:val="28"/>
        </w:rPr>
        <w:t>4</w:t>
      </w:r>
      <w:r w:rsidR="004435D1" w:rsidRPr="003A4E1E">
        <w:rPr>
          <w:rFonts w:ascii="Times New Roman" w:hAnsi="Times New Roman"/>
          <w:b/>
          <w:sz w:val="28"/>
        </w:rPr>
        <w:t xml:space="preserve">.1. </w:t>
      </w:r>
      <w:r w:rsidR="0012411E" w:rsidRPr="003A4E1E">
        <w:rPr>
          <w:rFonts w:ascii="Times New Roman" w:hAnsi="Times New Roman"/>
          <w:b/>
          <w:sz w:val="28"/>
        </w:rPr>
        <w:t>Инструкция</w:t>
      </w:r>
      <w:bookmarkStart w:id="38" w:name="_Toc349652041"/>
      <w:bookmarkEnd w:id="32"/>
      <w:r w:rsidR="0012411E" w:rsidRPr="003A4E1E">
        <w:rPr>
          <w:rFonts w:ascii="Times New Roman" w:hAnsi="Times New Roman"/>
          <w:b/>
          <w:sz w:val="28"/>
        </w:rPr>
        <w:t xml:space="preserve"> для руководителя </w:t>
      </w:r>
      <w:bookmarkEnd w:id="33"/>
      <w:bookmarkEnd w:id="34"/>
      <w:bookmarkEnd w:id="38"/>
      <w:r w:rsidR="0012411E" w:rsidRPr="003A4E1E">
        <w:rPr>
          <w:rFonts w:ascii="Times New Roman" w:hAnsi="Times New Roman"/>
          <w:b/>
          <w:sz w:val="28"/>
        </w:rPr>
        <w:t>образовательной организации</w:t>
      </w:r>
      <w:bookmarkEnd w:id="35"/>
      <w:bookmarkEnd w:id="36"/>
      <w:bookmarkEnd w:id="37"/>
    </w:p>
    <w:p w:rsidR="009207BD" w:rsidRPr="009207BD" w:rsidRDefault="009207BD" w:rsidP="006B25FC">
      <w:pPr>
        <w:pStyle w:val="41"/>
        <w:numPr>
          <w:ilvl w:val="0"/>
          <w:numId w:val="0"/>
        </w:numPr>
        <w:spacing w:line="276" w:lineRule="auto"/>
        <w:ind w:firstLine="709"/>
        <w:contextualSpacing/>
        <w:jc w:val="both"/>
        <w:rPr>
          <w:color w:val="000000"/>
          <w:sz w:val="26"/>
          <w:szCs w:val="26"/>
        </w:rPr>
      </w:pPr>
      <w:r w:rsidRPr="009207BD">
        <w:rPr>
          <w:color w:val="000000"/>
          <w:sz w:val="26"/>
          <w:szCs w:val="26"/>
        </w:rPr>
        <w:t>На этапе п</w:t>
      </w:r>
      <w:r w:rsidR="0012411E" w:rsidRPr="009207BD">
        <w:rPr>
          <w:color w:val="000000"/>
          <w:sz w:val="26"/>
          <w:szCs w:val="26"/>
        </w:rPr>
        <w:t>одготовк</w:t>
      </w:r>
      <w:r w:rsidRPr="009207BD">
        <w:rPr>
          <w:color w:val="000000"/>
          <w:sz w:val="26"/>
          <w:szCs w:val="26"/>
        </w:rPr>
        <w:t>и</w:t>
      </w:r>
      <w:r w:rsidR="0012411E" w:rsidRPr="009207BD">
        <w:rPr>
          <w:color w:val="000000"/>
          <w:sz w:val="26"/>
          <w:szCs w:val="26"/>
        </w:rPr>
        <w:t xml:space="preserve"> к проведению итогового сочинения (изложения)</w:t>
      </w:r>
    </w:p>
    <w:p w:rsidR="009207BD" w:rsidRPr="009207BD" w:rsidRDefault="00387942" w:rsidP="006B25FC">
      <w:pPr>
        <w:pStyle w:val="41"/>
        <w:numPr>
          <w:ilvl w:val="0"/>
          <w:numId w:val="0"/>
        </w:numPr>
        <w:spacing w:line="276" w:lineRule="auto"/>
        <w:ind w:firstLine="709"/>
        <w:contextualSpacing/>
        <w:jc w:val="both"/>
        <w:rPr>
          <w:b w:val="0"/>
          <w:i/>
          <w:sz w:val="26"/>
          <w:szCs w:val="26"/>
        </w:rPr>
      </w:pPr>
      <w:r w:rsidRPr="009207BD">
        <w:rPr>
          <w:b w:val="0"/>
          <w:i/>
          <w:sz w:val="26"/>
          <w:szCs w:val="26"/>
        </w:rPr>
        <w:t>Руководитель должен ознакомиться с:</w:t>
      </w:r>
    </w:p>
    <w:p w:rsidR="009207BD" w:rsidRDefault="00387942" w:rsidP="006B25FC">
      <w:pPr>
        <w:pStyle w:val="41"/>
        <w:numPr>
          <w:ilvl w:val="0"/>
          <w:numId w:val="0"/>
        </w:numPr>
        <w:spacing w:line="276" w:lineRule="auto"/>
        <w:ind w:firstLine="709"/>
        <w:contextualSpacing/>
        <w:jc w:val="both"/>
        <w:rPr>
          <w:b w:val="0"/>
          <w:sz w:val="26"/>
          <w:szCs w:val="26"/>
        </w:rPr>
      </w:pPr>
      <w:r w:rsidRPr="009207BD">
        <w:rPr>
          <w:b w:val="0"/>
          <w:sz w:val="26"/>
          <w:szCs w:val="26"/>
        </w:rPr>
        <w:t>нормативными правовыми документами, регламентирующими проведение итогового сочинения (изложения);</w:t>
      </w:r>
    </w:p>
    <w:p w:rsidR="0008177F" w:rsidRDefault="0008177F" w:rsidP="006B25FC">
      <w:pPr>
        <w:pStyle w:val="41"/>
        <w:numPr>
          <w:ilvl w:val="0"/>
          <w:numId w:val="0"/>
        </w:numPr>
        <w:spacing w:line="276" w:lineRule="auto"/>
        <w:ind w:firstLine="709"/>
        <w:contextualSpacing/>
        <w:jc w:val="both"/>
        <w:rPr>
          <w:b w:val="0"/>
          <w:sz w:val="26"/>
          <w:szCs w:val="26"/>
        </w:rPr>
      </w:pPr>
      <w:r>
        <w:rPr>
          <w:b w:val="0"/>
          <w:sz w:val="26"/>
          <w:szCs w:val="26"/>
        </w:rPr>
        <w:t>поряд</w:t>
      </w:r>
      <w:r w:rsidRPr="0008177F">
        <w:rPr>
          <w:b w:val="0"/>
          <w:sz w:val="26"/>
          <w:szCs w:val="26"/>
        </w:rPr>
        <w:t>к</w:t>
      </w:r>
      <w:r>
        <w:rPr>
          <w:b w:val="0"/>
          <w:sz w:val="26"/>
          <w:szCs w:val="26"/>
        </w:rPr>
        <w:t>ом</w:t>
      </w:r>
      <w:r w:rsidRPr="0008177F">
        <w:rPr>
          <w:b w:val="0"/>
          <w:sz w:val="26"/>
          <w:szCs w:val="26"/>
        </w:rPr>
        <w:t xml:space="preserve"> проведения итогового сочинения (изложения)</w:t>
      </w:r>
      <w:r>
        <w:rPr>
          <w:b w:val="0"/>
          <w:sz w:val="26"/>
          <w:szCs w:val="26"/>
        </w:rPr>
        <w:t xml:space="preserve"> на территории субъекта Российской Федерации, установленном ОИВ;</w:t>
      </w:r>
    </w:p>
    <w:p w:rsidR="00C66C75" w:rsidRPr="009207BD" w:rsidRDefault="00C66C75" w:rsidP="006B25FC">
      <w:pPr>
        <w:pStyle w:val="41"/>
        <w:numPr>
          <w:ilvl w:val="0"/>
          <w:numId w:val="0"/>
        </w:numPr>
        <w:spacing w:line="276" w:lineRule="auto"/>
        <w:ind w:firstLine="709"/>
        <w:contextualSpacing/>
        <w:jc w:val="both"/>
        <w:rPr>
          <w:b w:val="0"/>
          <w:sz w:val="26"/>
          <w:szCs w:val="26"/>
        </w:rPr>
      </w:pPr>
      <w:r>
        <w:rPr>
          <w:b w:val="0"/>
          <w:sz w:val="26"/>
          <w:szCs w:val="26"/>
        </w:rPr>
        <w:t>методическими материалами</w:t>
      </w:r>
      <w:r w:rsidR="0008177F">
        <w:rPr>
          <w:b w:val="0"/>
          <w:sz w:val="26"/>
          <w:szCs w:val="26"/>
        </w:rPr>
        <w:t xml:space="preserve"> Рособрнадзора</w:t>
      </w:r>
      <w:r>
        <w:rPr>
          <w:b w:val="0"/>
          <w:sz w:val="26"/>
          <w:szCs w:val="26"/>
        </w:rPr>
        <w:t xml:space="preserve">, рекомендуемыми к использованию при организации и проведении итогового сочинения (изложения); </w:t>
      </w:r>
    </w:p>
    <w:p w:rsidR="009207BD" w:rsidRPr="009207BD" w:rsidRDefault="00387942" w:rsidP="006B25FC">
      <w:pPr>
        <w:pStyle w:val="41"/>
        <w:numPr>
          <w:ilvl w:val="0"/>
          <w:numId w:val="0"/>
        </w:numPr>
        <w:spacing w:line="276" w:lineRule="auto"/>
        <w:ind w:firstLine="709"/>
        <w:contextualSpacing/>
        <w:jc w:val="both"/>
        <w:rPr>
          <w:b w:val="0"/>
          <w:sz w:val="26"/>
          <w:szCs w:val="26"/>
        </w:rPr>
      </w:pPr>
      <w:r w:rsidRPr="009207BD">
        <w:rPr>
          <w:b w:val="0"/>
          <w:sz w:val="26"/>
          <w:szCs w:val="26"/>
        </w:rPr>
        <w:t>инструкцией, определяющей порядок работы руководителя образовательной организации, а также инструкциями, определяющими порядок работы лиц, привлекаемых к проведению итогового сочинения (изложения);</w:t>
      </w:r>
    </w:p>
    <w:p w:rsidR="009207BD" w:rsidRPr="009207BD" w:rsidRDefault="00387942" w:rsidP="006B25FC">
      <w:pPr>
        <w:pStyle w:val="41"/>
        <w:numPr>
          <w:ilvl w:val="0"/>
          <w:numId w:val="0"/>
        </w:numPr>
        <w:spacing w:line="276" w:lineRule="auto"/>
        <w:ind w:firstLine="709"/>
        <w:contextualSpacing/>
        <w:jc w:val="both"/>
        <w:rPr>
          <w:b w:val="0"/>
          <w:sz w:val="26"/>
          <w:szCs w:val="26"/>
        </w:rPr>
      </w:pPr>
      <w:r w:rsidRPr="009207BD">
        <w:rPr>
          <w:b w:val="0"/>
          <w:sz w:val="26"/>
          <w:szCs w:val="26"/>
        </w:rPr>
        <w:t>правилами заполнения бланков итогового сочинения (изложения)</w:t>
      </w:r>
      <w:r w:rsidR="00C66C75">
        <w:rPr>
          <w:b w:val="0"/>
          <w:sz w:val="26"/>
          <w:szCs w:val="26"/>
        </w:rPr>
        <w:t>.</w:t>
      </w:r>
    </w:p>
    <w:p w:rsidR="003E4FBA" w:rsidRDefault="00554240" w:rsidP="003E4FBA">
      <w:pPr>
        <w:pStyle w:val="41"/>
        <w:numPr>
          <w:ilvl w:val="0"/>
          <w:numId w:val="0"/>
        </w:numPr>
        <w:spacing w:line="276" w:lineRule="auto"/>
        <w:ind w:firstLine="709"/>
        <w:contextualSpacing/>
        <w:jc w:val="both"/>
        <w:rPr>
          <w:b w:val="0"/>
          <w:color w:val="000000"/>
          <w:sz w:val="26"/>
          <w:szCs w:val="26"/>
        </w:rPr>
      </w:pPr>
      <w:r>
        <w:rPr>
          <w:b w:val="0"/>
          <w:color w:val="000000"/>
          <w:sz w:val="26"/>
          <w:szCs w:val="26"/>
        </w:rPr>
        <w:t>В</w:t>
      </w:r>
      <w:r w:rsidRPr="00554240">
        <w:rPr>
          <w:b w:val="0"/>
          <w:color w:val="000000"/>
          <w:sz w:val="26"/>
          <w:szCs w:val="26"/>
        </w:rPr>
        <w:t xml:space="preserve"> целях проведения итогового сочинения (изложения) </w:t>
      </w:r>
      <w:r w:rsidRPr="008D13E4">
        <w:rPr>
          <w:color w:val="000000"/>
          <w:sz w:val="26"/>
          <w:szCs w:val="26"/>
        </w:rPr>
        <w:t>не позднее чем за две недели до проведения итогового сочинения (изложения)</w:t>
      </w:r>
      <w:r w:rsidRPr="00554240">
        <w:rPr>
          <w:b w:val="0"/>
          <w:color w:val="000000"/>
          <w:sz w:val="26"/>
          <w:szCs w:val="26"/>
        </w:rPr>
        <w:t xml:space="preserve"> </w:t>
      </w:r>
      <w:r w:rsidR="00D65D25" w:rsidRPr="009207BD">
        <w:rPr>
          <w:b w:val="0"/>
          <w:color w:val="000000"/>
          <w:sz w:val="26"/>
          <w:szCs w:val="26"/>
        </w:rPr>
        <w:t>руководител</w:t>
      </w:r>
      <w:r w:rsidR="00D65D25">
        <w:rPr>
          <w:b w:val="0"/>
          <w:color w:val="000000"/>
          <w:sz w:val="26"/>
          <w:szCs w:val="26"/>
        </w:rPr>
        <w:t>ю</w:t>
      </w:r>
      <w:r w:rsidR="00D65D25" w:rsidRPr="009207BD">
        <w:rPr>
          <w:b w:val="0"/>
          <w:color w:val="000000"/>
          <w:sz w:val="26"/>
          <w:szCs w:val="26"/>
        </w:rPr>
        <w:t xml:space="preserve"> </w:t>
      </w:r>
      <w:r w:rsidR="006E4925" w:rsidRPr="009207BD">
        <w:rPr>
          <w:b w:val="0"/>
          <w:color w:val="000000"/>
          <w:sz w:val="26"/>
          <w:szCs w:val="26"/>
        </w:rPr>
        <w:t xml:space="preserve">образовательной организации </w:t>
      </w:r>
      <w:r w:rsidR="00D65D25">
        <w:rPr>
          <w:b w:val="0"/>
          <w:color w:val="000000"/>
          <w:sz w:val="26"/>
          <w:szCs w:val="26"/>
        </w:rPr>
        <w:t>необходимо:</w:t>
      </w:r>
    </w:p>
    <w:p w:rsidR="003E4FBA" w:rsidRDefault="003E4FBA" w:rsidP="003E4FBA">
      <w:pPr>
        <w:pStyle w:val="41"/>
        <w:numPr>
          <w:ilvl w:val="0"/>
          <w:numId w:val="0"/>
        </w:numPr>
        <w:spacing w:line="276" w:lineRule="auto"/>
        <w:ind w:firstLine="709"/>
        <w:contextualSpacing/>
        <w:jc w:val="both"/>
        <w:rPr>
          <w:b w:val="0"/>
          <w:color w:val="000000"/>
          <w:sz w:val="26"/>
          <w:szCs w:val="26"/>
        </w:rPr>
      </w:pPr>
      <w:r w:rsidRPr="003E4FBA">
        <w:rPr>
          <w:b w:val="0"/>
          <w:color w:val="000000"/>
          <w:sz w:val="26"/>
          <w:szCs w:val="26"/>
        </w:rPr>
        <w:t>приказом сформировать составы комиссий образовательной организации в соответствии с пунктом 1.2 настоящих Методических рекомендаций;</w:t>
      </w:r>
    </w:p>
    <w:p w:rsidR="003E4FBA" w:rsidRDefault="003E4FBA" w:rsidP="003E4FBA">
      <w:pPr>
        <w:pStyle w:val="41"/>
        <w:numPr>
          <w:ilvl w:val="0"/>
          <w:numId w:val="0"/>
        </w:numPr>
        <w:spacing w:line="276" w:lineRule="auto"/>
        <w:ind w:firstLine="709"/>
        <w:contextualSpacing/>
        <w:jc w:val="both"/>
        <w:rPr>
          <w:b w:val="0"/>
          <w:color w:val="000000"/>
          <w:sz w:val="26"/>
          <w:szCs w:val="26"/>
        </w:rPr>
      </w:pPr>
      <w:r w:rsidRPr="000A58A2">
        <w:rPr>
          <w:b w:val="0"/>
          <w:sz w:val="26"/>
          <w:szCs w:val="26"/>
        </w:rPr>
        <w:t>организовать регистрацию обучающихся для участия в итоговом сочинении (изложении) в соответствии с их заявлениями, при подаче заявления на участие в итоговом сочинении (изложении) проконтролировать получение согласия на обработку персональных данных;</w:t>
      </w:r>
    </w:p>
    <w:p w:rsidR="003E4FBA" w:rsidRDefault="003E4FBA" w:rsidP="003E4FBA">
      <w:pPr>
        <w:pStyle w:val="41"/>
        <w:numPr>
          <w:ilvl w:val="0"/>
          <w:numId w:val="0"/>
        </w:numPr>
        <w:spacing w:line="276" w:lineRule="auto"/>
        <w:ind w:firstLine="709"/>
        <w:contextualSpacing/>
        <w:jc w:val="both"/>
        <w:rPr>
          <w:b w:val="0"/>
          <w:color w:val="000000"/>
          <w:sz w:val="26"/>
          <w:szCs w:val="26"/>
        </w:rPr>
      </w:pPr>
      <w:r w:rsidRPr="000A58A2">
        <w:rPr>
          <w:b w:val="0"/>
          <w:color w:val="000000"/>
          <w:sz w:val="26"/>
          <w:szCs w:val="26"/>
        </w:rPr>
        <w:t>определить изменения текущего расписания занятий образовательной организации в дни проведения итогового сочинения (изложения);</w:t>
      </w:r>
    </w:p>
    <w:p w:rsidR="005B40EB" w:rsidRDefault="0008177F" w:rsidP="003E4FBA">
      <w:pPr>
        <w:pStyle w:val="41"/>
        <w:numPr>
          <w:ilvl w:val="0"/>
          <w:numId w:val="0"/>
        </w:numPr>
        <w:spacing w:line="276" w:lineRule="auto"/>
        <w:ind w:firstLine="709"/>
        <w:contextualSpacing/>
        <w:jc w:val="both"/>
        <w:rPr>
          <w:b w:val="0"/>
          <w:sz w:val="26"/>
          <w:szCs w:val="26"/>
        </w:rPr>
      </w:pPr>
      <w:r w:rsidRPr="0008177F">
        <w:rPr>
          <w:b w:val="0"/>
          <w:sz w:val="26"/>
          <w:szCs w:val="26"/>
        </w:rPr>
        <w:t xml:space="preserve">под </w:t>
      </w:r>
      <w:r w:rsidR="00D52D12">
        <w:rPr>
          <w:b w:val="0"/>
          <w:sz w:val="26"/>
          <w:szCs w:val="26"/>
        </w:rPr>
        <w:t>подпись</w:t>
      </w:r>
      <w:r w:rsidRPr="0008177F">
        <w:rPr>
          <w:b w:val="0"/>
          <w:sz w:val="26"/>
          <w:szCs w:val="26"/>
        </w:rPr>
        <w:t xml:space="preserve"> </w:t>
      </w:r>
      <w:r>
        <w:rPr>
          <w:b w:val="0"/>
          <w:sz w:val="26"/>
          <w:szCs w:val="26"/>
        </w:rPr>
        <w:t>ознакомить</w:t>
      </w:r>
      <w:r w:rsidRPr="0008177F">
        <w:rPr>
          <w:b w:val="0"/>
          <w:sz w:val="26"/>
          <w:szCs w:val="26"/>
        </w:rPr>
        <w:t xml:space="preserve"> специалистов, привлекаемых к проведению и проверке итогового сочинения (изложения), о порядке проведения и проверки итогового сочинения (изложения) на территории субъекта Российской Федерации, установленном ОИВ, а также изложенном в  методических материалах Рособрнадзора, рекомендуемых к использованию при организации и проведении итогового сочинения (изложения); </w:t>
      </w:r>
    </w:p>
    <w:p w:rsidR="003E4FBA" w:rsidRDefault="003E4FBA" w:rsidP="003E4FBA">
      <w:pPr>
        <w:pStyle w:val="41"/>
        <w:numPr>
          <w:ilvl w:val="0"/>
          <w:numId w:val="0"/>
        </w:numPr>
        <w:spacing w:line="276" w:lineRule="auto"/>
        <w:ind w:firstLine="709"/>
        <w:contextualSpacing/>
        <w:jc w:val="both"/>
        <w:rPr>
          <w:b w:val="0"/>
          <w:color w:val="000000"/>
          <w:sz w:val="26"/>
          <w:szCs w:val="26"/>
        </w:rPr>
      </w:pPr>
      <w:r w:rsidRPr="000A58A2">
        <w:rPr>
          <w:b w:val="0"/>
          <w:color w:val="000000"/>
          <w:sz w:val="26"/>
          <w:szCs w:val="26"/>
        </w:rPr>
        <w:t>организовать ознакомление обучающихся и их родителей (законных представителей) с Памяткой о порядке проведения итогового сочинения (изложения) (</w:t>
      </w:r>
      <w:r>
        <w:rPr>
          <w:b w:val="0"/>
          <w:color w:val="000000"/>
          <w:sz w:val="26"/>
          <w:szCs w:val="26"/>
        </w:rPr>
        <w:t xml:space="preserve">см. </w:t>
      </w:r>
      <w:r w:rsidRPr="003E4FBA">
        <w:rPr>
          <w:b w:val="0"/>
          <w:color w:val="000000"/>
          <w:sz w:val="26"/>
          <w:szCs w:val="26"/>
        </w:rPr>
        <w:t xml:space="preserve">приложение </w:t>
      </w:r>
      <w:r>
        <w:rPr>
          <w:b w:val="0"/>
          <w:color w:val="000000"/>
          <w:sz w:val="26"/>
          <w:szCs w:val="26"/>
        </w:rPr>
        <w:t>4</w:t>
      </w:r>
      <w:r w:rsidRPr="003E4FBA">
        <w:rPr>
          <w:b w:val="0"/>
          <w:color w:val="000000"/>
          <w:sz w:val="26"/>
          <w:szCs w:val="26"/>
        </w:rPr>
        <w:t>)</w:t>
      </w:r>
      <w:r w:rsidR="0008177F">
        <w:rPr>
          <w:b w:val="0"/>
          <w:color w:val="000000"/>
          <w:sz w:val="26"/>
          <w:szCs w:val="26"/>
        </w:rPr>
        <w:t>.</w:t>
      </w:r>
      <w:r w:rsidR="0008177F" w:rsidRPr="0008177F">
        <w:rPr>
          <w:b w:val="0"/>
          <w:color w:val="000000"/>
          <w:sz w:val="26"/>
          <w:szCs w:val="26"/>
        </w:rPr>
        <w:t xml:space="preserve"> </w:t>
      </w:r>
      <w:r w:rsidR="0008177F">
        <w:rPr>
          <w:b w:val="0"/>
          <w:color w:val="000000"/>
          <w:sz w:val="26"/>
          <w:szCs w:val="26"/>
        </w:rPr>
        <w:t xml:space="preserve"> </w:t>
      </w:r>
      <w:r w:rsidRPr="003E4FBA">
        <w:rPr>
          <w:b w:val="0"/>
          <w:color w:val="000000"/>
          <w:sz w:val="26"/>
          <w:szCs w:val="26"/>
        </w:rPr>
        <w:t xml:space="preserve"> </w:t>
      </w:r>
    </w:p>
    <w:p w:rsidR="00A904AE" w:rsidRPr="006B25FC" w:rsidRDefault="0012411E" w:rsidP="00A904AE">
      <w:pPr>
        <w:pStyle w:val="41"/>
        <w:numPr>
          <w:ilvl w:val="0"/>
          <w:numId w:val="0"/>
        </w:numPr>
        <w:spacing w:line="276" w:lineRule="auto"/>
        <w:ind w:firstLine="709"/>
        <w:contextualSpacing/>
        <w:jc w:val="both"/>
        <w:rPr>
          <w:b w:val="0"/>
          <w:sz w:val="26"/>
          <w:szCs w:val="26"/>
        </w:rPr>
      </w:pPr>
      <w:r w:rsidRPr="003E4FBA">
        <w:rPr>
          <w:sz w:val="26"/>
          <w:szCs w:val="26"/>
        </w:rPr>
        <w:t xml:space="preserve">Не позднее чем за день до проведения итогового сочинения (изложения): </w:t>
      </w:r>
      <w:r w:rsidR="00C66F14" w:rsidRPr="006B25FC">
        <w:rPr>
          <w:b w:val="0"/>
          <w:sz w:val="26"/>
          <w:szCs w:val="26"/>
        </w:rPr>
        <w:t>провести проверку готовности образовательной организации к проведению итогового сочинения (изложения);</w:t>
      </w:r>
    </w:p>
    <w:p w:rsidR="00A904AE" w:rsidRDefault="000A7EC4" w:rsidP="006B25FC">
      <w:pPr>
        <w:pStyle w:val="41"/>
        <w:numPr>
          <w:ilvl w:val="0"/>
          <w:numId w:val="0"/>
        </w:numPr>
        <w:spacing w:line="276" w:lineRule="auto"/>
        <w:ind w:firstLine="709"/>
        <w:contextualSpacing/>
        <w:jc w:val="both"/>
        <w:rPr>
          <w:sz w:val="26"/>
          <w:szCs w:val="26"/>
        </w:rPr>
      </w:pPr>
      <w:r w:rsidRPr="006B25FC">
        <w:rPr>
          <w:b w:val="0"/>
          <w:sz w:val="26"/>
          <w:szCs w:val="26"/>
        </w:rPr>
        <w:lastRenderedPageBreak/>
        <w:t>проверить наличие часов, находящихся в поле зрения участников, в каждом кабинете, с проведением проверки их работоспособности;</w:t>
      </w:r>
    </w:p>
    <w:p w:rsidR="00A904AE" w:rsidRDefault="00A904AE" w:rsidP="00A904AE">
      <w:pPr>
        <w:pStyle w:val="41"/>
        <w:numPr>
          <w:ilvl w:val="0"/>
          <w:numId w:val="0"/>
        </w:numPr>
        <w:spacing w:line="276" w:lineRule="auto"/>
        <w:ind w:firstLine="709"/>
        <w:contextualSpacing/>
        <w:jc w:val="both"/>
        <w:rPr>
          <w:b w:val="0"/>
          <w:sz w:val="26"/>
          <w:szCs w:val="26"/>
        </w:rPr>
      </w:pPr>
      <w:r>
        <w:rPr>
          <w:b w:val="0"/>
          <w:sz w:val="26"/>
          <w:szCs w:val="26"/>
        </w:rPr>
        <w:t>проверить наличие места для хранения личных вещей участников итогового сочинения (</w:t>
      </w:r>
      <w:r w:rsidR="00D52D12">
        <w:rPr>
          <w:b w:val="0"/>
          <w:sz w:val="26"/>
          <w:szCs w:val="26"/>
        </w:rPr>
        <w:t>изложения</w:t>
      </w:r>
      <w:r>
        <w:rPr>
          <w:b w:val="0"/>
          <w:sz w:val="26"/>
          <w:szCs w:val="26"/>
        </w:rPr>
        <w:t>), которое может быть организовано в учебном кабинете, где проводится итоговое сочинение (изложение);</w:t>
      </w:r>
    </w:p>
    <w:p w:rsidR="00A904AE" w:rsidRPr="00A904AE" w:rsidRDefault="00987153" w:rsidP="006B25FC">
      <w:pPr>
        <w:pStyle w:val="41"/>
        <w:numPr>
          <w:ilvl w:val="0"/>
          <w:numId w:val="0"/>
        </w:numPr>
        <w:spacing w:line="276" w:lineRule="auto"/>
        <w:ind w:firstLine="709"/>
        <w:contextualSpacing/>
        <w:jc w:val="both"/>
        <w:rPr>
          <w:sz w:val="26"/>
          <w:szCs w:val="26"/>
        </w:rPr>
      </w:pPr>
      <w:r w:rsidRPr="00A904AE">
        <w:rPr>
          <w:b w:val="0"/>
          <w:sz w:val="26"/>
          <w:szCs w:val="26"/>
        </w:rPr>
        <w:t xml:space="preserve">подготовить </w:t>
      </w:r>
      <w:r w:rsidR="00BA3609" w:rsidRPr="00BA3609">
        <w:rPr>
          <w:b w:val="0"/>
          <w:sz w:val="26"/>
          <w:szCs w:val="26"/>
        </w:rPr>
        <w:t>листы бумаги для черновиков</w:t>
      </w:r>
      <w:r w:rsidR="00BA3609" w:rsidRPr="00BA3609" w:rsidDel="00BA3609">
        <w:rPr>
          <w:b w:val="0"/>
          <w:sz w:val="26"/>
          <w:szCs w:val="26"/>
        </w:rPr>
        <w:t xml:space="preserve"> </w:t>
      </w:r>
      <w:r w:rsidRPr="00A904AE">
        <w:rPr>
          <w:b w:val="0"/>
          <w:sz w:val="26"/>
          <w:szCs w:val="26"/>
        </w:rPr>
        <w:t xml:space="preserve">на каждого участника итогового сочинения (изложения) (минимальное количество </w:t>
      </w:r>
      <w:r w:rsidR="00D52D12" w:rsidRPr="00D52D12">
        <w:rPr>
          <w:b w:val="0"/>
          <w:sz w:val="26"/>
          <w:szCs w:val="26"/>
        </w:rPr>
        <w:t>–</w:t>
      </w:r>
      <w:r w:rsidRPr="00A904AE">
        <w:rPr>
          <w:b w:val="0"/>
          <w:sz w:val="26"/>
          <w:szCs w:val="26"/>
        </w:rPr>
        <w:t xml:space="preserve"> два листа), а также дополнительные </w:t>
      </w:r>
      <w:r w:rsidR="00BA3609" w:rsidRPr="00BA3609">
        <w:rPr>
          <w:b w:val="0"/>
          <w:sz w:val="26"/>
          <w:szCs w:val="26"/>
        </w:rPr>
        <w:t>листы бумаги для черновиков</w:t>
      </w:r>
      <w:r w:rsidRPr="00A904AE">
        <w:rPr>
          <w:b w:val="0"/>
          <w:sz w:val="26"/>
          <w:szCs w:val="26"/>
        </w:rPr>
        <w:t>;</w:t>
      </w:r>
    </w:p>
    <w:p w:rsidR="00A904AE" w:rsidRPr="00A904AE" w:rsidRDefault="00935F05" w:rsidP="00E70C62">
      <w:pPr>
        <w:pStyle w:val="41"/>
        <w:numPr>
          <w:ilvl w:val="0"/>
          <w:numId w:val="0"/>
        </w:numPr>
        <w:spacing w:line="276" w:lineRule="auto"/>
        <w:ind w:firstLine="709"/>
        <w:contextualSpacing/>
        <w:jc w:val="both"/>
        <w:rPr>
          <w:b w:val="0"/>
          <w:sz w:val="26"/>
          <w:szCs w:val="26"/>
        </w:rPr>
      </w:pPr>
      <w:r w:rsidRPr="00A904AE">
        <w:rPr>
          <w:b w:val="0"/>
          <w:sz w:val="26"/>
          <w:szCs w:val="26"/>
        </w:rPr>
        <w:t xml:space="preserve">подготовить в необходимом количестве инструкции для участников итогового сочинения (изложения), зачитываемые членом комиссии по проведению итогового сочинения (изложения) в учебном кабинете перед началом проведения итогового сочинения (изложения) (одна инструкция на один </w:t>
      </w:r>
      <w:r w:rsidR="003C600D" w:rsidRPr="00A904AE">
        <w:rPr>
          <w:b w:val="0"/>
          <w:sz w:val="26"/>
          <w:szCs w:val="26"/>
        </w:rPr>
        <w:t xml:space="preserve">учебный </w:t>
      </w:r>
      <w:r w:rsidRPr="00A904AE">
        <w:rPr>
          <w:b w:val="0"/>
          <w:sz w:val="26"/>
          <w:szCs w:val="26"/>
        </w:rPr>
        <w:t>кабинет)</w:t>
      </w:r>
      <w:r w:rsidR="000C6ECE" w:rsidRPr="00A904AE">
        <w:rPr>
          <w:b w:val="0"/>
          <w:sz w:val="26"/>
          <w:szCs w:val="26"/>
        </w:rPr>
        <w:t xml:space="preserve"> (см. Приложение </w:t>
      </w:r>
      <w:r w:rsidR="003E4FBA" w:rsidRPr="00A904AE">
        <w:rPr>
          <w:b w:val="0"/>
          <w:sz w:val="26"/>
          <w:szCs w:val="26"/>
        </w:rPr>
        <w:t>5</w:t>
      </w:r>
      <w:r w:rsidR="000C6ECE" w:rsidRPr="00A904AE">
        <w:rPr>
          <w:b w:val="0"/>
          <w:sz w:val="26"/>
          <w:szCs w:val="26"/>
        </w:rPr>
        <w:t>);</w:t>
      </w:r>
    </w:p>
    <w:p w:rsidR="00A904AE" w:rsidRPr="00A904AE" w:rsidRDefault="001E7F27" w:rsidP="00E70C62">
      <w:pPr>
        <w:pStyle w:val="41"/>
        <w:numPr>
          <w:ilvl w:val="0"/>
          <w:numId w:val="0"/>
        </w:numPr>
        <w:spacing w:line="276" w:lineRule="auto"/>
        <w:ind w:firstLine="709"/>
        <w:contextualSpacing/>
        <w:jc w:val="both"/>
        <w:rPr>
          <w:b w:val="0"/>
          <w:sz w:val="26"/>
          <w:szCs w:val="26"/>
        </w:rPr>
      </w:pPr>
      <w:r w:rsidRPr="00A904AE">
        <w:rPr>
          <w:b w:val="0"/>
          <w:sz w:val="26"/>
          <w:szCs w:val="26"/>
        </w:rPr>
        <w:t xml:space="preserve">подготовить </w:t>
      </w:r>
      <w:r w:rsidR="0006357B" w:rsidRPr="00A904AE">
        <w:rPr>
          <w:b w:val="0"/>
          <w:sz w:val="26"/>
          <w:szCs w:val="26"/>
        </w:rPr>
        <w:t>инструкции для участников итогового сочинения (изложения) (на каждого участника)</w:t>
      </w:r>
      <w:r w:rsidR="000C6ECE" w:rsidRPr="00A904AE">
        <w:rPr>
          <w:b w:val="0"/>
          <w:sz w:val="26"/>
          <w:szCs w:val="26"/>
        </w:rPr>
        <w:t xml:space="preserve"> (см. </w:t>
      </w:r>
      <w:r w:rsidRPr="00A904AE">
        <w:rPr>
          <w:b w:val="0"/>
          <w:sz w:val="26"/>
          <w:szCs w:val="26"/>
        </w:rPr>
        <w:t>п</w:t>
      </w:r>
      <w:r w:rsidR="000C6ECE" w:rsidRPr="00A904AE">
        <w:rPr>
          <w:b w:val="0"/>
          <w:sz w:val="26"/>
          <w:szCs w:val="26"/>
        </w:rPr>
        <w:t xml:space="preserve">риложение </w:t>
      </w:r>
      <w:r w:rsidRPr="00A904AE">
        <w:rPr>
          <w:b w:val="0"/>
          <w:sz w:val="26"/>
          <w:szCs w:val="26"/>
        </w:rPr>
        <w:t xml:space="preserve">7, </w:t>
      </w:r>
      <w:r w:rsidR="000E4936" w:rsidRPr="00A904AE">
        <w:rPr>
          <w:b w:val="0"/>
          <w:sz w:val="26"/>
          <w:szCs w:val="26"/>
        </w:rPr>
        <w:t>8)</w:t>
      </w:r>
      <w:r w:rsidR="00935F05" w:rsidRPr="00A904AE">
        <w:rPr>
          <w:b w:val="0"/>
          <w:sz w:val="26"/>
          <w:szCs w:val="26"/>
        </w:rPr>
        <w:t>;</w:t>
      </w:r>
    </w:p>
    <w:p w:rsidR="00A904AE" w:rsidRPr="00A904AE" w:rsidRDefault="0012411E" w:rsidP="00E70C62">
      <w:pPr>
        <w:pStyle w:val="41"/>
        <w:numPr>
          <w:ilvl w:val="0"/>
          <w:numId w:val="0"/>
        </w:numPr>
        <w:spacing w:line="276" w:lineRule="auto"/>
        <w:ind w:firstLine="709"/>
        <w:contextualSpacing/>
        <w:jc w:val="both"/>
        <w:rPr>
          <w:b w:val="0"/>
          <w:color w:val="000000"/>
          <w:sz w:val="26"/>
          <w:szCs w:val="26"/>
        </w:rPr>
      </w:pPr>
      <w:r w:rsidRPr="00A904AE">
        <w:rPr>
          <w:b w:val="0"/>
          <w:color w:val="000000"/>
          <w:sz w:val="26"/>
          <w:szCs w:val="26"/>
        </w:rPr>
        <w:t xml:space="preserve">обеспечить печать бланков итогового сочинения (изложения) </w:t>
      </w:r>
      <w:r w:rsidR="00E46E6F" w:rsidRPr="00A904AE">
        <w:rPr>
          <w:b w:val="0"/>
          <w:color w:val="000000"/>
          <w:sz w:val="26"/>
          <w:szCs w:val="26"/>
        </w:rPr>
        <w:t xml:space="preserve">и отчетных форм для проведения итогового сочинения (изложения) </w:t>
      </w:r>
      <w:r w:rsidRPr="00A904AE">
        <w:rPr>
          <w:b w:val="0"/>
          <w:color w:val="000000"/>
          <w:sz w:val="26"/>
          <w:szCs w:val="26"/>
        </w:rPr>
        <w:t>(</w:t>
      </w:r>
      <w:r w:rsidRPr="00A904AE">
        <w:rPr>
          <w:b w:val="0"/>
          <w:sz w:val="26"/>
          <w:szCs w:val="26"/>
        </w:rPr>
        <w:t xml:space="preserve">в случае печати в образовательной организации) или получение бланков </w:t>
      </w:r>
      <w:r w:rsidR="006E4925" w:rsidRPr="00A904AE">
        <w:rPr>
          <w:b w:val="0"/>
          <w:sz w:val="26"/>
          <w:szCs w:val="26"/>
        </w:rPr>
        <w:t xml:space="preserve">итогового сочинения (изложения) </w:t>
      </w:r>
      <w:r w:rsidR="005363B0" w:rsidRPr="00A904AE">
        <w:rPr>
          <w:b w:val="0"/>
          <w:sz w:val="26"/>
          <w:szCs w:val="26"/>
        </w:rPr>
        <w:t xml:space="preserve">и отчетных форм </w:t>
      </w:r>
      <w:r w:rsidRPr="00A904AE">
        <w:rPr>
          <w:b w:val="0"/>
          <w:color w:val="000000"/>
          <w:sz w:val="26"/>
          <w:szCs w:val="26"/>
        </w:rPr>
        <w:t xml:space="preserve">(в случае получения в местах, определенных </w:t>
      </w:r>
      <w:r w:rsidR="00387869" w:rsidRPr="00A904AE">
        <w:rPr>
          <w:b w:val="0"/>
          <w:color w:val="000000"/>
          <w:sz w:val="26"/>
          <w:szCs w:val="26"/>
        </w:rPr>
        <w:t>ОИВ</w:t>
      </w:r>
      <w:r w:rsidRPr="00A904AE">
        <w:rPr>
          <w:b w:val="0"/>
          <w:color w:val="000000"/>
          <w:sz w:val="26"/>
          <w:szCs w:val="26"/>
        </w:rPr>
        <w:t>);</w:t>
      </w:r>
    </w:p>
    <w:p w:rsidR="00A904AE" w:rsidRPr="00A904AE" w:rsidRDefault="0012411E" w:rsidP="00E70C62">
      <w:pPr>
        <w:pStyle w:val="41"/>
        <w:numPr>
          <w:ilvl w:val="0"/>
          <w:numId w:val="0"/>
        </w:numPr>
        <w:spacing w:line="276" w:lineRule="auto"/>
        <w:ind w:firstLine="709"/>
        <w:contextualSpacing/>
        <w:jc w:val="both"/>
        <w:rPr>
          <w:b w:val="0"/>
          <w:sz w:val="26"/>
          <w:szCs w:val="26"/>
        </w:rPr>
      </w:pPr>
      <w:r w:rsidRPr="00A904AE">
        <w:rPr>
          <w:b w:val="0"/>
          <w:color w:val="000000"/>
          <w:sz w:val="26"/>
          <w:szCs w:val="26"/>
        </w:rPr>
        <w:t>определить необходимое количество</w:t>
      </w:r>
      <w:r w:rsidRPr="00A904AE">
        <w:rPr>
          <w:b w:val="0"/>
          <w:sz w:val="26"/>
          <w:szCs w:val="26"/>
        </w:rPr>
        <w:t xml:space="preserve"> учебных кабинетов в образовательной организации для проведения итогового сочинения (изложения) и распределение между ними участников</w:t>
      </w:r>
      <w:r w:rsidR="006E4925" w:rsidRPr="00A904AE">
        <w:rPr>
          <w:b w:val="0"/>
          <w:sz w:val="26"/>
          <w:szCs w:val="26"/>
        </w:rPr>
        <w:t xml:space="preserve"> итогового сочинения (изложения)</w:t>
      </w:r>
      <w:r w:rsidR="00434813" w:rsidRPr="00A904AE">
        <w:rPr>
          <w:b w:val="0"/>
          <w:sz w:val="26"/>
          <w:szCs w:val="26"/>
        </w:rPr>
        <w:t xml:space="preserve"> в произвольном порядке</w:t>
      </w:r>
      <w:r w:rsidR="005B40EB">
        <w:rPr>
          <w:b w:val="0"/>
          <w:sz w:val="26"/>
          <w:szCs w:val="26"/>
        </w:rPr>
        <w:t xml:space="preserve"> </w:t>
      </w:r>
      <w:r w:rsidR="005B40EB" w:rsidRPr="005B40EB">
        <w:rPr>
          <w:rFonts w:eastAsia="Calibri"/>
          <w:b w:val="0"/>
          <w:sz w:val="26"/>
          <w:szCs w:val="26"/>
        </w:rPr>
        <w:t>(форма ИС-04 «Список участников итогового сочинения (изложения) в ОО (месте проведения)»)</w:t>
      </w:r>
      <w:r w:rsidRPr="00A904AE">
        <w:rPr>
          <w:b w:val="0"/>
          <w:sz w:val="26"/>
          <w:szCs w:val="26"/>
        </w:rPr>
        <w:t>;</w:t>
      </w:r>
    </w:p>
    <w:p w:rsidR="00A904AE" w:rsidRPr="00A904AE" w:rsidRDefault="0012411E" w:rsidP="00E70C62">
      <w:pPr>
        <w:pStyle w:val="41"/>
        <w:numPr>
          <w:ilvl w:val="0"/>
          <w:numId w:val="0"/>
        </w:numPr>
        <w:spacing w:line="276" w:lineRule="auto"/>
        <w:ind w:firstLine="709"/>
        <w:contextualSpacing/>
        <w:jc w:val="both"/>
        <w:rPr>
          <w:b w:val="0"/>
          <w:sz w:val="26"/>
          <w:szCs w:val="26"/>
        </w:rPr>
      </w:pPr>
      <w:r w:rsidRPr="00A904AE">
        <w:rPr>
          <w:b w:val="0"/>
          <w:sz w:val="26"/>
          <w:szCs w:val="26"/>
        </w:rPr>
        <w:t>организовать проверку работоспособности технических средств, средств видеонаблюдения в учебных кабинетах (в случае, если средства видеонаблюдения установлены);</w:t>
      </w:r>
    </w:p>
    <w:p w:rsidR="00A904AE" w:rsidRPr="00A904AE" w:rsidRDefault="0012411E" w:rsidP="00E70C62">
      <w:pPr>
        <w:pStyle w:val="41"/>
        <w:numPr>
          <w:ilvl w:val="0"/>
          <w:numId w:val="0"/>
        </w:numPr>
        <w:spacing w:line="276" w:lineRule="auto"/>
        <w:ind w:firstLine="709"/>
        <w:contextualSpacing/>
        <w:jc w:val="both"/>
        <w:rPr>
          <w:b w:val="0"/>
          <w:sz w:val="26"/>
          <w:szCs w:val="26"/>
        </w:rPr>
      </w:pPr>
      <w:r w:rsidRPr="00A904AE">
        <w:rPr>
          <w:b w:val="0"/>
          <w:sz w:val="26"/>
          <w:szCs w:val="26"/>
        </w:rPr>
        <w:t xml:space="preserve">организовать обеспечение участников итогового сочинения орфографическими словарями, </w:t>
      </w:r>
      <w:r w:rsidR="00387869" w:rsidRPr="00A904AE">
        <w:rPr>
          <w:b w:val="0"/>
          <w:sz w:val="26"/>
          <w:szCs w:val="26"/>
        </w:rPr>
        <w:t xml:space="preserve">участников итогового </w:t>
      </w:r>
      <w:r w:rsidRPr="00A904AE">
        <w:rPr>
          <w:b w:val="0"/>
          <w:sz w:val="26"/>
          <w:szCs w:val="26"/>
        </w:rPr>
        <w:t>изложения – орфографическими и толковыми словарями</w:t>
      </w:r>
      <w:r w:rsidR="00C66F14" w:rsidRPr="00A904AE">
        <w:rPr>
          <w:b w:val="0"/>
          <w:sz w:val="26"/>
          <w:szCs w:val="26"/>
        </w:rPr>
        <w:t>.</w:t>
      </w:r>
    </w:p>
    <w:p w:rsidR="00A904AE" w:rsidRPr="00E70C62" w:rsidRDefault="0012411E" w:rsidP="00E70C62">
      <w:pPr>
        <w:pStyle w:val="41"/>
        <w:numPr>
          <w:ilvl w:val="0"/>
          <w:numId w:val="0"/>
        </w:numPr>
        <w:spacing w:line="276" w:lineRule="auto"/>
        <w:ind w:firstLine="709"/>
        <w:contextualSpacing/>
        <w:jc w:val="both"/>
        <w:rPr>
          <w:sz w:val="26"/>
          <w:szCs w:val="26"/>
        </w:rPr>
      </w:pPr>
      <w:r w:rsidRPr="00E70C62">
        <w:rPr>
          <w:sz w:val="26"/>
          <w:szCs w:val="26"/>
        </w:rPr>
        <w:t>В день проведения итогового сочинения (изложения) руководитель обязан:</w:t>
      </w:r>
    </w:p>
    <w:p w:rsidR="00A904AE" w:rsidRPr="00A904AE" w:rsidRDefault="0012411E" w:rsidP="00E70C62">
      <w:pPr>
        <w:pStyle w:val="41"/>
        <w:numPr>
          <w:ilvl w:val="0"/>
          <w:numId w:val="0"/>
        </w:numPr>
        <w:spacing w:line="276" w:lineRule="auto"/>
        <w:ind w:firstLine="709"/>
        <w:contextualSpacing/>
        <w:jc w:val="both"/>
        <w:rPr>
          <w:b w:val="0"/>
          <w:sz w:val="26"/>
          <w:szCs w:val="26"/>
        </w:rPr>
      </w:pPr>
      <w:r w:rsidRPr="00A904AE">
        <w:rPr>
          <w:b w:val="0"/>
          <w:sz w:val="26"/>
          <w:szCs w:val="26"/>
        </w:rPr>
        <w:t>проверить готовность учебных кабинетов к проведению итогового сочинения (изложения);</w:t>
      </w:r>
    </w:p>
    <w:p w:rsidR="00A904AE" w:rsidRPr="00A904AE" w:rsidRDefault="00387942" w:rsidP="00E70C62">
      <w:pPr>
        <w:pStyle w:val="41"/>
        <w:numPr>
          <w:ilvl w:val="0"/>
          <w:numId w:val="0"/>
        </w:numPr>
        <w:spacing w:line="276" w:lineRule="auto"/>
        <w:ind w:firstLine="709"/>
        <w:contextualSpacing/>
        <w:jc w:val="both"/>
        <w:rPr>
          <w:b w:val="0"/>
          <w:color w:val="000000"/>
          <w:sz w:val="26"/>
          <w:szCs w:val="26"/>
        </w:rPr>
      </w:pPr>
      <w:r w:rsidRPr="00A904AE">
        <w:rPr>
          <w:b w:val="0"/>
          <w:color w:val="000000"/>
          <w:sz w:val="26"/>
          <w:szCs w:val="26"/>
        </w:rPr>
        <w:t>провести инструктаж лиц, привлекаемых к проведению итогового сочинения (изложения)</w:t>
      </w:r>
      <w:r w:rsidR="001E7F27" w:rsidRPr="00A904AE">
        <w:rPr>
          <w:b w:val="0"/>
          <w:color w:val="000000"/>
          <w:sz w:val="26"/>
          <w:szCs w:val="26"/>
        </w:rPr>
        <w:t>,</w:t>
      </w:r>
      <w:r w:rsidRPr="00A904AE">
        <w:rPr>
          <w:b w:val="0"/>
          <w:color w:val="000000"/>
          <w:sz w:val="26"/>
          <w:szCs w:val="26"/>
        </w:rPr>
        <w:t xml:space="preserve"> по порядку и процедуре проведения итогового сочинения (изложения).</w:t>
      </w:r>
    </w:p>
    <w:p w:rsidR="00A904AE" w:rsidRPr="00A904AE" w:rsidRDefault="00C66F14" w:rsidP="00E70C62">
      <w:pPr>
        <w:pStyle w:val="41"/>
        <w:numPr>
          <w:ilvl w:val="0"/>
          <w:numId w:val="0"/>
        </w:numPr>
        <w:spacing w:line="276" w:lineRule="auto"/>
        <w:ind w:firstLine="709"/>
        <w:contextualSpacing/>
        <w:jc w:val="both"/>
        <w:rPr>
          <w:b w:val="0"/>
          <w:sz w:val="26"/>
          <w:szCs w:val="26"/>
        </w:rPr>
      </w:pPr>
      <w:r w:rsidRPr="00A904AE">
        <w:rPr>
          <w:b w:val="0"/>
          <w:color w:val="000000"/>
          <w:sz w:val="26"/>
          <w:szCs w:val="26"/>
        </w:rPr>
        <w:t>р</w:t>
      </w:r>
      <w:r w:rsidR="00387942" w:rsidRPr="00A904AE">
        <w:rPr>
          <w:b w:val="0"/>
          <w:color w:val="000000"/>
          <w:sz w:val="26"/>
          <w:szCs w:val="26"/>
        </w:rPr>
        <w:t xml:space="preserve">аспределить членов комиссии </w:t>
      </w:r>
      <w:r w:rsidR="00A945A0">
        <w:rPr>
          <w:b w:val="0"/>
          <w:color w:val="000000"/>
          <w:sz w:val="26"/>
          <w:szCs w:val="26"/>
        </w:rPr>
        <w:t xml:space="preserve">по проведению итогового сочинения (изложения) </w:t>
      </w:r>
      <w:r w:rsidR="00387942" w:rsidRPr="00A904AE">
        <w:rPr>
          <w:b w:val="0"/>
          <w:color w:val="000000"/>
          <w:sz w:val="26"/>
          <w:szCs w:val="26"/>
        </w:rPr>
        <w:t>по учебным кабинетам</w:t>
      </w:r>
      <w:r w:rsidR="00E70C62">
        <w:rPr>
          <w:b w:val="0"/>
          <w:sz w:val="26"/>
          <w:szCs w:val="26"/>
        </w:rPr>
        <w:t>;</w:t>
      </w:r>
    </w:p>
    <w:p w:rsidR="00A904AE" w:rsidRPr="00A904AE" w:rsidRDefault="00E70C62" w:rsidP="00E70C62">
      <w:pPr>
        <w:pStyle w:val="41"/>
        <w:numPr>
          <w:ilvl w:val="0"/>
          <w:numId w:val="0"/>
        </w:numPr>
        <w:spacing w:line="276" w:lineRule="auto"/>
        <w:ind w:firstLine="709"/>
        <w:contextualSpacing/>
        <w:jc w:val="both"/>
        <w:rPr>
          <w:b w:val="0"/>
          <w:sz w:val="26"/>
          <w:szCs w:val="26"/>
        </w:rPr>
      </w:pPr>
      <w:r>
        <w:rPr>
          <w:b w:val="0"/>
          <w:sz w:val="26"/>
          <w:szCs w:val="26"/>
        </w:rPr>
        <w:t>о</w:t>
      </w:r>
      <w:r w:rsidRPr="00A904AE">
        <w:rPr>
          <w:b w:val="0"/>
          <w:sz w:val="26"/>
          <w:szCs w:val="26"/>
        </w:rPr>
        <w:t xml:space="preserve">беспечить </w:t>
      </w:r>
      <w:r w:rsidR="00344108" w:rsidRPr="00A904AE">
        <w:rPr>
          <w:b w:val="0"/>
          <w:sz w:val="26"/>
          <w:szCs w:val="26"/>
        </w:rPr>
        <w:t xml:space="preserve">вход участников итогового сочинения (изложения) </w:t>
      </w:r>
      <w:r w:rsidR="001C40A0" w:rsidRPr="00A904AE">
        <w:rPr>
          <w:b w:val="0"/>
          <w:sz w:val="26"/>
          <w:szCs w:val="26"/>
        </w:rPr>
        <w:t xml:space="preserve">в образовательную организацию </w:t>
      </w:r>
      <w:r w:rsidR="00344108" w:rsidRPr="00A904AE">
        <w:rPr>
          <w:b w:val="0"/>
          <w:sz w:val="26"/>
          <w:szCs w:val="26"/>
        </w:rPr>
        <w:t>начиная с 09.00 по местному времени.</w:t>
      </w:r>
    </w:p>
    <w:p w:rsidR="00A904AE" w:rsidRPr="00A904AE" w:rsidRDefault="00344108" w:rsidP="00E70C62">
      <w:pPr>
        <w:pStyle w:val="41"/>
        <w:numPr>
          <w:ilvl w:val="0"/>
          <w:numId w:val="0"/>
        </w:numPr>
        <w:spacing w:line="276" w:lineRule="auto"/>
        <w:ind w:firstLine="709"/>
        <w:contextualSpacing/>
        <w:jc w:val="both"/>
        <w:rPr>
          <w:b w:val="0"/>
          <w:sz w:val="26"/>
          <w:szCs w:val="26"/>
        </w:rPr>
      </w:pPr>
      <w:r w:rsidRPr="00A904AE">
        <w:rPr>
          <w:b w:val="0"/>
          <w:sz w:val="26"/>
          <w:szCs w:val="26"/>
        </w:rPr>
        <w:t>В</w:t>
      </w:r>
      <w:r w:rsidR="00345CBC" w:rsidRPr="00A904AE">
        <w:rPr>
          <w:b w:val="0"/>
          <w:sz w:val="26"/>
          <w:szCs w:val="26"/>
        </w:rPr>
        <w:t xml:space="preserve">ыдать членам комиссии </w:t>
      </w:r>
      <w:r w:rsidR="00A945A0">
        <w:rPr>
          <w:b w:val="0"/>
          <w:sz w:val="26"/>
          <w:szCs w:val="26"/>
        </w:rPr>
        <w:t>по проведению итогового сочинения (изложения)</w:t>
      </w:r>
      <w:r w:rsidRPr="00A904AE">
        <w:rPr>
          <w:b w:val="0"/>
          <w:sz w:val="26"/>
          <w:szCs w:val="26"/>
        </w:rPr>
        <w:t>:</w:t>
      </w:r>
      <w:r w:rsidR="00345CBC" w:rsidRPr="00A904AE">
        <w:rPr>
          <w:b w:val="0"/>
          <w:sz w:val="26"/>
          <w:szCs w:val="26"/>
        </w:rPr>
        <w:t xml:space="preserve"> </w:t>
      </w:r>
    </w:p>
    <w:p w:rsidR="00A904AE" w:rsidRPr="00A904AE" w:rsidRDefault="00345CBC" w:rsidP="00E70C62">
      <w:pPr>
        <w:pStyle w:val="41"/>
        <w:numPr>
          <w:ilvl w:val="0"/>
          <w:numId w:val="0"/>
        </w:numPr>
        <w:spacing w:line="276" w:lineRule="auto"/>
        <w:ind w:firstLine="709"/>
        <w:contextualSpacing/>
        <w:jc w:val="both"/>
        <w:rPr>
          <w:b w:val="0"/>
          <w:sz w:val="26"/>
          <w:szCs w:val="26"/>
        </w:rPr>
      </w:pPr>
      <w:r w:rsidRPr="00A904AE">
        <w:rPr>
          <w:b w:val="0"/>
          <w:sz w:val="26"/>
          <w:szCs w:val="26"/>
        </w:rPr>
        <w:t xml:space="preserve">инструкции для участников итогового сочинения (изложения), зачитываемые членом комиссии по проведению итогового сочинения (изложения) в учебном </w:t>
      </w:r>
      <w:r w:rsidRPr="00A904AE">
        <w:rPr>
          <w:b w:val="0"/>
          <w:sz w:val="26"/>
          <w:szCs w:val="26"/>
        </w:rPr>
        <w:lastRenderedPageBreak/>
        <w:t xml:space="preserve">кабинете перед началом проведения итогового сочинения (изложения) (одна </w:t>
      </w:r>
      <w:r w:rsidR="00344108" w:rsidRPr="00A904AE">
        <w:rPr>
          <w:b w:val="0"/>
          <w:sz w:val="26"/>
          <w:szCs w:val="26"/>
        </w:rPr>
        <w:t>инструкция на один кабинет);</w:t>
      </w:r>
    </w:p>
    <w:p w:rsidR="00547CCB" w:rsidRDefault="00344108" w:rsidP="00547CCB">
      <w:pPr>
        <w:pStyle w:val="41"/>
        <w:numPr>
          <w:ilvl w:val="0"/>
          <w:numId w:val="0"/>
        </w:numPr>
        <w:spacing w:line="276" w:lineRule="auto"/>
        <w:ind w:firstLine="709"/>
        <w:contextualSpacing/>
        <w:jc w:val="both"/>
        <w:rPr>
          <w:b w:val="0"/>
          <w:sz w:val="26"/>
          <w:szCs w:val="26"/>
        </w:rPr>
      </w:pPr>
      <w:r w:rsidRPr="00A904AE">
        <w:rPr>
          <w:b w:val="0"/>
          <w:sz w:val="26"/>
          <w:szCs w:val="26"/>
        </w:rPr>
        <w:t>инструкции для участников итогового сочинения (изложения) (на каждого участника</w:t>
      </w:r>
      <w:r w:rsidR="00742550" w:rsidRPr="00A904AE">
        <w:rPr>
          <w:b w:val="0"/>
          <w:sz w:val="26"/>
          <w:szCs w:val="26"/>
        </w:rPr>
        <w:t xml:space="preserve"> отдельно</w:t>
      </w:r>
      <w:r w:rsidRPr="00A904AE">
        <w:rPr>
          <w:b w:val="0"/>
          <w:sz w:val="26"/>
          <w:szCs w:val="26"/>
        </w:rPr>
        <w:t>);</w:t>
      </w:r>
    </w:p>
    <w:p w:rsidR="00547CCB" w:rsidRPr="00547CCB" w:rsidRDefault="00345CBC" w:rsidP="00547CCB">
      <w:pPr>
        <w:pStyle w:val="41"/>
        <w:numPr>
          <w:ilvl w:val="0"/>
          <w:numId w:val="0"/>
        </w:numPr>
        <w:spacing w:line="276" w:lineRule="auto"/>
        <w:ind w:firstLine="709"/>
        <w:contextualSpacing/>
        <w:jc w:val="both"/>
        <w:rPr>
          <w:b w:val="0"/>
          <w:sz w:val="26"/>
          <w:szCs w:val="26"/>
        </w:rPr>
      </w:pPr>
      <w:r w:rsidRPr="00547CCB">
        <w:rPr>
          <w:b w:val="0"/>
          <w:sz w:val="26"/>
          <w:szCs w:val="26"/>
        </w:rPr>
        <w:t>бланки итогового сочинения (изложения)</w:t>
      </w:r>
      <w:r w:rsidR="00344108" w:rsidRPr="00547CCB">
        <w:rPr>
          <w:b w:val="0"/>
          <w:sz w:val="26"/>
          <w:szCs w:val="26"/>
        </w:rPr>
        <w:t>;</w:t>
      </w:r>
    </w:p>
    <w:p w:rsidR="00547CCB" w:rsidRPr="00547CCB" w:rsidRDefault="00A945A0" w:rsidP="0008177F">
      <w:pPr>
        <w:pStyle w:val="41"/>
        <w:numPr>
          <w:ilvl w:val="0"/>
          <w:numId w:val="0"/>
        </w:numPr>
        <w:spacing w:line="276" w:lineRule="auto"/>
        <w:ind w:firstLine="709"/>
        <w:contextualSpacing/>
        <w:jc w:val="both"/>
        <w:rPr>
          <w:b w:val="0"/>
          <w:sz w:val="26"/>
          <w:szCs w:val="26"/>
        </w:rPr>
      </w:pPr>
      <w:r w:rsidRPr="00A945A0">
        <w:rPr>
          <w:b w:val="0"/>
          <w:sz w:val="26"/>
          <w:szCs w:val="26"/>
        </w:rPr>
        <w:t>листы бумаги для черновиков</w:t>
      </w:r>
      <w:r w:rsidRPr="00A945A0" w:rsidDel="00A945A0">
        <w:rPr>
          <w:b w:val="0"/>
          <w:sz w:val="26"/>
          <w:szCs w:val="26"/>
        </w:rPr>
        <w:t xml:space="preserve"> </w:t>
      </w:r>
      <w:r w:rsidR="00345CBC" w:rsidRPr="00547CCB">
        <w:rPr>
          <w:b w:val="0"/>
          <w:sz w:val="26"/>
          <w:szCs w:val="26"/>
        </w:rPr>
        <w:t xml:space="preserve">(2 листа на одного участника итогового сочинения </w:t>
      </w:r>
      <w:r w:rsidR="00344108" w:rsidRPr="00547CCB">
        <w:rPr>
          <w:b w:val="0"/>
          <w:sz w:val="26"/>
          <w:szCs w:val="26"/>
        </w:rPr>
        <w:t>(изложения);</w:t>
      </w:r>
    </w:p>
    <w:p w:rsidR="00344108" w:rsidRPr="00547CCB" w:rsidRDefault="00345CBC" w:rsidP="005B40EB">
      <w:pPr>
        <w:pStyle w:val="41"/>
        <w:numPr>
          <w:ilvl w:val="0"/>
          <w:numId w:val="0"/>
        </w:numPr>
        <w:spacing w:after="0" w:line="276" w:lineRule="auto"/>
        <w:ind w:firstLine="709"/>
        <w:contextualSpacing/>
        <w:jc w:val="both"/>
        <w:rPr>
          <w:b w:val="0"/>
          <w:sz w:val="26"/>
          <w:szCs w:val="26"/>
        </w:rPr>
      </w:pPr>
      <w:r w:rsidRPr="00547CCB">
        <w:rPr>
          <w:b w:val="0"/>
          <w:sz w:val="26"/>
          <w:szCs w:val="26"/>
        </w:rPr>
        <w:t>отчетные формы для проведения итогового сочинения (изложения)</w:t>
      </w:r>
      <w:r w:rsidR="00344108" w:rsidRPr="00547CCB">
        <w:rPr>
          <w:b w:val="0"/>
          <w:sz w:val="26"/>
          <w:szCs w:val="26"/>
        </w:rPr>
        <w:t>;</w:t>
      </w:r>
    </w:p>
    <w:p w:rsidR="00345CBC" w:rsidRPr="009207BD" w:rsidRDefault="00A2280F" w:rsidP="00BC6FEF">
      <w:pPr>
        <w:widowControl w:val="0"/>
        <w:tabs>
          <w:tab w:val="left" w:pos="-284"/>
        </w:tabs>
        <w:spacing w:line="276" w:lineRule="auto"/>
        <w:ind w:firstLine="709"/>
        <w:contextualSpacing/>
        <w:jc w:val="both"/>
        <w:rPr>
          <w:sz w:val="26"/>
          <w:szCs w:val="26"/>
        </w:rPr>
      </w:pPr>
      <w:r w:rsidRPr="009207BD">
        <w:rPr>
          <w:sz w:val="26"/>
          <w:szCs w:val="26"/>
        </w:rPr>
        <w:t>орфографические словари для участников итогового сочинения (орфографические и толковые словари для участников изложения)</w:t>
      </w:r>
      <w:r w:rsidR="00344108">
        <w:rPr>
          <w:sz w:val="26"/>
          <w:szCs w:val="26"/>
        </w:rPr>
        <w:t>.</w:t>
      </w:r>
      <w:r w:rsidR="00345CBC" w:rsidRPr="009207BD">
        <w:rPr>
          <w:sz w:val="26"/>
          <w:szCs w:val="26"/>
        </w:rPr>
        <w:t xml:space="preserve"> </w:t>
      </w:r>
    </w:p>
    <w:p w:rsidR="00344108" w:rsidRDefault="00344108" w:rsidP="00A835D0">
      <w:pPr>
        <w:spacing w:line="276" w:lineRule="auto"/>
        <w:ind w:firstLine="709"/>
        <w:contextualSpacing/>
        <w:jc w:val="both"/>
        <w:rPr>
          <w:sz w:val="26"/>
          <w:szCs w:val="26"/>
        </w:rPr>
      </w:pPr>
      <w:r>
        <w:rPr>
          <w:sz w:val="26"/>
          <w:szCs w:val="26"/>
        </w:rPr>
        <w:t>Дать указание техническому специалисту в 09.45 получить темы сочинения</w:t>
      </w:r>
      <w:r w:rsidR="00742550">
        <w:rPr>
          <w:sz w:val="26"/>
          <w:szCs w:val="26"/>
        </w:rPr>
        <w:t xml:space="preserve"> в </w:t>
      </w:r>
      <w:r w:rsidR="00742550" w:rsidRPr="003E4FBA">
        <w:rPr>
          <w:sz w:val="26"/>
          <w:szCs w:val="26"/>
        </w:rPr>
        <w:t xml:space="preserve">соответствии с инструкцией </w:t>
      </w:r>
      <w:r w:rsidR="002B207A" w:rsidRPr="003E4FBA">
        <w:rPr>
          <w:sz w:val="26"/>
          <w:szCs w:val="26"/>
        </w:rPr>
        <w:t>для технического специалиста по получению комплектов тем итогового сочинения</w:t>
      </w:r>
      <w:r w:rsidR="003B0FC1" w:rsidRPr="006B25FC">
        <w:rPr>
          <w:sz w:val="26"/>
          <w:szCs w:val="26"/>
        </w:rPr>
        <w:t xml:space="preserve"> (</w:t>
      </w:r>
      <w:r w:rsidR="002B207A" w:rsidRPr="006B25FC">
        <w:rPr>
          <w:sz w:val="26"/>
          <w:szCs w:val="26"/>
        </w:rPr>
        <w:t xml:space="preserve">см. </w:t>
      </w:r>
      <w:r w:rsidR="003E4FBA" w:rsidRPr="006B25FC">
        <w:rPr>
          <w:sz w:val="26"/>
          <w:szCs w:val="26"/>
        </w:rPr>
        <w:t>п</w:t>
      </w:r>
      <w:r w:rsidR="002B207A" w:rsidRPr="006B25FC">
        <w:rPr>
          <w:sz w:val="26"/>
          <w:szCs w:val="26"/>
        </w:rPr>
        <w:t>риложение</w:t>
      </w:r>
      <w:r w:rsidR="003E4FBA" w:rsidRPr="006B25FC">
        <w:rPr>
          <w:sz w:val="26"/>
          <w:szCs w:val="26"/>
        </w:rPr>
        <w:t xml:space="preserve"> 6</w:t>
      </w:r>
      <w:r w:rsidR="003B0FC1" w:rsidRPr="006B25FC">
        <w:rPr>
          <w:sz w:val="26"/>
          <w:szCs w:val="26"/>
        </w:rPr>
        <w:t>)</w:t>
      </w:r>
      <w:r w:rsidRPr="003E4FBA">
        <w:rPr>
          <w:sz w:val="26"/>
          <w:szCs w:val="26"/>
        </w:rPr>
        <w:t>.</w:t>
      </w:r>
    </w:p>
    <w:p w:rsidR="0012411E" w:rsidRPr="009207BD" w:rsidRDefault="00344108" w:rsidP="00E70C62">
      <w:pPr>
        <w:widowControl w:val="0"/>
        <w:tabs>
          <w:tab w:val="left" w:pos="-284"/>
        </w:tabs>
        <w:spacing w:line="276" w:lineRule="auto"/>
        <w:ind w:firstLine="709"/>
        <w:contextualSpacing/>
        <w:jc w:val="both"/>
        <w:rPr>
          <w:sz w:val="26"/>
          <w:szCs w:val="26"/>
        </w:rPr>
      </w:pPr>
      <w:r>
        <w:rPr>
          <w:sz w:val="26"/>
          <w:szCs w:val="26"/>
        </w:rPr>
        <w:t xml:space="preserve">Начиная с </w:t>
      </w:r>
      <w:r w:rsidR="00B9497A" w:rsidRPr="009207BD">
        <w:rPr>
          <w:sz w:val="26"/>
          <w:szCs w:val="26"/>
        </w:rPr>
        <w:t xml:space="preserve">09.45 </w:t>
      </w:r>
      <w:r w:rsidR="00387869" w:rsidRPr="009207BD">
        <w:rPr>
          <w:sz w:val="26"/>
          <w:szCs w:val="26"/>
        </w:rPr>
        <w:t xml:space="preserve">по местному времени </w:t>
      </w:r>
      <w:r w:rsidR="0012411E" w:rsidRPr="009207BD">
        <w:rPr>
          <w:sz w:val="26"/>
          <w:szCs w:val="26"/>
        </w:rPr>
        <w:t xml:space="preserve">выдать </w:t>
      </w:r>
      <w:r w:rsidR="00B9497A" w:rsidRPr="009207BD">
        <w:rPr>
          <w:sz w:val="26"/>
          <w:szCs w:val="26"/>
        </w:rPr>
        <w:t xml:space="preserve">членам </w:t>
      </w:r>
      <w:r w:rsidR="0012411E" w:rsidRPr="009207BD">
        <w:rPr>
          <w:sz w:val="26"/>
          <w:szCs w:val="26"/>
        </w:rPr>
        <w:t>комиссии</w:t>
      </w:r>
      <w:r w:rsidR="00BC6FEF">
        <w:rPr>
          <w:sz w:val="26"/>
          <w:szCs w:val="26"/>
        </w:rPr>
        <w:t xml:space="preserve"> по проведению</w:t>
      </w:r>
      <w:r w:rsidR="0012411E" w:rsidRPr="009207BD">
        <w:rPr>
          <w:sz w:val="26"/>
          <w:szCs w:val="26"/>
        </w:rPr>
        <w:t xml:space="preserve"> </w:t>
      </w:r>
      <w:r w:rsidR="00C84162">
        <w:rPr>
          <w:sz w:val="26"/>
          <w:szCs w:val="26"/>
        </w:rPr>
        <w:t xml:space="preserve">итогового сочинения (изложения) </w:t>
      </w:r>
      <w:r w:rsidR="0012411E" w:rsidRPr="009207BD">
        <w:rPr>
          <w:sz w:val="26"/>
          <w:szCs w:val="26"/>
        </w:rPr>
        <w:t>темы сочинения (темы сочинения могут быть распечатаны на каждого участника или размещены на доске (информационном стенде), текст</w:t>
      </w:r>
      <w:r w:rsidR="00387869" w:rsidRPr="009207BD">
        <w:rPr>
          <w:sz w:val="26"/>
          <w:szCs w:val="26"/>
        </w:rPr>
        <w:t>ы</w:t>
      </w:r>
      <w:r w:rsidR="0012411E" w:rsidRPr="009207BD">
        <w:rPr>
          <w:sz w:val="26"/>
          <w:szCs w:val="26"/>
        </w:rPr>
        <w:t xml:space="preserve"> </w:t>
      </w:r>
      <w:r w:rsidR="00AD0349">
        <w:rPr>
          <w:sz w:val="26"/>
          <w:szCs w:val="26"/>
        </w:rPr>
        <w:t xml:space="preserve">для </w:t>
      </w:r>
      <w:r w:rsidR="0012411E" w:rsidRPr="009207BD">
        <w:rPr>
          <w:sz w:val="26"/>
          <w:szCs w:val="26"/>
        </w:rPr>
        <w:t>изложения</w:t>
      </w:r>
      <w:r w:rsidR="00C628B3">
        <w:rPr>
          <w:rStyle w:val="ab"/>
          <w:sz w:val="26"/>
          <w:szCs w:val="26"/>
        </w:rPr>
        <w:footnoteReference w:id="4"/>
      </w:r>
      <w:r>
        <w:rPr>
          <w:sz w:val="26"/>
          <w:szCs w:val="26"/>
        </w:rPr>
        <w:t>.</w:t>
      </w:r>
    </w:p>
    <w:p w:rsidR="0012411E" w:rsidRPr="009207BD" w:rsidRDefault="0012411E" w:rsidP="00E70C62">
      <w:pPr>
        <w:widowControl w:val="0"/>
        <w:tabs>
          <w:tab w:val="left" w:pos="-284"/>
        </w:tabs>
        <w:spacing w:line="276" w:lineRule="auto"/>
        <w:ind w:firstLine="709"/>
        <w:contextualSpacing/>
        <w:jc w:val="both"/>
        <w:rPr>
          <w:b/>
          <w:sz w:val="26"/>
          <w:szCs w:val="26"/>
        </w:rPr>
      </w:pPr>
      <w:r w:rsidRPr="009207BD">
        <w:rPr>
          <w:b/>
          <w:sz w:val="26"/>
          <w:szCs w:val="26"/>
        </w:rPr>
        <w:t>Проведение итогового сочинения (изложения)</w:t>
      </w:r>
    </w:p>
    <w:p w:rsidR="0012411E" w:rsidRPr="00344108" w:rsidRDefault="0012411E" w:rsidP="00E70C62">
      <w:pPr>
        <w:widowControl w:val="0"/>
        <w:tabs>
          <w:tab w:val="left" w:pos="-284"/>
        </w:tabs>
        <w:spacing w:line="276" w:lineRule="auto"/>
        <w:ind w:firstLine="709"/>
        <w:contextualSpacing/>
        <w:jc w:val="both"/>
        <w:rPr>
          <w:sz w:val="26"/>
          <w:szCs w:val="26"/>
        </w:rPr>
      </w:pPr>
      <w:r w:rsidRPr="00344108">
        <w:rPr>
          <w:sz w:val="26"/>
          <w:szCs w:val="26"/>
        </w:rPr>
        <w:t>На этапе проведения итогового сочинения (изложения) руководитель:</w:t>
      </w:r>
    </w:p>
    <w:p w:rsidR="0012411E" w:rsidRPr="009207BD" w:rsidRDefault="0012411E" w:rsidP="00E70C62">
      <w:pPr>
        <w:widowControl w:val="0"/>
        <w:tabs>
          <w:tab w:val="left" w:pos="-284"/>
        </w:tabs>
        <w:spacing w:line="276" w:lineRule="auto"/>
        <w:ind w:firstLine="709"/>
        <w:contextualSpacing/>
        <w:jc w:val="both"/>
        <w:rPr>
          <w:color w:val="000000"/>
          <w:sz w:val="26"/>
          <w:szCs w:val="26"/>
        </w:rPr>
      </w:pPr>
      <w:r w:rsidRPr="009207BD">
        <w:rPr>
          <w:color w:val="000000"/>
          <w:sz w:val="26"/>
          <w:szCs w:val="26"/>
        </w:rPr>
        <w:t>обеспечивает контроль проведения итогового сочинения (изложения) в образовательной организации;</w:t>
      </w:r>
    </w:p>
    <w:p w:rsidR="0012411E" w:rsidRDefault="0012411E" w:rsidP="00E70C62">
      <w:pPr>
        <w:widowControl w:val="0"/>
        <w:tabs>
          <w:tab w:val="left" w:pos="-284"/>
        </w:tabs>
        <w:spacing w:line="276" w:lineRule="auto"/>
        <w:ind w:firstLine="709"/>
        <w:contextualSpacing/>
        <w:jc w:val="both"/>
        <w:rPr>
          <w:color w:val="000000"/>
          <w:sz w:val="26"/>
          <w:szCs w:val="26"/>
        </w:rPr>
      </w:pPr>
      <w:r w:rsidRPr="009207BD">
        <w:rPr>
          <w:color w:val="000000"/>
          <w:sz w:val="26"/>
          <w:szCs w:val="26"/>
        </w:rPr>
        <w:t>рассматривает информацию, полученную от членов комиссии</w:t>
      </w:r>
      <w:r w:rsidR="00BC6FEF">
        <w:rPr>
          <w:color w:val="000000"/>
          <w:sz w:val="26"/>
          <w:szCs w:val="26"/>
        </w:rPr>
        <w:t xml:space="preserve"> по проведению</w:t>
      </w:r>
      <w:r w:rsidR="00C84162" w:rsidRPr="00C84162">
        <w:rPr>
          <w:sz w:val="26"/>
          <w:szCs w:val="26"/>
        </w:rPr>
        <w:t xml:space="preserve"> </w:t>
      </w:r>
      <w:r w:rsidR="00C84162">
        <w:rPr>
          <w:sz w:val="26"/>
          <w:szCs w:val="26"/>
        </w:rPr>
        <w:t>итогового сочинения (изложения)</w:t>
      </w:r>
      <w:r w:rsidRPr="009207BD">
        <w:rPr>
          <w:color w:val="000000"/>
          <w:sz w:val="26"/>
          <w:szCs w:val="26"/>
        </w:rPr>
        <w:t xml:space="preserve">, дежурных и иных лиц о нарушениях, выявленных при проведении итогового сочинения (изложения), принимает меры по противодействию нарушениям </w:t>
      </w:r>
      <w:r w:rsidRPr="009207BD">
        <w:rPr>
          <w:sz w:val="26"/>
          <w:szCs w:val="26"/>
        </w:rPr>
        <w:t xml:space="preserve">установленного порядка проведения </w:t>
      </w:r>
      <w:r w:rsidRPr="009207BD">
        <w:rPr>
          <w:color w:val="000000"/>
          <w:sz w:val="26"/>
          <w:szCs w:val="26"/>
        </w:rPr>
        <w:t xml:space="preserve">итогового сочинения (изложения), в том числе </w:t>
      </w:r>
      <w:r w:rsidRPr="009207BD">
        <w:rPr>
          <w:sz w:val="26"/>
          <w:szCs w:val="26"/>
        </w:rPr>
        <w:t xml:space="preserve">организует проведение проверок по фактам нарушения установленного порядка проведения </w:t>
      </w:r>
      <w:r w:rsidRPr="009207BD">
        <w:rPr>
          <w:color w:val="000000"/>
          <w:sz w:val="26"/>
          <w:szCs w:val="26"/>
        </w:rPr>
        <w:t>итогового сочинения (изложения);</w:t>
      </w:r>
    </w:p>
    <w:p w:rsidR="005B40EB" w:rsidRDefault="00BC5B6D" w:rsidP="00E70C62">
      <w:pPr>
        <w:widowControl w:val="0"/>
        <w:tabs>
          <w:tab w:val="left" w:pos="-284"/>
        </w:tabs>
        <w:spacing w:line="276" w:lineRule="auto"/>
        <w:ind w:firstLine="709"/>
        <w:contextualSpacing/>
        <w:jc w:val="both"/>
        <w:rPr>
          <w:color w:val="000000"/>
          <w:sz w:val="26"/>
          <w:szCs w:val="26"/>
        </w:rPr>
      </w:pPr>
      <w:r>
        <w:rPr>
          <w:color w:val="000000"/>
          <w:sz w:val="26"/>
          <w:szCs w:val="26"/>
        </w:rPr>
        <w:t>удаляет у</w:t>
      </w:r>
      <w:r w:rsidRPr="00BC5B6D">
        <w:rPr>
          <w:color w:val="000000"/>
          <w:sz w:val="26"/>
          <w:szCs w:val="26"/>
        </w:rPr>
        <w:t>частник</w:t>
      </w:r>
      <w:r>
        <w:rPr>
          <w:color w:val="000000"/>
          <w:sz w:val="26"/>
          <w:szCs w:val="26"/>
        </w:rPr>
        <w:t>ов</w:t>
      </w:r>
      <w:r w:rsidRPr="00BC5B6D">
        <w:rPr>
          <w:color w:val="000000"/>
          <w:sz w:val="26"/>
          <w:szCs w:val="26"/>
        </w:rPr>
        <w:t xml:space="preserve"> итогового сочинения (изложения), нарушивши</w:t>
      </w:r>
      <w:r>
        <w:rPr>
          <w:color w:val="000000"/>
          <w:sz w:val="26"/>
          <w:szCs w:val="26"/>
        </w:rPr>
        <w:t>х установленные требования</w:t>
      </w:r>
      <w:r w:rsidR="00D52D12">
        <w:rPr>
          <w:color w:val="000000"/>
          <w:sz w:val="26"/>
          <w:szCs w:val="26"/>
        </w:rPr>
        <w:t xml:space="preserve"> </w:t>
      </w:r>
      <w:r w:rsidR="00D52D12" w:rsidRPr="00D52D12">
        <w:rPr>
          <w:color w:val="000000"/>
          <w:sz w:val="26"/>
          <w:szCs w:val="26"/>
        </w:rPr>
        <w:t>(в случае, если решение о включении процедуры удале</w:t>
      </w:r>
      <w:r w:rsidR="00D52D12">
        <w:rPr>
          <w:color w:val="000000"/>
          <w:sz w:val="26"/>
          <w:szCs w:val="26"/>
        </w:rPr>
        <w:t>ния было принято на уровне ОИВ)</w:t>
      </w:r>
      <w:r>
        <w:rPr>
          <w:color w:val="000000"/>
          <w:sz w:val="26"/>
          <w:szCs w:val="26"/>
        </w:rPr>
        <w:t>;</w:t>
      </w:r>
      <w:r w:rsidR="007F4BB6">
        <w:rPr>
          <w:color w:val="000000"/>
          <w:sz w:val="26"/>
          <w:szCs w:val="26"/>
        </w:rPr>
        <w:t xml:space="preserve"> </w:t>
      </w:r>
    </w:p>
    <w:p w:rsidR="0012411E" w:rsidRPr="009207BD" w:rsidRDefault="0012411E" w:rsidP="00E70C62">
      <w:pPr>
        <w:widowControl w:val="0"/>
        <w:tabs>
          <w:tab w:val="left" w:pos="-284"/>
        </w:tabs>
        <w:spacing w:line="276" w:lineRule="auto"/>
        <w:ind w:firstLine="709"/>
        <w:contextualSpacing/>
        <w:jc w:val="both"/>
        <w:rPr>
          <w:sz w:val="26"/>
          <w:szCs w:val="26"/>
        </w:rPr>
      </w:pPr>
      <w:r w:rsidRPr="009207BD">
        <w:rPr>
          <w:sz w:val="26"/>
          <w:szCs w:val="26"/>
        </w:rPr>
        <w:t>в случае угрозы возникновения чрезвычайной ситуации принимает решение о переносе проведения итогового сочинения (изложения) в другое место проведения или на другой день, предусмотренный расписанием проведения итогового сочинения (изложения). Руководитель образовательной организации оповещает всех участников о времени и месте повторного проведения итогового сочинения (изложения).</w:t>
      </w:r>
    </w:p>
    <w:p w:rsidR="0012411E" w:rsidRPr="009207BD" w:rsidRDefault="0012411E" w:rsidP="000C767D">
      <w:pPr>
        <w:tabs>
          <w:tab w:val="left" w:pos="-284"/>
        </w:tabs>
        <w:spacing w:line="276" w:lineRule="auto"/>
        <w:ind w:firstLine="709"/>
        <w:contextualSpacing/>
        <w:rPr>
          <w:b/>
          <w:sz w:val="26"/>
          <w:szCs w:val="26"/>
        </w:rPr>
      </w:pPr>
      <w:r w:rsidRPr="009207BD">
        <w:rPr>
          <w:b/>
          <w:sz w:val="26"/>
          <w:szCs w:val="26"/>
        </w:rPr>
        <w:t>Завершение итогового сочинения (изложения)</w:t>
      </w:r>
    </w:p>
    <w:p w:rsidR="0012411E" w:rsidRPr="000634E8" w:rsidRDefault="0012411E" w:rsidP="000C767D">
      <w:pPr>
        <w:tabs>
          <w:tab w:val="left" w:pos="-284"/>
        </w:tabs>
        <w:spacing w:line="276" w:lineRule="auto"/>
        <w:ind w:firstLine="709"/>
        <w:contextualSpacing/>
        <w:jc w:val="both"/>
        <w:rPr>
          <w:sz w:val="26"/>
          <w:szCs w:val="26"/>
        </w:rPr>
      </w:pPr>
      <w:r w:rsidRPr="000634E8">
        <w:rPr>
          <w:sz w:val="26"/>
          <w:szCs w:val="26"/>
        </w:rPr>
        <w:t>По окончании итогового сочинения (изложения) руководитель:</w:t>
      </w:r>
    </w:p>
    <w:p w:rsidR="0012411E" w:rsidRPr="009207BD" w:rsidRDefault="0012411E" w:rsidP="000C767D">
      <w:pPr>
        <w:pStyle w:val="a7"/>
        <w:widowControl w:val="0"/>
        <w:spacing w:line="276" w:lineRule="auto"/>
        <w:ind w:left="0" w:firstLine="709"/>
        <w:jc w:val="both"/>
        <w:rPr>
          <w:sz w:val="26"/>
          <w:szCs w:val="26"/>
        </w:rPr>
      </w:pPr>
      <w:r w:rsidRPr="000634E8">
        <w:rPr>
          <w:sz w:val="26"/>
          <w:szCs w:val="26"/>
        </w:rPr>
        <w:lastRenderedPageBreak/>
        <w:t>принимает у членов комиссии</w:t>
      </w:r>
      <w:r w:rsidR="00BC6FEF">
        <w:rPr>
          <w:sz w:val="26"/>
          <w:szCs w:val="26"/>
        </w:rPr>
        <w:t xml:space="preserve"> по проведению</w:t>
      </w:r>
      <w:r w:rsidR="00C84162" w:rsidRPr="00C84162">
        <w:rPr>
          <w:sz w:val="26"/>
          <w:szCs w:val="26"/>
        </w:rPr>
        <w:t xml:space="preserve"> </w:t>
      </w:r>
      <w:r w:rsidR="00C84162">
        <w:rPr>
          <w:sz w:val="26"/>
          <w:szCs w:val="26"/>
        </w:rPr>
        <w:t>итогового сочинения (изложения)</w:t>
      </w:r>
      <w:r w:rsidRPr="000634E8">
        <w:rPr>
          <w:sz w:val="26"/>
          <w:szCs w:val="26"/>
        </w:rPr>
        <w:t xml:space="preserve"> бланки </w:t>
      </w:r>
      <w:r w:rsidR="00197E12" w:rsidRPr="000634E8">
        <w:rPr>
          <w:sz w:val="26"/>
          <w:szCs w:val="26"/>
        </w:rPr>
        <w:t>регистрации, бланки записи</w:t>
      </w:r>
      <w:r w:rsidR="002F17F1">
        <w:rPr>
          <w:sz w:val="26"/>
          <w:szCs w:val="26"/>
        </w:rPr>
        <w:t xml:space="preserve"> (дополнительные бланки записи)</w:t>
      </w:r>
      <w:r w:rsidR="00197E12" w:rsidRPr="000634E8">
        <w:rPr>
          <w:sz w:val="26"/>
          <w:szCs w:val="26"/>
        </w:rPr>
        <w:t xml:space="preserve">, </w:t>
      </w:r>
      <w:r w:rsidR="00C84162" w:rsidRPr="00C84162">
        <w:rPr>
          <w:sz w:val="26"/>
          <w:szCs w:val="26"/>
        </w:rPr>
        <w:t>листы бумаги для черновиков</w:t>
      </w:r>
      <w:r w:rsidR="00197E12" w:rsidRPr="000634E8">
        <w:rPr>
          <w:sz w:val="26"/>
          <w:szCs w:val="26"/>
        </w:rPr>
        <w:t>, а также отчетные формы для проведения итогового сочинения (изложения)</w:t>
      </w:r>
      <w:r w:rsidRPr="009207BD">
        <w:rPr>
          <w:sz w:val="26"/>
          <w:szCs w:val="26"/>
        </w:rPr>
        <w:t>;</w:t>
      </w:r>
    </w:p>
    <w:p w:rsidR="00547CCB" w:rsidRDefault="0012411E" w:rsidP="000C767D">
      <w:pPr>
        <w:tabs>
          <w:tab w:val="left" w:pos="-284"/>
        </w:tabs>
        <w:spacing w:line="276" w:lineRule="auto"/>
        <w:ind w:firstLine="709"/>
        <w:contextualSpacing/>
        <w:jc w:val="both"/>
        <w:rPr>
          <w:sz w:val="26"/>
          <w:szCs w:val="26"/>
        </w:rPr>
      </w:pPr>
      <w:r w:rsidRPr="009207BD">
        <w:rPr>
          <w:sz w:val="26"/>
          <w:szCs w:val="26"/>
        </w:rPr>
        <w:t xml:space="preserve">передает техническому специалисту </w:t>
      </w:r>
      <w:r w:rsidR="00197E12" w:rsidRPr="009207BD">
        <w:rPr>
          <w:sz w:val="26"/>
          <w:szCs w:val="26"/>
        </w:rPr>
        <w:t xml:space="preserve">оригиналы бланков </w:t>
      </w:r>
      <w:r w:rsidRPr="009207BD">
        <w:rPr>
          <w:sz w:val="26"/>
          <w:szCs w:val="26"/>
        </w:rPr>
        <w:t xml:space="preserve">регистрации и </w:t>
      </w:r>
      <w:r w:rsidR="00197E12" w:rsidRPr="009207BD">
        <w:rPr>
          <w:sz w:val="26"/>
          <w:szCs w:val="26"/>
        </w:rPr>
        <w:t xml:space="preserve">бланков </w:t>
      </w:r>
      <w:r w:rsidRPr="009207BD">
        <w:rPr>
          <w:sz w:val="26"/>
          <w:szCs w:val="26"/>
        </w:rPr>
        <w:t xml:space="preserve">записи </w:t>
      </w:r>
      <w:r w:rsidR="002F17F1">
        <w:rPr>
          <w:sz w:val="26"/>
          <w:szCs w:val="26"/>
        </w:rPr>
        <w:t xml:space="preserve">(дополнительных бланков записи) </w:t>
      </w:r>
      <w:r w:rsidR="00197E12" w:rsidRPr="009207BD">
        <w:rPr>
          <w:sz w:val="26"/>
          <w:szCs w:val="26"/>
        </w:rPr>
        <w:t xml:space="preserve">участников итогового сочинения (изложения) </w:t>
      </w:r>
      <w:r w:rsidRPr="009207BD">
        <w:rPr>
          <w:sz w:val="26"/>
          <w:szCs w:val="26"/>
        </w:rPr>
        <w:t xml:space="preserve">для </w:t>
      </w:r>
      <w:r w:rsidR="002F17F1">
        <w:rPr>
          <w:sz w:val="26"/>
          <w:szCs w:val="26"/>
        </w:rPr>
        <w:t xml:space="preserve">осуществления </w:t>
      </w:r>
      <w:r w:rsidRPr="009207BD">
        <w:rPr>
          <w:sz w:val="26"/>
          <w:szCs w:val="26"/>
        </w:rPr>
        <w:t>копирования</w:t>
      </w:r>
      <w:r w:rsidR="00B975BA">
        <w:rPr>
          <w:rStyle w:val="ab"/>
          <w:sz w:val="26"/>
          <w:szCs w:val="26"/>
        </w:rPr>
        <w:footnoteReference w:id="5"/>
      </w:r>
      <w:r w:rsidR="00DC2501" w:rsidRPr="009207BD">
        <w:rPr>
          <w:sz w:val="26"/>
          <w:szCs w:val="26"/>
        </w:rPr>
        <w:t>;</w:t>
      </w:r>
    </w:p>
    <w:p w:rsidR="00DC2501" w:rsidRPr="009207BD" w:rsidRDefault="00DC2501" w:rsidP="000C767D">
      <w:pPr>
        <w:tabs>
          <w:tab w:val="left" w:pos="-284"/>
        </w:tabs>
        <w:spacing w:line="276" w:lineRule="auto"/>
        <w:ind w:firstLine="709"/>
        <w:contextualSpacing/>
        <w:jc w:val="both"/>
        <w:rPr>
          <w:sz w:val="26"/>
          <w:szCs w:val="26"/>
        </w:rPr>
      </w:pPr>
      <w:r w:rsidRPr="009207BD">
        <w:rPr>
          <w:sz w:val="26"/>
          <w:szCs w:val="26"/>
        </w:rPr>
        <w:t>обеспечивает надежное хранение оригиналов бланков итогового сочинения (изложения)</w:t>
      </w:r>
      <w:r w:rsidR="009D0D0F">
        <w:rPr>
          <w:sz w:val="26"/>
          <w:szCs w:val="26"/>
        </w:rPr>
        <w:t xml:space="preserve"> до момента их направления в РЦОИ</w:t>
      </w:r>
      <w:r w:rsidRPr="009207BD">
        <w:rPr>
          <w:sz w:val="26"/>
          <w:szCs w:val="26"/>
        </w:rPr>
        <w:t>;</w:t>
      </w:r>
    </w:p>
    <w:p w:rsidR="00DC2501" w:rsidRPr="009207BD" w:rsidRDefault="00B975BA" w:rsidP="000C767D">
      <w:pPr>
        <w:tabs>
          <w:tab w:val="left" w:pos="-284"/>
        </w:tabs>
        <w:spacing w:line="276" w:lineRule="auto"/>
        <w:ind w:firstLine="709"/>
        <w:contextualSpacing/>
        <w:jc w:val="both"/>
        <w:rPr>
          <w:b/>
          <w:sz w:val="26"/>
          <w:szCs w:val="26"/>
        </w:rPr>
      </w:pPr>
      <w:r>
        <w:rPr>
          <w:sz w:val="26"/>
          <w:szCs w:val="26"/>
        </w:rPr>
        <w:t xml:space="preserve">обеспечивает учет </w:t>
      </w:r>
      <w:r w:rsidRPr="00B975BA">
        <w:rPr>
          <w:sz w:val="26"/>
          <w:szCs w:val="26"/>
        </w:rPr>
        <w:t>бланк</w:t>
      </w:r>
      <w:r>
        <w:rPr>
          <w:sz w:val="26"/>
          <w:szCs w:val="26"/>
        </w:rPr>
        <w:t>ов</w:t>
      </w:r>
      <w:r w:rsidRPr="00B975BA">
        <w:rPr>
          <w:sz w:val="26"/>
          <w:szCs w:val="26"/>
        </w:rPr>
        <w:t xml:space="preserve"> итогового сочинения (изл</w:t>
      </w:r>
      <w:r w:rsidR="002D5038">
        <w:rPr>
          <w:sz w:val="26"/>
          <w:szCs w:val="26"/>
        </w:rPr>
        <w:t>ожения)</w:t>
      </w:r>
      <w:r w:rsidR="00BC5B6D">
        <w:rPr>
          <w:sz w:val="26"/>
          <w:szCs w:val="26"/>
        </w:rPr>
        <w:t xml:space="preserve"> с внесённой отметкой в поле «Не завершил» («Удален»), подтвержденной подписью члена комиссии </w:t>
      </w:r>
      <w:r w:rsidR="00B47DCE">
        <w:rPr>
          <w:sz w:val="26"/>
          <w:szCs w:val="26"/>
        </w:rPr>
        <w:t>по проведению</w:t>
      </w:r>
      <w:r w:rsidR="00C84162">
        <w:rPr>
          <w:sz w:val="26"/>
          <w:szCs w:val="26"/>
        </w:rPr>
        <w:t xml:space="preserve"> итогового сочинения (изложения)</w:t>
      </w:r>
      <w:r w:rsidR="00BC5B6D">
        <w:rPr>
          <w:sz w:val="26"/>
          <w:szCs w:val="26"/>
        </w:rPr>
        <w:t>,</w:t>
      </w:r>
      <w:r w:rsidR="002D5038">
        <w:rPr>
          <w:sz w:val="26"/>
          <w:szCs w:val="26"/>
        </w:rPr>
        <w:t xml:space="preserve"> вместе с формой ИС-08 «</w:t>
      </w:r>
      <w:r w:rsidRPr="00B975BA">
        <w:rPr>
          <w:sz w:val="26"/>
          <w:szCs w:val="26"/>
        </w:rPr>
        <w:t xml:space="preserve">Акт о досрочном завершении написания итогового сочинения (изложения) </w:t>
      </w:r>
      <w:r w:rsidR="00BC5B6D" w:rsidRPr="00BC5B6D">
        <w:rPr>
          <w:sz w:val="26"/>
          <w:szCs w:val="26"/>
        </w:rPr>
        <w:t xml:space="preserve">по уважительным причинам» </w:t>
      </w:r>
      <w:r w:rsidR="00BC5B6D">
        <w:rPr>
          <w:sz w:val="26"/>
          <w:szCs w:val="26"/>
        </w:rPr>
        <w:t>(формой ИС-09 «</w:t>
      </w:r>
      <w:r w:rsidR="00BC5B6D" w:rsidRPr="00BC5B6D">
        <w:rPr>
          <w:sz w:val="26"/>
          <w:szCs w:val="26"/>
        </w:rPr>
        <w:t>Акт об удалении участника итогового сочинения (изложения)»</w:t>
      </w:r>
      <w:r w:rsidR="00BC5B6D">
        <w:rPr>
          <w:sz w:val="26"/>
          <w:szCs w:val="26"/>
        </w:rPr>
        <w:t xml:space="preserve">) </w:t>
      </w:r>
      <w:r w:rsidRPr="00B975BA">
        <w:rPr>
          <w:sz w:val="26"/>
          <w:szCs w:val="26"/>
        </w:rPr>
        <w:t>для последующего допуска участников</w:t>
      </w:r>
      <w:r>
        <w:rPr>
          <w:sz w:val="26"/>
          <w:szCs w:val="26"/>
        </w:rPr>
        <w:t>, не завершивших написание итогового сочинения (изложения) по уважительным причинам,</w:t>
      </w:r>
      <w:r w:rsidRPr="00B975BA">
        <w:rPr>
          <w:sz w:val="26"/>
          <w:szCs w:val="26"/>
        </w:rPr>
        <w:t xml:space="preserve"> </w:t>
      </w:r>
      <w:r w:rsidR="00BC5B6D">
        <w:rPr>
          <w:sz w:val="26"/>
          <w:szCs w:val="26"/>
        </w:rPr>
        <w:t xml:space="preserve">(удаленных с итогового сочинения (изложения) за нарушение требований) </w:t>
      </w:r>
      <w:r w:rsidRPr="00B975BA">
        <w:rPr>
          <w:sz w:val="26"/>
          <w:szCs w:val="26"/>
        </w:rPr>
        <w:t>к повторной сдаче итогового сочинения (изложения)</w:t>
      </w:r>
      <w:r w:rsidR="00BC5B6D">
        <w:rPr>
          <w:sz w:val="26"/>
          <w:szCs w:val="26"/>
        </w:rPr>
        <w:t xml:space="preserve"> в текущем учебном году в дополнительные сроки</w:t>
      </w:r>
      <w:r w:rsidRPr="00B975BA">
        <w:rPr>
          <w:sz w:val="26"/>
          <w:szCs w:val="26"/>
        </w:rPr>
        <w:t>.</w:t>
      </w:r>
    </w:p>
    <w:p w:rsidR="00547CCB" w:rsidRDefault="00C66F14" w:rsidP="000C767D">
      <w:pPr>
        <w:tabs>
          <w:tab w:val="left" w:pos="-284"/>
        </w:tabs>
        <w:spacing w:line="276" w:lineRule="auto"/>
        <w:ind w:firstLine="709"/>
        <w:contextualSpacing/>
        <w:jc w:val="both"/>
        <w:rPr>
          <w:b/>
          <w:sz w:val="26"/>
          <w:szCs w:val="26"/>
        </w:rPr>
      </w:pPr>
      <w:r w:rsidRPr="009D0D0F">
        <w:rPr>
          <w:b/>
          <w:sz w:val="26"/>
          <w:szCs w:val="26"/>
        </w:rPr>
        <w:t>На этапе п</w:t>
      </w:r>
      <w:r w:rsidR="0012411E" w:rsidRPr="009D0D0F">
        <w:rPr>
          <w:b/>
          <w:sz w:val="26"/>
          <w:szCs w:val="26"/>
        </w:rPr>
        <w:t>роверк</w:t>
      </w:r>
      <w:r w:rsidRPr="009D0D0F">
        <w:rPr>
          <w:b/>
          <w:sz w:val="26"/>
          <w:szCs w:val="26"/>
        </w:rPr>
        <w:t>и</w:t>
      </w:r>
      <w:r w:rsidR="0012411E" w:rsidRPr="009D0D0F">
        <w:rPr>
          <w:b/>
          <w:sz w:val="26"/>
          <w:szCs w:val="26"/>
        </w:rPr>
        <w:t xml:space="preserve"> итогового сочинения (изложе</w:t>
      </w:r>
      <w:r w:rsidR="009D0D0F">
        <w:rPr>
          <w:b/>
          <w:sz w:val="26"/>
          <w:szCs w:val="26"/>
        </w:rPr>
        <w:t>ния):</w:t>
      </w:r>
    </w:p>
    <w:p w:rsidR="00517B12" w:rsidRPr="00517B12" w:rsidRDefault="00517B12" w:rsidP="000C767D">
      <w:pPr>
        <w:tabs>
          <w:tab w:val="left" w:pos="-284"/>
        </w:tabs>
        <w:spacing w:line="276" w:lineRule="auto"/>
        <w:ind w:firstLine="709"/>
        <w:contextualSpacing/>
        <w:jc w:val="both"/>
        <w:rPr>
          <w:sz w:val="26"/>
          <w:szCs w:val="26"/>
        </w:rPr>
      </w:pPr>
      <w:r w:rsidRPr="00517B12">
        <w:rPr>
          <w:sz w:val="26"/>
          <w:szCs w:val="26"/>
        </w:rPr>
        <w:t>обеспечивает необходимыми техническими средствами (ксерокс, сканер, компьютер с возможностью выхода в сети «Интернет», а также с установленными на него специализированными программами, позволяющими автоматически проверять тексты н</w:t>
      </w:r>
      <w:r>
        <w:rPr>
          <w:sz w:val="26"/>
          <w:szCs w:val="26"/>
        </w:rPr>
        <w:t>а наличие заимствований</w:t>
      </w:r>
      <w:r w:rsidRPr="00517B12">
        <w:rPr>
          <w:sz w:val="26"/>
          <w:szCs w:val="26"/>
        </w:rPr>
        <w:t xml:space="preserve"> и др.)</w:t>
      </w:r>
      <w:r w:rsidRPr="006B25FC">
        <w:rPr>
          <w:sz w:val="26"/>
          <w:szCs w:val="26"/>
        </w:rPr>
        <w:t xml:space="preserve"> экспертов </w:t>
      </w:r>
      <w:r w:rsidRPr="00517B12">
        <w:rPr>
          <w:sz w:val="26"/>
          <w:szCs w:val="26"/>
        </w:rPr>
        <w:t>для осуществления проверки и оценивания итогового сочинения (изложения);</w:t>
      </w:r>
    </w:p>
    <w:p w:rsidR="00517B12" w:rsidRDefault="00517B12" w:rsidP="000C767D">
      <w:pPr>
        <w:tabs>
          <w:tab w:val="left" w:pos="-284"/>
        </w:tabs>
        <w:spacing w:line="276" w:lineRule="auto"/>
        <w:ind w:firstLine="709"/>
        <w:contextualSpacing/>
        <w:jc w:val="both"/>
        <w:rPr>
          <w:sz w:val="26"/>
          <w:szCs w:val="26"/>
        </w:rPr>
      </w:pPr>
      <w:r>
        <w:rPr>
          <w:sz w:val="26"/>
          <w:szCs w:val="26"/>
        </w:rPr>
        <w:t xml:space="preserve">принимает решение о необходимости </w:t>
      </w:r>
      <w:r w:rsidRPr="00517B12">
        <w:rPr>
          <w:sz w:val="26"/>
          <w:szCs w:val="26"/>
        </w:rPr>
        <w:t>возлож</w:t>
      </w:r>
      <w:r>
        <w:rPr>
          <w:sz w:val="26"/>
          <w:szCs w:val="26"/>
        </w:rPr>
        <w:t>ения</w:t>
      </w:r>
      <w:r w:rsidRPr="00517B12">
        <w:rPr>
          <w:sz w:val="26"/>
          <w:szCs w:val="26"/>
        </w:rPr>
        <w:t xml:space="preserve"> на технического специалиста обязанност</w:t>
      </w:r>
      <w:r>
        <w:rPr>
          <w:sz w:val="26"/>
          <w:szCs w:val="26"/>
        </w:rPr>
        <w:t>и</w:t>
      </w:r>
      <w:r w:rsidRPr="00517B12">
        <w:rPr>
          <w:sz w:val="26"/>
          <w:szCs w:val="26"/>
        </w:rPr>
        <w:t xml:space="preserve"> по осуществлению проверки соблюдения участниками итогового сочинения (изложения) требования № 2 «Самостоятельность написания итогового сочинения (изложения)» </w:t>
      </w:r>
      <w:r w:rsidR="00C93435" w:rsidRPr="00C93435">
        <w:rPr>
          <w:sz w:val="26"/>
          <w:szCs w:val="26"/>
        </w:rPr>
        <w:t>в соответств</w:t>
      </w:r>
      <w:r w:rsidR="00C93435">
        <w:rPr>
          <w:sz w:val="26"/>
          <w:szCs w:val="26"/>
        </w:rPr>
        <w:t>ии с порядком, определенным ОИВ</w:t>
      </w:r>
      <w:r>
        <w:rPr>
          <w:rStyle w:val="ab"/>
          <w:sz w:val="26"/>
          <w:szCs w:val="26"/>
        </w:rPr>
        <w:footnoteReference w:id="6"/>
      </w:r>
      <w:r w:rsidR="00750059">
        <w:rPr>
          <w:sz w:val="26"/>
          <w:szCs w:val="26"/>
        </w:rPr>
        <w:t>;</w:t>
      </w:r>
    </w:p>
    <w:p w:rsidR="00A3349A" w:rsidRDefault="00A3349A" w:rsidP="000C767D">
      <w:pPr>
        <w:tabs>
          <w:tab w:val="left" w:pos="-284"/>
        </w:tabs>
        <w:spacing w:line="276" w:lineRule="auto"/>
        <w:ind w:firstLine="709"/>
        <w:contextualSpacing/>
        <w:jc w:val="both"/>
        <w:rPr>
          <w:sz w:val="26"/>
          <w:szCs w:val="26"/>
        </w:rPr>
      </w:pPr>
      <w:r>
        <w:rPr>
          <w:sz w:val="26"/>
          <w:szCs w:val="26"/>
        </w:rPr>
        <w:t>в</w:t>
      </w:r>
      <w:r w:rsidRPr="00A3349A">
        <w:rPr>
          <w:sz w:val="26"/>
          <w:szCs w:val="26"/>
        </w:rPr>
        <w:t xml:space="preserve"> случае сдачи итогового сочинения (изложения) участником сочинения (изложения) в устной форме </w:t>
      </w:r>
      <w:r>
        <w:rPr>
          <w:sz w:val="26"/>
          <w:szCs w:val="26"/>
        </w:rPr>
        <w:t>осуществляет контроль</w:t>
      </w:r>
      <w:r w:rsidRPr="00A3349A">
        <w:rPr>
          <w:sz w:val="26"/>
          <w:szCs w:val="26"/>
        </w:rPr>
        <w:t xml:space="preserve"> вн</w:t>
      </w:r>
      <w:r>
        <w:rPr>
          <w:sz w:val="26"/>
          <w:szCs w:val="26"/>
        </w:rPr>
        <w:t>есения</w:t>
      </w:r>
      <w:r w:rsidRPr="00A3349A">
        <w:rPr>
          <w:sz w:val="26"/>
          <w:szCs w:val="26"/>
        </w:rPr>
        <w:t xml:space="preserve"> в бланк регистрации указанного участника итогового сочинения (изложения) отметк</w:t>
      </w:r>
      <w:r>
        <w:rPr>
          <w:sz w:val="26"/>
          <w:szCs w:val="26"/>
        </w:rPr>
        <w:t>и</w:t>
      </w:r>
      <w:r w:rsidRPr="00A3349A">
        <w:rPr>
          <w:sz w:val="26"/>
          <w:szCs w:val="26"/>
        </w:rPr>
        <w:t xml:space="preserve"> «</w:t>
      </w:r>
      <w:r w:rsidR="00C93435">
        <w:rPr>
          <w:sz w:val="26"/>
          <w:szCs w:val="26"/>
        </w:rPr>
        <w:t>Х</w:t>
      </w:r>
      <w:r w:rsidRPr="00A3349A">
        <w:rPr>
          <w:sz w:val="26"/>
          <w:szCs w:val="26"/>
        </w:rPr>
        <w:t>» в поле «</w:t>
      </w:r>
      <w:r w:rsidR="00C93435">
        <w:rPr>
          <w:sz w:val="26"/>
          <w:szCs w:val="26"/>
        </w:rPr>
        <w:t>В устной форме</w:t>
      </w:r>
      <w:r w:rsidRPr="00A3349A">
        <w:rPr>
          <w:sz w:val="26"/>
          <w:szCs w:val="26"/>
        </w:rPr>
        <w:t>»</w:t>
      </w:r>
      <w:r w:rsidR="00475930">
        <w:rPr>
          <w:sz w:val="26"/>
          <w:szCs w:val="26"/>
        </w:rPr>
        <w:t>, подтверждённой</w:t>
      </w:r>
      <w:r w:rsidR="00475930" w:rsidRPr="00A7339B">
        <w:rPr>
          <w:sz w:val="26"/>
          <w:szCs w:val="26"/>
        </w:rPr>
        <w:t xml:space="preserve"> подписью члена комиссии по проведению итогового сочинения (изложения), </w:t>
      </w:r>
      <w:r w:rsidRPr="00A3349A">
        <w:rPr>
          <w:sz w:val="26"/>
          <w:szCs w:val="26"/>
        </w:rPr>
        <w:t xml:space="preserve"> для последующей корректной обработки </w:t>
      </w:r>
      <w:r w:rsidR="00C93435">
        <w:rPr>
          <w:sz w:val="26"/>
          <w:szCs w:val="26"/>
        </w:rPr>
        <w:t xml:space="preserve"> и проверк</w:t>
      </w:r>
      <w:r w:rsidR="00D52D12">
        <w:rPr>
          <w:sz w:val="26"/>
          <w:szCs w:val="26"/>
        </w:rPr>
        <w:t>и</w:t>
      </w:r>
      <w:r w:rsidR="00C93435">
        <w:rPr>
          <w:sz w:val="26"/>
          <w:szCs w:val="26"/>
        </w:rPr>
        <w:t xml:space="preserve"> </w:t>
      </w:r>
      <w:r w:rsidRPr="00A3349A">
        <w:rPr>
          <w:sz w:val="26"/>
          <w:szCs w:val="26"/>
        </w:rPr>
        <w:t>бланков итогового сочинения (изложен</w:t>
      </w:r>
      <w:r>
        <w:rPr>
          <w:sz w:val="26"/>
          <w:szCs w:val="26"/>
        </w:rPr>
        <w:t>ия) такого участника;</w:t>
      </w:r>
    </w:p>
    <w:p w:rsidR="0012411E" w:rsidRPr="009D0D0F" w:rsidRDefault="00A3349A" w:rsidP="000C767D">
      <w:pPr>
        <w:tabs>
          <w:tab w:val="left" w:pos="-284"/>
        </w:tabs>
        <w:spacing w:line="276" w:lineRule="auto"/>
        <w:ind w:firstLine="709"/>
        <w:contextualSpacing/>
        <w:jc w:val="both"/>
        <w:rPr>
          <w:b/>
          <w:sz w:val="26"/>
          <w:szCs w:val="26"/>
        </w:rPr>
      </w:pPr>
      <w:r w:rsidRPr="00A3349A">
        <w:rPr>
          <w:sz w:val="26"/>
          <w:szCs w:val="26"/>
        </w:rPr>
        <w:t xml:space="preserve"> </w:t>
      </w:r>
      <w:r w:rsidR="0012411E" w:rsidRPr="009207BD">
        <w:rPr>
          <w:sz w:val="26"/>
          <w:szCs w:val="26"/>
        </w:rPr>
        <w:t xml:space="preserve">обеспечивает проверку </w:t>
      </w:r>
      <w:r w:rsidR="000A1249">
        <w:rPr>
          <w:sz w:val="26"/>
          <w:szCs w:val="26"/>
        </w:rPr>
        <w:t xml:space="preserve">и оценивание </w:t>
      </w:r>
      <w:r w:rsidR="00C66F14" w:rsidRPr="009207BD">
        <w:rPr>
          <w:sz w:val="26"/>
          <w:szCs w:val="26"/>
        </w:rPr>
        <w:t xml:space="preserve">итогового сочинения </w:t>
      </w:r>
      <w:r w:rsidR="0012411E" w:rsidRPr="009207BD">
        <w:rPr>
          <w:sz w:val="26"/>
          <w:szCs w:val="26"/>
        </w:rPr>
        <w:t>(</w:t>
      </w:r>
      <w:r w:rsidR="00C66F14" w:rsidRPr="009207BD">
        <w:rPr>
          <w:sz w:val="26"/>
          <w:szCs w:val="26"/>
        </w:rPr>
        <w:t>изложения</w:t>
      </w:r>
      <w:r w:rsidR="0012411E" w:rsidRPr="009207BD">
        <w:rPr>
          <w:sz w:val="26"/>
          <w:szCs w:val="26"/>
        </w:rPr>
        <w:t>) в соответствии с критериями оценивания в установленные сроки</w:t>
      </w:r>
      <w:r w:rsidR="00F71D8D" w:rsidRPr="009207BD">
        <w:rPr>
          <w:sz w:val="26"/>
          <w:szCs w:val="26"/>
        </w:rPr>
        <w:t xml:space="preserve"> (проверка должна </w:t>
      </w:r>
      <w:r w:rsidR="00F71D8D" w:rsidRPr="009207BD">
        <w:rPr>
          <w:sz w:val="26"/>
          <w:szCs w:val="26"/>
        </w:rPr>
        <w:lastRenderedPageBreak/>
        <w:t>завершиться не позднее чем через семь календарных дней с даты проведения итогового сочинения (изложения)</w:t>
      </w:r>
      <w:r w:rsidR="0012411E" w:rsidRPr="009207BD">
        <w:rPr>
          <w:sz w:val="26"/>
          <w:szCs w:val="26"/>
        </w:rPr>
        <w:t>;</w:t>
      </w:r>
    </w:p>
    <w:p w:rsidR="00C628B3" w:rsidRDefault="0012411E" w:rsidP="000C767D">
      <w:pPr>
        <w:tabs>
          <w:tab w:val="left" w:pos="-284"/>
        </w:tabs>
        <w:spacing w:line="276" w:lineRule="auto"/>
        <w:ind w:firstLine="709"/>
        <w:contextualSpacing/>
        <w:jc w:val="both"/>
        <w:rPr>
          <w:sz w:val="26"/>
          <w:szCs w:val="26"/>
        </w:rPr>
      </w:pPr>
      <w:r w:rsidRPr="009207BD">
        <w:rPr>
          <w:sz w:val="26"/>
          <w:szCs w:val="26"/>
        </w:rPr>
        <w:t xml:space="preserve">обеспечивает </w:t>
      </w:r>
      <w:r w:rsidR="009D0D0F">
        <w:rPr>
          <w:sz w:val="26"/>
          <w:szCs w:val="26"/>
        </w:rPr>
        <w:t>надежное</w:t>
      </w:r>
      <w:r w:rsidRPr="009207BD">
        <w:rPr>
          <w:sz w:val="26"/>
          <w:szCs w:val="26"/>
        </w:rPr>
        <w:t xml:space="preserve"> хранение копий </w:t>
      </w:r>
      <w:r w:rsidR="00475930">
        <w:rPr>
          <w:sz w:val="26"/>
          <w:szCs w:val="26"/>
        </w:rPr>
        <w:t xml:space="preserve">бланков итогового сочинения (изложения) </w:t>
      </w:r>
      <w:r w:rsidRPr="009207BD">
        <w:rPr>
          <w:sz w:val="26"/>
          <w:szCs w:val="26"/>
        </w:rPr>
        <w:t>не менее месяца с момента проведения итогового сочинения (изложения)</w:t>
      </w:r>
      <w:r w:rsidR="005363B0" w:rsidRPr="009207BD">
        <w:rPr>
          <w:sz w:val="26"/>
          <w:szCs w:val="26"/>
        </w:rPr>
        <w:t xml:space="preserve"> (в случае хранения копий в образовательной организации)</w:t>
      </w:r>
      <w:r w:rsidR="00C628B3">
        <w:rPr>
          <w:sz w:val="26"/>
          <w:szCs w:val="26"/>
        </w:rPr>
        <w:t>;</w:t>
      </w:r>
    </w:p>
    <w:p w:rsidR="00D52D12" w:rsidRDefault="001E469F" w:rsidP="000C767D">
      <w:pPr>
        <w:tabs>
          <w:tab w:val="left" w:pos="-284"/>
        </w:tabs>
        <w:spacing w:line="276" w:lineRule="auto"/>
        <w:ind w:firstLine="709"/>
        <w:contextualSpacing/>
        <w:jc w:val="both"/>
        <w:rPr>
          <w:sz w:val="26"/>
          <w:szCs w:val="26"/>
        </w:rPr>
      </w:pPr>
      <w:r w:rsidRPr="009207BD">
        <w:rPr>
          <w:sz w:val="26"/>
          <w:szCs w:val="26"/>
        </w:rPr>
        <w:t xml:space="preserve">обеспечивает доставку оригиналов бланков итогового сочинения (изложения) участников итогового сочинения (изложения) с внесенными в них результатами проверки </w:t>
      </w:r>
      <w:r w:rsidRPr="00C628B3">
        <w:rPr>
          <w:sz w:val="26"/>
          <w:szCs w:val="26"/>
        </w:rPr>
        <w:t>по критериям оценивания и оценки («зачет»/ «незачет»)</w:t>
      </w:r>
      <w:r w:rsidR="00D52D12">
        <w:rPr>
          <w:sz w:val="26"/>
          <w:szCs w:val="26"/>
        </w:rPr>
        <w:t>,</w:t>
      </w:r>
      <w:r w:rsidR="00D52D12" w:rsidRPr="00D52D12">
        <w:t xml:space="preserve"> </w:t>
      </w:r>
      <w:r w:rsidR="00D52D12" w:rsidRPr="00D52D12">
        <w:rPr>
          <w:sz w:val="26"/>
          <w:szCs w:val="26"/>
        </w:rPr>
        <w:t xml:space="preserve">в том числе оригиналы бланков итогового сочинения (изложения) с внесенной отметкой «Х» в поле «Не закончил» («Удален»), подтвержденной подписью члена комиссии по проведению итогового сочинения (изложения), </w:t>
      </w:r>
      <w:r w:rsidRPr="009207BD">
        <w:rPr>
          <w:sz w:val="26"/>
          <w:szCs w:val="26"/>
        </w:rPr>
        <w:t>в РЦОИ для последующей обработки (за исключением образовательных организаций, в которых проводится сканирование оригиналов бланков итоговых сочинений (изложений) после проведения проверки и оценивания экспертами</w:t>
      </w:r>
      <w:r w:rsidR="00A326F6">
        <w:rPr>
          <w:sz w:val="26"/>
          <w:szCs w:val="26"/>
        </w:rPr>
        <w:t>.</w:t>
      </w:r>
    </w:p>
    <w:p w:rsidR="000751A4" w:rsidRDefault="000751A4" w:rsidP="000C767D">
      <w:pPr>
        <w:tabs>
          <w:tab w:val="left" w:pos="-284"/>
        </w:tabs>
        <w:spacing w:line="276" w:lineRule="auto"/>
        <w:ind w:firstLine="709"/>
        <w:contextualSpacing/>
        <w:jc w:val="both"/>
        <w:rPr>
          <w:sz w:val="26"/>
          <w:szCs w:val="26"/>
        </w:rPr>
      </w:pPr>
      <w:r>
        <w:rPr>
          <w:sz w:val="26"/>
          <w:szCs w:val="26"/>
        </w:rPr>
        <w:t>В случае осуществления с</w:t>
      </w:r>
      <w:r w:rsidRPr="000751A4">
        <w:rPr>
          <w:sz w:val="26"/>
          <w:szCs w:val="26"/>
        </w:rPr>
        <w:t>канировани</w:t>
      </w:r>
      <w:r>
        <w:rPr>
          <w:sz w:val="26"/>
          <w:szCs w:val="26"/>
        </w:rPr>
        <w:t xml:space="preserve">я в образовательной организации </w:t>
      </w:r>
      <w:r w:rsidRPr="000751A4">
        <w:rPr>
          <w:sz w:val="26"/>
          <w:szCs w:val="26"/>
        </w:rPr>
        <w:t xml:space="preserve"> технически</w:t>
      </w:r>
      <w:r>
        <w:rPr>
          <w:sz w:val="26"/>
          <w:szCs w:val="26"/>
        </w:rPr>
        <w:t>й</w:t>
      </w:r>
      <w:r w:rsidRPr="000751A4">
        <w:rPr>
          <w:sz w:val="26"/>
          <w:szCs w:val="26"/>
        </w:rPr>
        <w:t xml:space="preserve"> специалист в присутствии руководителя образовательной организации </w:t>
      </w:r>
      <w:r>
        <w:rPr>
          <w:sz w:val="26"/>
          <w:szCs w:val="26"/>
        </w:rPr>
        <w:t xml:space="preserve">обеспечивает сканирование </w:t>
      </w:r>
      <w:r w:rsidRPr="000751A4">
        <w:rPr>
          <w:sz w:val="26"/>
          <w:szCs w:val="26"/>
        </w:rPr>
        <w:t>оригиналов бланков итогового сочинения (изложения) после проведения проверки и оценивания экспертами</w:t>
      </w:r>
      <w:r w:rsidR="00A326F6">
        <w:rPr>
          <w:sz w:val="26"/>
          <w:szCs w:val="26"/>
        </w:rPr>
        <w:t xml:space="preserve">, </w:t>
      </w:r>
      <w:r w:rsidRPr="000751A4">
        <w:rPr>
          <w:sz w:val="26"/>
          <w:szCs w:val="26"/>
        </w:rPr>
        <w:t xml:space="preserve">в том числе оригиналов бланков итогового сочинения (изложения) с внесенной отметкой «Х» в поле «Не закончил» («Удален»), подтвержденной подписью члена комиссии по проведению </w:t>
      </w:r>
      <w:r>
        <w:rPr>
          <w:sz w:val="26"/>
          <w:szCs w:val="26"/>
        </w:rPr>
        <w:t>итогового сочинения (изложения)</w:t>
      </w:r>
      <w:r w:rsidRPr="000751A4">
        <w:rPr>
          <w:sz w:val="26"/>
          <w:szCs w:val="26"/>
        </w:rPr>
        <w:t>. Сканированию подлежат все выданные участникам бланки итогового сочинения (изложения), в том чи</w:t>
      </w:r>
      <w:r w:rsidR="00D07E34">
        <w:rPr>
          <w:sz w:val="26"/>
          <w:szCs w:val="26"/>
        </w:rPr>
        <w:t xml:space="preserve">сле </w:t>
      </w:r>
      <w:r w:rsidRPr="000751A4">
        <w:rPr>
          <w:sz w:val="26"/>
          <w:szCs w:val="26"/>
        </w:rPr>
        <w:t>незаполненные. Отсканированные изображения бланков итогового сочинения (изложения) передаются в РЦОИ, уполномоченную организацию для последующей обработки.</w:t>
      </w:r>
    </w:p>
    <w:p w:rsidR="0012411E" w:rsidRPr="0085563E" w:rsidRDefault="001E469F" w:rsidP="000C767D">
      <w:pPr>
        <w:tabs>
          <w:tab w:val="left" w:pos="-284"/>
        </w:tabs>
        <w:spacing w:line="276" w:lineRule="auto"/>
        <w:ind w:firstLine="709"/>
        <w:contextualSpacing/>
        <w:jc w:val="both"/>
        <w:rPr>
          <w:sz w:val="26"/>
          <w:szCs w:val="26"/>
        </w:rPr>
        <w:sectPr w:rsidR="0012411E" w:rsidRPr="0085563E" w:rsidSect="009207BD">
          <w:pgSz w:w="11906" w:h="16838"/>
          <w:pgMar w:top="1134" w:right="850" w:bottom="1134" w:left="1276" w:header="708" w:footer="708" w:gutter="0"/>
          <w:cols w:space="708"/>
          <w:docGrid w:linePitch="360"/>
        </w:sectPr>
      </w:pPr>
      <w:r w:rsidRPr="009207BD" w:rsidDel="00957807">
        <w:rPr>
          <w:sz w:val="26"/>
          <w:szCs w:val="26"/>
        </w:rPr>
        <w:t xml:space="preserve"> </w:t>
      </w:r>
    </w:p>
    <w:p w:rsidR="0012411E" w:rsidRDefault="005A3D54" w:rsidP="006B25FC">
      <w:pPr>
        <w:pStyle w:val="af8"/>
        <w:jc w:val="both"/>
        <w:rPr>
          <w:rFonts w:ascii="Times New Roman" w:hAnsi="Times New Roman"/>
          <w:sz w:val="28"/>
        </w:rPr>
      </w:pPr>
      <w:bookmarkStart w:id="39" w:name="_Toc401159029"/>
      <w:bookmarkStart w:id="40" w:name="_Toc526763666"/>
      <w:bookmarkStart w:id="41" w:name="_Toc528068368"/>
      <w:r>
        <w:rPr>
          <w:rFonts w:ascii="Times New Roman" w:hAnsi="Times New Roman"/>
          <w:b/>
          <w:sz w:val="28"/>
        </w:rPr>
        <w:lastRenderedPageBreak/>
        <w:t>4</w:t>
      </w:r>
      <w:r w:rsidR="005D75BF" w:rsidRPr="006B25FC">
        <w:rPr>
          <w:rFonts w:ascii="Times New Roman" w:hAnsi="Times New Roman"/>
          <w:b/>
          <w:sz w:val="28"/>
        </w:rPr>
        <w:t>.</w:t>
      </w:r>
      <w:r w:rsidR="00757DB5" w:rsidRPr="006B25FC">
        <w:rPr>
          <w:rFonts w:ascii="Times New Roman" w:hAnsi="Times New Roman"/>
          <w:b/>
          <w:sz w:val="28"/>
        </w:rPr>
        <w:t>2.</w:t>
      </w:r>
      <w:r w:rsidR="005D75BF" w:rsidRPr="006B25FC">
        <w:rPr>
          <w:rFonts w:ascii="Times New Roman" w:hAnsi="Times New Roman"/>
          <w:b/>
          <w:sz w:val="28"/>
        </w:rPr>
        <w:t xml:space="preserve"> </w:t>
      </w:r>
      <w:r w:rsidR="0012411E" w:rsidRPr="006B25FC">
        <w:rPr>
          <w:rFonts w:ascii="Times New Roman" w:hAnsi="Times New Roman"/>
          <w:b/>
          <w:sz w:val="28"/>
        </w:rPr>
        <w:t>Инструкция для технического специалиста при проведении итогового сочинения (изложения)</w:t>
      </w:r>
      <w:bookmarkEnd w:id="39"/>
      <w:bookmarkEnd w:id="40"/>
      <w:bookmarkEnd w:id="41"/>
    </w:p>
    <w:p w:rsidR="00757DB5" w:rsidRPr="00C83075" w:rsidRDefault="00757DB5" w:rsidP="006B25FC"/>
    <w:p w:rsidR="0012411E" w:rsidRPr="00087E8D" w:rsidRDefault="0012411E" w:rsidP="006B25FC">
      <w:pPr>
        <w:widowControl w:val="0"/>
        <w:tabs>
          <w:tab w:val="left" w:pos="-284"/>
        </w:tabs>
        <w:spacing w:line="276" w:lineRule="auto"/>
        <w:ind w:firstLine="709"/>
        <w:contextualSpacing/>
        <w:jc w:val="both"/>
        <w:rPr>
          <w:b/>
          <w:color w:val="000000"/>
          <w:sz w:val="26"/>
          <w:szCs w:val="26"/>
        </w:rPr>
      </w:pPr>
      <w:r w:rsidRPr="00087E8D">
        <w:rPr>
          <w:b/>
          <w:sz w:val="26"/>
          <w:szCs w:val="26"/>
        </w:rPr>
        <w:t xml:space="preserve">Не позднее чем за день до начала проведения итогового сочинения (изложения) технический специалист обязан: </w:t>
      </w:r>
    </w:p>
    <w:p w:rsidR="00750059" w:rsidRDefault="0012411E" w:rsidP="006B25FC">
      <w:pPr>
        <w:widowControl w:val="0"/>
        <w:tabs>
          <w:tab w:val="left" w:pos="-284"/>
        </w:tabs>
        <w:spacing w:line="276" w:lineRule="auto"/>
        <w:ind w:firstLine="709"/>
        <w:jc w:val="both"/>
        <w:rPr>
          <w:sz w:val="26"/>
          <w:szCs w:val="26"/>
        </w:rPr>
      </w:pPr>
      <w:r w:rsidRPr="0085563E">
        <w:rPr>
          <w:sz w:val="26"/>
          <w:szCs w:val="26"/>
        </w:rPr>
        <w:t>подготовить и произвести проверку работоспособности технических средств</w:t>
      </w:r>
      <w:r w:rsidR="00750059">
        <w:rPr>
          <w:sz w:val="26"/>
          <w:szCs w:val="26"/>
        </w:rPr>
        <w:t xml:space="preserve"> в выделенном помещении.</w:t>
      </w:r>
    </w:p>
    <w:p w:rsidR="0012411E" w:rsidRPr="0085563E" w:rsidRDefault="00475930" w:rsidP="006B25FC">
      <w:pPr>
        <w:widowControl w:val="0"/>
        <w:tabs>
          <w:tab w:val="left" w:pos="-284"/>
        </w:tabs>
        <w:spacing w:line="276" w:lineRule="auto"/>
        <w:ind w:firstLine="709"/>
        <w:jc w:val="both"/>
        <w:rPr>
          <w:sz w:val="26"/>
          <w:szCs w:val="26"/>
        </w:rPr>
      </w:pPr>
      <w:r>
        <w:rPr>
          <w:sz w:val="26"/>
          <w:szCs w:val="26"/>
        </w:rPr>
        <w:t>Данное п</w:t>
      </w:r>
      <w:r w:rsidR="0012411E" w:rsidRPr="0085563E">
        <w:rPr>
          <w:sz w:val="26"/>
          <w:szCs w:val="26"/>
        </w:rPr>
        <w:t>омещение должно быть оборудовано следующими техническими средствами:</w:t>
      </w:r>
    </w:p>
    <w:p w:rsidR="0012411E" w:rsidRPr="0085563E" w:rsidRDefault="0012411E" w:rsidP="006B25FC">
      <w:pPr>
        <w:widowControl w:val="0"/>
        <w:tabs>
          <w:tab w:val="left" w:pos="-284"/>
        </w:tabs>
        <w:spacing w:line="276" w:lineRule="auto"/>
        <w:ind w:firstLine="709"/>
        <w:contextualSpacing/>
        <w:jc w:val="both"/>
        <w:rPr>
          <w:sz w:val="26"/>
          <w:szCs w:val="26"/>
        </w:rPr>
      </w:pPr>
      <w:r w:rsidRPr="0085563E">
        <w:rPr>
          <w:sz w:val="26"/>
          <w:szCs w:val="26"/>
        </w:rPr>
        <w:t>телефонной связью;</w:t>
      </w:r>
    </w:p>
    <w:p w:rsidR="0012411E" w:rsidRPr="0085563E" w:rsidRDefault="0012411E" w:rsidP="006B25FC">
      <w:pPr>
        <w:widowControl w:val="0"/>
        <w:tabs>
          <w:tab w:val="left" w:pos="-284"/>
        </w:tabs>
        <w:spacing w:line="276" w:lineRule="auto"/>
        <w:ind w:firstLine="709"/>
        <w:contextualSpacing/>
        <w:jc w:val="both"/>
        <w:rPr>
          <w:sz w:val="26"/>
          <w:szCs w:val="26"/>
        </w:rPr>
      </w:pPr>
      <w:r w:rsidRPr="0085563E">
        <w:rPr>
          <w:sz w:val="26"/>
          <w:szCs w:val="26"/>
        </w:rPr>
        <w:t>принтером;</w:t>
      </w:r>
    </w:p>
    <w:p w:rsidR="0012411E" w:rsidRPr="0085563E" w:rsidRDefault="0012411E" w:rsidP="006B25FC">
      <w:pPr>
        <w:widowControl w:val="0"/>
        <w:tabs>
          <w:tab w:val="left" w:pos="-284"/>
        </w:tabs>
        <w:spacing w:line="276" w:lineRule="auto"/>
        <w:ind w:firstLine="709"/>
        <w:contextualSpacing/>
        <w:jc w:val="both"/>
        <w:rPr>
          <w:sz w:val="26"/>
          <w:szCs w:val="26"/>
        </w:rPr>
      </w:pPr>
      <w:r w:rsidRPr="0085563E">
        <w:rPr>
          <w:sz w:val="26"/>
          <w:szCs w:val="26"/>
        </w:rPr>
        <w:t>копировальным аппаратом (сканером);</w:t>
      </w:r>
    </w:p>
    <w:p w:rsidR="00227F6E" w:rsidRDefault="0012411E" w:rsidP="006B25FC">
      <w:pPr>
        <w:widowControl w:val="0"/>
        <w:tabs>
          <w:tab w:val="left" w:pos="-284"/>
        </w:tabs>
        <w:spacing w:line="276" w:lineRule="auto"/>
        <w:ind w:firstLine="709"/>
        <w:contextualSpacing/>
        <w:jc w:val="both"/>
        <w:rPr>
          <w:sz w:val="26"/>
          <w:szCs w:val="26"/>
        </w:rPr>
      </w:pPr>
      <w:r w:rsidRPr="0085563E">
        <w:rPr>
          <w:sz w:val="26"/>
          <w:szCs w:val="26"/>
        </w:rPr>
        <w:t>персональным компьютером, подключенным</w:t>
      </w:r>
      <w:r w:rsidR="001E7F27">
        <w:rPr>
          <w:sz w:val="26"/>
          <w:szCs w:val="26"/>
        </w:rPr>
        <w:t xml:space="preserve"> к сети «Интернет», </w:t>
      </w:r>
      <w:r w:rsidR="00227F6E" w:rsidRPr="00227F6E">
        <w:rPr>
          <w:sz w:val="26"/>
          <w:szCs w:val="26"/>
        </w:rPr>
        <w:t>для получения комплектов тем итогового сочинения (текстов для изложений).</w:t>
      </w:r>
      <w:r w:rsidR="00227F6E">
        <w:rPr>
          <w:sz w:val="26"/>
          <w:szCs w:val="26"/>
        </w:rPr>
        <w:t xml:space="preserve"> </w:t>
      </w:r>
    </w:p>
    <w:p w:rsidR="0012411E" w:rsidRDefault="00683AAF" w:rsidP="006B25FC">
      <w:pPr>
        <w:widowControl w:val="0"/>
        <w:tabs>
          <w:tab w:val="left" w:pos="-284"/>
        </w:tabs>
        <w:spacing w:line="276" w:lineRule="auto"/>
        <w:ind w:firstLine="709"/>
        <w:contextualSpacing/>
        <w:jc w:val="both"/>
        <w:rPr>
          <w:color w:val="000000"/>
          <w:sz w:val="26"/>
          <w:szCs w:val="26"/>
        </w:rPr>
      </w:pPr>
      <w:r>
        <w:rPr>
          <w:color w:val="000000"/>
          <w:sz w:val="26"/>
          <w:szCs w:val="26"/>
        </w:rPr>
        <w:t>О</w:t>
      </w:r>
      <w:r w:rsidRPr="0085563E">
        <w:rPr>
          <w:color w:val="000000"/>
          <w:sz w:val="26"/>
          <w:szCs w:val="26"/>
        </w:rPr>
        <w:t xml:space="preserve">рганизовать </w:t>
      </w:r>
      <w:r w:rsidR="0012411E" w:rsidRPr="0085563E">
        <w:rPr>
          <w:color w:val="000000"/>
          <w:sz w:val="26"/>
          <w:szCs w:val="26"/>
        </w:rPr>
        <w:t xml:space="preserve">печать бланков итогового сочинения (изложения) </w:t>
      </w:r>
      <w:r w:rsidR="00C66F14">
        <w:rPr>
          <w:color w:val="000000"/>
          <w:sz w:val="26"/>
          <w:szCs w:val="26"/>
        </w:rPr>
        <w:t xml:space="preserve">и </w:t>
      </w:r>
      <w:r w:rsidR="00C66F14" w:rsidRPr="0085563E">
        <w:rPr>
          <w:sz w:val="26"/>
          <w:szCs w:val="26"/>
        </w:rPr>
        <w:t>отчетных форм для проведения итогового сочинения (изложения)</w:t>
      </w:r>
      <w:r w:rsidR="00C66F14">
        <w:rPr>
          <w:color w:val="000000"/>
          <w:sz w:val="26"/>
          <w:szCs w:val="26"/>
        </w:rPr>
        <w:t xml:space="preserve"> (</w:t>
      </w:r>
      <w:r w:rsidR="0012411E" w:rsidRPr="0085563E">
        <w:rPr>
          <w:sz w:val="26"/>
          <w:szCs w:val="26"/>
        </w:rPr>
        <w:t xml:space="preserve">в случае печати </w:t>
      </w:r>
      <w:r w:rsidR="00C66F14">
        <w:rPr>
          <w:sz w:val="26"/>
          <w:szCs w:val="26"/>
        </w:rPr>
        <w:t>их</w:t>
      </w:r>
      <w:r w:rsidR="00C66F14" w:rsidRPr="0085563E">
        <w:rPr>
          <w:sz w:val="26"/>
          <w:szCs w:val="26"/>
        </w:rPr>
        <w:t xml:space="preserve"> </w:t>
      </w:r>
      <w:r w:rsidR="0012411E" w:rsidRPr="0085563E">
        <w:rPr>
          <w:sz w:val="26"/>
          <w:szCs w:val="26"/>
        </w:rPr>
        <w:t>в образовательной организации</w:t>
      </w:r>
      <w:r w:rsidR="00C66F14">
        <w:rPr>
          <w:sz w:val="26"/>
          <w:szCs w:val="26"/>
        </w:rPr>
        <w:t>)</w:t>
      </w:r>
      <w:r w:rsidR="007870D2" w:rsidRPr="0085563E">
        <w:rPr>
          <w:color w:val="000000"/>
          <w:sz w:val="26"/>
          <w:szCs w:val="26"/>
        </w:rPr>
        <w:t>.</w:t>
      </w:r>
    </w:p>
    <w:p w:rsidR="007F4BB6" w:rsidRPr="00A835D0" w:rsidRDefault="007F4BB6" w:rsidP="00A835D0">
      <w:pPr>
        <w:widowControl w:val="0"/>
        <w:spacing w:line="276" w:lineRule="auto"/>
        <w:ind w:firstLine="709"/>
        <w:contextualSpacing/>
        <w:jc w:val="both"/>
        <w:rPr>
          <w:rFonts w:eastAsia="Calibri"/>
          <w:sz w:val="26"/>
          <w:szCs w:val="26"/>
        </w:rPr>
      </w:pPr>
      <w:r w:rsidRPr="007F4BB6">
        <w:rPr>
          <w:rFonts w:eastAsia="Calibri"/>
          <w:sz w:val="26"/>
          <w:szCs w:val="26"/>
        </w:rPr>
        <w:t>Копирование бланков итогового сочинения (изложения) при нехватке распечатанных бланков итогового сочинения (изложения) в местах проведения итогового сочинения (изложения) запрещено, так как все бланки имеют уникальный код работы и распечатываются посредством специализированного программного обеспечения.</w:t>
      </w:r>
    </w:p>
    <w:p w:rsidR="0012411E" w:rsidRPr="00C238D3" w:rsidRDefault="0012411E" w:rsidP="006B25FC">
      <w:pPr>
        <w:widowControl w:val="0"/>
        <w:tabs>
          <w:tab w:val="left" w:pos="-284"/>
        </w:tabs>
        <w:spacing w:line="276" w:lineRule="auto"/>
        <w:ind w:firstLine="709"/>
        <w:contextualSpacing/>
        <w:jc w:val="both"/>
        <w:rPr>
          <w:b/>
          <w:color w:val="000000"/>
          <w:sz w:val="26"/>
          <w:szCs w:val="26"/>
        </w:rPr>
      </w:pPr>
      <w:r w:rsidRPr="00C238D3">
        <w:rPr>
          <w:b/>
          <w:sz w:val="26"/>
          <w:szCs w:val="26"/>
        </w:rPr>
        <w:t>В день проведения итогового сочинения (изложения) техническому специалисту необходимо:</w:t>
      </w:r>
    </w:p>
    <w:p w:rsidR="00D4363E" w:rsidRDefault="00C66F14" w:rsidP="006B25FC">
      <w:pPr>
        <w:widowControl w:val="0"/>
        <w:tabs>
          <w:tab w:val="left" w:pos="-284"/>
        </w:tabs>
        <w:spacing w:line="276" w:lineRule="auto"/>
        <w:ind w:firstLine="709"/>
        <w:contextualSpacing/>
        <w:jc w:val="both"/>
        <w:rPr>
          <w:sz w:val="26"/>
          <w:szCs w:val="26"/>
        </w:rPr>
      </w:pPr>
      <w:r>
        <w:rPr>
          <w:sz w:val="26"/>
          <w:szCs w:val="26"/>
        </w:rPr>
        <w:t xml:space="preserve">в 09.45 по местному времени </w:t>
      </w:r>
      <w:r w:rsidR="0012411E" w:rsidRPr="0085563E">
        <w:rPr>
          <w:sz w:val="26"/>
          <w:szCs w:val="26"/>
        </w:rPr>
        <w:t>получить темы сочинения</w:t>
      </w:r>
      <w:r w:rsidR="00D4363E" w:rsidRPr="00D4363E">
        <w:t xml:space="preserve"> </w:t>
      </w:r>
      <w:r w:rsidR="00D4363E" w:rsidRPr="00D4363E">
        <w:rPr>
          <w:sz w:val="26"/>
          <w:szCs w:val="26"/>
        </w:rPr>
        <w:t>в соответствии с инструкцией для технического специалиста по получению комплектов тем итого</w:t>
      </w:r>
      <w:r w:rsidR="00D4363E">
        <w:rPr>
          <w:sz w:val="26"/>
          <w:szCs w:val="26"/>
        </w:rPr>
        <w:t xml:space="preserve">вого сочинения </w:t>
      </w:r>
      <w:r w:rsidR="00D4363E" w:rsidRPr="00C83075">
        <w:rPr>
          <w:sz w:val="26"/>
          <w:szCs w:val="26"/>
        </w:rPr>
        <w:t xml:space="preserve">(см. </w:t>
      </w:r>
      <w:r w:rsidR="00FC2CF5" w:rsidRPr="006B25FC">
        <w:rPr>
          <w:sz w:val="26"/>
          <w:szCs w:val="26"/>
        </w:rPr>
        <w:t>п</w:t>
      </w:r>
      <w:r w:rsidR="00D4363E" w:rsidRPr="00C83075">
        <w:rPr>
          <w:sz w:val="26"/>
          <w:szCs w:val="26"/>
        </w:rPr>
        <w:t>риложение</w:t>
      </w:r>
      <w:r w:rsidR="00FC2CF5" w:rsidRPr="00C83075">
        <w:rPr>
          <w:sz w:val="26"/>
          <w:szCs w:val="26"/>
        </w:rPr>
        <w:t xml:space="preserve"> 6</w:t>
      </w:r>
      <w:r w:rsidR="00D4363E" w:rsidRPr="00C83075">
        <w:rPr>
          <w:sz w:val="26"/>
          <w:szCs w:val="26"/>
        </w:rPr>
        <w:t>);</w:t>
      </w:r>
    </w:p>
    <w:p w:rsidR="0012411E" w:rsidRPr="0085563E" w:rsidRDefault="00345CBC" w:rsidP="006B25FC">
      <w:pPr>
        <w:widowControl w:val="0"/>
        <w:tabs>
          <w:tab w:val="left" w:pos="-284"/>
        </w:tabs>
        <w:spacing w:line="276" w:lineRule="auto"/>
        <w:ind w:firstLine="709"/>
        <w:contextualSpacing/>
        <w:jc w:val="both"/>
        <w:rPr>
          <w:sz w:val="26"/>
          <w:szCs w:val="26"/>
        </w:rPr>
      </w:pPr>
      <w:r>
        <w:rPr>
          <w:sz w:val="26"/>
          <w:szCs w:val="26"/>
        </w:rPr>
        <w:t>размножить их в необходимом количестве</w:t>
      </w:r>
      <w:r w:rsidR="0012411E" w:rsidRPr="0085563E">
        <w:rPr>
          <w:sz w:val="26"/>
          <w:szCs w:val="26"/>
        </w:rPr>
        <w:t xml:space="preserve"> и передать их руководителю</w:t>
      </w:r>
      <w:r w:rsidR="00D4363E">
        <w:rPr>
          <w:sz w:val="26"/>
          <w:szCs w:val="26"/>
        </w:rPr>
        <w:t xml:space="preserve"> </w:t>
      </w:r>
      <w:r w:rsidR="00D4363E" w:rsidRPr="00D4363E">
        <w:rPr>
          <w:sz w:val="26"/>
          <w:szCs w:val="26"/>
        </w:rPr>
        <w:t>(темы сочинения могут быть распечатаны на каждого участника или размещены на доске (информационном стенде)</w:t>
      </w:r>
      <w:r w:rsidR="0012411E" w:rsidRPr="0085563E">
        <w:rPr>
          <w:sz w:val="26"/>
          <w:szCs w:val="26"/>
        </w:rPr>
        <w:t>;</w:t>
      </w:r>
    </w:p>
    <w:p w:rsidR="00C238D3" w:rsidRDefault="00C238D3" w:rsidP="006B25FC">
      <w:pPr>
        <w:widowControl w:val="0"/>
        <w:tabs>
          <w:tab w:val="left" w:pos="-284"/>
        </w:tabs>
        <w:spacing w:line="276" w:lineRule="auto"/>
        <w:ind w:firstLine="709"/>
        <w:contextualSpacing/>
        <w:jc w:val="both"/>
        <w:rPr>
          <w:color w:val="000000"/>
          <w:sz w:val="26"/>
          <w:szCs w:val="26"/>
        </w:rPr>
      </w:pPr>
      <w:r>
        <w:rPr>
          <w:color w:val="000000"/>
          <w:sz w:val="26"/>
          <w:szCs w:val="26"/>
        </w:rPr>
        <w:t xml:space="preserve">передать тексты </w:t>
      </w:r>
      <w:r w:rsidR="00AD0349">
        <w:rPr>
          <w:color w:val="000000"/>
          <w:sz w:val="26"/>
          <w:szCs w:val="26"/>
        </w:rPr>
        <w:t xml:space="preserve">для </w:t>
      </w:r>
      <w:r>
        <w:rPr>
          <w:color w:val="000000"/>
          <w:sz w:val="26"/>
          <w:szCs w:val="26"/>
        </w:rPr>
        <w:t xml:space="preserve">изложения, </w:t>
      </w:r>
      <w:r w:rsidRPr="00C238D3">
        <w:rPr>
          <w:color w:val="000000"/>
          <w:sz w:val="26"/>
          <w:szCs w:val="26"/>
        </w:rPr>
        <w:t>размножи</w:t>
      </w:r>
      <w:r>
        <w:rPr>
          <w:color w:val="000000"/>
          <w:sz w:val="26"/>
          <w:szCs w:val="26"/>
        </w:rPr>
        <w:t>в</w:t>
      </w:r>
      <w:r w:rsidRPr="00C238D3">
        <w:rPr>
          <w:color w:val="000000"/>
          <w:sz w:val="26"/>
          <w:szCs w:val="26"/>
        </w:rPr>
        <w:t xml:space="preserve"> их в необходимом количестве</w:t>
      </w:r>
      <w:r w:rsidR="00D4363E">
        <w:rPr>
          <w:rStyle w:val="ab"/>
          <w:color w:val="000000"/>
          <w:sz w:val="26"/>
          <w:szCs w:val="26"/>
        </w:rPr>
        <w:footnoteReference w:id="7"/>
      </w:r>
      <w:r>
        <w:rPr>
          <w:color w:val="000000"/>
          <w:sz w:val="26"/>
          <w:szCs w:val="26"/>
        </w:rPr>
        <w:t>;</w:t>
      </w:r>
    </w:p>
    <w:p w:rsidR="0012411E" w:rsidRPr="0085563E" w:rsidRDefault="0012411E" w:rsidP="006B25FC">
      <w:pPr>
        <w:widowControl w:val="0"/>
        <w:tabs>
          <w:tab w:val="left" w:pos="-284"/>
        </w:tabs>
        <w:spacing w:line="276" w:lineRule="auto"/>
        <w:ind w:firstLine="709"/>
        <w:contextualSpacing/>
        <w:jc w:val="both"/>
        <w:rPr>
          <w:b/>
          <w:color w:val="000000"/>
          <w:sz w:val="26"/>
          <w:szCs w:val="26"/>
        </w:rPr>
      </w:pPr>
      <w:r w:rsidRPr="0085563E">
        <w:rPr>
          <w:color w:val="000000"/>
          <w:sz w:val="26"/>
          <w:szCs w:val="26"/>
        </w:rPr>
        <w:t>оказывать техническую помощь руководителю и членам комиссии</w:t>
      </w:r>
      <w:r w:rsidR="00683AAF" w:rsidRPr="00683AAF">
        <w:rPr>
          <w:color w:val="000000"/>
          <w:sz w:val="26"/>
          <w:szCs w:val="26"/>
        </w:rPr>
        <w:t xml:space="preserve"> </w:t>
      </w:r>
      <w:r w:rsidR="004037E7">
        <w:rPr>
          <w:color w:val="000000"/>
          <w:sz w:val="26"/>
          <w:szCs w:val="26"/>
        </w:rPr>
        <w:t>по проведению</w:t>
      </w:r>
      <w:r w:rsidR="00475930">
        <w:rPr>
          <w:color w:val="000000"/>
          <w:sz w:val="26"/>
          <w:szCs w:val="26"/>
        </w:rPr>
        <w:t xml:space="preserve"> итогового сочинения (изложения)</w:t>
      </w:r>
      <w:r w:rsidR="007870D2" w:rsidRPr="0085563E">
        <w:rPr>
          <w:color w:val="000000"/>
          <w:sz w:val="26"/>
          <w:szCs w:val="26"/>
        </w:rPr>
        <w:t>.</w:t>
      </w:r>
    </w:p>
    <w:p w:rsidR="0012411E" w:rsidRPr="00C238D3" w:rsidRDefault="0012411E" w:rsidP="006B25FC">
      <w:pPr>
        <w:tabs>
          <w:tab w:val="left" w:pos="-284"/>
        </w:tabs>
        <w:spacing w:line="276" w:lineRule="auto"/>
        <w:ind w:firstLine="709"/>
        <w:contextualSpacing/>
        <w:jc w:val="both"/>
        <w:rPr>
          <w:b/>
          <w:sz w:val="26"/>
          <w:szCs w:val="26"/>
        </w:rPr>
      </w:pPr>
      <w:r w:rsidRPr="00C238D3">
        <w:rPr>
          <w:b/>
          <w:sz w:val="26"/>
          <w:szCs w:val="26"/>
        </w:rPr>
        <w:t>По окончании итогового сочинения (изложения)</w:t>
      </w:r>
      <w:r w:rsidR="00C83075">
        <w:rPr>
          <w:b/>
          <w:sz w:val="26"/>
          <w:szCs w:val="26"/>
        </w:rPr>
        <w:t>, а также в рамках организации проверки итогового сочинения (изложения)</w:t>
      </w:r>
      <w:r w:rsidRPr="00C238D3">
        <w:rPr>
          <w:b/>
          <w:sz w:val="26"/>
          <w:szCs w:val="26"/>
        </w:rPr>
        <w:t xml:space="preserve"> технический специалист</w:t>
      </w:r>
      <w:r w:rsidR="00FC2CF5">
        <w:rPr>
          <w:b/>
          <w:sz w:val="26"/>
          <w:szCs w:val="26"/>
        </w:rPr>
        <w:t xml:space="preserve"> должен</w:t>
      </w:r>
      <w:r w:rsidRPr="00C238D3">
        <w:rPr>
          <w:b/>
          <w:sz w:val="26"/>
          <w:szCs w:val="26"/>
        </w:rPr>
        <w:t>:</w:t>
      </w:r>
    </w:p>
    <w:p w:rsidR="00D4363E" w:rsidRDefault="00D4363E" w:rsidP="006B25FC">
      <w:pPr>
        <w:tabs>
          <w:tab w:val="left" w:pos="-284"/>
        </w:tabs>
        <w:spacing w:line="276" w:lineRule="auto"/>
        <w:ind w:firstLine="709"/>
        <w:contextualSpacing/>
        <w:jc w:val="both"/>
        <w:rPr>
          <w:sz w:val="26"/>
          <w:szCs w:val="26"/>
        </w:rPr>
      </w:pPr>
      <w:r w:rsidRPr="00D4363E">
        <w:rPr>
          <w:sz w:val="26"/>
          <w:szCs w:val="26"/>
        </w:rPr>
        <w:t xml:space="preserve">подготовить и произвести проверку работоспособности технических средств (ксерокс, сканер, компьютер с возможностью выхода в сети «Интернет», а также с </w:t>
      </w:r>
      <w:r w:rsidRPr="00D4363E">
        <w:rPr>
          <w:sz w:val="26"/>
          <w:szCs w:val="26"/>
        </w:rPr>
        <w:lastRenderedPageBreak/>
        <w:t xml:space="preserve">установленными на него специализированными программами, позволяющими автоматически проверять тексты </w:t>
      </w:r>
      <w:r w:rsidR="00227F6E">
        <w:rPr>
          <w:sz w:val="26"/>
          <w:szCs w:val="26"/>
        </w:rPr>
        <w:t>на наличие заимствований и др.)</w:t>
      </w:r>
      <w:r w:rsidRPr="00D4363E">
        <w:rPr>
          <w:sz w:val="26"/>
          <w:szCs w:val="26"/>
        </w:rPr>
        <w:t>;</w:t>
      </w:r>
    </w:p>
    <w:p w:rsidR="00547CCB" w:rsidRDefault="00FC2CF5" w:rsidP="006B25FC">
      <w:pPr>
        <w:tabs>
          <w:tab w:val="left" w:pos="-284"/>
        </w:tabs>
        <w:spacing w:line="276" w:lineRule="auto"/>
        <w:ind w:firstLine="709"/>
        <w:contextualSpacing/>
        <w:jc w:val="both"/>
        <w:rPr>
          <w:sz w:val="26"/>
          <w:szCs w:val="26"/>
        </w:rPr>
      </w:pPr>
      <w:r w:rsidRPr="0085563E">
        <w:rPr>
          <w:sz w:val="26"/>
          <w:szCs w:val="26"/>
        </w:rPr>
        <w:t>прин</w:t>
      </w:r>
      <w:r>
        <w:rPr>
          <w:sz w:val="26"/>
          <w:szCs w:val="26"/>
        </w:rPr>
        <w:t>ять</w:t>
      </w:r>
      <w:r w:rsidRPr="0085563E">
        <w:rPr>
          <w:sz w:val="26"/>
          <w:szCs w:val="26"/>
        </w:rPr>
        <w:t xml:space="preserve"> </w:t>
      </w:r>
      <w:r w:rsidR="0012411E" w:rsidRPr="0085563E">
        <w:rPr>
          <w:sz w:val="26"/>
          <w:szCs w:val="26"/>
        </w:rPr>
        <w:t xml:space="preserve">у руководителя </w:t>
      </w:r>
      <w:r w:rsidR="00683AAF">
        <w:rPr>
          <w:sz w:val="26"/>
          <w:szCs w:val="26"/>
        </w:rPr>
        <w:t xml:space="preserve">оригиналы </w:t>
      </w:r>
      <w:r w:rsidR="00683AAF" w:rsidRPr="0085563E">
        <w:rPr>
          <w:sz w:val="26"/>
          <w:szCs w:val="26"/>
        </w:rPr>
        <w:t>бланк</w:t>
      </w:r>
      <w:r w:rsidR="00683AAF">
        <w:rPr>
          <w:sz w:val="26"/>
          <w:szCs w:val="26"/>
        </w:rPr>
        <w:t>ов</w:t>
      </w:r>
      <w:r w:rsidR="00683AAF" w:rsidRPr="0085563E">
        <w:rPr>
          <w:sz w:val="26"/>
          <w:szCs w:val="26"/>
        </w:rPr>
        <w:t xml:space="preserve"> </w:t>
      </w:r>
      <w:r w:rsidR="0012411E" w:rsidRPr="0085563E">
        <w:rPr>
          <w:sz w:val="26"/>
          <w:szCs w:val="26"/>
        </w:rPr>
        <w:t xml:space="preserve">регистрации и </w:t>
      </w:r>
      <w:r w:rsidR="00683AAF" w:rsidRPr="0085563E">
        <w:rPr>
          <w:sz w:val="26"/>
          <w:szCs w:val="26"/>
        </w:rPr>
        <w:t>бланк</w:t>
      </w:r>
      <w:r w:rsidR="00683AAF">
        <w:rPr>
          <w:sz w:val="26"/>
          <w:szCs w:val="26"/>
        </w:rPr>
        <w:t>ов</w:t>
      </w:r>
      <w:r w:rsidR="00683AAF" w:rsidRPr="0085563E">
        <w:rPr>
          <w:sz w:val="26"/>
          <w:szCs w:val="26"/>
        </w:rPr>
        <w:t xml:space="preserve"> </w:t>
      </w:r>
      <w:r w:rsidR="0012411E" w:rsidRPr="0085563E">
        <w:rPr>
          <w:sz w:val="26"/>
          <w:szCs w:val="26"/>
        </w:rPr>
        <w:t xml:space="preserve">записи </w:t>
      </w:r>
      <w:r w:rsidR="009A796A" w:rsidRPr="009A796A">
        <w:rPr>
          <w:sz w:val="26"/>
          <w:szCs w:val="26"/>
        </w:rPr>
        <w:t>(дополнительных бланков записи)</w:t>
      </w:r>
      <w:r w:rsidR="009A796A">
        <w:rPr>
          <w:sz w:val="26"/>
          <w:szCs w:val="26"/>
        </w:rPr>
        <w:t xml:space="preserve"> </w:t>
      </w:r>
      <w:r w:rsidR="0012411E" w:rsidRPr="0085563E">
        <w:rPr>
          <w:sz w:val="26"/>
          <w:szCs w:val="26"/>
        </w:rPr>
        <w:t xml:space="preserve">для </w:t>
      </w:r>
      <w:r w:rsidR="00683AAF">
        <w:rPr>
          <w:sz w:val="26"/>
          <w:szCs w:val="26"/>
        </w:rPr>
        <w:t xml:space="preserve">осуществления </w:t>
      </w:r>
      <w:r w:rsidR="00C238D3">
        <w:rPr>
          <w:sz w:val="26"/>
          <w:szCs w:val="26"/>
        </w:rPr>
        <w:t xml:space="preserve">их </w:t>
      </w:r>
      <w:r w:rsidR="0012411E" w:rsidRPr="0085563E">
        <w:rPr>
          <w:sz w:val="26"/>
          <w:szCs w:val="26"/>
        </w:rPr>
        <w:t>копирования</w:t>
      </w:r>
      <w:r w:rsidR="00C83075">
        <w:rPr>
          <w:rStyle w:val="ab"/>
          <w:sz w:val="26"/>
          <w:szCs w:val="26"/>
        </w:rPr>
        <w:footnoteReference w:id="8"/>
      </w:r>
      <w:r w:rsidR="0012411E" w:rsidRPr="0085563E">
        <w:rPr>
          <w:sz w:val="26"/>
          <w:szCs w:val="26"/>
        </w:rPr>
        <w:t>;</w:t>
      </w:r>
    </w:p>
    <w:p w:rsidR="009A796A" w:rsidRDefault="00FC2CF5" w:rsidP="006B25FC">
      <w:pPr>
        <w:tabs>
          <w:tab w:val="left" w:pos="-284"/>
        </w:tabs>
        <w:spacing w:line="276" w:lineRule="auto"/>
        <w:ind w:firstLine="709"/>
        <w:contextualSpacing/>
        <w:jc w:val="both"/>
        <w:rPr>
          <w:sz w:val="26"/>
          <w:szCs w:val="26"/>
        </w:rPr>
      </w:pPr>
      <w:r w:rsidRPr="0085563E">
        <w:rPr>
          <w:sz w:val="26"/>
          <w:szCs w:val="26"/>
        </w:rPr>
        <w:t>произв</w:t>
      </w:r>
      <w:r>
        <w:rPr>
          <w:sz w:val="26"/>
          <w:szCs w:val="26"/>
        </w:rPr>
        <w:t>ести</w:t>
      </w:r>
      <w:r w:rsidRPr="0085563E">
        <w:rPr>
          <w:sz w:val="26"/>
          <w:szCs w:val="26"/>
        </w:rPr>
        <w:t xml:space="preserve"> </w:t>
      </w:r>
      <w:r w:rsidR="0012411E" w:rsidRPr="0085563E">
        <w:rPr>
          <w:sz w:val="26"/>
          <w:szCs w:val="26"/>
        </w:rPr>
        <w:t>копирование бланков регистрации и бланков записи</w:t>
      </w:r>
      <w:r w:rsidR="009A796A">
        <w:rPr>
          <w:sz w:val="26"/>
          <w:szCs w:val="26"/>
        </w:rPr>
        <w:t xml:space="preserve"> </w:t>
      </w:r>
      <w:r w:rsidR="009A796A" w:rsidRPr="009A796A">
        <w:rPr>
          <w:sz w:val="26"/>
          <w:szCs w:val="26"/>
        </w:rPr>
        <w:t>(дополнительных бланков записи)</w:t>
      </w:r>
      <w:r w:rsidR="007F4BB6">
        <w:rPr>
          <w:sz w:val="26"/>
          <w:szCs w:val="26"/>
        </w:rPr>
        <w:t xml:space="preserve"> для последующей проверки</w:t>
      </w:r>
      <w:r w:rsidR="0012411E" w:rsidRPr="0085563E">
        <w:rPr>
          <w:sz w:val="26"/>
          <w:szCs w:val="26"/>
        </w:rPr>
        <w:t>. Копирование бланков производится с учетом заполнения бланков с двух сторон</w:t>
      </w:r>
      <w:r w:rsidR="00227F6E">
        <w:rPr>
          <w:sz w:val="26"/>
          <w:szCs w:val="26"/>
        </w:rPr>
        <w:t xml:space="preserve"> при двусторонней печати бланков</w:t>
      </w:r>
      <w:r w:rsidR="0012411E" w:rsidRPr="0085563E">
        <w:rPr>
          <w:sz w:val="26"/>
          <w:szCs w:val="26"/>
        </w:rPr>
        <w:t xml:space="preserve">. Копирование бланков регистрации и бланков записи производится последовательно, бланк регистрации и бланк записи, дополнительные бланки </w:t>
      </w:r>
      <w:r w:rsidR="001C579F">
        <w:rPr>
          <w:sz w:val="26"/>
          <w:szCs w:val="26"/>
        </w:rPr>
        <w:t xml:space="preserve">записи </w:t>
      </w:r>
      <w:r w:rsidR="0012411E" w:rsidRPr="0085563E">
        <w:rPr>
          <w:sz w:val="26"/>
          <w:szCs w:val="26"/>
        </w:rPr>
        <w:t>должны идти друг за другом.</w:t>
      </w:r>
      <w:r w:rsidR="00683AAF" w:rsidRPr="00683AAF">
        <w:rPr>
          <w:sz w:val="26"/>
          <w:szCs w:val="26"/>
        </w:rPr>
        <w:t xml:space="preserve"> </w:t>
      </w:r>
      <w:r w:rsidR="00683AAF" w:rsidRPr="0085563E">
        <w:rPr>
          <w:sz w:val="26"/>
          <w:szCs w:val="26"/>
        </w:rPr>
        <w:t xml:space="preserve">Копирование бланков регистрации и бланков записи должно производиться в хорошем качестве, все символы должны быть отпечатаны и читаемы для </w:t>
      </w:r>
      <w:r w:rsidR="00227F6E">
        <w:rPr>
          <w:sz w:val="26"/>
          <w:szCs w:val="26"/>
        </w:rPr>
        <w:t>эксперта</w:t>
      </w:r>
      <w:r w:rsidR="009A796A">
        <w:rPr>
          <w:sz w:val="26"/>
          <w:szCs w:val="26"/>
        </w:rPr>
        <w:t>;</w:t>
      </w:r>
    </w:p>
    <w:p w:rsidR="009A796A" w:rsidRDefault="009A796A" w:rsidP="00C83075">
      <w:pPr>
        <w:tabs>
          <w:tab w:val="left" w:pos="-284"/>
          <w:tab w:val="left" w:pos="1215"/>
        </w:tabs>
        <w:spacing w:line="276" w:lineRule="auto"/>
        <w:ind w:firstLine="709"/>
        <w:contextualSpacing/>
        <w:jc w:val="both"/>
        <w:rPr>
          <w:sz w:val="26"/>
          <w:szCs w:val="26"/>
        </w:rPr>
      </w:pPr>
      <w:r>
        <w:rPr>
          <w:sz w:val="26"/>
          <w:szCs w:val="26"/>
        </w:rPr>
        <w:t xml:space="preserve">по поручению руководителя образовательной организации </w:t>
      </w:r>
      <w:r w:rsidRPr="009A796A">
        <w:rPr>
          <w:sz w:val="26"/>
          <w:szCs w:val="26"/>
        </w:rPr>
        <w:t>осуществ</w:t>
      </w:r>
      <w:r w:rsidR="00FC2CF5">
        <w:rPr>
          <w:sz w:val="26"/>
          <w:szCs w:val="26"/>
        </w:rPr>
        <w:t>ить</w:t>
      </w:r>
      <w:r w:rsidRPr="009A796A">
        <w:rPr>
          <w:sz w:val="26"/>
          <w:szCs w:val="26"/>
        </w:rPr>
        <w:t xml:space="preserve"> проверк</w:t>
      </w:r>
      <w:r>
        <w:rPr>
          <w:sz w:val="26"/>
          <w:szCs w:val="26"/>
        </w:rPr>
        <w:t>у</w:t>
      </w:r>
      <w:r w:rsidRPr="009A796A">
        <w:rPr>
          <w:sz w:val="26"/>
          <w:szCs w:val="26"/>
        </w:rPr>
        <w:t xml:space="preserve"> соблюдения участниками итогового сочинения (изложения) требования № 2 «Самостоятельность написания итогового сочинения (изложения)»</w:t>
      </w:r>
      <w:r w:rsidR="007F4BB6">
        <w:rPr>
          <w:sz w:val="26"/>
          <w:szCs w:val="26"/>
        </w:rPr>
        <w:t xml:space="preserve"> в соответствии с порядком, определенным ОИВ</w:t>
      </w:r>
      <w:r>
        <w:rPr>
          <w:sz w:val="26"/>
          <w:szCs w:val="26"/>
        </w:rPr>
        <w:t>.</w:t>
      </w:r>
    </w:p>
    <w:p w:rsidR="0012411E" w:rsidRDefault="0012411E" w:rsidP="00227F6E">
      <w:pPr>
        <w:tabs>
          <w:tab w:val="left" w:pos="-284"/>
        </w:tabs>
        <w:spacing w:line="276" w:lineRule="auto"/>
        <w:ind w:firstLine="709"/>
        <w:contextualSpacing/>
        <w:jc w:val="both"/>
        <w:rPr>
          <w:sz w:val="26"/>
          <w:szCs w:val="26"/>
        </w:rPr>
      </w:pPr>
      <w:r w:rsidRPr="0085563E">
        <w:rPr>
          <w:sz w:val="26"/>
          <w:szCs w:val="26"/>
        </w:rPr>
        <w:t xml:space="preserve">После копирования технический специалист передает </w:t>
      </w:r>
      <w:r w:rsidR="00683AAF" w:rsidRPr="0085563E">
        <w:rPr>
          <w:sz w:val="26"/>
          <w:szCs w:val="26"/>
        </w:rPr>
        <w:t>руководителю</w:t>
      </w:r>
      <w:r w:rsidR="00227F6E">
        <w:rPr>
          <w:sz w:val="26"/>
          <w:szCs w:val="26"/>
        </w:rPr>
        <w:t xml:space="preserve"> образовательной организации </w:t>
      </w:r>
      <w:r w:rsidRPr="0085563E">
        <w:rPr>
          <w:sz w:val="26"/>
          <w:szCs w:val="26"/>
        </w:rPr>
        <w:t xml:space="preserve">оригиналы бланков регистрации и </w:t>
      </w:r>
      <w:r w:rsidR="00683AAF" w:rsidRPr="0085563E">
        <w:rPr>
          <w:sz w:val="26"/>
          <w:szCs w:val="26"/>
        </w:rPr>
        <w:t>бланк</w:t>
      </w:r>
      <w:r w:rsidR="00683AAF">
        <w:rPr>
          <w:sz w:val="26"/>
          <w:szCs w:val="26"/>
        </w:rPr>
        <w:t>ов</w:t>
      </w:r>
      <w:r w:rsidR="00683AAF" w:rsidRPr="0085563E">
        <w:rPr>
          <w:sz w:val="26"/>
          <w:szCs w:val="26"/>
        </w:rPr>
        <w:t xml:space="preserve"> </w:t>
      </w:r>
      <w:r w:rsidRPr="0085563E">
        <w:rPr>
          <w:sz w:val="26"/>
          <w:szCs w:val="26"/>
        </w:rPr>
        <w:t xml:space="preserve">ответов </w:t>
      </w:r>
      <w:r w:rsidR="00683AAF">
        <w:rPr>
          <w:sz w:val="26"/>
          <w:szCs w:val="26"/>
        </w:rPr>
        <w:t>участников итогового сочинения (изложения)</w:t>
      </w:r>
      <w:r w:rsidR="00227F6E">
        <w:rPr>
          <w:sz w:val="26"/>
          <w:szCs w:val="26"/>
        </w:rPr>
        <w:t xml:space="preserve">, экспертам - </w:t>
      </w:r>
      <w:r w:rsidRPr="0085563E">
        <w:rPr>
          <w:sz w:val="26"/>
          <w:szCs w:val="26"/>
        </w:rPr>
        <w:t xml:space="preserve">копии бланков </w:t>
      </w:r>
      <w:r w:rsidR="00683AAF" w:rsidRPr="0085563E">
        <w:rPr>
          <w:sz w:val="26"/>
          <w:szCs w:val="26"/>
        </w:rPr>
        <w:t>регистрации и бланк</w:t>
      </w:r>
      <w:r w:rsidR="00683AAF">
        <w:rPr>
          <w:sz w:val="26"/>
          <w:szCs w:val="26"/>
        </w:rPr>
        <w:t>ов</w:t>
      </w:r>
      <w:r w:rsidR="00683AAF" w:rsidRPr="0085563E">
        <w:rPr>
          <w:sz w:val="26"/>
          <w:szCs w:val="26"/>
        </w:rPr>
        <w:t xml:space="preserve"> ответов </w:t>
      </w:r>
      <w:r w:rsidR="00683AAF">
        <w:rPr>
          <w:sz w:val="26"/>
          <w:szCs w:val="26"/>
        </w:rPr>
        <w:t>участников</w:t>
      </w:r>
      <w:r w:rsidR="00683AAF" w:rsidRPr="0085563E">
        <w:rPr>
          <w:sz w:val="26"/>
          <w:szCs w:val="26"/>
        </w:rPr>
        <w:t xml:space="preserve"> </w:t>
      </w:r>
      <w:r w:rsidRPr="0085563E">
        <w:rPr>
          <w:sz w:val="26"/>
          <w:szCs w:val="26"/>
        </w:rPr>
        <w:t>итогового сочинения (изложения).</w:t>
      </w:r>
    </w:p>
    <w:p w:rsidR="00C238D3" w:rsidRDefault="00683AAF" w:rsidP="006B25FC">
      <w:pPr>
        <w:tabs>
          <w:tab w:val="left" w:pos="-284"/>
        </w:tabs>
        <w:spacing w:line="276" w:lineRule="auto"/>
        <w:ind w:firstLine="709"/>
        <w:contextualSpacing/>
        <w:jc w:val="both"/>
        <w:rPr>
          <w:sz w:val="26"/>
          <w:szCs w:val="26"/>
        </w:rPr>
      </w:pPr>
      <w:r>
        <w:rPr>
          <w:sz w:val="26"/>
          <w:szCs w:val="26"/>
        </w:rPr>
        <w:t xml:space="preserve">В случае проведения сканирования в образовательной организации: </w:t>
      </w:r>
    </w:p>
    <w:p w:rsidR="0012411E" w:rsidRDefault="00F23D41" w:rsidP="006B25FC">
      <w:pPr>
        <w:tabs>
          <w:tab w:val="left" w:pos="-284"/>
        </w:tabs>
        <w:spacing w:line="276" w:lineRule="auto"/>
        <w:ind w:firstLine="709"/>
        <w:contextualSpacing/>
        <w:jc w:val="both"/>
        <w:rPr>
          <w:sz w:val="26"/>
          <w:szCs w:val="26"/>
        </w:rPr>
      </w:pPr>
      <w:r>
        <w:rPr>
          <w:sz w:val="26"/>
          <w:szCs w:val="26"/>
        </w:rPr>
        <w:t>о</w:t>
      </w:r>
      <w:r w:rsidR="00683AAF">
        <w:rPr>
          <w:sz w:val="26"/>
          <w:szCs w:val="26"/>
        </w:rPr>
        <w:t xml:space="preserve">существить сканирование </w:t>
      </w:r>
      <w:r w:rsidR="00683AAF" w:rsidRPr="001179CF">
        <w:rPr>
          <w:sz w:val="26"/>
          <w:szCs w:val="26"/>
        </w:rPr>
        <w:t>оригиналов бланков итогов</w:t>
      </w:r>
      <w:r w:rsidR="00C238D3">
        <w:rPr>
          <w:sz w:val="26"/>
          <w:szCs w:val="26"/>
        </w:rPr>
        <w:t>ого</w:t>
      </w:r>
      <w:r w:rsidR="00683AAF" w:rsidRPr="001179CF">
        <w:rPr>
          <w:sz w:val="26"/>
          <w:szCs w:val="26"/>
        </w:rPr>
        <w:t xml:space="preserve"> сочинени</w:t>
      </w:r>
      <w:r w:rsidR="00C238D3">
        <w:rPr>
          <w:sz w:val="26"/>
          <w:szCs w:val="26"/>
        </w:rPr>
        <w:t>я</w:t>
      </w:r>
      <w:r w:rsidR="00683AAF" w:rsidRPr="001179CF">
        <w:rPr>
          <w:sz w:val="26"/>
          <w:szCs w:val="26"/>
        </w:rPr>
        <w:t xml:space="preserve"> (изложени</w:t>
      </w:r>
      <w:r w:rsidR="00C238D3">
        <w:rPr>
          <w:sz w:val="26"/>
          <w:szCs w:val="26"/>
        </w:rPr>
        <w:t>я</w:t>
      </w:r>
      <w:r w:rsidR="00683AAF" w:rsidRPr="001179CF">
        <w:rPr>
          <w:sz w:val="26"/>
          <w:szCs w:val="26"/>
        </w:rPr>
        <w:t xml:space="preserve">) </w:t>
      </w:r>
      <w:r w:rsidR="00683AAF">
        <w:rPr>
          <w:sz w:val="26"/>
          <w:szCs w:val="26"/>
        </w:rPr>
        <w:t xml:space="preserve">с внесенными в них </w:t>
      </w:r>
      <w:r w:rsidR="00683AAF" w:rsidRPr="00E7376C">
        <w:rPr>
          <w:sz w:val="26"/>
          <w:szCs w:val="26"/>
        </w:rPr>
        <w:t>результат</w:t>
      </w:r>
      <w:r w:rsidR="00683AAF">
        <w:rPr>
          <w:sz w:val="26"/>
          <w:szCs w:val="26"/>
        </w:rPr>
        <w:t>ами</w:t>
      </w:r>
      <w:r w:rsidR="00683AAF" w:rsidRPr="00E7376C">
        <w:rPr>
          <w:sz w:val="26"/>
          <w:szCs w:val="26"/>
        </w:rPr>
        <w:t xml:space="preserve"> проверки </w:t>
      </w:r>
      <w:r w:rsidR="00683AAF" w:rsidRPr="00C238D3">
        <w:rPr>
          <w:sz w:val="26"/>
          <w:szCs w:val="26"/>
        </w:rPr>
        <w:t>по критериям оценивания и оценки («зачет»/ «незачет»).</w:t>
      </w:r>
    </w:p>
    <w:p w:rsidR="00683AAF" w:rsidRPr="0085563E" w:rsidRDefault="00683AAF" w:rsidP="006B25FC">
      <w:pPr>
        <w:tabs>
          <w:tab w:val="left" w:pos="-284"/>
        </w:tabs>
        <w:spacing w:line="276" w:lineRule="auto"/>
        <w:ind w:firstLine="709"/>
        <w:contextualSpacing/>
        <w:jc w:val="both"/>
        <w:rPr>
          <w:sz w:val="26"/>
          <w:szCs w:val="26"/>
        </w:rPr>
        <w:sectPr w:rsidR="00683AAF" w:rsidRPr="0085563E" w:rsidSect="009207BD">
          <w:pgSz w:w="11906" w:h="16838"/>
          <w:pgMar w:top="1134" w:right="850" w:bottom="1134" w:left="1276" w:header="708" w:footer="708" w:gutter="0"/>
          <w:cols w:space="708"/>
          <w:docGrid w:linePitch="360"/>
        </w:sectPr>
      </w:pPr>
    </w:p>
    <w:p w:rsidR="0012411E" w:rsidRPr="00C238D3" w:rsidRDefault="005D75BF" w:rsidP="006B25FC">
      <w:pPr>
        <w:pStyle w:val="2"/>
        <w:spacing w:line="276" w:lineRule="auto"/>
        <w:jc w:val="both"/>
        <w:rPr>
          <w:rFonts w:ascii="Times New Roman" w:hAnsi="Times New Roman"/>
          <w:color w:val="auto"/>
          <w:sz w:val="28"/>
        </w:rPr>
      </w:pPr>
      <w:bookmarkStart w:id="42" w:name="_Toc401159030"/>
      <w:bookmarkStart w:id="43" w:name="_Toc526763667"/>
      <w:bookmarkStart w:id="44" w:name="_Toc528068369"/>
      <w:r w:rsidRPr="00C238D3">
        <w:rPr>
          <w:rFonts w:ascii="Times New Roman" w:hAnsi="Times New Roman"/>
          <w:color w:val="auto"/>
          <w:sz w:val="28"/>
        </w:rPr>
        <w:lastRenderedPageBreak/>
        <w:t>4.</w:t>
      </w:r>
      <w:r w:rsidR="002506EE">
        <w:rPr>
          <w:rFonts w:ascii="Times New Roman" w:hAnsi="Times New Roman"/>
          <w:color w:val="auto"/>
          <w:sz w:val="28"/>
        </w:rPr>
        <w:t xml:space="preserve">3. </w:t>
      </w:r>
      <w:r w:rsidRPr="00C238D3">
        <w:rPr>
          <w:rFonts w:ascii="Times New Roman" w:hAnsi="Times New Roman"/>
          <w:color w:val="auto"/>
          <w:sz w:val="28"/>
        </w:rPr>
        <w:t xml:space="preserve"> </w:t>
      </w:r>
      <w:r w:rsidR="0012411E" w:rsidRPr="00C238D3">
        <w:rPr>
          <w:rFonts w:ascii="Times New Roman" w:hAnsi="Times New Roman"/>
          <w:color w:val="auto"/>
          <w:sz w:val="28"/>
        </w:rPr>
        <w:t>Инструкция для членов комиссии</w:t>
      </w:r>
      <w:r w:rsidR="0071133E" w:rsidRPr="0071133E">
        <w:t xml:space="preserve"> </w:t>
      </w:r>
      <w:r w:rsidR="0071133E" w:rsidRPr="0071133E">
        <w:rPr>
          <w:rFonts w:ascii="Times New Roman" w:hAnsi="Times New Roman"/>
          <w:color w:val="auto"/>
          <w:sz w:val="28"/>
        </w:rPr>
        <w:t xml:space="preserve">по проведению </w:t>
      </w:r>
      <w:r w:rsidR="0071133E">
        <w:rPr>
          <w:rFonts w:ascii="Times New Roman" w:hAnsi="Times New Roman"/>
          <w:color w:val="auto"/>
          <w:sz w:val="28"/>
        </w:rPr>
        <w:t>итогового сочинения (изложения)</w:t>
      </w:r>
      <w:bookmarkEnd w:id="42"/>
      <w:bookmarkEnd w:id="43"/>
      <w:bookmarkEnd w:id="44"/>
    </w:p>
    <w:p w:rsidR="0012411E" w:rsidRPr="00C238D3" w:rsidRDefault="0012411E" w:rsidP="006B25FC">
      <w:pPr>
        <w:widowControl w:val="0"/>
        <w:tabs>
          <w:tab w:val="left" w:pos="-284"/>
        </w:tabs>
        <w:spacing w:line="276" w:lineRule="auto"/>
        <w:ind w:firstLine="709"/>
        <w:contextualSpacing/>
        <w:jc w:val="both"/>
        <w:rPr>
          <w:b/>
          <w:color w:val="000000"/>
          <w:sz w:val="26"/>
          <w:szCs w:val="26"/>
        </w:rPr>
      </w:pPr>
      <w:r w:rsidRPr="00C238D3">
        <w:rPr>
          <w:sz w:val="26"/>
          <w:szCs w:val="26"/>
        </w:rPr>
        <w:t xml:space="preserve">Члены комиссии </w:t>
      </w:r>
      <w:r w:rsidR="001C579F">
        <w:rPr>
          <w:sz w:val="26"/>
          <w:szCs w:val="26"/>
        </w:rPr>
        <w:t xml:space="preserve">по проведению итогового сочинения (изложения) </w:t>
      </w:r>
      <w:r w:rsidRPr="00C238D3">
        <w:rPr>
          <w:sz w:val="26"/>
          <w:szCs w:val="26"/>
        </w:rPr>
        <w:t>до начала проведении итогового сочинения (изложения) обязаны ознакомиться с:</w:t>
      </w:r>
    </w:p>
    <w:p w:rsidR="000A7EC4" w:rsidRDefault="000A7EC4" w:rsidP="006B25FC">
      <w:pPr>
        <w:spacing w:line="276" w:lineRule="auto"/>
        <w:ind w:firstLine="709"/>
        <w:jc w:val="both"/>
        <w:rPr>
          <w:sz w:val="26"/>
          <w:szCs w:val="26"/>
        </w:rPr>
      </w:pPr>
      <w:r w:rsidRPr="004F0825">
        <w:rPr>
          <w:sz w:val="26"/>
          <w:szCs w:val="26"/>
        </w:rPr>
        <w:t xml:space="preserve">нормативными правовыми документами, регламентирующими проведение </w:t>
      </w:r>
      <w:r>
        <w:rPr>
          <w:sz w:val="26"/>
          <w:szCs w:val="26"/>
        </w:rPr>
        <w:t>итогового сочинения (изложения)</w:t>
      </w:r>
      <w:r w:rsidRPr="004F0825">
        <w:rPr>
          <w:sz w:val="26"/>
          <w:szCs w:val="26"/>
        </w:rPr>
        <w:t>;</w:t>
      </w:r>
    </w:p>
    <w:p w:rsidR="003E2338" w:rsidRDefault="003E2338" w:rsidP="006B25FC">
      <w:pPr>
        <w:spacing w:line="276" w:lineRule="auto"/>
        <w:ind w:firstLine="709"/>
        <w:jc w:val="both"/>
        <w:rPr>
          <w:sz w:val="26"/>
          <w:szCs w:val="26"/>
        </w:rPr>
      </w:pPr>
      <w:r w:rsidRPr="003E2338">
        <w:rPr>
          <w:sz w:val="26"/>
          <w:szCs w:val="26"/>
        </w:rPr>
        <w:t>порядк</w:t>
      </w:r>
      <w:r>
        <w:rPr>
          <w:sz w:val="26"/>
          <w:szCs w:val="26"/>
        </w:rPr>
        <w:t>ом</w:t>
      </w:r>
      <w:r w:rsidRPr="003E2338">
        <w:rPr>
          <w:sz w:val="26"/>
          <w:szCs w:val="26"/>
        </w:rPr>
        <w:t xml:space="preserve"> проведения и проверки итогового сочинения (изложения) на территории субъекта Российск</w:t>
      </w:r>
      <w:r>
        <w:rPr>
          <w:sz w:val="26"/>
          <w:szCs w:val="26"/>
        </w:rPr>
        <w:t>ой Федерации, установленном ОИВ;</w:t>
      </w:r>
    </w:p>
    <w:p w:rsidR="003E2338" w:rsidRPr="004F0825" w:rsidRDefault="003E2338" w:rsidP="006B25FC">
      <w:pPr>
        <w:spacing w:line="276" w:lineRule="auto"/>
        <w:ind w:firstLine="709"/>
        <w:jc w:val="both"/>
        <w:rPr>
          <w:sz w:val="26"/>
          <w:szCs w:val="26"/>
        </w:rPr>
      </w:pPr>
      <w:r w:rsidRPr="003E2338">
        <w:rPr>
          <w:sz w:val="26"/>
          <w:szCs w:val="26"/>
        </w:rPr>
        <w:t>методически</w:t>
      </w:r>
      <w:r>
        <w:rPr>
          <w:sz w:val="26"/>
          <w:szCs w:val="26"/>
        </w:rPr>
        <w:t>ми</w:t>
      </w:r>
      <w:r w:rsidRPr="003E2338">
        <w:rPr>
          <w:sz w:val="26"/>
          <w:szCs w:val="26"/>
        </w:rPr>
        <w:t xml:space="preserve"> материала</w:t>
      </w:r>
      <w:r>
        <w:rPr>
          <w:sz w:val="26"/>
          <w:szCs w:val="26"/>
        </w:rPr>
        <w:t>ми</w:t>
      </w:r>
      <w:r w:rsidRPr="003E2338">
        <w:rPr>
          <w:sz w:val="26"/>
          <w:szCs w:val="26"/>
        </w:rPr>
        <w:t xml:space="preserve"> Рособрнадзора, рекомендуемы</w:t>
      </w:r>
      <w:r>
        <w:rPr>
          <w:sz w:val="26"/>
          <w:szCs w:val="26"/>
        </w:rPr>
        <w:t>ми</w:t>
      </w:r>
      <w:r w:rsidRPr="003E2338">
        <w:rPr>
          <w:sz w:val="26"/>
          <w:szCs w:val="26"/>
        </w:rPr>
        <w:t xml:space="preserve"> к использованию при организации и проведении итогового сочинения (изложения);</w:t>
      </w:r>
    </w:p>
    <w:p w:rsidR="000A7EC4" w:rsidRPr="004F0825" w:rsidRDefault="000A7EC4" w:rsidP="006B25FC">
      <w:pPr>
        <w:spacing w:line="276" w:lineRule="auto"/>
        <w:ind w:firstLine="709"/>
        <w:jc w:val="both"/>
        <w:rPr>
          <w:sz w:val="26"/>
          <w:szCs w:val="26"/>
        </w:rPr>
      </w:pPr>
      <w:r w:rsidRPr="004F0825">
        <w:rPr>
          <w:sz w:val="26"/>
          <w:szCs w:val="26"/>
        </w:rPr>
        <w:t>инструкци</w:t>
      </w:r>
      <w:r>
        <w:rPr>
          <w:sz w:val="26"/>
          <w:szCs w:val="26"/>
        </w:rPr>
        <w:t>ей</w:t>
      </w:r>
      <w:r w:rsidRPr="004F0825">
        <w:rPr>
          <w:sz w:val="26"/>
          <w:szCs w:val="26"/>
        </w:rPr>
        <w:t>, определяющ</w:t>
      </w:r>
      <w:r>
        <w:rPr>
          <w:sz w:val="26"/>
          <w:szCs w:val="26"/>
        </w:rPr>
        <w:t>ей</w:t>
      </w:r>
      <w:r w:rsidRPr="004F0825">
        <w:rPr>
          <w:sz w:val="26"/>
          <w:szCs w:val="26"/>
        </w:rPr>
        <w:t xml:space="preserve"> порядок </w:t>
      </w:r>
      <w:r>
        <w:rPr>
          <w:sz w:val="26"/>
          <w:szCs w:val="26"/>
        </w:rPr>
        <w:t xml:space="preserve">их </w:t>
      </w:r>
      <w:r w:rsidRPr="004F0825">
        <w:rPr>
          <w:sz w:val="26"/>
          <w:szCs w:val="26"/>
        </w:rPr>
        <w:t>работы;</w:t>
      </w:r>
    </w:p>
    <w:p w:rsidR="000A7EC4" w:rsidRPr="004F0825" w:rsidRDefault="000A7EC4" w:rsidP="006B25FC">
      <w:pPr>
        <w:spacing w:line="276" w:lineRule="auto"/>
        <w:ind w:firstLine="709"/>
        <w:jc w:val="both"/>
        <w:rPr>
          <w:sz w:val="26"/>
          <w:szCs w:val="26"/>
        </w:rPr>
      </w:pPr>
      <w:r w:rsidRPr="004F0825">
        <w:rPr>
          <w:sz w:val="26"/>
          <w:szCs w:val="26"/>
        </w:rPr>
        <w:t xml:space="preserve">правилами заполнения бланков </w:t>
      </w:r>
      <w:r>
        <w:rPr>
          <w:sz w:val="26"/>
          <w:szCs w:val="26"/>
        </w:rPr>
        <w:t>итогового сочинения (изложения)</w:t>
      </w:r>
      <w:r w:rsidR="00A65AF0">
        <w:rPr>
          <w:sz w:val="26"/>
          <w:szCs w:val="26"/>
        </w:rPr>
        <w:t>.</w:t>
      </w:r>
    </w:p>
    <w:p w:rsidR="0012411E" w:rsidRPr="00183528" w:rsidRDefault="000B4C83" w:rsidP="006B25FC">
      <w:pPr>
        <w:spacing w:line="276" w:lineRule="auto"/>
        <w:ind w:firstLine="709"/>
        <w:jc w:val="both"/>
        <w:rPr>
          <w:b/>
          <w:color w:val="000000"/>
          <w:sz w:val="26"/>
          <w:szCs w:val="26"/>
        </w:rPr>
      </w:pPr>
      <w:r w:rsidRPr="00183528">
        <w:rPr>
          <w:b/>
          <w:color w:val="000000"/>
          <w:sz w:val="26"/>
          <w:szCs w:val="26"/>
        </w:rPr>
        <w:t>В день проведения итогового сочинения (изложения)</w:t>
      </w:r>
      <w:r w:rsidR="00387942" w:rsidRPr="00183528">
        <w:rPr>
          <w:b/>
          <w:color w:val="000000"/>
          <w:sz w:val="26"/>
          <w:szCs w:val="26"/>
        </w:rPr>
        <w:t xml:space="preserve"> </w:t>
      </w:r>
      <w:r w:rsidR="0012411E" w:rsidRPr="00183528">
        <w:rPr>
          <w:b/>
          <w:color w:val="000000"/>
          <w:sz w:val="26"/>
          <w:szCs w:val="26"/>
        </w:rPr>
        <w:t>член комиссии</w:t>
      </w:r>
      <w:r w:rsidR="004037E7">
        <w:rPr>
          <w:b/>
          <w:color w:val="000000"/>
          <w:sz w:val="26"/>
          <w:szCs w:val="26"/>
        </w:rPr>
        <w:t xml:space="preserve"> по проведению</w:t>
      </w:r>
      <w:r w:rsidR="00215E9B">
        <w:rPr>
          <w:b/>
          <w:color w:val="000000"/>
          <w:sz w:val="26"/>
          <w:szCs w:val="26"/>
        </w:rPr>
        <w:t xml:space="preserve"> </w:t>
      </w:r>
      <w:r w:rsidR="00215E9B" w:rsidRPr="00215E9B">
        <w:rPr>
          <w:b/>
          <w:color w:val="000000"/>
          <w:sz w:val="26"/>
          <w:szCs w:val="26"/>
        </w:rPr>
        <w:t>итогового сочинения (изложения)</w:t>
      </w:r>
      <w:r w:rsidR="0012411E" w:rsidRPr="00183528">
        <w:rPr>
          <w:b/>
          <w:color w:val="000000"/>
          <w:sz w:val="26"/>
          <w:szCs w:val="26"/>
        </w:rPr>
        <w:t xml:space="preserve"> должен:</w:t>
      </w:r>
    </w:p>
    <w:p w:rsidR="0006357B" w:rsidRPr="0085563E" w:rsidRDefault="0006357B" w:rsidP="006B25FC">
      <w:pPr>
        <w:spacing w:line="276" w:lineRule="auto"/>
        <w:ind w:firstLine="709"/>
        <w:jc w:val="both"/>
        <w:rPr>
          <w:color w:val="000000"/>
          <w:sz w:val="26"/>
          <w:szCs w:val="26"/>
        </w:rPr>
      </w:pPr>
      <w:r w:rsidRPr="0085563E">
        <w:rPr>
          <w:color w:val="000000"/>
          <w:sz w:val="26"/>
          <w:szCs w:val="26"/>
        </w:rPr>
        <w:t xml:space="preserve">пройти инструктаж у руководителя </w:t>
      </w:r>
      <w:r w:rsidR="00227F6E">
        <w:rPr>
          <w:color w:val="000000"/>
          <w:sz w:val="26"/>
          <w:szCs w:val="26"/>
        </w:rPr>
        <w:t xml:space="preserve">образовательной организации </w:t>
      </w:r>
      <w:r w:rsidRPr="0085563E">
        <w:rPr>
          <w:color w:val="000000"/>
          <w:sz w:val="26"/>
          <w:szCs w:val="26"/>
        </w:rPr>
        <w:t>по порядку и процедуре проведения итогового сочинения (изложения)</w:t>
      </w:r>
      <w:r>
        <w:rPr>
          <w:color w:val="000000"/>
          <w:sz w:val="26"/>
          <w:szCs w:val="26"/>
        </w:rPr>
        <w:t>;</w:t>
      </w:r>
    </w:p>
    <w:p w:rsidR="00B0673E" w:rsidRDefault="0012411E" w:rsidP="006B25FC">
      <w:pPr>
        <w:widowControl w:val="0"/>
        <w:tabs>
          <w:tab w:val="left" w:pos="-284"/>
        </w:tabs>
        <w:spacing w:line="276" w:lineRule="auto"/>
        <w:ind w:firstLine="709"/>
        <w:contextualSpacing/>
        <w:jc w:val="both"/>
        <w:rPr>
          <w:color w:val="000000"/>
          <w:sz w:val="26"/>
          <w:szCs w:val="26"/>
        </w:rPr>
      </w:pPr>
      <w:r w:rsidRPr="0085563E">
        <w:rPr>
          <w:color w:val="000000"/>
          <w:sz w:val="26"/>
          <w:szCs w:val="26"/>
        </w:rPr>
        <w:t xml:space="preserve">получить у руководителя </w:t>
      </w:r>
      <w:r w:rsidR="00227F6E">
        <w:rPr>
          <w:color w:val="000000"/>
          <w:sz w:val="26"/>
          <w:szCs w:val="26"/>
        </w:rPr>
        <w:t xml:space="preserve">образовательной организации </w:t>
      </w:r>
      <w:r w:rsidRPr="0085563E">
        <w:rPr>
          <w:color w:val="000000"/>
          <w:sz w:val="26"/>
          <w:szCs w:val="26"/>
        </w:rPr>
        <w:t xml:space="preserve">информацию о </w:t>
      </w:r>
      <w:r w:rsidR="00227F6E">
        <w:rPr>
          <w:color w:val="000000"/>
          <w:sz w:val="26"/>
          <w:szCs w:val="26"/>
        </w:rPr>
        <w:t>распределении</w:t>
      </w:r>
      <w:r w:rsidRPr="0085563E">
        <w:rPr>
          <w:color w:val="000000"/>
          <w:sz w:val="26"/>
          <w:szCs w:val="26"/>
        </w:rPr>
        <w:t xml:space="preserve"> членов комиссии </w:t>
      </w:r>
      <w:r w:rsidR="004037E7" w:rsidRPr="004037E7">
        <w:rPr>
          <w:color w:val="000000"/>
          <w:sz w:val="26"/>
          <w:szCs w:val="26"/>
        </w:rPr>
        <w:t xml:space="preserve">по </w:t>
      </w:r>
      <w:r w:rsidR="004037E7">
        <w:rPr>
          <w:color w:val="000000"/>
          <w:sz w:val="26"/>
          <w:szCs w:val="26"/>
        </w:rPr>
        <w:t>проведению</w:t>
      </w:r>
      <w:r w:rsidR="00215E9B" w:rsidRPr="00215E9B">
        <w:rPr>
          <w:sz w:val="26"/>
          <w:szCs w:val="26"/>
        </w:rPr>
        <w:t xml:space="preserve"> </w:t>
      </w:r>
      <w:r w:rsidR="00215E9B">
        <w:rPr>
          <w:sz w:val="26"/>
          <w:szCs w:val="26"/>
        </w:rPr>
        <w:t xml:space="preserve">итогового сочинения (изложения) </w:t>
      </w:r>
      <w:r w:rsidR="004037E7">
        <w:rPr>
          <w:color w:val="000000"/>
          <w:sz w:val="26"/>
          <w:szCs w:val="26"/>
        </w:rPr>
        <w:t xml:space="preserve"> </w:t>
      </w:r>
      <w:r w:rsidRPr="0085563E">
        <w:rPr>
          <w:color w:val="000000"/>
          <w:sz w:val="26"/>
          <w:szCs w:val="26"/>
        </w:rPr>
        <w:t>по учебным кабинетам</w:t>
      </w:r>
      <w:r w:rsidR="00BE70B6">
        <w:rPr>
          <w:color w:val="000000"/>
          <w:sz w:val="26"/>
          <w:szCs w:val="26"/>
        </w:rPr>
        <w:t>.</w:t>
      </w:r>
    </w:p>
    <w:p w:rsidR="00B0673E" w:rsidRDefault="00BE70B6" w:rsidP="006B25FC">
      <w:pPr>
        <w:widowControl w:val="0"/>
        <w:tabs>
          <w:tab w:val="left" w:pos="-284"/>
        </w:tabs>
        <w:spacing w:line="276" w:lineRule="auto"/>
        <w:ind w:firstLine="709"/>
        <w:contextualSpacing/>
        <w:jc w:val="both"/>
        <w:rPr>
          <w:color w:val="000000"/>
          <w:sz w:val="26"/>
          <w:szCs w:val="26"/>
        </w:rPr>
      </w:pPr>
      <w:r>
        <w:rPr>
          <w:color w:val="000000"/>
          <w:sz w:val="26"/>
          <w:szCs w:val="26"/>
        </w:rPr>
        <w:t>П</w:t>
      </w:r>
      <w:r w:rsidR="00B0673E" w:rsidRPr="00B0673E">
        <w:rPr>
          <w:color w:val="000000"/>
          <w:sz w:val="26"/>
          <w:szCs w:val="26"/>
        </w:rPr>
        <w:t>олучить у руководителя</w:t>
      </w:r>
      <w:r w:rsidR="00B0673E">
        <w:rPr>
          <w:color w:val="000000"/>
          <w:sz w:val="26"/>
          <w:szCs w:val="26"/>
        </w:rPr>
        <w:t xml:space="preserve"> </w:t>
      </w:r>
      <w:r w:rsidR="00227F6E" w:rsidRPr="00227F6E">
        <w:rPr>
          <w:color w:val="000000"/>
          <w:sz w:val="26"/>
          <w:szCs w:val="26"/>
        </w:rPr>
        <w:t xml:space="preserve">образовательной организации </w:t>
      </w:r>
      <w:r w:rsidR="00B0673E">
        <w:rPr>
          <w:color w:val="000000"/>
          <w:sz w:val="26"/>
          <w:szCs w:val="26"/>
        </w:rPr>
        <w:t>следующие материалы:</w:t>
      </w:r>
    </w:p>
    <w:p w:rsidR="00B0673E" w:rsidRPr="00B0673E" w:rsidRDefault="0006357B" w:rsidP="006B25FC">
      <w:pPr>
        <w:widowControl w:val="0"/>
        <w:tabs>
          <w:tab w:val="left" w:pos="-284"/>
        </w:tabs>
        <w:spacing w:line="276" w:lineRule="auto"/>
        <w:ind w:firstLine="709"/>
        <w:contextualSpacing/>
        <w:jc w:val="both"/>
        <w:rPr>
          <w:sz w:val="26"/>
          <w:szCs w:val="26"/>
        </w:rPr>
      </w:pPr>
      <w:r w:rsidRPr="00935F05">
        <w:rPr>
          <w:sz w:val="26"/>
          <w:szCs w:val="26"/>
        </w:rPr>
        <w:t>инструкци</w:t>
      </w:r>
      <w:r>
        <w:rPr>
          <w:sz w:val="26"/>
          <w:szCs w:val="26"/>
        </w:rPr>
        <w:t>ю</w:t>
      </w:r>
      <w:r w:rsidRPr="00935F05">
        <w:rPr>
          <w:sz w:val="26"/>
          <w:szCs w:val="26"/>
        </w:rPr>
        <w:t xml:space="preserve"> для участников итогового сочинения (изложения), зачитываем</w:t>
      </w:r>
      <w:r>
        <w:rPr>
          <w:sz w:val="26"/>
          <w:szCs w:val="26"/>
        </w:rPr>
        <w:t>ую</w:t>
      </w:r>
      <w:r w:rsidRPr="00935F05">
        <w:rPr>
          <w:sz w:val="26"/>
          <w:szCs w:val="26"/>
        </w:rPr>
        <w:t xml:space="preserve"> членом комиссии по проведению итогового сочинения (изложения) в учебном кабинете перед началом проведения итогового сочинения (изложения)</w:t>
      </w:r>
      <w:r>
        <w:rPr>
          <w:sz w:val="26"/>
          <w:szCs w:val="26"/>
        </w:rPr>
        <w:t xml:space="preserve"> (о</w:t>
      </w:r>
      <w:r w:rsidR="00B0673E">
        <w:rPr>
          <w:sz w:val="26"/>
          <w:szCs w:val="26"/>
        </w:rPr>
        <w:t xml:space="preserve">дна инструкция на один </w:t>
      </w:r>
      <w:r w:rsidR="00500030">
        <w:rPr>
          <w:sz w:val="26"/>
          <w:szCs w:val="26"/>
        </w:rPr>
        <w:t xml:space="preserve">учебный </w:t>
      </w:r>
      <w:r w:rsidR="00B0673E">
        <w:rPr>
          <w:sz w:val="26"/>
          <w:szCs w:val="26"/>
        </w:rPr>
        <w:t>кабинет)</w:t>
      </w:r>
      <w:r w:rsidR="00B0673E" w:rsidRPr="00B0673E">
        <w:t xml:space="preserve"> </w:t>
      </w:r>
      <w:r w:rsidR="00B0673E" w:rsidRPr="00644612">
        <w:t>(</w:t>
      </w:r>
      <w:r w:rsidR="00B0673E" w:rsidRPr="00644612">
        <w:rPr>
          <w:sz w:val="26"/>
          <w:szCs w:val="26"/>
        </w:rPr>
        <w:t xml:space="preserve">см. </w:t>
      </w:r>
      <w:r w:rsidR="001E7F27" w:rsidRPr="00644612">
        <w:rPr>
          <w:sz w:val="26"/>
          <w:szCs w:val="26"/>
        </w:rPr>
        <w:t>п</w:t>
      </w:r>
      <w:r w:rsidR="00B0673E" w:rsidRPr="00644612">
        <w:rPr>
          <w:sz w:val="26"/>
          <w:szCs w:val="26"/>
        </w:rPr>
        <w:t xml:space="preserve">риложение </w:t>
      </w:r>
      <w:r w:rsidR="00644612" w:rsidRPr="00644612">
        <w:rPr>
          <w:sz w:val="26"/>
          <w:szCs w:val="26"/>
        </w:rPr>
        <w:t>5</w:t>
      </w:r>
      <w:r w:rsidR="00B0673E" w:rsidRPr="00644612">
        <w:rPr>
          <w:sz w:val="26"/>
          <w:szCs w:val="26"/>
        </w:rPr>
        <w:t>);</w:t>
      </w:r>
    </w:p>
    <w:p w:rsidR="00B0673E" w:rsidRDefault="00B0673E" w:rsidP="006B25FC">
      <w:pPr>
        <w:widowControl w:val="0"/>
        <w:tabs>
          <w:tab w:val="left" w:pos="-284"/>
        </w:tabs>
        <w:spacing w:line="276" w:lineRule="auto"/>
        <w:ind w:firstLine="709"/>
        <w:contextualSpacing/>
        <w:jc w:val="both"/>
        <w:rPr>
          <w:sz w:val="26"/>
          <w:szCs w:val="26"/>
        </w:rPr>
      </w:pPr>
      <w:r w:rsidRPr="00B0673E">
        <w:rPr>
          <w:sz w:val="26"/>
          <w:szCs w:val="26"/>
        </w:rPr>
        <w:t xml:space="preserve">инструкции для участников итогового сочинения (изложения) (на каждого участника) </w:t>
      </w:r>
      <w:r w:rsidRPr="00644612">
        <w:rPr>
          <w:sz w:val="26"/>
          <w:szCs w:val="26"/>
        </w:rPr>
        <w:t xml:space="preserve">(см. </w:t>
      </w:r>
      <w:r w:rsidR="001E7F27" w:rsidRPr="00644612">
        <w:rPr>
          <w:sz w:val="26"/>
          <w:szCs w:val="26"/>
        </w:rPr>
        <w:t xml:space="preserve">приложение 7, </w:t>
      </w:r>
      <w:r w:rsidRPr="00644612">
        <w:rPr>
          <w:sz w:val="26"/>
          <w:szCs w:val="26"/>
        </w:rPr>
        <w:t>8);</w:t>
      </w:r>
    </w:p>
    <w:p w:rsidR="00BE70B6" w:rsidRDefault="0006357B" w:rsidP="006B25FC">
      <w:pPr>
        <w:widowControl w:val="0"/>
        <w:tabs>
          <w:tab w:val="left" w:pos="-284"/>
        </w:tabs>
        <w:spacing w:line="276" w:lineRule="auto"/>
        <w:ind w:firstLine="709"/>
        <w:contextualSpacing/>
        <w:jc w:val="both"/>
        <w:rPr>
          <w:sz w:val="26"/>
          <w:szCs w:val="26"/>
        </w:rPr>
      </w:pPr>
      <w:r w:rsidRPr="0085563E">
        <w:rPr>
          <w:sz w:val="26"/>
          <w:szCs w:val="26"/>
        </w:rPr>
        <w:t>бланки итогового сочинения (изложения)</w:t>
      </w:r>
      <w:r w:rsidR="00BE70B6">
        <w:rPr>
          <w:sz w:val="26"/>
          <w:szCs w:val="26"/>
        </w:rPr>
        <w:t>;</w:t>
      </w:r>
    </w:p>
    <w:p w:rsidR="00BE70B6" w:rsidRDefault="00215E9B" w:rsidP="006B25FC">
      <w:pPr>
        <w:widowControl w:val="0"/>
        <w:tabs>
          <w:tab w:val="left" w:pos="-284"/>
        </w:tabs>
        <w:spacing w:line="276" w:lineRule="auto"/>
        <w:ind w:firstLine="709"/>
        <w:contextualSpacing/>
        <w:jc w:val="both"/>
        <w:rPr>
          <w:sz w:val="26"/>
          <w:szCs w:val="26"/>
        </w:rPr>
      </w:pPr>
      <w:r>
        <w:rPr>
          <w:sz w:val="26"/>
          <w:szCs w:val="26"/>
        </w:rPr>
        <w:t xml:space="preserve">листы бумаги для </w:t>
      </w:r>
      <w:r w:rsidRPr="00A7339B">
        <w:rPr>
          <w:sz w:val="26"/>
          <w:szCs w:val="26"/>
        </w:rPr>
        <w:t>черновик</w:t>
      </w:r>
      <w:r>
        <w:rPr>
          <w:sz w:val="26"/>
          <w:szCs w:val="26"/>
        </w:rPr>
        <w:t>ов</w:t>
      </w:r>
      <w:r w:rsidDel="00215E9B">
        <w:rPr>
          <w:sz w:val="26"/>
          <w:szCs w:val="26"/>
        </w:rPr>
        <w:t xml:space="preserve"> </w:t>
      </w:r>
      <w:r w:rsidR="0006357B">
        <w:rPr>
          <w:sz w:val="26"/>
          <w:szCs w:val="26"/>
        </w:rPr>
        <w:t>(2 листа на одного участника и</w:t>
      </w:r>
      <w:r w:rsidR="00BE70B6">
        <w:rPr>
          <w:sz w:val="26"/>
          <w:szCs w:val="26"/>
        </w:rPr>
        <w:t>тогового сочинения (изложения);</w:t>
      </w:r>
    </w:p>
    <w:p w:rsidR="00BE70B6" w:rsidRDefault="0006357B" w:rsidP="006B25FC">
      <w:pPr>
        <w:widowControl w:val="0"/>
        <w:tabs>
          <w:tab w:val="left" w:pos="-284"/>
        </w:tabs>
        <w:spacing w:line="276" w:lineRule="auto"/>
        <w:ind w:firstLine="709"/>
        <w:contextualSpacing/>
        <w:jc w:val="both"/>
        <w:rPr>
          <w:sz w:val="26"/>
          <w:szCs w:val="26"/>
        </w:rPr>
      </w:pPr>
      <w:r>
        <w:rPr>
          <w:sz w:val="26"/>
          <w:szCs w:val="26"/>
        </w:rPr>
        <w:t xml:space="preserve">отчетные </w:t>
      </w:r>
      <w:r w:rsidRPr="0085563E">
        <w:rPr>
          <w:sz w:val="26"/>
          <w:szCs w:val="26"/>
        </w:rPr>
        <w:t>формы для проведения итогового сочинения (изложения)</w:t>
      </w:r>
      <w:r w:rsidR="00BE70B6">
        <w:rPr>
          <w:sz w:val="26"/>
          <w:szCs w:val="26"/>
        </w:rPr>
        <w:t>;</w:t>
      </w:r>
    </w:p>
    <w:p w:rsidR="0006357B" w:rsidRPr="0085563E" w:rsidRDefault="00B63872" w:rsidP="006B25FC">
      <w:pPr>
        <w:widowControl w:val="0"/>
        <w:tabs>
          <w:tab w:val="left" w:pos="-284"/>
        </w:tabs>
        <w:spacing w:line="276" w:lineRule="auto"/>
        <w:ind w:firstLine="709"/>
        <w:contextualSpacing/>
        <w:jc w:val="both"/>
        <w:rPr>
          <w:sz w:val="26"/>
          <w:szCs w:val="26"/>
        </w:rPr>
      </w:pPr>
      <w:r w:rsidRPr="0085563E">
        <w:rPr>
          <w:sz w:val="26"/>
          <w:szCs w:val="26"/>
        </w:rPr>
        <w:t>орфографически</w:t>
      </w:r>
      <w:r>
        <w:rPr>
          <w:sz w:val="26"/>
          <w:szCs w:val="26"/>
        </w:rPr>
        <w:t>е</w:t>
      </w:r>
      <w:r w:rsidRPr="0085563E">
        <w:rPr>
          <w:sz w:val="26"/>
          <w:szCs w:val="26"/>
        </w:rPr>
        <w:t xml:space="preserve"> словар</w:t>
      </w:r>
      <w:r>
        <w:rPr>
          <w:sz w:val="26"/>
          <w:szCs w:val="26"/>
        </w:rPr>
        <w:t>и</w:t>
      </w:r>
      <w:r w:rsidRPr="0085563E">
        <w:rPr>
          <w:sz w:val="26"/>
          <w:szCs w:val="26"/>
        </w:rPr>
        <w:t xml:space="preserve"> для участников итогового сочинения (орфографически</w:t>
      </w:r>
      <w:r>
        <w:rPr>
          <w:sz w:val="26"/>
          <w:szCs w:val="26"/>
        </w:rPr>
        <w:t>е</w:t>
      </w:r>
      <w:r w:rsidRPr="0085563E">
        <w:rPr>
          <w:sz w:val="26"/>
          <w:szCs w:val="26"/>
        </w:rPr>
        <w:t xml:space="preserve"> и толковы</w:t>
      </w:r>
      <w:r>
        <w:rPr>
          <w:sz w:val="26"/>
          <w:szCs w:val="26"/>
        </w:rPr>
        <w:t>е</w:t>
      </w:r>
      <w:r w:rsidRPr="0085563E">
        <w:rPr>
          <w:sz w:val="26"/>
          <w:szCs w:val="26"/>
        </w:rPr>
        <w:t xml:space="preserve"> словар</w:t>
      </w:r>
      <w:r>
        <w:rPr>
          <w:sz w:val="26"/>
          <w:szCs w:val="26"/>
        </w:rPr>
        <w:t>и</w:t>
      </w:r>
      <w:r w:rsidRPr="0085563E">
        <w:rPr>
          <w:sz w:val="26"/>
          <w:szCs w:val="26"/>
        </w:rPr>
        <w:t xml:space="preserve"> для участников изложения)</w:t>
      </w:r>
      <w:r w:rsidR="00BE70B6">
        <w:rPr>
          <w:sz w:val="26"/>
          <w:szCs w:val="26"/>
        </w:rPr>
        <w:t>.</w:t>
      </w:r>
    </w:p>
    <w:p w:rsidR="0012411E" w:rsidRDefault="00BE70B6" w:rsidP="006B25FC">
      <w:pPr>
        <w:spacing w:line="276" w:lineRule="auto"/>
        <w:ind w:firstLine="709"/>
        <w:jc w:val="both"/>
        <w:rPr>
          <w:color w:val="000000"/>
          <w:sz w:val="26"/>
          <w:szCs w:val="26"/>
        </w:rPr>
      </w:pPr>
      <w:r>
        <w:rPr>
          <w:color w:val="000000"/>
          <w:sz w:val="26"/>
          <w:szCs w:val="26"/>
        </w:rPr>
        <w:t>П</w:t>
      </w:r>
      <w:r w:rsidR="0012411E" w:rsidRPr="0085563E">
        <w:rPr>
          <w:color w:val="000000"/>
          <w:sz w:val="26"/>
          <w:szCs w:val="26"/>
        </w:rPr>
        <w:t xml:space="preserve">ройти в свой учебный кабинет, проверить его готовность к проведению итогового сочинения (изложения) и приступить </w:t>
      </w:r>
      <w:r>
        <w:rPr>
          <w:color w:val="000000"/>
          <w:sz w:val="26"/>
          <w:szCs w:val="26"/>
        </w:rPr>
        <w:t>к выполнению своих обязанностей.</w:t>
      </w:r>
    </w:p>
    <w:p w:rsidR="00B63872" w:rsidRPr="0085563E" w:rsidRDefault="00644612" w:rsidP="00C32D62">
      <w:pPr>
        <w:tabs>
          <w:tab w:val="left" w:pos="993"/>
        </w:tabs>
        <w:spacing w:line="276" w:lineRule="auto"/>
        <w:ind w:firstLine="709"/>
        <w:jc w:val="both"/>
        <w:rPr>
          <w:color w:val="000000"/>
          <w:sz w:val="26"/>
          <w:szCs w:val="26"/>
        </w:rPr>
      </w:pPr>
      <w:r>
        <w:rPr>
          <w:color w:val="000000"/>
          <w:sz w:val="26"/>
          <w:szCs w:val="26"/>
        </w:rPr>
        <w:t xml:space="preserve">Проверить </w:t>
      </w:r>
      <w:r w:rsidR="00B63872" w:rsidRPr="0085563E">
        <w:rPr>
          <w:color w:val="000000"/>
          <w:sz w:val="26"/>
          <w:szCs w:val="26"/>
        </w:rPr>
        <w:t>место</w:t>
      </w:r>
      <w:r w:rsidR="00B63872">
        <w:rPr>
          <w:color w:val="000000"/>
          <w:sz w:val="26"/>
          <w:szCs w:val="26"/>
        </w:rPr>
        <w:t xml:space="preserve"> в </w:t>
      </w:r>
      <w:r w:rsidR="00500030">
        <w:rPr>
          <w:color w:val="000000"/>
          <w:sz w:val="26"/>
          <w:szCs w:val="26"/>
        </w:rPr>
        <w:t xml:space="preserve">учебном </w:t>
      </w:r>
      <w:r w:rsidR="00B63872">
        <w:rPr>
          <w:color w:val="000000"/>
          <w:sz w:val="26"/>
          <w:szCs w:val="26"/>
        </w:rPr>
        <w:t>кабинете</w:t>
      </w:r>
      <w:r w:rsidR="00B63872" w:rsidRPr="0085563E">
        <w:rPr>
          <w:color w:val="000000"/>
          <w:sz w:val="26"/>
          <w:szCs w:val="26"/>
        </w:rPr>
        <w:t xml:space="preserve">, где участник итогового сочинения (изложения) </w:t>
      </w:r>
      <w:r w:rsidR="00B63872">
        <w:rPr>
          <w:color w:val="000000"/>
          <w:sz w:val="26"/>
          <w:szCs w:val="26"/>
        </w:rPr>
        <w:t>может оставить свои личные вещи</w:t>
      </w:r>
      <w:r w:rsidR="00BE70B6">
        <w:rPr>
          <w:color w:val="000000"/>
          <w:sz w:val="26"/>
          <w:szCs w:val="26"/>
        </w:rPr>
        <w:t>.</w:t>
      </w:r>
    </w:p>
    <w:p w:rsidR="0012411E" w:rsidRPr="0085563E" w:rsidRDefault="00BE70B6" w:rsidP="00C32D62">
      <w:pPr>
        <w:spacing w:line="276" w:lineRule="auto"/>
        <w:ind w:firstLine="709"/>
        <w:jc w:val="both"/>
        <w:rPr>
          <w:sz w:val="26"/>
          <w:szCs w:val="26"/>
        </w:rPr>
      </w:pPr>
      <w:r>
        <w:rPr>
          <w:sz w:val="26"/>
          <w:szCs w:val="26"/>
        </w:rPr>
        <w:t>Р</w:t>
      </w:r>
      <w:r w:rsidR="0012411E" w:rsidRPr="0085563E">
        <w:rPr>
          <w:sz w:val="26"/>
          <w:szCs w:val="26"/>
        </w:rPr>
        <w:t xml:space="preserve">аздать на рабочие места участников итогового сочинения (изложения) </w:t>
      </w:r>
      <w:r w:rsidR="00215E9B">
        <w:rPr>
          <w:sz w:val="26"/>
          <w:szCs w:val="26"/>
        </w:rPr>
        <w:t xml:space="preserve">листы бумаги для </w:t>
      </w:r>
      <w:r w:rsidR="00215E9B" w:rsidRPr="00A7339B">
        <w:rPr>
          <w:sz w:val="26"/>
          <w:szCs w:val="26"/>
        </w:rPr>
        <w:t>черновик</w:t>
      </w:r>
      <w:r w:rsidR="00215E9B">
        <w:rPr>
          <w:sz w:val="26"/>
          <w:szCs w:val="26"/>
        </w:rPr>
        <w:t>ов</w:t>
      </w:r>
      <w:r w:rsidR="00215E9B" w:rsidRPr="0085563E" w:rsidDel="00215E9B">
        <w:rPr>
          <w:sz w:val="26"/>
          <w:szCs w:val="26"/>
        </w:rPr>
        <w:t xml:space="preserve"> </w:t>
      </w:r>
      <w:r w:rsidR="0012411E" w:rsidRPr="0085563E">
        <w:rPr>
          <w:sz w:val="26"/>
          <w:szCs w:val="26"/>
        </w:rPr>
        <w:t>(не менее двух листов)</w:t>
      </w:r>
      <w:r w:rsidR="00A31D14" w:rsidRPr="0085563E">
        <w:rPr>
          <w:sz w:val="26"/>
          <w:szCs w:val="26"/>
        </w:rPr>
        <w:t>, инструкции для участников итогового сочинения (изложения)</w:t>
      </w:r>
      <w:r>
        <w:rPr>
          <w:sz w:val="26"/>
          <w:szCs w:val="26"/>
        </w:rPr>
        <w:t xml:space="preserve"> на каждого участника.</w:t>
      </w:r>
    </w:p>
    <w:p w:rsidR="0012411E" w:rsidRPr="00C32D62" w:rsidRDefault="00BE70B6" w:rsidP="00C32D62">
      <w:pPr>
        <w:spacing w:line="276" w:lineRule="auto"/>
        <w:ind w:firstLine="709"/>
        <w:jc w:val="both"/>
        <w:rPr>
          <w:color w:val="000000"/>
          <w:sz w:val="26"/>
          <w:szCs w:val="26"/>
        </w:rPr>
      </w:pPr>
      <w:r>
        <w:rPr>
          <w:color w:val="000000"/>
          <w:sz w:val="26"/>
          <w:szCs w:val="26"/>
        </w:rPr>
        <w:t>П</w:t>
      </w:r>
      <w:r w:rsidR="0012411E" w:rsidRPr="0085563E">
        <w:rPr>
          <w:color w:val="000000"/>
          <w:sz w:val="26"/>
          <w:szCs w:val="26"/>
        </w:rPr>
        <w:t>одготовить на доске (информационном стенде) необходимую информацию для</w:t>
      </w:r>
      <w:r w:rsidR="007870D2" w:rsidRPr="0085563E">
        <w:rPr>
          <w:color w:val="000000"/>
          <w:sz w:val="26"/>
          <w:szCs w:val="26"/>
        </w:rPr>
        <w:t xml:space="preserve"> заполнения бланков регистрации.</w:t>
      </w:r>
    </w:p>
    <w:p w:rsidR="0012411E" w:rsidRPr="0085563E" w:rsidRDefault="00BE70B6" w:rsidP="00C32D62">
      <w:pPr>
        <w:widowControl w:val="0"/>
        <w:tabs>
          <w:tab w:val="left" w:pos="-284"/>
        </w:tabs>
        <w:spacing w:line="276" w:lineRule="auto"/>
        <w:ind w:firstLine="709"/>
        <w:contextualSpacing/>
        <w:jc w:val="both"/>
        <w:rPr>
          <w:sz w:val="26"/>
          <w:szCs w:val="26"/>
        </w:rPr>
      </w:pPr>
      <w:r>
        <w:rPr>
          <w:color w:val="000000"/>
          <w:sz w:val="26"/>
          <w:szCs w:val="26"/>
        </w:rPr>
        <w:lastRenderedPageBreak/>
        <w:t>О</w:t>
      </w:r>
      <w:r w:rsidR="0012411E" w:rsidRPr="0085563E">
        <w:rPr>
          <w:color w:val="000000"/>
          <w:sz w:val="26"/>
          <w:szCs w:val="26"/>
        </w:rPr>
        <w:t>беспечить организованный вход участников итогового сочинения (изложения)</w:t>
      </w:r>
      <w:r>
        <w:rPr>
          <w:color w:val="000000"/>
          <w:sz w:val="26"/>
          <w:szCs w:val="26"/>
        </w:rPr>
        <w:t xml:space="preserve"> в </w:t>
      </w:r>
      <w:r w:rsidR="00500030">
        <w:rPr>
          <w:color w:val="000000"/>
          <w:sz w:val="26"/>
          <w:szCs w:val="26"/>
        </w:rPr>
        <w:t xml:space="preserve">учебный </w:t>
      </w:r>
      <w:r>
        <w:rPr>
          <w:color w:val="000000"/>
          <w:sz w:val="26"/>
          <w:szCs w:val="26"/>
        </w:rPr>
        <w:t>кабинет</w:t>
      </w:r>
      <w:r w:rsidR="0012411E" w:rsidRPr="0085563E">
        <w:rPr>
          <w:color w:val="000000"/>
          <w:sz w:val="26"/>
          <w:szCs w:val="26"/>
        </w:rPr>
        <w:t xml:space="preserve">. </w:t>
      </w:r>
      <w:r w:rsidR="00B63872" w:rsidRPr="00BE70B6">
        <w:rPr>
          <w:sz w:val="26"/>
          <w:szCs w:val="26"/>
        </w:rPr>
        <w:t>Участники итогового сочинения (изложения) рассаживаются за рабочие столы в кабинете в произвольном порядке (по одному человеку за рабочий стол)</w:t>
      </w:r>
      <w:r w:rsidRPr="00BE70B6">
        <w:rPr>
          <w:sz w:val="26"/>
          <w:szCs w:val="26"/>
        </w:rPr>
        <w:t>.</w:t>
      </w:r>
    </w:p>
    <w:p w:rsidR="0012411E" w:rsidRPr="0085563E" w:rsidRDefault="00BE70B6" w:rsidP="00C32D62">
      <w:pPr>
        <w:tabs>
          <w:tab w:val="left" w:pos="993"/>
        </w:tabs>
        <w:spacing w:line="276" w:lineRule="auto"/>
        <w:ind w:firstLine="709"/>
        <w:jc w:val="both"/>
        <w:rPr>
          <w:color w:val="000000"/>
          <w:sz w:val="26"/>
          <w:szCs w:val="26"/>
        </w:rPr>
      </w:pPr>
      <w:r>
        <w:rPr>
          <w:color w:val="000000"/>
          <w:sz w:val="26"/>
          <w:szCs w:val="26"/>
        </w:rPr>
        <w:t>У</w:t>
      </w:r>
      <w:r w:rsidR="0012411E" w:rsidRPr="0085563E">
        <w:rPr>
          <w:color w:val="000000"/>
          <w:sz w:val="26"/>
          <w:szCs w:val="26"/>
        </w:rPr>
        <w:t>казать место, где участник итогового сочинения (изложения) может оставить свои личные вещи.</w:t>
      </w:r>
    </w:p>
    <w:p w:rsidR="0012411E" w:rsidRPr="0085563E" w:rsidRDefault="0012411E" w:rsidP="00C32D62">
      <w:pPr>
        <w:widowControl w:val="0"/>
        <w:tabs>
          <w:tab w:val="left" w:pos="-284"/>
        </w:tabs>
        <w:spacing w:line="276" w:lineRule="auto"/>
        <w:ind w:firstLine="709"/>
        <w:contextualSpacing/>
        <w:jc w:val="both"/>
        <w:rPr>
          <w:sz w:val="26"/>
          <w:szCs w:val="26"/>
        </w:rPr>
      </w:pPr>
      <w:r w:rsidRPr="0085563E">
        <w:rPr>
          <w:sz w:val="26"/>
          <w:szCs w:val="26"/>
        </w:rPr>
        <w:t xml:space="preserve">Во время проведения итогового сочинения (изложения) на рабочем столе участника, помимо </w:t>
      </w:r>
      <w:r w:rsidR="00BE70B6">
        <w:rPr>
          <w:sz w:val="26"/>
          <w:szCs w:val="26"/>
        </w:rPr>
        <w:t>бланков</w:t>
      </w:r>
      <w:r w:rsidRPr="0085563E">
        <w:rPr>
          <w:sz w:val="26"/>
          <w:szCs w:val="26"/>
        </w:rPr>
        <w:t xml:space="preserve">, </w:t>
      </w:r>
      <w:r w:rsidR="007A0395">
        <w:rPr>
          <w:sz w:val="26"/>
          <w:szCs w:val="26"/>
        </w:rPr>
        <w:t xml:space="preserve">листов </w:t>
      </w:r>
      <w:r w:rsidR="007A0395" w:rsidRPr="00B54CFD">
        <w:rPr>
          <w:sz w:val="26"/>
          <w:szCs w:val="26"/>
        </w:rPr>
        <w:t xml:space="preserve">бумаги для черновиков </w:t>
      </w:r>
      <w:r w:rsidRPr="0085563E">
        <w:rPr>
          <w:sz w:val="26"/>
          <w:szCs w:val="26"/>
        </w:rPr>
        <w:t>находятся:</w:t>
      </w:r>
    </w:p>
    <w:p w:rsidR="008E753A" w:rsidRPr="0085563E" w:rsidRDefault="008E753A" w:rsidP="00C32D62">
      <w:pPr>
        <w:pStyle w:val="a7"/>
        <w:widowControl w:val="0"/>
        <w:spacing w:line="276" w:lineRule="auto"/>
        <w:ind w:left="0" w:firstLine="709"/>
        <w:jc w:val="both"/>
        <w:rPr>
          <w:sz w:val="26"/>
          <w:szCs w:val="26"/>
        </w:rPr>
      </w:pPr>
      <w:r w:rsidRPr="0085563E">
        <w:rPr>
          <w:sz w:val="26"/>
          <w:szCs w:val="26"/>
        </w:rPr>
        <w:t>ручка  (</w:t>
      </w:r>
      <w:proofErr w:type="spellStart"/>
      <w:r w:rsidRPr="0085563E">
        <w:rPr>
          <w:sz w:val="26"/>
          <w:szCs w:val="26"/>
        </w:rPr>
        <w:t>гелевая</w:t>
      </w:r>
      <w:proofErr w:type="spellEnd"/>
      <w:r w:rsidR="00644612">
        <w:rPr>
          <w:sz w:val="26"/>
          <w:szCs w:val="26"/>
        </w:rPr>
        <w:t xml:space="preserve"> или</w:t>
      </w:r>
      <w:r w:rsidR="00644612" w:rsidRPr="0085563E">
        <w:rPr>
          <w:sz w:val="26"/>
          <w:szCs w:val="26"/>
        </w:rPr>
        <w:t xml:space="preserve"> </w:t>
      </w:r>
      <w:r w:rsidRPr="0085563E">
        <w:rPr>
          <w:sz w:val="26"/>
          <w:szCs w:val="26"/>
        </w:rPr>
        <w:t>капиллярная с чернилами черного цвета);</w:t>
      </w:r>
    </w:p>
    <w:p w:rsidR="0012411E" w:rsidRPr="0085563E" w:rsidRDefault="0012411E" w:rsidP="00C32D62">
      <w:pPr>
        <w:widowControl w:val="0"/>
        <w:tabs>
          <w:tab w:val="left" w:pos="-284"/>
        </w:tabs>
        <w:spacing w:line="276" w:lineRule="auto"/>
        <w:ind w:firstLine="709"/>
        <w:contextualSpacing/>
        <w:jc w:val="both"/>
        <w:rPr>
          <w:sz w:val="26"/>
          <w:szCs w:val="26"/>
        </w:rPr>
      </w:pPr>
      <w:r w:rsidRPr="0085563E">
        <w:rPr>
          <w:sz w:val="26"/>
          <w:szCs w:val="26"/>
        </w:rPr>
        <w:t>документ, удостоверяющий личность;</w:t>
      </w:r>
    </w:p>
    <w:p w:rsidR="0012411E" w:rsidRPr="0085563E" w:rsidRDefault="0012411E" w:rsidP="00C32D62">
      <w:pPr>
        <w:widowControl w:val="0"/>
        <w:tabs>
          <w:tab w:val="left" w:pos="-284"/>
        </w:tabs>
        <w:spacing w:line="276" w:lineRule="auto"/>
        <w:ind w:firstLine="709"/>
        <w:contextualSpacing/>
        <w:jc w:val="both"/>
        <w:rPr>
          <w:sz w:val="26"/>
          <w:szCs w:val="26"/>
        </w:rPr>
      </w:pPr>
      <w:r w:rsidRPr="0085563E">
        <w:rPr>
          <w:sz w:val="26"/>
          <w:szCs w:val="26"/>
        </w:rPr>
        <w:t xml:space="preserve">орфографический словарь (для </w:t>
      </w:r>
      <w:r w:rsidR="008E753A" w:rsidRPr="0085563E">
        <w:rPr>
          <w:sz w:val="26"/>
          <w:szCs w:val="26"/>
        </w:rPr>
        <w:t xml:space="preserve">участников </w:t>
      </w:r>
      <w:r w:rsidRPr="0085563E">
        <w:rPr>
          <w:sz w:val="26"/>
          <w:szCs w:val="26"/>
        </w:rPr>
        <w:t xml:space="preserve">изложения – орфографический и толковый </w:t>
      </w:r>
      <w:r w:rsidR="008E753A" w:rsidRPr="0085563E">
        <w:rPr>
          <w:sz w:val="26"/>
          <w:szCs w:val="26"/>
        </w:rPr>
        <w:t>словари</w:t>
      </w:r>
      <w:r w:rsidRPr="0085563E">
        <w:rPr>
          <w:sz w:val="26"/>
          <w:szCs w:val="26"/>
        </w:rPr>
        <w:t>);</w:t>
      </w:r>
    </w:p>
    <w:p w:rsidR="00A31D14" w:rsidRPr="0085563E" w:rsidRDefault="00A31D14" w:rsidP="00C32D62">
      <w:pPr>
        <w:widowControl w:val="0"/>
        <w:tabs>
          <w:tab w:val="left" w:pos="-284"/>
        </w:tabs>
        <w:spacing w:line="276" w:lineRule="auto"/>
        <w:ind w:firstLine="709"/>
        <w:contextualSpacing/>
        <w:jc w:val="both"/>
        <w:rPr>
          <w:sz w:val="26"/>
          <w:szCs w:val="26"/>
        </w:rPr>
      </w:pPr>
      <w:r w:rsidRPr="0085563E">
        <w:rPr>
          <w:sz w:val="26"/>
          <w:szCs w:val="26"/>
        </w:rPr>
        <w:t>инструкции для участников итогового сочинения (изложения);</w:t>
      </w:r>
    </w:p>
    <w:p w:rsidR="00CC3CCE" w:rsidRPr="0085563E" w:rsidRDefault="00CC3CCE" w:rsidP="00C32D62">
      <w:pPr>
        <w:widowControl w:val="0"/>
        <w:tabs>
          <w:tab w:val="left" w:pos="-284"/>
        </w:tabs>
        <w:spacing w:line="276" w:lineRule="auto"/>
        <w:ind w:firstLine="709"/>
        <w:contextualSpacing/>
        <w:jc w:val="both"/>
        <w:rPr>
          <w:sz w:val="26"/>
          <w:szCs w:val="26"/>
        </w:rPr>
      </w:pPr>
      <w:r w:rsidRPr="00CC3CCE">
        <w:rPr>
          <w:sz w:val="26"/>
          <w:szCs w:val="26"/>
        </w:rPr>
        <w:t>специальные технические средства (для участников с ОВЗ, детей-инвалидов, инвалидов);</w:t>
      </w:r>
    </w:p>
    <w:p w:rsidR="0012411E" w:rsidRPr="0085563E" w:rsidRDefault="0012411E" w:rsidP="00C32D62">
      <w:pPr>
        <w:widowControl w:val="0"/>
        <w:tabs>
          <w:tab w:val="left" w:pos="-284"/>
        </w:tabs>
        <w:spacing w:line="276" w:lineRule="auto"/>
        <w:ind w:firstLine="709"/>
        <w:contextualSpacing/>
        <w:jc w:val="both"/>
        <w:rPr>
          <w:sz w:val="26"/>
          <w:szCs w:val="26"/>
        </w:rPr>
      </w:pPr>
      <w:r w:rsidRPr="0085563E">
        <w:rPr>
          <w:sz w:val="26"/>
          <w:szCs w:val="26"/>
        </w:rPr>
        <w:t>при необходимости – лекарства и питание.</w:t>
      </w:r>
    </w:p>
    <w:p w:rsidR="00CC3CCE" w:rsidRPr="00BE70B6" w:rsidRDefault="00CC3CCE" w:rsidP="00CC3CCE">
      <w:pPr>
        <w:widowControl w:val="0"/>
        <w:tabs>
          <w:tab w:val="left" w:pos="-284"/>
        </w:tabs>
        <w:spacing w:line="276" w:lineRule="auto"/>
        <w:ind w:firstLine="709"/>
        <w:contextualSpacing/>
        <w:jc w:val="both"/>
        <w:rPr>
          <w:sz w:val="26"/>
          <w:szCs w:val="26"/>
        </w:rPr>
      </w:pPr>
      <w:r w:rsidRPr="00BE70B6">
        <w:rPr>
          <w:sz w:val="26"/>
          <w:szCs w:val="26"/>
        </w:rPr>
        <w:t xml:space="preserve">Начиная с 09.45 по местному времени </w:t>
      </w:r>
      <w:r w:rsidRPr="0085563E">
        <w:rPr>
          <w:sz w:val="26"/>
          <w:szCs w:val="26"/>
        </w:rPr>
        <w:t xml:space="preserve">получить от руководителя темы сочинения (тексты </w:t>
      </w:r>
      <w:r w:rsidR="00AD0349">
        <w:rPr>
          <w:sz w:val="26"/>
          <w:szCs w:val="26"/>
        </w:rPr>
        <w:t xml:space="preserve">для </w:t>
      </w:r>
      <w:r w:rsidRPr="0085563E">
        <w:rPr>
          <w:sz w:val="26"/>
          <w:szCs w:val="26"/>
        </w:rPr>
        <w:t xml:space="preserve">изложения). Темы сочинения могут быть распечатаны на каждого участника или размещены на доске (информационном стенде) – в данном случае член комиссии </w:t>
      </w:r>
      <w:r w:rsidR="00215E9B">
        <w:rPr>
          <w:sz w:val="26"/>
          <w:szCs w:val="26"/>
        </w:rPr>
        <w:t xml:space="preserve">по проведению итогового сочинения (изложения) </w:t>
      </w:r>
      <w:r w:rsidRPr="0085563E">
        <w:rPr>
          <w:sz w:val="26"/>
          <w:szCs w:val="26"/>
        </w:rPr>
        <w:t>подготавливает на доске (информ</w:t>
      </w:r>
      <w:r>
        <w:rPr>
          <w:sz w:val="26"/>
          <w:szCs w:val="26"/>
        </w:rPr>
        <w:t>ационном стенде) темы сочинения.</w:t>
      </w:r>
      <w:r w:rsidRPr="0085563E">
        <w:rPr>
          <w:sz w:val="26"/>
          <w:szCs w:val="26"/>
        </w:rPr>
        <w:t xml:space="preserve"> </w:t>
      </w:r>
      <w:r>
        <w:rPr>
          <w:sz w:val="26"/>
          <w:szCs w:val="26"/>
        </w:rPr>
        <w:t>Т</w:t>
      </w:r>
      <w:r w:rsidRPr="0085563E">
        <w:rPr>
          <w:sz w:val="26"/>
          <w:szCs w:val="26"/>
        </w:rPr>
        <w:t xml:space="preserve">екст </w:t>
      </w:r>
      <w:r w:rsidR="00AD0349">
        <w:rPr>
          <w:sz w:val="26"/>
          <w:szCs w:val="26"/>
        </w:rPr>
        <w:t xml:space="preserve">для </w:t>
      </w:r>
      <w:r w:rsidRPr="0085563E">
        <w:rPr>
          <w:sz w:val="26"/>
          <w:szCs w:val="26"/>
        </w:rPr>
        <w:t xml:space="preserve">изложения распечатывается только для глухих, слабослышащих </w:t>
      </w:r>
      <w:r>
        <w:rPr>
          <w:sz w:val="26"/>
          <w:szCs w:val="26"/>
        </w:rPr>
        <w:t>участников итогового изложения</w:t>
      </w:r>
      <w:r w:rsidRPr="0085563E">
        <w:rPr>
          <w:sz w:val="26"/>
          <w:szCs w:val="26"/>
        </w:rPr>
        <w:t xml:space="preserve">, а также </w:t>
      </w:r>
      <w:r>
        <w:rPr>
          <w:sz w:val="26"/>
          <w:szCs w:val="26"/>
        </w:rPr>
        <w:t>участников</w:t>
      </w:r>
      <w:r w:rsidRPr="0085563E">
        <w:rPr>
          <w:sz w:val="26"/>
          <w:szCs w:val="26"/>
        </w:rPr>
        <w:t xml:space="preserve"> </w:t>
      </w:r>
      <w:r>
        <w:rPr>
          <w:sz w:val="26"/>
          <w:szCs w:val="26"/>
        </w:rPr>
        <w:t xml:space="preserve">с тяжелыми нарушениями речи, с расстройствами </w:t>
      </w:r>
      <w:r w:rsidR="00644612" w:rsidRPr="00644612">
        <w:rPr>
          <w:sz w:val="26"/>
          <w:szCs w:val="26"/>
        </w:rPr>
        <w:t>аутистического</w:t>
      </w:r>
      <w:r>
        <w:rPr>
          <w:sz w:val="26"/>
          <w:szCs w:val="26"/>
        </w:rPr>
        <w:t xml:space="preserve"> спектра</w:t>
      </w:r>
      <w:r>
        <w:rPr>
          <w:rStyle w:val="ab"/>
          <w:sz w:val="26"/>
          <w:szCs w:val="26"/>
        </w:rPr>
        <w:footnoteReference w:id="9"/>
      </w:r>
      <w:r>
        <w:rPr>
          <w:sz w:val="26"/>
          <w:szCs w:val="26"/>
        </w:rPr>
        <w:t>.</w:t>
      </w:r>
    </w:p>
    <w:p w:rsidR="0012411E" w:rsidRPr="00FC6C2B" w:rsidRDefault="0012411E" w:rsidP="006B25FC">
      <w:pPr>
        <w:widowControl w:val="0"/>
        <w:tabs>
          <w:tab w:val="left" w:pos="-284"/>
        </w:tabs>
        <w:spacing w:line="276" w:lineRule="auto"/>
        <w:ind w:firstLine="709"/>
        <w:contextualSpacing/>
        <w:jc w:val="both"/>
        <w:rPr>
          <w:b/>
          <w:sz w:val="26"/>
          <w:szCs w:val="26"/>
        </w:rPr>
      </w:pPr>
      <w:r w:rsidRPr="00FC6C2B">
        <w:rPr>
          <w:b/>
          <w:sz w:val="26"/>
          <w:szCs w:val="26"/>
        </w:rPr>
        <w:t>До начала итогового сочинения (</w:t>
      </w:r>
      <w:r w:rsidR="00EA46BE">
        <w:rPr>
          <w:b/>
          <w:sz w:val="26"/>
          <w:szCs w:val="26"/>
        </w:rPr>
        <w:t>изложения) член комиссии</w:t>
      </w:r>
      <w:r w:rsidR="00FD000B">
        <w:rPr>
          <w:b/>
          <w:sz w:val="26"/>
          <w:szCs w:val="26"/>
        </w:rPr>
        <w:t xml:space="preserve"> по проведению</w:t>
      </w:r>
      <w:r w:rsidR="00EA46BE">
        <w:rPr>
          <w:b/>
          <w:sz w:val="26"/>
          <w:szCs w:val="26"/>
        </w:rPr>
        <w:t xml:space="preserve"> </w:t>
      </w:r>
      <w:r w:rsidR="00727FFB" w:rsidRPr="00727FFB">
        <w:rPr>
          <w:b/>
          <w:sz w:val="26"/>
          <w:szCs w:val="26"/>
        </w:rPr>
        <w:t xml:space="preserve">итогового сочинения (изложения) </w:t>
      </w:r>
      <w:r w:rsidR="00EA46BE">
        <w:rPr>
          <w:b/>
          <w:sz w:val="26"/>
          <w:szCs w:val="26"/>
        </w:rPr>
        <w:t>должен:</w:t>
      </w:r>
    </w:p>
    <w:p w:rsidR="00EA46BE" w:rsidRDefault="00EA46BE" w:rsidP="00C32D62">
      <w:pPr>
        <w:pStyle w:val="a7"/>
        <w:widowControl w:val="0"/>
        <w:spacing w:line="276" w:lineRule="auto"/>
        <w:ind w:left="0" w:firstLine="709"/>
        <w:jc w:val="both"/>
        <w:rPr>
          <w:sz w:val="26"/>
          <w:szCs w:val="26"/>
        </w:rPr>
      </w:pPr>
      <w:r>
        <w:rPr>
          <w:sz w:val="26"/>
          <w:szCs w:val="26"/>
        </w:rPr>
        <w:t>п</w:t>
      </w:r>
      <w:r w:rsidR="00E00FCC" w:rsidRPr="0085563E">
        <w:rPr>
          <w:sz w:val="26"/>
          <w:szCs w:val="26"/>
        </w:rPr>
        <w:t>ровести инструктаж</w:t>
      </w:r>
      <w:r w:rsidR="00E00FCC" w:rsidRPr="00FC6C2B">
        <w:rPr>
          <w:sz w:val="26"/>
          <w:szCs w:val="26"/>
        </w:rPr>
        <w:t xml:space="preserve"> участников итогового сочинения (изложения), который состоит из двух частей. Первая часть инструктажа проводится </w:t>
      </w:r>
      <w:r>
        <w:rPr>
          <w:sz w:val="26"/>
          <w:szCs w:val="26"/>
        </w:rPr>
        <w:t>до 10.00</w:t>
      </w:r>
      <w:r w:rsidR="00E00FCC" w:rsidRPr="00FC6C2B">
        <w:rPr>
          <w:sz w:val="26"/>
          <w:szCs w:val="26"/>
        </w:rPr>
        <w:t xml:space="preserve"> по местному времени и включает в себя информирование участников о порядке проведения итогового сочинения (изложения), </w:t>
      </w:r>
      <w:r w:rsidR="003E2338" w:rsidRPr="003E2338">
        <w:rPr>
          <w:sz w:val="26"/>
          <w:szCs w:val="26"/>
        </w:rPr>
        <w:t>в том числе о случаях удаления с итогового сочинения (изложения) (если соответствующее решение было принято на уровне ОИВ),</w:t>
      </w:r>
      <w:r w:rsidR="003E2338">
        <w:rPr>
          <w:sz w:val="26"/>
          <w:szCs w:val="26"/>
        </w:rPr>
        <w:t xml:space="preserve"> </w:t>
      </w:r>
      <w:r w:rsidR="00E00FCC" w:rsidRPr="00FC6C2B">
        <w:rPr>
          <w:sz w:val="26"/>
          <w:szCs w:val="26"/>
        </w:rPr>
        <w:t xml:space="preserve">продолжительности </w:t>
      </w:r>
      <w:r w:rsidR="00E2747A">
        <w:rPr>
          <w:sz w:val="26"/>
          <w:szCs w:val="26"/>
        </w:rPr>
        <w:t>написания</w:t>
      </w:r>
      <w:r w:rsidR="00E2747A" w:rsidRPr="00FC6C2B">
        <w:rPr>
          <w:sz w:val="26"/>
          <w:szCs w:val="26"/>
        </w:rPr>
        <w:t xml:space="preserve"> </w:t>
      </w:r>
      <w:r w:rsidR="00E00FCC" w:rsidRPr="00FC6C2B">
        <w:rPr>
          <w:sz w:val="26"/>
          <w:szCs w:val="26"/>
        </w:rPr>
        <w:t xml:space="preserve">итогового сочинения (изложения), о времени и месте ознакомления с результатами итогового сочинения (изложения), а также о том, что записи на </w:t>
      </w:r>
      <w:r w:rsidR="007A0395">
        <w:rPr>
          <w:sz w:val="26"/>
          <w:szCs w:val="26"/>
        </w:rPr>
        <w:t xml:space="preserve">листах </w:t>
      </w:r>
      <w:r w:rsidR="007A0395" w:rsidRPr="00B54CFD">
        <w:rPr>
          <w:sz w:val="26"/>
          <w:szCs w:val="26"/>
        </w:rPr>
        <w:t xml:space="preserve">бумаги для черновиков </w:t>
      </w:r>
      <w:r w:rsidR="00E00FCC" w:rsidRPr="00FC6C2B">
        <w:rPr>
          <w:sz w:val="26"/>
          <w:szCs w:val="26"/>
        </w:rPr>
        <w:t xml:space="preserve">не </w:t>
      </w:r>
      <w:r>
        <w:rPr>
          <w:sz w:val="26"/>
          <w:szCs w:val="26"/>
        </w:rPr>
        <w:t>обрабатываются и не проверяются;</w:t>
      </w:r>
      <w:r w:rsidR="00E00FCC" w:rsidRPr="00FC6C2B">
        <w:rPr>
          <w:sz w:val="26"/>
          <w:szCs w:val="26"/>
        </w:rPr>
        <w:t xml:space="preserve"> </w:t>
      </w:r>
    </w:p>
    <w:p w:rsidR="00EA46BE" w:rsidRDefault="00E00FCC" w:rsidP="00C32D62">
      <w:pPr>
        <w:pStyle w:val="a7"/>
        <w:widowControl w:val="0"/>
        <w:spacing w:line="276" w:lineRule="auto"/>
        <w:ind w:left="0" w:firstLine="709"/>
        <w:jc w:val="both"/>
        <w:rPr>
          <w:sz w:val="26"/>
          <w:szCs w:val="26"/>
        </w:rPr>
      </w:pPr>
      <w:r w:rsidRPr="00FC6C2B">
        <w:rPr>
          <w:sz w:val="26"/>
          <w:szCs w:val="26"/>
        </w:rPr>
        <w:t>выда</w:t>
      </w:r>
      <w:r w:rsidR="00EA46BE">
        <w:rPr>
          <w:sz w:val="26"/>
          <w:szCs w:val="26"/>
        </w:rPr>
        <w:t>ть</w:t>
      </w:r>
      <w:r w:rsidRPr="00FC6C2B">
        <w:rPr>
          <w:sz w:val="26"/>
          <w:szCs w:val="26"/>
        </w:rPr>
        <w:t xml:space="preserve"> участникам итогового сочинения (изложения) бл</w:t>
      </w:r>
      <w:r w:rsidR="00227F6E">
        <w:rPr>
          <w:sz w:val="26"/>
          <w:szCs w:val="26"/>
        </w:rPr>
        <w:t xml:space="preserve">анки регистрации, бланк записи, </w:t>
      </w:r>
      <w:r w:rsidR="007A0395">
        <w:rPr>
          <w:sz w:val="26"/>
          <w:szCs w:val="26"/>
        </w:rPr>
        <w:t xml:space="preserve">листы </w:t>
      </w:r>
      <w:r w:rsidR="007A0395" w:rsidRPr="00B54CFD">
        <w:rPr>
          <w:sz w:val="26"/>
          <w:szCs w:val="26"/>
        </w:rPr>
        <w:t>бумаги для черновиков</w:t>
      </w:r>
      <w:r w:rsidRPr="00FC6C2B">
        <w:rPr>
          <w:sz w:val="26"/>
          <w:szCs w:val="26"/>
        </w:rPr>
        <w:t xml:space="preserve">, орфографические словари (орфографические и толковые словари для участников итогового изложения), инструкции для участников </w:t>
      </w:r>
      <w:r w:rsidR="00EA46BE">
        <w:rPr>
          <w:sz w:val="26"/>
          <w:szCs w:val="26"/>
        </w:rPr>
        <w:t>итогового сочинения (изложения);</w:t>
      </w:r>
    </w:p>
    <w:p w:rsidR="00EA46BE" w:rsidRDefault="00E00FCC" w:rsidP="00C32D62">
      <w:pPr>
        <w:pStyle w:val="a7"/>
        <w:widowControl w:val="0"/>
        <w:spacing w:line="276" w:lineRule="auto"/>
        <w:ind w:left="0" w:firstLine="709"/>
        <w:jc w:val="both"/>
        <w:rPr>
          <w:sz w:val="26"/>
          <w:szCs w:val="26"/>
        </w:rPr>
      </w:pPr>
      <w:r w:rsidRPr="00FC6C2B">
        <w:rPr>
          <w:sz w:val="26"/>
          <w:szCs w:val="26"/>
        </w:rPr>
        <w:lastRenderedPageBreak/>
        <w:t>провести вторую часть инструктажа, которая начинается не ранее 10.00 по местному времени;</w:t>
      </w:r>
    </w:p>
    <w:p w:rsidR="00EA46BE" w:rsidRDefault="00E00FCC" w:rsidP="00C32D62">
      <w:pPr>
        <w:pStyle w:val="a7"/>
        <w:widowControl w:val="0"/>
        <w:spacing w:line="276" w:lineRule="auto"/>
        <w:ind w:left="0" w:firstLine="709"/>
        <w:jc w:val="both"/>
        <w:rPr>
          <w:sz w:val="26"/>
          <w:szCs w:val="26"/>
        </w:rPr>
      </w:pPr>
      <w:r w:rsidRPr="00FC6C2B">
        <w:rPr>
          <w:sz w:val="26"/>
          <w:szCs w:val="26"/>
        </w:rPr>
        <w:t xml:space="preserve">ознакомить участников итогового сочинения (изложения) с темами итогового сочинения (текстами </w:t>
      </w:r>
      <w:r w:rsidR="00AD0349">
        <w:rPr>
          <w:sz w:val="26"/>
          <w:szCs w:val="26"/>
        </w:rPr>
        <w:t xml:space="preserve">для </w:t>
      </w:r>
      <w:r w:rsidR="00227F6E">
        <w:rPr>
          <w:sz w:val="26"/>
          <w:szCs w:val="26"/>
        </w:rPr>
        <w:t>изложения);</w:t>
      </w:r>
    </w:p>
    <w:p w:rsidR="00EA46BE" w:rsidRDefault="00E00FCC" w:rsidP="00C32D62">
      <w:pPr>
        <w:pStyle w:val="a7"/>
        <w:widowControl w:val="0"/>
        <w:spacing w:line="276" w:lineRule="auto"/>
        <w:ind w:left="0" w:firstLine="709"/>
        <w:jc w:val="both"/>
        <w:rPr>
          <w:sz w:val="26"/>
          <w:szCs w:val="26"/>
        </w:rPr>
      </w:pPr>
      <w:r w:rsidRPr="00C32D62">
        <w:rPr>
          <w:sz w:val="26"/>
          <w:szCs w:val="26"/>
        </w:rPr>
        <w:t xml:space="preserve">после ознакомления дать указание участникам итогового сочинения (изложения) приступить к заполнению регистрационных полей бланков итогового сочинения (изложения), указать номер темы итогового сочинения (текста </w:t>
      </w:r>
      <w:r w:rsidR="00AD0349">
        <w:rPr>
          <w:sz w:val="26"/>
          <w:szCs w:val="26"/>
        </w:rPr>
        <w:t xml:space="preserve">для </w:t>
      </w:r>
      <w:r w:rsidRPr="00C32D62">
        <w:rPr>
          <w:sz w:val="26"/>
          <w:szCs w:val="26"/>
        </w:rPr>
        <w:t>изложения);</w:t>
      </w:r>
    </w:p>
    <w:p w:rsidR="00547CCB" w:rsidRDefault="00547CCB" w:rsidP="00C32D62">
      <w:pPr>
        <w:pStyle w:val="a7"/>
        <w:widowControl w:val="0"/>
        <w:spacing w:line="276" w:lineRule="auto"/>
        <w:ind w:left="0" w:firstLine="709"/>
        <w:jc w:val="both"/>
        <w:rPr>
          <w:sz w:val="26"/>
          <w:szCs w:val="26"/>
        </w:rPr>
      </w:pPr>
      <w:r>
        <w:rPr>
          <w:sz w:val="26"/>
          <w:szCs w:val="26"/>
        </w:rPr>
        <w:t>в</w:t>
      </w:r>
      <w:r w:rsidRPr="00547CCB">
        <w:rPr>
          <w:sz w:val="26"/>
          <w:szCs w:val="26"/>
        </w:rPr>
        <w:t xml:space="preserve"> бланке записи участники итогового сочинения (и</w:t>
      </w:r>
      <w:r w:rsidR="00BD10B3">
        <w:rPr>
          <w:sz w:val="26"/>
          <w:szCs w:val="26"/>
        </w:rPr>
        <w:t>зложения) переписывают название</w:t>
      </w:r>
      <w:r w:rsidRPr="00547CCB">
        <w:rPr>
          <w:sz w:val="26"/>
          <w:szCs w:val="26"/>
        </w:rPr>
        <w:t xml:space="preserve"> выбранной ими те</w:t>
      </w:r>
      <w:r>
        <w:rPr>
          <w:sz w:val="26"/>
          <w:szCs w:val="26"/>
        </w:rPr>
        <w:t xml:space="preserve">мы сочинения (текста </w:t>
      </w:r>
      <w:r w:rsidR="00AD0349">
        <w:rPr>
          <w:sz w:val="26"/>
          <w:szCs w:val="26"/>
        </w:rPr>
        <w:t xml:space="preserve">для </w:t>
      </w:r>
      <w:r>
        <w:rPr>
          <w:sz w:val="26"/>
          <w:szCs w:val="26"/>
        </w:rPr>
        <w:t>изложения);</w:t>
      </w:r>
    </w:p>
    <w:p w:rsidR="00EA46BE" w:rsidRDefault="00E00FCC" w:rsidP="00C32D62">
      <w:pPr>
        <w:pStyle w:val="a7"/>
        <w:widowControl w:val="0"/>
        <w:spacing w:line="276" w:lineRule="auto"/>
        <w:ind w:left="0" w:firstLine="709"/>
        <w:jc w:val="both"/>
        <w:rPr>
          <w:sz w:val="26"/>
          <w:szCs w:val="26"/>
        </w:rPr>
      </w:pPr>
      <w:r w:rsidRPr="00FC6C2B">
        <w:rPr>
          <w:sz w:val="26"/>
          <w:szCs w:val="26"/>
        </w:rPr>
        <w:t>проверить правильность заполнения участниками итогового сочинения (изложения) регистрационных полей бланков</w:t>
      </w:r>
      <w:r w:rsidR="003E2338">
        <w:rPr>
          <w:sz w:val="26"/>
          <w:szCs w:val="26"/>
        </w:rPr>
        <w:t>, в том числе проверить</w:t>
      </w:r>
      <w:r w:rsidR="003E2338" w:rsidRPr="003E2338">
        <w:rPr>
          <w:sz w:val="26"/>
          <w:szCs w:val="26"/>
        </w:rPr>
        <w:t xml:space="preserve"> бланк регистрации и бланки записи каждого участника итогового сочинения (изложения) на корректность вписанного участником итогового сочинения (изложения) кода работы (код работы должен совпадать с кодом работы на бланке регистрации)</w:t>
      </w:r>
      <w:r w:rsidRPr="00FC6C2B">
        <w:rPr>
          <w:sz w:val="26"/>
          <w:szCs w:val="26"/>
        </w:rPr>
        <w:t>;</w:t>
      </w:r>
    </w:p>
    <w:p w:rsidR="00E00FCC" w:rsidRPr="00FC6C2B" w:rsidRDefault="00E00FCC" w:rsidP="00C32D62">
      <w:pPr>
        <w:pStyle w:val="a7"/>
        <w:widowControl w:val="0"/>
        <w:spacing w:line="276" w:lineRule="auto"/>
        <w:ind w:left="0" w:firstLine="709"/>
        <w:jc w:val="both"/>
        <w:rPr>
          <w:sz w:val="26"/>
          <w:szCs w:val="26"/>
        </w:rPr>
      </w:pPr>
      <w:r w:rsidRPr="00FC6C2B">
        <w:rPr>
          <w:sz w:val="26"/>
          <w:szCs w:val="26"/>
        </w:rPr>
        <w:t>объявить начало, продолжительность</w:t>
      </w:r>
      <w:r w:rsidRPr="00FC6C2B">
        <w:rPr>
          <w:rStyle w:val="ab"/>
          <w:sz w:val="26"/>
          <w:szCs w:val="26"/>
        </w:rPr>
        <w:footnoteReference w:id="10"/>
      </w:r>
      <w:r w:rsidRPr="00FC6C2B">
        <w:rPr>
          <w:sz w:val="26"/>
          <w:szCs w:val="26"/>
        </w:rPr>
        <w:t xml:space="preserve"> и время окончания выполнения  итогового сочинения (изложения) и зафиксировать их на доске (информационном стенде)</w:t>
      </w:r>
      <w:r w:rsidR="00227F6E">
        <w:rPr>
          <w:sz w:val="26"/>
          <w:szCs w:val="26"/>
        </w:rPr>
        <w:t>.</w:t>
      </w:r>
    </w:p>
    <w:p w:rsidR="0012411E" w:rsidRPr="00EA46BE" w:rsidRDefault="0012411E" w:rsidP="00C32D62">
      <w:pPr>
        <w:widowControl w:val="0"/>
        <w:tabs>
          <w:tab w:val="left" w:pos="-284"/>
        </w:tabs>
        <w:spacing w:line="276" w:lineRule="auto"/>
        <w:ind w:firstLine="709"/>
        <w:contextualSpacing/>
        <w:jc w:val="both"/>
        <w:rPr>
          <w:b/>
          <w:sz w:val="26"/>
          <w:szCs w:val="26"/>
        </w:rPr>
      </w:pPr>
      <w:r w:rsidRPr="00EA46BE">
        <w:rPr>
          <w:b/>
          <w:sz w:val="26"/>
          <w:szCs w:val="26"/>
        </w:rPr>
        <w:t>Проведение итогового сочинения (изложения)</w:t>
      </w:r>
    </w:p>
    <w:p w:rsidR="0012411E" w:rsidRPr="00FC6C2B" w:rsidRDefault="0012411E" w:rsidP="00C32D62">
      <w:pPr>
        <w:widowControl w:val="0"/>
        <w:tabs>
          <w:tab w:val="left" w:pos="-284"/>
        </w:tabs>
        <w:spacing w:line="276" w:lineRule="auto"/>
        <w:ind w:firstLine="709"/>
        <w:contextualSpacing/>
        <w:jc w:val="both"/>
        <w:rPr>
          <w:sz w:val="26"/>
          <w:szCs w:val="26"/>
        </w:rPr>
      </w:pPr>
      <w:r w:rsidRPr="00FC6C2B">
        <w:rPr>
          <w:sz w:val="26"/>
          <w:szCs w:val="26"/>
        </w:rPr>
        <w:t xml:space="preserve">При проведении изложения текст </w:t>
      </w:r>
      <w:r w:rsidR="00AD0349">
        <w:rPr>
          <w:sz w:val="26"/>
          <w:szCs w:val="26"/>
        </w:rPr>
        <w:t xml:space="preserve">для </w:t>
      </w:r>
      <w:r w:rsidRPr="00FC6C2B">
        <w:rPr>
          <w:sz w:val="26"/>
          <w:szCs w:val="26"/>
        </w:rPr>
        <w:t xml:space="preserve">изложения зачитывается участникам итогового </w:t>
      </w:r>
      <w:r w:rsidR="00EA46BE">
        <w:rPr>
          <w:sz w:val="26"/>
          <w:szCs w:val="26"/>
        </w:rPr>
        <w:t>изложения</w:t>
      </w:r>
      <w:r w:rsidRPr="00FC6C2B">
        <w:rPr>
          <w:sz w:val="26"/>
          <w:szCs w:val="26"/>
        </w:rPr>
        <w:t xml:space="preserve"> вслух </w:t>
      </w:r>
      <w:r w:rsidRPr="00AD18AB">
        <w:rPr>
          <w:sz w:val="26"/>
          <w:szCs w:val="26"/>
        </w:rPr>
        <w:t>трижды</w:t>
      </w:r>
      <w:r w:rsidRPr="00FC6C2B">
        <w:rPr>
          <w:sz w:val="26"/>
          <w:szCs w:val="26"/>
        </w:rPr>
        <w:t xml:space="preserve"> после объявления начала проведения изложения</w:t>
      </w:r>
      <w:r w:rsidR="00165AC4">
        <w:rPr>
          <w:sz w:val="26"/>
          <w:szCs w:val="26"/>
        </w:rPr>
        <w:t>.</w:t>
      </w:r>
      <w:r w:rsidR="00165AC4" w:rsidRPr="00165AC4">
        <w:t xml:space="preserve"> </w:t>
      </w:r>
      <w:r w:rsidR="00165AC4" w:rsidRPr="00165AC4">
        <w:rPr>
          <w:sz w:val="26"/>
          <w:szCs w:val="26"/>
        </w:rPr>
        <w:t>Интервал  между чтением составляет 2 минуты.</w:t>
      </w:r>
      <w:r w:rsidR="00165AC4">
        <w:rPr>
          <w:sz w:val="26"/>
          <w:szCs w:val="26"/>
        </w:rPr>
        <w:t xml:space="preserve"> </w:t>
      </w:r>
      <w:r w:rsidRPr="00FC6C2B">
        <w:rPr>
          <w:sz w:val="26"/>
          <w:szCs w:val="26"/>
        </w:rPr>
        <w:t xml:space="preserve"> </w:t>
      </w:r>
      <w:r w:rsidR="003E2338">
        <w:rPr>
          <w:sz w:val="26"/>
          <w:szCs w:val="26"/>
        </w:rPr>
        <w:t>Г</w:t>
      </w:r>
      <w:r w:rsidR="003E2338" w:rsidRPr="00FC6C2B">
        <w:rPr>
          <w:sz w:val="26"/>
          <w:szCs w:val="26"/>
        </w:rPr>
        <w:t>лухим</w:t>
      </w:r>
      <w:r w:rsidRPr="00FC6C2B">
        <w:rPr>
          <w:sz w:val="26"/>
          <w:szCs w:val="26"/>
        </w:rPr>
        <w:t xml:space="preserve">, слабослышащим </w:t>
      </w:r>
      <w:r w:rsidR="00E00FCC" w:rsidRPr="00FC6C2B">
        <w:rPr>
          <w:sz w:val="26"/>
          <w:szCs w:val="26"/>
        </w:rPr>
        <w:t>участникам</w:t>
      </w:r>
      <w:r w:rsidRPr="00FC6C2B">
        <w:rPr>
          <w:sz w:val="26"/>
          <w:szCs w:val="26"/>
        </w:rPr>
        <w:t xml:space="preserve">, а также </w:t>
      </w:r>
      <w:r w:rsidR="00E00FCC" w:rsidRPr="00FC6C2B">
        <w:rPr>
          <w:sz w:val="26"/>
          <w:szCs w:val="26"/>
        </w:rPr>
        <w:t xml:space="preserve">участникам </w:t>
      </w:r>
      <w:r w:rsidRPr="00FC6C2B">
        <w:rPr>
          <w:sz w:val="26"/>
          <w:szCs w:val="26"/>
        </w:rPr>
        <w:t>с тяжелыми нарушениями речи</w:t>
      </w:r>
      <w:r w:rsidR="00E2747A">
        <w:rPr>
          <w:sz w:val="26"/>
          <w:szCs w:val="26"/>
        </w:rPr>
        <w:t xml:space="preserve">, с расстройствами </w:t>
      </w:r>
      <w:r w:rsidR="00644612" w:rsidRPr="00644612">
        <w:rPr>
          <w:sz w:val="26"/>
          <w:szCs w:val="26"/>
        </w:rPr>
        <w:t>аутистического</w:t>
      </w:r>
      <w:r w:rsidR="00E2747A">
        <w:rPr>
          <w:sz w:val="26"/>
          <w:szCs w:val="26"/>
        </w:rPr>
        <w:t xml:space="preserve"> спектра</w:t>
      </w:r>
      <w:r w:rsidRPr="00FC6C2B">
        <w:rPr>
          <w:sz w:val="26"/>
          <w:szCs w:val="26"/>
        </w:rPr>
        <w:t xml:space="preserve"> текст </w:t>
      </w:r>
      <w:r w:rsidR="00AD0349">
        <w:rPr>
          <w:sz w:val="26"/>
          <w:szCs w:val="26"/>
        </w:rPr>
        <w:t xml:space="preserve">для </w:t>
      </w:r>
      <w:r w:rsidRPr="00FC6C2B">
        <w:rPr>
          <w:sz w:val="26"/>
          <w:szCs w:val="26"/>
        </w:rPr>
        <w:t xml:space="preserve">изложения </w:t>
      </w:r>
      <w:r w:rsidR="00FD000B">
        <w:rPr>
          <w:sz w:val="26"/>
          <w:szCs w:val="26"/>
        </w:rPr>
        <w:t xml:space="preserve">для чтения </w:t>
      </w:r>
      <w:r w:rsidRPr="00FC6C2B">
        <w:rPr>
          <w:sz w:val="26"/>
          <w:szCs w:val="26"/>
        </w:rPr>
        <w:t>выдается на 40 минут, по истечении этого времени член комиссии забирает текст и участник</w:t>
      </w:r>
      <w:r w:rsidR="00227F6E">
        <w:rPr>
          <w:sz w:val="26"/>
          <w:szCs w:val="26"/>
        </w:rPr>
        <w:t>и</w:t>
      </w:r>
      <w:r w:rsidRPr="00FC6C2B">
        <w:rPr>
          <w:sz w:val="26"/>
          <w:szCs w:val="26"/>
        </w:rPr>
        <w:t xml:space="preserve"> пиш</w:t>
      </w:r>
      <w:r w:rsidR="00227F6E">
        <w:rPr>
          <w:sz w:val="26"/>
          <w:szCs w:val="26"/>
        </w:rPr>
        <w:t>у</w:t>
      </w:r>
      <w:r w:rsidRPr="00FC6C2B">
        <w:rPr>
          <w:sz w:val="26"/>
          <w:szCs w:val="26"/>
        </w:rPr>
        <w:t>т изложение.</w:t>
      </w:r>
    </w:p>
    <w:p w:rsidR="002A71A8" w:rsidRDefault="0052153B" w:rsidP="00C32D62">
      <w:pPr>
        <w:widowControl w:val="0"/>
        <w:spacing w:line="276" w:lineRule="auto"/>
        <w:ind w:firstLine="709"/>
        <w:jc w:val="both"/>
        <w:rPr>
          <w:sz w:val="26"/>
          <w:szCs w:val="26"/>
        </w:rPr>
      </w:pPr>
      <w:r w:rsidRPr="00FC6C2B">
        <w:rPr>
          <w:sz w:val="26"/>
          <w:szCs w:val="26"/>
        </w:rPr>
        <w:t>Во время проведения итогового сочинения (изложения) участникам итогового сочинения (изложения) запрещено иметь при себе средства связи, фото</w:t>
      </w:r>
      <w:r w:rsidR="00BD10B3">
        <w:rPr>
          <w:sz w:val="26"/>
          <w:szCs w:val="26"/>
        </w:rPr>
        <w:t>-</w:t>
      </w:r>
      <w:r w:rsidRPr="00FC6C2B">
        <w:rPr>
          <w:sz w:val="26"/>
          <w:szCs w:val="26"/>
        </w:rPr>
        <w:t>, аудио</w:t>
      </w:r>
      <w:r w:rsidR="00BD10B3">
        <w:rPr>
          <w:sz w:val="26"/>
          <w:szCs w:val="26"/>
        </w:rPr>
        <w:t>-</w:t>
      </w:r>
      <w:r w:rsidRPr="00FC6C2B">
        <w:rPr>
          <w:sz w:val="26"/>
          <w:szCs w:val="26"/>
        </w:rPr>
        <w:t xml:space="preserve"> и видеоаппаратуру, справочные материалы, письменные заметки и иные средства хранения и передачи информации, собственные орфографические и (или) толковые словари. Участникам итогового сочинения (изложения) также запрещается пользоваться текстами литературного материала (художественные произведения, дневники, мемуары, публицистика, другие литературные источники).</w:t>
      </w:r>
      <w:r w:rsidR="003E2338" w:rsidRPr="003E2338">
        <w:t xml:space="preserve"> </w:t>
      </w:r>
      <w:r w:rsidR="003E2338" w:rsidRPr="003E2338">
        <w:rPr>
          <w:sz w:val="26"/>
          <w:szCs w:val="26"/>
        </w:rPr>
        <w:t>Участники итогового сочинения (изложения), нарушившие установленные требования, удаляются с итогового сочинения (изложения) руководителем образовательной организации и (или) членом комиссии по проведению итогового сочинения (изложения)</w:t>
      </w:r>
      <w:r w:rsidR="0071133E" w:rsidRPr="0071133E">
        <w:t xml:space="preserve"> </w:t>
      </w:r>
      <w:r w:rsidR="0071133E" w:rsidRPr="0071133E">
        <w:rPr>
          <w:sz w:val="26"/>
          <w:szCs w:val="26"/>
        </w:rPr>
        <w:t>(в случае, если решение о включении процедуры удале</w:t>
      </w:r>
      <w:r w:rsidR="0071133E">
        <w:rPr>
          <w:sz w:val="26"/>
          <w:szCs w:val="26"/>
        </w:rPr>
        <w:t>ния было принято на уровне ОИВ)</w:t>
      </w:r>
      <w:r w:rsidR="003E2338" w:rsidRPr="003E2338">
        <w:rPr>
          <w:sz w:val="26"/>
          <w:szCs w:val="26"/>
        </w:rPr>
        <w:t>.</w:t>
      </w:r>
      <w:r w:rsidR="00727FFB">
        <w:rPr>
          <w:sz w:val="26"/>
          <w:szCs w:val="26"/>
        </w:rPr>
        <w:t xml:space="preserve"> </w:t>
      </w:r>
      <w:r w:rsidR="00727FFB" w:rsidRPr="00727FFB">
        <w:rPr>
          <w:sz w:val="26"/>
          <w:szCs w:val="26"/>
        </w:rPr>
        <w:t>В бланке регистрации указанного участника итогового сочинения (изложения) необходимо внести отметку «Х» в поле «Удален». Внесение отметки в поле «Удален» подтверждается подписью члена комиссии по проведению итогового сочинения (изложения).</w:t>
      </w:r>
    </w:p>
    <w:p w:rsidR="002A71A8" w:rsidRDefault="00E00FCC" w:rsidP="00C32D62">
      <w:pPr>
        <w:widowControl w:val="0"/>
        <w:spacing w:line="276" w:lineRule="auto"/>
        <w:ind w:firstLine="709"/>
        <w:jc w:val="both"/>
        <w:rPr>
          <w:color w:val="000000"/>
          <w:sz w:val="26"/>
          <w:szCs w:val="26"/>
        </w:rPr>
      </w:pPr>
      <w:r w:rsidRPr="00FC6C2B">
        <w:rPr>
          <w:sz w:val="26"/>
          <w:szCs w:val="26"/>
        </w:rPr>
        <w:lastRenderedPageBreak/>
        <w:t xml:space="preserve">В случае нехватки места в бланке записи для выполнения итогового сочинения (изложения), по запросу участника </w:t>
      </w:r>
      <w:r w:rsidR="001E7F27">
        <w:rPr>
          <w:sz w:val="26"/>
          <w:szCs w:val="26"/>
        </w:rPr>
        <w:t>итогового сочинения (изложения)</w:t>
      </w:r>
      <w:r w:rsidRPr="00FC6C2B">
        <w:rPr>
          <w:sz w:val="26"/>
          <w:szCs w:val="26"/>
        </w:rPr>
        <w:t xml:space="preserve"> члены комиссии</w:t>
      </w:r>
      <w:r w:rsidR="00FD000B">
        <w:rPr>
          <w:sz w:val="26"/>
          <w:szCs w:val="26"/>
        </w:rPr>
        <w:t xml:space="preserve"> по проведению</w:t>
      </w:r>
      <w:r w:rsidR="00727FFB">
        <w:rPr>
          <w:sz w:val="26"/>
          <w:szCs w:val="26"/>
        </w:rPr>
        <w:t xml:space="preserve"> </w:t>
      </w:r>
      <w:r w:rsidR="00727FFB" w:rsidRPr="003E2338">
        <w:rPr>
          <w:sz w:val="26"/>
          <w:szCs w:val="26"/>
        </w:rPr>
        <w:t>по проведению итогового сочинения (изложения)</w:t>
      </w:r>
      <w:r w:rsidR="00227F6E">
        <w:rPr>
          <w:sz w:val="26"/>
          <w:szCs w:val="26"/>
        </w:rPr>
        <w:t xml:space="preserve"> выдают ему </w:t>
      </w:r>
      <w:r w:rsidR="00227F6E" w:rsidRPr="00227F6E">
        <w:rPr>
          <w:sz w:val="26"/>
          <w:szCs w:val="26"/>
        </w:rPr>
        <w:t>еще о</w:t>
      </w:r>
      <w:r w:rsidR="00227F6E">
        <w:rPr>
          <w:sz w:val="26"/>
          <w:szCs w:val="26"/>
        </w:rPr>
        <w:t xml:space="preserve">дин бланк записи дополнительно </w:t>
      </w:r>
      <w:r w:rsidR="00227F6E" w:rsidRPr="00227F6E">
        <w:rPr>
          <w:sz w:val="26"/>
          <w:szCs w:val="26"/>
        </w:rPr>
        <w:t>(далее</w:t>
      </w:r>
      <w:r w:rsidR="00227F6E">
        <w:rPr>
          <w:sz w:val="26"/>
          <w:szCs w:val="26"/>
        </w:rPr>
        <w:t xml:space="preserve"> – дополнительный бланк записи)</w:t>
      </w:r>
      <w:r w:rsidRPr="00FC6C2B">
        <w:rPr>
          <w:sz w:val="26"/>
          <w:szCs w:val="26"/>
        </w:rPr>
        <w:t>.</w:t>
      </w:r>
      <w:r w:rsidR="0052153B" w:rsidRPr="00FC6C2B">
        <w:rPr>
          <w:sz w:val="26"/>
          <w:szCs w:val="26"/>
        </w:rPr>
        <w:t xml:space="preserve"> </w:t>
      </w:r>
      <w:r w:rsidR="0052153B" w:rsidRPr="00FC6C2B">
        <w:rPr>
          <w:color w:val="000000"/>
          <w:sz w:val="26"/>
          <w:szCs w:val="26"/>
        </w:rPr>
        <w:t>В поле «Лист №» член комиссии</w:t>
      </w:r>
      <w:r w:rsidR="00FD000B">
        <w:rPr>
          <w:color w:val="000000"/>
          <w:sz w:val="26"/>
          <w:szCs w:val="26"/>
        </w:rPr>
        <w:t xml:space="preserve"> по проведению</w:t>
      </w:r>
      <w:r w:rsidR="00727FFB">
        <w:rPr>
          <w:color w:val="000000"/>
          <w:sz w:val="26"/>
          <w:szCs w:val="26"/>
        </w:rPr>
        <w:t xml:space="preserve"> </w:t>
      </w:r>
      <w:r w:rsidR="00727FFB" w:rsidRPr="003E2338">
        <w:rPr>
          <w:sz w:val="26"/>
          <w:szCs w:val="26"/>
        </w:rPr>
        <w:t>по проведению итогового сочинения (изложения)</w:t>
      </w:r>
      <w:r w:rsidR="0052153B" w:rsidRPr="00FC6C2B">
        <w:rPr>
          <w:color w:val="000000"/>
          <w:sz w:val="26"/>
          <w:szCs w:val="26"/>
        </w:rPr>
        <w:t xml:space="preserve"> при выдаче дополнительного бланка записи вносит порядковый номер листа работы участника (при этом листом № 1 является основной бланк записи). </w:t>
      </w:r>
    </w:p>
    <w:p w:rsidR="002A71A8" w:rsidRDefault="00E00FCC" w:rsidP="00C32D62">
      <w:pPr>
        <w:widowControl w:val="0"/>
        <w:spacing w:line="276" w:lineRule="auto"/>
        <w:ind w:firstLine="709"/>
        <w:jc w:val="both"/>
        <w:rPr>
          <w:sz w:val="26"/>
          <w:szCs w:val="26"/>
        </w:rPr>
      </w:pPr>
      <w:r w:rsidRPr="00FC6C2B">
        <w:rPr>
          <w:sz w:val="26"/>
          <w:szCs w:val="26"/>
        </w:rPr>
        <w:t xml:space="preserve">По мере необходимости участникам итогового сочинения (изложения) выдаются </w:t>
      </w:r>
      <w:r w:rsidR="00727FFB" w:rsidRPr="00727FFB">
        <w:rPr>
          <w:sz w:val="26"/>
          <w:szCs w:val="26"/>
        </w:rPr>
        <w:t>листы бумаги для черновиков</w:t>
      </w:r>
      <w:r w:rsidRPr="00FC6C2B">
        <w:rPr>
          <w:sz w:val="26"/>
          <w:szCs w:val="26"/>
        </w:rPr>
        <w:t>.</w:t>
      </w:r>
    </w:p>
    <w:p w:rsidR="00BF5113" w:rsidRDefault="00BF5113" w:rsidP="00C32D62">
      <w:pPr>
        <w:widowControl w:val="0"/>
        <w:spacing w:line="276" w:lineRule="auto"/>
        <w:ind w:firstLine="709"/>
        <w:jc w:val="both"/>
        <w:rPr>
          <w:sz w:val="26"/>
          <w:szCs w:val="26"/>
        </w:rPr>
      </w:pPr>
      <w:r w:rsidRPr="00BF5113">
        <w:rPr>
          <w:sz w:val="26"/>
          <w:szCs w:val="26"/>
        </w:rPr>
        <w:t>В случае если участник итогового сочинения (изложения) по состоянию здоровья или другим объективным причинам не может завершить написание итогового сочинения (изложения), он может покинуть место проведения итогового сочинения (изложения). Члены комиссии по проведению итогового сочинения (изложения) составляют «Акт о досрочном завершении написания итогового сочинения (изложения) по уважительным причинам» (форма ИС-08), вносят соответствующую отметку в форму ИС-05 «Ведомость проведения итогового сочинения (изложения) в учебном кабинете ОО (месте проведения)»</w:t>
      </w:r>
      <w:r w:rsidR="003E2338" w:rsidRPr="003E2338">
        <w:t xml:space="preserve"> </w:t>
      </w:r>
      <w:r w:rsidR="003E2338" w:rsidRPr="003E2338">
        <w:rPr>
          <w:sz w:val="26"/>
          <w:szCs w:val="26"/>
        </w:rPr>
        <w:t>(участник итогового сочинения (изложения) должен поставить свою подпись в указанной форме)</w:t>
      </w:r>
      <w:r w:rsidRPr="00BF5113">
        <w:rPr>
          <w:sz w:val="26"/>
          <w:szCs w:val="26"/>
        </w:rPr>
        <w:t>. В бланке регистрации указанного участника итогового сочинения (изложения) в поле «</w:t>
      </w:r>
      <w:r w:rsidR="003E2338">
        <w:rPr>
          <w:sz w:val="26"/>
          <w:szCs w:val="26"/>
        </w:rPr>
        <w:t>Не закончил</w:t>
      </w:r>
      <w:r w:rsidRPr="00BF5113">
        <w:rPr>
          <w:sz w:val="26"/>
          <w:szCs w:val="26"/>
        </w:rPr>
        <w:t>» необходимо внести отметку «</w:t>
      </w:r>
      <w:r w:rsidR="003E2338">
        <w:rPr>
          <w:sz w:val="26"/>
          <w:szCs w:val="26"/>
        </w:rPr>
        <w:t>Х</w:t>
      </w:r>
      <w:r w:rsidRPr="00BF5113">
        <w:rPr>
          <w:sz w:val="26"/>
          <w:szCs w:val="26"/>
        </w:rPr>
        <w:t>» для учета при организации проверки.</w:t>
      </w:r>
      <w:r w:rsidR="003E2338" w:rsidRPr="003E2338">
        <w:t xml:space="preserve"> </w:t>
      </w:r>
      <w:r w:rsidR="003E2338" w:rsidRPr="003E2338">
        <w:rPr>
          <w:sz w:val="26"/>
          <w:szCs w:val="26"/>
        </w:rPr>
        <w:t>Внесение отметки в поле «Не закончил» подтверждается подписью члена комиссии по проведению итогового сочинения (изложения).</w:t>
      </w:r>
    </w:p>
    <w:p w:rsidR="003E2338" w:rsidRDefault="003E2338" w:rsidP="00C32D62">
      <w:pPr>
        <w:widowControl w:val="0"/>
        <w:spacing w:line="276" w:lineRule="auto"/>
        <w:ind w:firstLine="709"/>
        <w:jc w:val="both"/>
        <w:rPr>
          <w:sz w:val="26"/>
          <w:szCs w:val="26"/>
        </w:rPr>
      </w:pPr>
      <w:r w:rsidRPr="003E2338">
        <w:rPr>
          <w:sz w:val="26"/>
          <w:szCs w:val="26"/>
        </w:rPr>
        <w:t>В случае если участник итогового сочинения (изложения) нарушил установленные требования, он удаляется с итогового сочинения (изложения). Руководитель образовательной организации или член комиссии по проведению итогового сочинения (изложения) составляет «Акт об удалении участника итогового сочинения (изложения)» (форма ИС-09), вносит соответствующую отметку в форму ИС-05 «Ведомость проведения итогового сочинения (изложения) в учебном кабинете ОО (месте проведения)» (участник итогового сочинения (изложения) должен поставить свою подпись в указанной форме). В бланке регистрации указанного участника итогового сочинения (изложения) необходимо внести отметку «Х» в поле «Удален». Внесение отметки в поле «Удален» подтверждается подписью члена комиссии по проведению итогового сочинения (изложения).</w:t>
      </w:r>
    </w:p>
    <w:p w:rsidR="003E2338" w:rsidRDefault="003E2338" w:rsidP="00C32D62">
      <w:pPr>
        <w:widowControl w:val="0"/>
        <w:spacing w:line="276" w:lineRule="auto"/>
        <w:ind w:firstLine="709"/>
        <w:jc w:val="both"/>
        <w:rPr>
          <w:sz w:val="26"/>
          <w:szCs w:val="26"/>
        </w:rPr>
      </w:pPr>
      <w:r w:rsidRPr="003E2338">
        <w:rPr>
          <w:sz w:val="26"/>
          <w:szCs w:val="26"/>
        </w:rPr>
        <w:t>В случае сдачи итогового сочинения (изложения) участником сочинения (изложения) в устной форме член комисс</w:t>
      </w:r>
      <w:r>
        <w:rPr>
          <w:sz w:val="26"/>
          <w:szCs w:val="26"/>
        </w:rPr>
        <w:t xml:space="preserve">ии </w:t>
      </w:r>
      <w:r w:rsidR="00E76645">
        <w:rPr>
          <w:sz w:val="26"/>
          <w:szCs w:val="26"/>
        </w:rPr>
        <w:t>по проведению</w:t>
      </w:r>
      <w:r>
        <w:rPr>
          <w:sz w:val="26"/>
          <w:szCs w:val="26"/>
        </w:rPr>
        <w:t xml:space="preserve"> </w:t>
      </w:r>
      <w:r w:rsidR="00727FFB" w:rsidRPr="003E2338">
        <w:rPr>
          <w:sz w:val="26"/>
          <w:szCs w:val="26"/>
        </w:rPr>
        <w:t>итогового сочинения (изложения)</w:t>
      </w:r>
      <w:r w:rsidR="00727FFB">
        <w:rPr>
          <w:sz w:val="26"/>
          <w:szCs w:val="26"/>
        </w:rPr>
        <w:t xml:space="preserve"> </w:t>
      </w:r>
      <w:r w:rsidRPr="003E2338">
        <w:rPr>
          <w:sz w:val="26"/>
          <w:szCs w:val="26"/>
        </w:rPr>
        <w:t xml:space="preserve">вносит в бланк регистрации указанного участника итогового сочинения (изложения) соответствующую отметку «Х» в поле «В устной форме» и заверяет своей подписью внесение указанной отметки в специально отведенном поле для последующей корректной проверки и обработки бланков итогового сочинения (изложения) такого участника. В форму ИС-05 «Ведомость проведения итогового сочинения (изложения) в учебном кабинете образовательной организации (месте проведения)» необходимо также внести отметку в поле «Сдавал в устной форме </w:t>
      </w:r>
      <w:r w:rsidRPr="003E2338">
        <w:rPr>
          <w:sz w:val="26"/>
          <w:szCs w:val="26"/>
        </w:rPr>
        <w:lastRenderedPageBreak/>
        <w:t>(ОВЗ)».</w:t>
      </w:r>
    </w:p>
    <w:p w:rsidR="00781286" w:rsidRPr="00781286" w:rsidRDefault="00781286" w:rsidP="00C32D62">
      <w:pPr>
        <w:widowControl w:val="0"/>
        <w:spacing w:line="276" w:lineRule="auto"/>
        <w:ind w:firstLine="709"/>
        <w:jc w:val="both"/>
        <w:rPr>
          <w:b/>
          <w:sz w:val="26"/>
          <w:szCs w:val="26"/>
        </w:rPr>
      </w:pPr>
      <w:r w:rsidRPr="00781286">
        <w:rPr>
          <w:b/>
          <w:sz w:val="26"/>
          <w:szCs w:val="26"/>
        </w:rPr>
        <w:t>Завершение проведения итогового сочинения (изложения)</w:t>
      </w:r>
    </w:p>
    <w:p w:rsidR="00781286" w:rsidRDefault="00F77EC2" w:rsidP="00C32D62">
      <w:pPr>
        <w:widowControl w:val="0"/>
        <w:spacing w:line="276" w:lineRule="auto"/>
        <w:ind w:firstLine="709"/>
        <w:jc w:val="both"/>
        <w:rPr>
          <w:sz w:val="26"/>
          <w:szCs w:val="26"/>
        </w:rPr>
      </w:pPr>
      <w:r w:rsidRPr="00FC6C2B">
        <w:rPr>
          <w:sz w:val="26"/>
          <w:szCs w:val="26"/>
        </w:rPr>
        <w:t xml:space="preserve">За 30 минут и за 5 минут до окончания итогового сочинения (изложения) члены комиссии по проведению итогового сочинения (изложения) сообщают участникам итогового сочинения (изложения) о скором завершении </w:t>
      </w:r>
      <w:r w:rsidR="00E2747A">
        <w:rPr>
          <w:sz w:val="26"/>
          <w:szCs w:val="26"/>
        </w:rPr>
        <w:t>написания</w:t>
      </w:r>
      <w:r w:rsidR="00E2747A" w:rsidRPr="00FC6C2B">
        <w:rPr>
          <w:sz w:val="26"/>
          <w:szCs w:val="26"/>
        </w:rPr>
        <w:t xml:space="preserve"> </w:t>
      </w:r>
      <w:r w:rsidRPr="00FC6C2B">
        <w:rPr>
          <w:sz w:val="26"/>
          <w:szCs w:val="26"/>
        </w:rPr>
        <w:t>итогового сочинения (изложен</w:t>
      </w:r>
      <w:r w:rsidR="001E7F27">
        <w:rPr>
          <w:sz w:val="26"/>
          <w:szCs w:val="26"/>
        </w:rPr>
        <w:t>ия) и о необходимости перенести</w:t>
      </w:r>
      <w:r w:rsidRPr="00FC6C2B">
        <w:rPr>
          <w:sz w:val="26"/>
          <w:szCs w:val="26"/>
        </w:rPr>
        <w:t xml:space="preserve"> написанные сочинения (изложения) из </w:t>
      </w:r>
      <w:r w:rsidR="00727FFB" w:rsidRPr="00727FFB">
        <w:rPr>
          <w:sz w:val="26"/>
          <w:szCs w:val="26"/>
        </w:rPr>
        <w:t>листов бумаги для черновиков</w:t>
      </w:r>
      <w:r w:rsidR="00727FFB" w:rsidRPr="00727FFB" w:rsidDel="00727FFB">
        <w:rPr>
          <w:sz w:val="26"/>
          <w:szCs w:val="26"/>
        </w:rPr>
        <w:t xml:space="preserve"> </w:t>
      </w:r>
      <w:r w:rsidRPr="00FC6C2B">
        <w:rPr>
          <w:sz w:val="26"/>
          <w:szCs w:val="26"/>
        </w:rPr>
        <w:t>в бланки записи</w:t>
      </w:r>
      <w:r w:rsidR="00727FFB">
        <w:rPr>
          <w:sz w:val="26"/>
          <w:szCs w:val="26"/>
        </w:rPr>
        <w:t xml:space="preserve"> </w:t>
      </w:r>
      <w:r w:rsidR="00727FFB" w:rsidRPr="00727FFB">
        <w:rPr>
          <w:sz w:val="26"/>
          <w:szCs w:val="26"/>
        </w:rPr>
        <w:t>(в том числе в дополнительные бланки записи)</w:t>
      </w:r>
      <w:r w:rsidRPr="00FC6C2B">
        <w:rPr>
          <w:sz w:val="26"/>
          <w:szCs w:val="26"/>
        </w:rPr>
        <w:t>.</w:t>
      </w:r>
    </w:p>
    <w:p w:rsidR="00F77EC2" w:rsidRPr="00FC6C2B" w:rsidRDefault="00F77EC2" w:rsidP="00C32D62">
      <w:pPr>
        <w:widowControl w:val="0"/>
        <w:spacing w:line="276" w:lineRule="auto"/>
        <w:ind w:firstLine="709"/>
        <w:jc w:val="both"/>
        <w:rPr>
          <w:sz w:val="26"/>
          <w:szCs w:val="26"/>
        </w:rPr>
      </w:pPr>
      <w:r w:rsidRPr="00FC6C2B">
        <w:rPr>
          <w:sz w:val="26"/>
          <w:szCs w:val="26"/>
        </w:rPr>
        <w:t xml:space="preserve">Участники итогового сочинения (изложения), досрочно завершившие выполнение итогового сочинения (изложения), сдают бланки регистрации, бланки записи, </w:t>
      </w:r>
      <w:r w:rsidR="00F7006E">
        <w:rPr>
          <w:sz w:val="26"/>
          <w:szCs w:val="26"/>
        </w:rPr>
        <w:t xml:space="preserve">дополнительные бланки записи, </w:t>
      </w:r>
      <w:r w:rsidR="00727FFB">
        <w:rPr>
          <w:sz w:val="26"/>
          <w:szCs w:val="26"/>
        </w:rPr>
        <w:t xml:space="preserve">листы бумаги для </w:t>
      </w:r>
      <w:r w:rsidR="00727FFB" w:rsidRPr="00A7339B">
        <w:rPr>
          <w:sz w:val="26"/>
          <w:szCs w:val="26"/>
        </w:rPr>
        <w:t>черновик</w:t>
      </w:r>
      <w:r w:rsidR="00727FFB">
        <w:rPr>
          <w:sz w:val="26"/>
          <w:szCs w:val="26"/>
        </w:rPr>
        <w:t>ов</w:t>
      </w:r>
      <w:r w:rsidR="00727FFB" w:rsidRPr="00A7339B">
        <w:rPr>
          <w:sz w:val="26"/>
          <w:szCs w:val="26"/>
        </w:rPr>
        <w:t xml:space="preserve"> </w:t>
      </w:r>
      <w:r w:rsidRPr="00FC6C2B">
        <w:rPr>
          <w:sz w:val="26"/>
          <w:szCs w:val="26"/>
        </w:rPr>
        <w:t xml:space="preserve">и покидают образовательную организацию (место проведения итогового сочинения (изложения), не дожидаясь </w:t>
      </w:r>
      <w:r w:rsidR="004F72E2">
        <w:rPr>
          <w:sz w:val="26"/>
          <w:szCs w:val="26"/>
        </w:rPr>
        <w:t>установленного времени завершения</w:t>
      </w:r>
      <w:r w:rsidR="004F72E2" w:rsidRPr="00FC6C2B" w:rsidDel="004F72E2">
        <w:rPr>
          <w:sz w:val="26"/>
          <w:szCs w:val="26"/>
        </w:rPr>
        <w:t xml:space="preserve"> </w:t>
      </w:r>
      <w:r w:rsidRPr="00FC6C2B">
        <w:rPr>
          <w:sz w:val="26"/>
          <w:szCs w:val="26"/>
        </w:rPr>
        <w:t>итогового сочинения (изложения).</w:t>
      </w:r>
    </w:p>
    <w:p w:rsidR="00221182" w:rsidRDefault="00F77EC2" w:rsidP="00C32D62">
      <w:pPr>
        <w:widowControl w:val="0"/>
        <w:spacing w:line="276" w:lineRule="auto"/>
        <w:ind w:firstLine="709"/>
        <w:jc w:val="both"/>
        <w:rPr>
          <w:sz w:val="26"/>
          <w:szCs w:val="26"/>
        </w:rPr>
      </w:pPr>
      <w:r w:rsidRPr="00FC6C2B">
        <w:rPr>
          <w:sz w:val="26"/>
          <w:szCs w:val="26"/>
        </w:rPr>
        <w:t>По истечении</w:t>
      </w:r>
      <w:r w:rsidR="00727FFB">
        <w:rPr>
          <w:sz w:val="26"/>
          <w:szCs w:val="26"/>
        </w:rPr>
        <w:t xml:space="preserve"> установленного</w:t>
      </w:r>
      <w:r w:rsidRPr="00FC6C2B">
        <w:rPr>
          <w:sz w:val="26"/>
          <w:szCs w:val="26"/>
        </w:rPr>
        <w:t xml:space="preserve"> времени </w:t>
      </w:r>
      <w:r w:rsidR="004E44E3">
        <w:rPr>
          <w:sz w:val="26"/>
          <w:szCs w:val="26"/>
        </w:rPr>
        <w:t>завершения</w:t>
      </w:r>
      <w:r w:rsidR="004E44E3" w:rsidRPr="00A7339B">
        <w:rPr>
          <w:sz w:val="26"/>
          <w:szCs w:val="26"/>
        </w:rPr>
        <w:t xml:space="preserve"> </w:t>
      </w:r>
      <w:r w:rsidRPr="00FC6C2B">
        <w:rPr>
          <w:sz w:val="26"/>
          <w:szCs w:val="26"/>
        </w:rPr>
        <w:t xml:space="preserve">итогового сочинения (изложения) члены комиссии по проведению итогового сочинения (изложения) объявляют об окончании выполнении итогового сочинения (изложения) и собирают </w:t>
      </w:r>
      <w:r w:rsidR="00727FFB" w:rsidRPr="00A7339B">
        <w:rPr>
          <w:sz w:val="26"/>
          <w:szCs w:val="26"/>
        </w:rPr>
        <w:t xml:space="preserve">у участников итогового сочинения (изложения) </w:t>
      </w:r>
      <w:r w:rsidRPr="00FC6C2B">
        <w:rPr>
          <w:sz w:val="26"/>
          <w:szCs w:val="26"/>
        </w:rPr>
        <w:t>бланки регистрации, бланки записи</w:t>
      </w:r>
      <w:r w:rsidR="00727FFB">
        <w:rPr>
          <w:sz w:val="26"/>
          <w:szCs w:val="26"/>
        </w:rPr>
        <w:t xml:space="preserve"> </w:t>
      </w:r>
      <w:r w:rsidR="00727FFB" w:rsidRPr="00A7339B">
        <w:rPr>
          <w:sz w:val="26"/>
          <w:szCs w:val="26"/>
        </w:rPr>
        <w:t>(дополнительные бланки записи),</w:t>
      </w:r>
      <w:r w:rsidRPr="00FC6C2B">
        <w:rPr>
          <w:sz w:val="26"/>
          <w:szCs w:val="26"/>
        </w:rPr>
        <w:t xml:space="preserve"> </w:t>
      </w:r>
      <w:r w:rsidR="00727FFB">
        <w:rPr>
          <w:sz w:val="26"/>
          <w:szCs w:val="26"/>
        </w:rPr>
        <w:t xml:space="preserve">листы бумаги для </w:t>
      </w:r>
      <w:r w:rsidR="00727FFB" w:rsidRPr="00A7339B">
        <w:rPr>
          <w:sz w:val="26"/>
          <w:szCs w:val="26"/>
        </w:rPr>
        <w:t>черновик</w:t>
      </w:r>
      <w:r w:rsidR="00727FFB">
        <w:rPr>
          <w:sz w:val="26"/>
          <w:szCs w:val="26"/>
        </w:rPr>
        <w:t>ов</w:t>
      </w:r>
      <w:r w:rsidR="00727FFB" w:rsidRPr="00A7339B">
        <w:rPr>
          <w:sz w:val="26"/>
          <w:szCs w:val="26"/>
        </w:rPr>
        <w:t>.</w:t>
      </w:r>
    </w:p>
    <w:p w:rsidR="00F77EC2" w:rsidRDefault="00F77EC2" w:rsidP="00C32D62">
      <w:pPr>
        <w:widowControl w:val="0"/>
        <w:spacing w:line="276" w:lineRule="auto"/>
        <w:ind w:firstLine="709"/>
        <w:jc w:val="both"/>
        <w:rPr>
          <w:sz w:val="26"/>
          <w:szCs w:val="26"/>
        </w:rPr>
      </w:pPr>
      <w:r w:rsidRPr="00FC6C2B">
        <w:rPr>
          <w:sz w:val="26"/>
          <w:szCs w:val="26"/>
        </w:rPr>
        <w:t>Члены комиссии</w:t>
      </w:r>
      <w:r w:rsidR="00E76645">
        <w:rPr>
          <w:sz w:val="26"/>
          <w:szCs w:val="26"/>
        </w:rPr>
        <w:t xml:space="preserve"> по проведению</w:t>
      </w:r>
      <w:r w:rsidRPr="00FC6C2B">
        <w:rPr>
          <w:sz w:val="26"/>
          <w:szCs w:val="26"/>
        </w:rPr>
        <w:t xml:space="preserve"> </w:t>
      </w:r>
      <w:r w:rsidR="004E44E3" w:rsidRPr="00A7339B">
        <w:rPr>
          <w:sz w:val="26"/>
          <w:szCs w:val="26"/>
        </w:rPr>
        <w:t xml:space="preserve">итогового сочинения (изложения) </w:t>
      </w:r>
      <w:r w:rsidRPr="00FC6C2B">
        <w:rPr>
          <w:sz w:val="26"/>
          <w:szCs w:val="26"/>
        </w:rPr>
        <w:t>ставят «Z» на полях бланков записи, оставшихся незаполненными (в том числе и на его оборотной стороне</w:t>
      </w:r>
      <w:r w:rsidR="004E44E3" w:rsidRPr="004E44E3">
        <w:rPr>
          <w:sz w:val="26"/>
          <w:szCs w:val="26"/>
        </w:rPr>
        <w:t xml:space="preserve"> </w:t>
      </w:r>
      <w:r w:rsidR="004E44E3" w:rsidRPr="00A7339B">
        <w:rPr>
          <w:sz w:val="26"/>
          <w:szCs w:val="26"/>
        </w:rPr>
        <w:t>в случае использования двустороннего бланка записи</w:t>
      </w:r>
      <w:r w:rsidRPr="00FC6C2B">
        <w:rPr>
          <w:sz w:val="26"/>
          <w:szCs w:val="26"/>
        </w:rPr>
        <w:t>), а также в выданных дополнительных бланках записи.</w:t>
      </w:r>
    </w:p>
    <w:p w:rsidR="00221182" w:rsidRPr="00FC6C2B" w:rsidRDefault="00221182" w:rsidP="00C32D62">
      <w:pPr>
        <w:widowControl w:val="0"/>
        <w:spacing w:line="276" w:lineRule="auto"/>
        <w:ind w:firstLine="709"/>
        <w:jc w:val="both"/>
        <w:rPr>
          <w:sz w:val="26"/>
          <w:szCs w:val="26"/>
        </w:rPr>
      </w:pPr>
      <w:r w:rsidRPr="00371C3F">
        <w:rPr>
          <w:sz w:val="26"/>
          <w:szCs w:val="26"/>
        </w:rPr>
        <w:t>В бланках регистрации участников итогового сочинения (изложения) заполнить поле «Количество бланков</w:t>
      </w:r>
      <w:r w:rsidR="00427DB8">
        <w:rPr>
          <w:sz w:val="26"/>
          <w:szCs w:val="26"/>
        </w:rPr>
        <w:t xml:space="preserve"> записи</w:t>
      </w:r>
      <w:r w:rsidRPr="00371C3F">
        <w:rPr>
          <w:sz w:val="26"/>
          <w:szCs w:val="26"/>
        </w:rPr>
        <w:t>». В указанное поле вписывается то количество бланков записи, включая дополнительные бланки записи (в случае если такие выдавались по запросу участника), которое было использовано участником.</w:t>
      </w:r>
      <w:r>
        <w:rPr>
          <w:sz w:val="26"/>
          <w:szCs w:val="26"/>
        </w:rPr>
        <w:t xml:space="preserve"> </w:t>
      </w:r>
    </w:p>
    <w:p w:rsidR="00427DB8" w:rsidRDefault="00F77EC2" w:rsidP="00C32D62">
      <w:pPr>
        <w:widowControl w:val="0"/>
        <w:spacing w:line="276" w:lineRule="auto"/>
        <w:ind w:firstLine="709"/>
        <w:jc w:val="both"/>
        <w:rPr>
          <w:sz w:val="26"/>
          <w:szCs w:val="26"/>
        </w:rPr>
      </w:pPr>
      <w:r w:rsidRPr="00FC6C2B">
        <w:rPr>
          <w:sz w:val="26"/>
          <w:szCs w:val="26"/>
        </w:rPr>
        <w:t xml:space="preserve">Заполняют </w:t>
      </w:r>
      <w:r w:rsidR="0012411E" w:rsidRPr="00FC6C2B">
        <w:rPr>
          <w:sz w:val="26"/>
          <w:szCs w:val="26"/>
        </w:rPr>
        <w:t xml:space="preserve">соответствующие </w:t>
      </w:r>
      <w:r w:rsidR="00325A99" w:rsidRPr="00FC6C2B">
        <w:rPr>
          <w:sz w:val="26"/>
          <w:szCs w:val="26"/>
        </w:rPr>
        <w:t>отчетные формы</w:t>
      </w:r>
      <w:r w:rsidR="0012411E" w:rsidRPr="00FC6C2B">
        <w:rPr>
          <w:sz w:val="26"/>
          <w:szCs w:val="26"/>
        </w:rPr>
        <w:t xml:space="preserve">. В свою очередь, участник проверяет данные, </w:t>
      </w:r>
      <w:r w:rsidRPr="00FC6C2B">
        <w:rPr>
          <w:sz w:val="26"/>
          <w:szCs w:val="26"/>
        </w:rPr>
        <w:t xml:space="preserve">внесенные </w:t>
      </w:r>
      <w:r w:rsidR="00427DB8">
        <w:rPr>
          <w:sz w:val="26"/>
          <w:szCs w:val="26"/>
        </w:rPr>
        <w:t xml:space="preserve">в </w:t>
      </w:r>
      <w:r w:rsidR="00427DB8" w:rsidRPr="00427DB8">
        <w:rPr>
          <w:sz w:val="26"/>
          <w:szCs w:val="26"/>
        </w:rPr>
        <w:t>форму ИС-05 «Ведомость проведения итогового сочинения (изложения) в учебном кабинете ОО (месте проведения)», подтверждая их личной подписью.</w:t>
      </w:r>
      <w:r w:rsidR="00427DB8">
        <w:rPr>
          <w:sz w:val="26"/>
          <w:szCs w:val="26"/>
        </w:rPr>
        <w:t xml:space="preserve"> </w:t>
      </w:r>
    </w:p>
    <w:p w:rsidR="0012411E" w:rsidRDefault="00F77EC2" w:rsidP="00F21C44">
      <w:pPr>
        <w:widowControl w:val="0"/>
        <w:spacing w:line="276" w:lineRule="auto"/>
        <w:ind w:firstLine="709"/>
        <w:jc w:val="both"/>
        <w:rPr>
          <w:sz w:val="26"/>
          <w:szCs w:val="26"/>
        </w:rPr>
      </w:pPr>
      <w:r w:rsidRPr="00FC6C2B">
        <w:rPr>
          <w:sz w:val="26"/>
          <w:szCs w:val="26"/>
        </w:rPr>
        <w:t>Собранные бланки регистрации, бланки записи</w:t>
      </w:r>
      <w:r w:rsidR="00427DB8">
        <w:rPr>
          <w:sz w:val="26"/>
          <w:szCs w:val="26"/>
        </w:rPr>
        <w:t xml:space="preserve"> (дополнительные бланки записи)</w:t>
      </w:r>
      <w:r w:rsidRPr="00FC6C2B">
        <w:rPr>
          <w:sz w:val="26"/>
          <w:szCs w:val="26"/>
        </w:rPr>
        <w:t xml:space="preserve">, </w:t>
      </w:r>
      <w:r w:rsidR="004E44E3">
        <w:rPr>
          <w:sz w:val="26"/>
          <w:szCs w:val="26"/>
        </w:rPr>
        <w:t xml:space="preserve">листы бумаги для </w:t>
      </w:r>
      <w:r w:rsidR="004E44E3" w:rsidRPr="00A7339B">
        <w:rPr>
          <w:sz w:val="26"/>
          <w:szCs w:val="26"/>
        </w:rPr>
        <w:t>черновик</w:t>
      </w:r>
      <w:r w:rsidR="004E44E3">
        <w:rPr>
          <w:sz w:val="26"/>
          <w:szCs w:val="26"/>
        </w:rPr>
        <w:t>ов</w:t>
      </w:r>
      <w:r w:rsidRPr="00FC6C2B">
        <w:rPr>
          <w:sz w:val="26"/>
          <w:szCs w:val="26"/>
        </w:rPr>
        <w:t>, а также  отчетные формы для проведения итогового сочинения (изложения)</w:t>
      </w:r>
      <w:r>
        <w:rPr>
          <w:color w:val="FF0000"/>
          <w:sz w:val="26"/>
          <w:szCs w:val="26"/>
        </w:rPr>
        <w:t xml:space="preserve"> </w:t>
      </w:r>
      <w:r w:rsidRPr="00E7376C">
        <w:rPr>
          <w:sz w:val="26"/>
          <w:szCs w:val="26"/>
        </w:rPr>
        <w:t>члены комиссии по проведению итогового сочинения (изложения) передают руководителю образовательно</w:t>
      </w:r>
      <w:r w:rsidR="00F21C44">
        <w:rPr>
          <w:sz w:val="26"/>
          <w:szCs w:val="26"/>
        </w:rPr>
        <w:t>й организации.</w:t>
      </w:r>
    </w:p>
    <w:p w:rsidR="00F21C44" w:rsidRDefault="00F21C44" w:rsidP="00F21C44">
      <w:pPr>
        <w:widowControl w:val="0"/>
        <w:spacing w:line="276" w:lineRule="auto"/>
        <w:ind w:firstLine="709"/>
        <w:jc w:val="both"/>
        <w:rPr>
          <w:sz w:val="26"/>
          <w:szCs w:val="26"/>
        </w:rPr>
      </w:pPr>
    </w:p>
    <w:p w:rsidR="00F21C44" w:rsidRDefault="00F21C44" w:rsidP="00F21C44">
      <w:pPr>
        <w:widowControl w:val="0"/>
        <w:spacing w:line="276" w:lineRule="auto"/>
        <w:ind w:firstLine="709"/>
        <w:jc w:val="both"/>
        <w:rPr>
          <w:sz w:val="26"/>
          <w:szCs w:val="26"/>
        </w:rPr>
      </w:pPr>
    </w:p>
    <w:p w:rsidR="00F21C44" w:rsidRPr="0085563E" w:rsidRDefault="00F21C44" w:rsidP="00F21C44">
      <w:pPr>
        <w:widowControl w:val="0"/>
        <w:spacing w:line="276" w:lineRule="auto"/>
        <w:jc w:val="both"/>
        <w:rPr>
          <w:color w:val="000000"/>
          <w:sz w:val="26"/>
          <w:szCs w:val="26"/>
          <w:u w:val="single"/>
        </w:rPr>
        <w:sectPr w:rsidR="00F21C44" w:rsidRPr="0085563E" w:rsidSect="00781286">
          <w:pgSz w:w="11906" w:h="16838"/>
          <w:pgMar w:top="1134" w:right="850" w:bottom="1134" w:left="1276" w:header="708" w:footer="708" w:gutter="0"/>
          <w:cols w:space="708"/>
          <w:docGrid w:linePitch="360"/>
        </w:sectPr>
      </w:pPr>
    </w:p>
    <w:p w:rsidR="00F21C44" w:rsidRPr="00781286" w:rsidRDefault="00F21C44" w:rsidP="00F21C44">
      <w:pPr>
        <w:pStyle w:val="2"/>
        <w:spacing w:line="276" w:lineRule="auto"/>
        <w:jc w:val="both"/>
        <w:rPr>
          <w:rFonts w:ascii="Times New Roman" w:hAnsi="Times New Roman"/>
          <w:color w:val="auto"/>
          <w:sz w:val="28"/>
        </w:rPr>
      </w:pPr>
      <w:bookmarkStart w:id="45" w:name="_Toc526763668"/>
      <w:bookmarkStart w:id="46" w:name="_Toc528068370"/>
      <w:r w:rsidRPr="00781286">
        <w:rPr>
          <w:rFonts w:ascii="Times New Roman" w:hAnsi="Times New Roman"/>
          <w:color w:val="auto"/>
          <w:sz w:val="28"/>
        </w:rPr>
        <w:lastRenderedPageBreak/>
        <w:t>Приложение 1.  Образец заявления на участие в итоговом сочинении (изложении) выпускника текущего учебного года</w:t>
      </w:r>
      <w:bookmarkEnd w:id="45"/>
      <w:bookmarkEnd w:id="46"/>
    </w:p>
    <w:tbl>
      <w:tblPr>
        <w:tblW w:w="9792" w:type="dxa"/>
        <w:tblLook w:val="01E0" w:firstRow="1" w:lastRow="1" w:firstColumn="1" w:lastColumn="1" w:noHBand="0" w:noVBand="0"/>
      </w:tblPr>
      <w:tblGrid>
        <w:gridCol w:w="511"/>
        <w:gridCol w:w="377"/>
        <w:gridCol w:w="375"/>
        <w:gridCol w:w="381"/>
        <w:gridCol w:w="379"/>
        <w:gridCol w:w="381"/>
        <w:gridCol w:w="381"/>
        <w:gridCol w:w="379"/>
        <w:gridCol w:w="381"/>
        <w:gridCol w:w="381"/>
        <w:gridCol w:w="381"/>
        <w:gridCol w:w="105"/>
        <w:gridCol w:w="273"/>
        <w:gridCol w:w="378"/>
        <w:gridCol w:w="382"/>
        <w:gridCol w:w="380"/>
        <w:gridCol w:w="380"/>
        <w:gridCol w:w="378"/>
        <w:gridCol w:w="378"/>
        <w:gridCol w:w="378"/>
        <w:gridCol w:w="378"/>
        <w:gridCol w:w="378"/>
        <w:gridCol w:w="378"/>
        <w:gridCol w:w="378"/>
        <w:gridCol w:w="378"/>
        <w:gridCol w:w="363"/>
        <w:gridCol w:w="200"/>
      </w:tblGrid>
      <w:tr w:rsidR="00F21C44" w:rsidRPr="00D47B10" w:rsidTr="00F21C44">
        <w:trPr>
          <w:cantSplit/>
          <w:trHeight w:val="1880"/>
        </w:trPr>
        <w:tc>
          <w:tcPr>
            <w:tcW w:w="4412" w:type="dxa"/>
            <w:gridSpan w:val="12"/>
          </w:tcPr>
          <w:p w:rsidR="00F21C44" w:rsidRPr="00D47B10" w:rsidRDefault="00F21C44" w:rsidP="00F21C44">
            <w:pPr>
              <w:spacing w:line="276" w:lineRule="auto"/>
              <w:rPr>
                <w:sz w:val="26"/>
                <w:szCs w:val="26"/>
              </w:rPr>
            </w:pPr>
          </w:p>
        </w:tc>
        <w:tc>
          <w:tcPr>
            <w:tcW w:w="5380" w:type="dxa"/>
            <w:gridSpan w:val="15"/>
          </w:tcPr>
          <w:p w:rsidR="00F21C44" w:rsidRPr="00D47B10" w:rsidRDefault="00F21C44" w:rsidP="00F21C44">
            <w:pPr>
              <w:ind w:firstLine="1701"/>
              <w:jc w:val="right"/>
              <w:rPr>
                <w:i/>
                <w:sz w:val="26"/>
                <w:szCs w:val="26"/>
              </w:rPr>
            </w:pPr>
          </w:p>
          <w:p w:rsidR="00F21C44" w:rsidRDefault="00F21C44" w:rsidP="00F21C44">
            <w:pPr>
              <w:ind w:firstLine="675"/>
              <w:jc w:val="right"/>
              <w:rPr>
                <w:sz w:val="26"/>
                <w:szCs w:val="26"/>
              </w:rPr>
            </w:pPr>
          </w:p>
          <w:p w:rsidR="00F21C44" w:rsidRPr="00D47B10" w:rsidRDefault="00F21C44" w:rsidP="00F21C44">
            <w:pPr>
              <w:ind w:firstLine="675"/>
              <w:jc w:val="right"/>
              <w:rPr>
                <w:sz w:val="26"/>
                <w:szCs w:val="26"/>
              </w:rPr>
            </w:pPr>
            <w:r w:rsidRPr="00D47B10">
              <w:rPr>
                <w:sz w:val="26"/>
                <w:szCs w:val="26"/>
              </w:rPr>
              <w:t>Руководителю образовательной организации</w:t>
            </w:r>
          </w:p>
          <w:p w:rsidR="00F21C44" w:rsidRPr="00D47B10" w:rsidRDefault="00F21C44" w:rsidP="00F21C44">
            <w:pPr>
              <w:ind w:firstLine="675"/>
              <w:jc w:val="right"/>
              <w:rPr>
                <w:sz w:val="26"/>
                <w:szCs w:val="26"/>
              </w:rPr>
            </w:pPr>
            <w:r w:rsidRPr="00D47B10">
              <w:rPr>
                <w:sz w:val="26"/>
                <w:szCs w:val="26"/>
              </w:rPr>
              <w:t>____________________</w:t>
            </w:r>
          </w:p>
          <w:p w:rsidR="00F21C44" w:rsidRPr="00D47B10" w:rsidRDefault="00F21C44" w:rsidP="00F21C44">
            <w:pPr>
              <w:ind w:firstLine="675"/>
              <w:rPr>
                <w:sz w:val="26"/>
                <w:szCs w:val="26"/>
              </w:rPr>
            </w:pPr>
          </w:p>
        </w:tc>
      </w:tr>
      <w:tr w:rsidR="00F21C44" w:rsidRPr="00D47B10" w:rsidTr="00F21C44">
        <w:trPr>
          <w:gridAfter w:val="13"/>
          <w:wAfter w:w="4439" w:type="dxa"/>
          <w:trHeight w:val="397"/>
        </w:trPr>
        <w:tc>
          <w:tcPr>
            <w:tcW w:w="2905" w:type="dxa"/>
            <w:gridSpan w:val="14"/>
          </w:tcPr>
          <w:p w:rsidR="00F21C44" w:rsidRPr="00D47B10" w:rsidRDefault="00F21C44" w:rsidP="00F21C44">
            <w:pPr>
              <w:spacing w:after="200"/>
              <w:jc w:val="right"/>
              <w:rPr>
                <w:b/>
                <w:sz w:val="26"/>
                <w:szCs w:val="26"/>
              </w:rPr>
            </w:pPr>
            <w:r>
              <w:rPr>
                <w:b/>
                <w:sz w:val="26"/>
                <w:szCs w:val="26"/>
              </w:rPr>
              <w:t>З</w:t>
            </w:r>
            <w:r w:rsidRPr="00D47B10">
              <w:rPr>
                <w:b/>
                <w:sz w:val="26"/>
                <w:szCs w:val="26"/>
              </w:rPr>
              <w:t>аявление</w:t>
            </w:r>
          </w:p>
        </w:tc>
      </w:tr>
      <w:tr w:rsidR="00F21C44" w:rsidRPr="00D47B10" w:rsidTr="00F21C44">
        <w:trPr>
          <w:gridAfter w:val="1"/>
          <w:wAfter w:w="200" w:type="dxa"/>
          <w:trHeight w:hRule="exact" w:val="340"/>
        </w:trPr>
        <w:tc>
          <w:tcPr>
            <w:tcW w:w="511" w:type="dxa"/>
            <w:tcBorders>
              <w:top w:val="nil"/>
              <w:left w:val="nil"/>
              <w:bottom w:val="nil"/>
              <w:right w:val="single" w:sz="4" w:space="0" w:color="auto"/>
            </w:tcBorders>
          </w:tcPr>
          <w:p w:rsidR="00F21C44" w:rsidRPr="00D47B10" w:rsidRDefault="00F21C44" w:rsidP="00F21C44">
            <w:pPr>
              <w:contextualSpacing/>
              <w:jc w:val="both"/>
              <w:rPr>
                <w:b/>
                <w:sz w:val="26"/>
                <w:szCs w:val="26"/>
              </w:rPr>
            </w:pPr>
            <w:r w:rsidRPr="00D47B10">
              <w:rPr>
                <w:b/>
                <w:sz w:val="26"/>
                <w:szCs w:val="26"/>
              </w:rPr>
              <w:t>Я,</w:t>
            </w:r>
          </w:p>
        </w:tc>
        <w:tc>
          <w:tcPr>
            <w:tcW w:w="377" w:type="dxa"/>
            <w:tcBorders>
              <w:top w:val="single" w:sz="4" w:space="0" w:color="auto"/>
              <w:left w:val="single" w:sz="4" w:space="0" w:color="auto"/>
              <w:bottom w:val="single" w:sz="4" w:space="0" w:color="auto"/>
              <w:right w:val="single" w:sz="4" w:space="0" w:color="auto"/>
            </w:tcBorders>
          </w:tcPr>
          <w:p w:rsidR="00F21C44" w:rsidRPr="00D47B10" w:rsidRDefault="00F21C44" w:rsidP="00F21C44">
            <w:pPr>
              <w:contextualSpacing/>
              <w:jc w:val="both"/>
              <w:rPr>
                <w:sz w:val="26"/>
                <w:szCs w:val="26"/>
              </w:rPr>
            </w:pPr>
          </w:p>
        </w:tc>
        <w:tc>
          <w:tcPr>
            <w:tcW w:w="375" w:type="dxa"/>
            <w:tcBorders>
              <w:top w:val="single" w:sz="4" w:space="0" w:color="auto"/>
              <w:left w:val="single" w:sz="4" w:space="0" w:color="auto"/>
              <w:bottom w:val="single" w:sz="4" w:space="0" w:color="auto"/>
              <w:right w:val="single" w:sz="4" w:space="0" w:color="auto"/>
            </w:tcBorders>
          </w:tcPr>
          <w:p w:rsidR="00F21C44" w:rsidRPr="00D47B10" w:rsidRDefault="00F21C44" w:rsidP="00F21C44">
            <w:pPr>
              <w:contextualSpacing/>
              <w:jc w:val="both"/>
              <w:rPr>
                <w:sz w:val="26"/>
                <w:szCs w:val="26"/>
              </w:rPr>
            </w:pPr>
          </w:p>
        </w:tc>
        <w:tc>
          <w:tcPr>
            <w:tcW w:w="381" w:type="dxa"/>
            <w:tcBorders>
              <w:top w:val="single" w:sz="4" w:space="0" w:color="auto"/>
              <w:left w:val="single" w:sz="4" w:space="0" w:color="auto"/>
              <w:bottom w:val="single" w:sz="4" w:space="0" w:color="auto"/>
              <w:right w:val="single" w:sz="4" w:space="0" w:color="auto"/>
            </w:tcBorders>
          </w:tcPr>
          <w:p w:rsidR="00F21C44" w:rsidRPr="00D47B10" w:rsidRDefault="00F21C44" w:rsidP="00F21C44">
            <w:pPr>
              <w:contextualSpacing/>
              <w:jc w:val="both"/>
              <w:rPr>
                <w:sz w:val="26"/>
                <w:szCs w:val="26"/>
              </w:rPr>
            </w:pPr>
          </w:p>
        </w:tc>
        <w:tc>
          <w:tcPr>
            <w:tcW w:w="379" w:type="dxa"/>
            <w:tcBorders>
              <w:top w:val="single" w:sz="4" w:space="0" w:color="auto"/>
              <w:left w:val="single" w:sz="4" w:space="0" w:color="auto"/>
              <w:bottom w:val="single" w:sz="4" w:space="0" w:color="auto"/>
              <w:right w:val="single" w:sz="4" w:space="0" w:color="auto"/>
            </w:tcBorders>
          </w:tcPr>
          <w:p w:rsidR="00F21C44" w:rsidRPr="00D47B10" w:rsidRDefault="00F21C44" w:rsidP="00F21C44">
            <w:pPr>
              <w:contextualSpacing/>
              <w:jc w:val="both"/>
              <w:rPr>
                <w:sz w:val="26"/>
                <w:szCs w:val="26"/>
              </w:rPr>
            </w:pPr>
          </w:p>
        </w:tc>
        <w:tc>
          <w:tcPr>
            <w:tcW w:w="381" w:type="dxa"/>
            <w:tcBorders>
              <w:top w:val="single" w:sz="4" w:space="0" w:color="auto"/>
              <w:left w:val="single" w:sz="4" w:space="0" w:color="auto"/>
              <w:bottom w:val="single" w:sz="4" w:space="0" w:color="auto"/>
              <w:right w:val="single" w:sz="4" w:space="0" w:color="auto"/>
            </w:tcBorders>
          </w:tcPr>
          <w:p w:rsidR="00F21C44" w:rsidRPr="00D47B10" w:rsidRDefault="00F21C44" w:rsidP="00F21C44">
            <w:pPr>
              <w:contextualSpacing/>
              <w:jc w:val="both"/>
              <w:rPr>
                <w:sz w:val="26"/>
                <w:szCs w:val="26"/>
              </w:rPr>
            </w:pPr>
          </w:p>
        </w:tc>
        <w:tc>
          <w:tcPr>
            <w:tcW w:w="381" w:type="dxa"/>
            <w:tcBorders>
              <w:top w:val="single" w:sz="4" w:space="0" w:color="auto"/>
              <w:left w:val="single" w:sz="4" w:space="0" w:color="auto"/>
              <w:bottom w:val="single" w:sz="4" w:space="0" w:color="auto"/>
              <w:right w:val="single" w:sz="4" w:space="0" w:color="auto"/>
            </w:tcBorders>
          </w:tcPr>
          <w:p w:rsidR="00F21C44" w:rsidRPr="00D47B10" w:rsidRDefault="00F21C44" w:rsidP="00F21C44">
            <w:pPr>
              <w:contextualSpacing/>
              <w:jc w:val="both"/>
              <w:rPr>
                <w:sz w:val="26"/>
                <w:szCs w:val="26"/>
              </w:rPr>
            </w:pPr>
          </w:p>
        </w:tc>
        <w:tc>
          <w:tcPr>
            <w:tcW w:w="379" w:type="dxa"/>
            <w:tcBorders>
              <w:top w:val="single" w:sz="4" w:space="0" w:color="auto"/>
              <w:left w:val="single" w:sz="4" w:space="0" w:color="auto"/>
              <w:bottom w:val="single" w:sz="4" w:space="0" w:color="auto"/>
              <w:right w:val="single" w:sz="4" w:space="0" w:color="auto"/>
            </w:tcBorders>
          </w:tcPr>
          <w:p w:rsidR="00F21C44" w:rsidRPr="00D47B10" w:rsidRDefault="00F21C44" w:rsidP="00F21C44">
            <w:pPr>
              <w:contextualSpacing/>
              <w:jc w:val="both"/>
              <w:rPr>
                <w:sz w:val="26"/>
                <w:szCs w:val="26"/>
              </w:rPr>
            </w:pPr>
          </w:p>
        </w:tc>
        <w:tc>
          <w:tcPr>
            <w:tcW w:w="381" w:type="dxa"/>
            <w:tcBorders>
              <w:top w:val="single" w:sz="4" w:space="0" w:color="auto"/>
              <w:left w:val="single" w:sz="4" w:space="0" w:color="auto"/>
              <w:bottom w:val="single" w:sz="4" w:space="0" w:color="auto"/>
              <w:right w:val="single" w:sz="4" w:space="0" w:color="auto"/>
            </w:tcBorders>
          </w:tcPr>
          <w:p w:rsidR="00F21C44" w:rsidRPr="00D47B10" w:rsidRDefault="00F21C44" w:rsidP="00F21C44">
            <w:pPr>
              <w:contextualSpacing/>
              <w:jc w:val="both"/>
              <w:rPr>
                <w:sz w:val="26"/>
                <w:szCs w:val="26"/>
              </w:rPr>
            </w:pPr>
          </w:p>
        </w:tc>
        <w:tc>
          <w:tcPr>
            <w:tcW w:w="381" w:type="dxa"/>
            <w:tcBorders>
              <w:top w:val="single" w:sz="4" w:space="0" w:color="auto"/>
              <w:left w:val="single" w:sz="4" w:space="0" w:color="auto"/>
              <w:bottom w:val="single" w:sz="4" w:space="0" w:color="auto"/>
              <w:right w:val="single" w:sz="4" w:space="0" w:color="auto"/>
            </w:tcBorders>
          </w:tcPr>
          <w:p w:rsidR="00F21C44" w:rsidRPr="00D47B10" w:rsidRDefault="00F21C44" w:rsidP="00F21C44">
            <w:pPr>
              <w:contextualSpacing/>
              <w:jc w:val="both"/>
              <w:rPr>
                <w:sz w:val="26"/>
                <w:szCs w:val="26"/>
              </w:rPr>
            </w:pPr>
          </w:p>
        </w:tc>
        <w:tc>
          <w:tcPr>
            <w:tcW w:w="381" w:type="dxa"/>
            <w:tcBorders>
              <w:top w:val="single" w:sz="4" w:space="0" w:color="auto"/>
              <w:left w:val="single" w:sz="4" w:space="0" w:color="auto"/>
              <w:bottom w:val="single" w:sz="4" w:space="0" w:color="auto"/>
              <w:right w:val="single" w:sz="4" w:space="0" w:color="auto"/>
            </w:tcBorders>
          </w:tcPr>
          <w:p w:rsidR="00F21C44" w:rsidRPr="00D47B10" w:rsidRDefault="00F21C44" w:rsidP="00F21C44">
            <w:pPr>
              <w:contextualSpacing/>
              <w:jc w:val="both"/>
              <w:rPr>
                <w:sz w:val="26"/>
                <w:szCs w:val="26"/>
              </w:rPr>
            </w:pPr>
          </w:p>
        </w:tc>
        <w:tc>
          <w:tcPr>
            <w:tcW w:w="378" w:type="dxa"/>
            <w:gridSpan w:val="2"/>
            <w:tcBorders>
              <w:top w:val="single" w:sz="4" w:space="0" w:color="auto"/>
              <w:left w:val="single" w:sz="4" w:space="0" w:color="auto"/>
              <w:bottom w:val="single" w:sz="4" w:space="0" w:color="auto"/>
              <w:right w:val="single" w:sz="4" w:space="0" w:color="auto"/>
            </w:tcBorders>
          </w:tcPr>
          <w:p w:rsidR="00F21C44" w:rsidRPr="00D47B10" w:rsidRDefault="00F21C44" w:rsidP="00F21C44">
            <w:pPr>
              <w:contextualSpacing/>
              <w:jc w:val="both"/>
              <w:rPr>
                <w:sz w:val="26"/>
                <w:szCs w:val="26"/>
              </w:rPr>
            </w:pPr>
          </w:p>
        </w:tc>
        <w:tc>
          <w:tcPr>
            <w:tcW w:w="378" w:type="dxa"/>
            <w:tcBorders>
              <w:top w:val="single" w:sz="4" w:space="0" w:color="auto"/>
              <w:left w:val="single" w:sz="4" w:space="0" w:color="auto"/>
              <w:bottom w:val="single" w:sz="4" w:space="0" w:color="auto"/>
              <w:right w:val="single" w:sz="4" w:space="0" w:color="auto"/>
            </w:tcBorders>
          </w:tcPr>
          <w:p w:rsidR="00F21C44" w:rsidRPr="00D47B10" w:rsidRDefault="00F21C44" w:rsidP="00F21C44">
            <w:pPr>
              <w:contextualSpacing/>
              <w:jc w:val="both"/>
              <w:rPr>
                <w:sz w:val="26"/>
                <w:szCs w:val="26"/>
              </w:rPr>
            </w:pPr>
          </w:p>
        </w:tc>
        <w:tc>
          <w:tcPr>
            <w:tcW w:w="382" w:type="dxa"/>
            <w:tcBorders>
              <w:top w:val="single" w:sz="4" w:space="0" w:color="auto"/>
              <w:left w:val="single" w:sz="4" w:space="0" w:color="auto"/>
              <w:bottom w:val="single" w:sz="4" w:space="0" w:color="auto"/>
              <w:right w:val="single" w:sz="4" w:space="0" w:color="auto"/>
            </w:tcBorders>
          </w:tcPr>
          <w:p w:rsidR="00F21C44" w:rsidRPr="00D47B10" w:rsidRDefault="00F21C44" w:rsidP="00F21C44">
            <w:pPr>
              <w:contextualSpacing/>
              <w:jc w:val="both"/>
              <w:rPr>
                <w:sz w:val="26"/>
                <w:szCs w:val="26"/>
              </w:rPr>
            </w:pPr>
          </w:p>
        </w:tc>
        <w:tc>
          <w:tcPr>
            <w:tcW w:w="380" w:type="dxa"/>
            <w:tcBorders>
              <w:top w:val="single" w:sz="4" w:space="0" w:color="auto"/>
              <w:left w:val="single" w:sz="4" w:space="0" w:color="auto"/>
              <w:bottom w:val="single" w:sz="4" w:space="0" w:color="auto"/>
              <w:right w:val="single" w:sz="4" w:space="0" w:color="auto"/>
            </w:tcBorders>
          </w:tcPr>
          <w:p w:rsidR="00F21C44" w:rsidRPr="00D47B10" w:rsidRDefault="00F21C44" w:rsidP="00F21C44">
            <w:pPr>
              <w:contextualSpacing/>
              <w:jc w:val="both"/>
              <w:rPr>
                <w:sz w:val="26"/>
                <w:szCs w:val="26"/>
              </w:rPr>
            </w:pPr>
          </w:p>
        </w:tc>
        <w:tc>
          <w:tcPr>
            <w:tcW w:w="380" w:type="dxa"/>
            <w:tcBorders>
              <w:top w:val="single" w:sz="4" w:space="0" w:color="auto"/>
              <w:left w:val="single" w:sz="4" w:space="0" w:color="auto"/>
              <w:bottom w:val="single" w:sz="4" w:space="0" w:color="auto"/>
              <w:right w:val="single" w:sz="4" w:space="0" w:color="auto"/>
            </w:tcBorders>
          </w:tcPr>
          <w:p w:rsidR="00F21C44" w:rsidRPr="00D47B10" w:rsidRDefault="00F21C44" w:rsidP="00F21C44">
            <w:pPr>
              <w:contextualSpacing/>
              <w:jc w:val="both"/>
              <w:rPr>
                <w:sz w:val="26"/>
                <w:szCs w:val="26"/>
              </w:rPr>
            </w:pPr>
          </w:p>
        </w:tc>
        <w:tc>
          <w:tcPr>
            <w:tcW w:w="378" w:type="dxa"/>
            <w:tcBorders>
              <w:top w:val="single" w:sz="4" w:space="0" w:color="auto"/>
              <w:left w:val="single" w:sz="4" w:space="0" w:color="auto"/>
              <w:bottom w:val="single" w:sz="4" w:space="0" w:color="auto"/>
              <w:right w:val="single" w:sz="4" w:space="0" w:color="auto"/>
            </w:tcBorders>
          </w:tcPr>
          <w:p w:rsidR="00F21C44" w:rsidRPr="00D47B10" w:rsidRDefault="00F21C44" w:rsidP="00F21C44">
            <w:pPr>
              <w:contextualSpacing/>
              <w:jc w:val="both"/>
              <w:rPr>
                <w:sz w:val="26"/>
                <w:szCs w:val="26"/>
              </w:rPr>
            </w:pPr>
          </w:p>
        </w:tc>
        <w:tc>
          <w:tcPr>
            <w:tcW w:w="378" w:type="dxa"/>
            <w:tcBorders>
              <w:top w:val="single" w:sz="4" w:space="0" w:color="auto"/>
              <w:left w:val="single" w:sz="4" w:space="0" w:color="auto"/>
              <w:bottom w:val="single" w:sz="4" w:space="0" w:color="auto"/>
              <w:right w:val="single" w:sz="4" w:space="0" w:color="auto"/>
            </w:tcBorders>
          </w:tcPr>
          <w:p w:rsidR="00F21C44" w:rsidRPr="00D47B10" w:rsidRDefault="00F21C44" w:rsidP="00F21C44">
            <w:pPr>
              <w:contextualSpacing/>
              <w:jc w:val="both"/>
              <w:rPr>
                <w:sz w:val="26"/>
                <w:szCs w:val="26"/>
              </w:rPr>
            </w:pPr>
          </w:p>
        </w:tc>
        <w:tc>
          <w:tcPr>
            <w:tcW w:w="378" w:type="dxa"/>
            <w:tcBorders>
              <w:top w:val="single" w:sz="4" w:space="0" w:color="auto"/>
              <w:left w:val="single" w:sz="4" w:space="0" w:color="auto"/>
              <w:bottom w:val="single" w:sz="4" w:space="0" w:color="auto"/>
              <w:right w:val="single" w:sz="4" w:space="0" w:color="auto"/>
            </w:tcBorders>
          </w:tcPr>
          <w:p w:rsidR="00F21C44" w:rsidRPr="00D47B10" w:rsidRDefault="00F21C44" w:rsidP="00F21C44">
            <w:pPr>
              <w:contextualSpacing/>
              <w:jc w:val="both"/>
              <w:rPr>
                <w:sz w:val="26"/>
                <w:szCs w:val="26"/>
              </w:rPr>
            </w:pPr>
          </w:p>
        </w:tc>
        <w:tc>
          <w:tcPr>
            <w:tcW w:w="378" w:type="dxa"/>
            <w:tcBorders>
              <w:top w:val="single" w:sz="4" w:space="0" w:color="auto"/>
              <w:left w:val="single" w:sz="4" w:space="0" w:color="auto"/>
              <w:bottom w:val="single" w:sz="4" w:space="0" w:color="auto"/>
              <w:right w:val="single" w:sz="4" w:space="0" w:color="auto"/>
            </w:tcBorders>
          </w:tcPr>
          <w:p w:rsidR="00F21C44" w:rsidRPr="00D47B10" w:rsidRDefault="00F21C44" w:rsidP="00F21C44">
            <w:pPr>
              <w:contextualSpacing/>
              <w:jc w:val="both"/>
              <w:rPr>
                <w:sz w:val="26"/>
                <w:szCs w:val="26"/>
              </w:rPr>
            </w:pPr>
          </w:p>
        </w:tc>
        <w:tc>
          <w:tcPr>
            <w:tcW w:w="378" w:type="dxa"/>
            <w:tcBorders>
              <w:top w:val="single" w:sz="4" w:space="0" w:color="auto"/>
              <w:left w:val="single" w:sz="4" w:space="0" w:color="auto"/>
              <w:bottom w:val="single" w:sz="4" w:space="0" w:color="auto"/>
              <w:right w:val="single" w:sz="4" w:space="0" w:color="auto"/>
            </w:tcBorders>
          </w:tcPr>
          <w:p w:rsidR="00F21C44" w:rsidRPr="00D47B10" w:rsidRDefault="00F21C44" w:rsidP="00F21C44">
            <w:pPr>
              <w:contextualSpacing/>
              <w:jc w:val="both"/>
              <w:rPr>
                <w:sz w:val="26"/>
                <w:szCs w:val="26"/>
              </w:rPr>
            </w:pPr>
          </w:p>
        </w:tc>
        <w:tc>
          <w:tcPr>
            <w:tcW w:w="378" w:type="dxa"/>
            <w:tcBorders>
              <w:top w:val="single" w:sz="4" w:space="0" w:color="auto"/>
              <w:left w:val="single" w:sz="4" w:space="0" w:color="auto"/>
              <w:bottom w:val="single" w:sz="4" w:space="0" w:color="auto"/>
              <w:right w:val="single" w:sz="4" w:space="0" w:color="auto"/>
            </w:tcBorders>
          </w:tcPr>
          <w:p w:rsidR="00F21C44" w:rsidRPr="00D47B10" w:rsidRDefault="00F21C44" w:rsidP="00F21C44">
            <w:pPr>
              <w:contextualSpacing/>
              <w:jc w:val="both"/>
              <w:rPr>
                <w:sz w:val="26"/>
                <w:szCs w:val="26"/>
              </w:rPr>
            </w:pPr>
          </w:p>
        </w:tc>
        <w:tc>
          <w:tcPr>
            <w:tcW w:w="378" w:type="dxa"/>
            <w:tcBorders>
              <w:top w:val="single" w:sz="4" w:space="0" w:color="auto"/>
              <w:left w:val="single" w:sz="4" w:space="0" w:color="auto"/>
              <w:bottom w:val="single" w:sz="4" w:space="0" w:color="auto"/>
              <w:right w:val="single" w:sz="4" w:space="0" w:color="auto"/>
            </w:tcBorders>
          </w:tcPr>
          <w:p w:rsidR="00F21C44" w:rsidRPr="00D47B10" w:rsidRDefault="00F21C44" w:rsidP="00F21C44">
            <w:pPr>
              <w:contextualSpacing/>
              <w:jc w:val="both"/>
              <w:rPr>
                <w:sz w:val="26"/>
                <w:szCs w:val="26"/>
              </w:rPr>
            </w:pPr>
          </w:p>
        </w:tc>
        <w:tc>
          <w:tcPr>
            <w:tcW w:w="378" w:type="dxa"/>
            <w:tcBorders>
              <w:top w:val="single" w:sz="4" w:space="0" w:color="auto"/>
              <w:left w:val="single" w:sz="4" w:space="0" w:color="auto"/>
              <w:bottom w:val="single" w:sz="4" w:space="0" w:color="auto"/>
              <w:right w:val="single" w:sz="4" w:space="0" w:color="auto"/>
            </w:tcBorders>
          </w:tcPr>
          <w:p w:rsidR="00F21C44" w:rsidRPr="00D47B10" w:rsidRDefault="00F21C44" w:rsidP="00F21C44">
            <w:pPr>
              <w:contextualSpacing/>
              <w:jc w:val="both"/>
              <w:rPr>
                <w:sz w:val="26"/>
                <w:szCs w:val="26"/>
              </w:rPr>
            </w:pPr>
          </w:p>
        </w:tc>
        <w:tc>
          <w:tcPr>
            <w:tcW w:w="363" w:type="dxa"/>
            <w:tcBorders>
              <w:top w:val="single" w:sz="4" w:space="0" w:color="auto"/>
              <w:left w:val="single" w:sz="4" w:space="0" w:color="auto"/>
              <w:bottom w:val="single" w:sz="4" w:space="0" w:color="auto"/>
              <w:right w:val="single" w:sz="4" w:space="0" w:color="auto"/>
            </w:tcBorders>
          </w:tcPr>
          <w:p w:rsidR="00F21C44" w:rsidRPr="00D47B10" w:rsidRDefault="00F21C44" w:rsidP="00F21C44">
            <w:pPr>
              <w:contextualSpacing/>
              <w:jc w:val="both"/>
              <w:rPr>
                <w:sz w:val="26"/>
                <w:szCs w:val="26"/>
              </w:rPr>
            </w:pPr>
          </w:p>
        </w:tc>
      </w:tr>
    </w:tbl>
    <w:p w:rsidR="00F21C44" w:rsidRPr="00D47B10" w:rsidRDefault="00F21C44" w:rsidP="00F21C44">
      <w:pPr>
        <w:contextualSpacing/>
        <w:jc w:val="center"/>
        <w:rPr>
          <w:i/>
          <w:sz w:val="26"/>
          <w:szCs w:val="26"/>
          <w:vertAlign w:val="superscript"/>
        </w:rPr>
      </w:pPr>
      <w:r w:rsidRPr="00D47B10">
        <w:rPr>
          <w:i/>
          <w:sz w:val="26"/>
          <w:szCs w:val="26"/>
          <w:vertAlign w:val="superscript"/>
        </w:rPr>
        <w:t>фамилия</w:t>
      </w:r>
    </w:p>
    <w:tbl>
      <w:tblPr>
        <w:tblW w:w="48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391"/>
        <w:gridCol w:w="393"/>
        <w:gridCol w:w="393"/>
        <w:gridCol w:w="395"/>
        <w:gridCol w:w="394"/>
        <w:gridCol w:w="394"/>
        <w:gridCol w:w="394"/>
        <w:gridCol w:w="396"/>
        <w:gridCol w:w="396"/>
        <w:gridCol w:w="396"/>
        <w:gridCol w:w="396"/>
        <w:gridCol w:w="396"/>
        <w:gridCol w:w="396"/>
        <w:gridCol w:w="396"/>
        <w:gridCol w:w="396"/>
        <w:gridCol w:w="396"/>
        <w:gridCol w:w="396"/>
        <w:gridCol w:w="396"/>
        <w:gridCol w:w="396"/>
        <w:gridCol w:w="396"/>
        <w:gridCol w:w="396"/>
        <w:gridCol w:w="396"/>
        <w:gridCol w:w="392"/>
      </w:tblGrid>
      <w:tr w:rsidR="00F21C44" w:rsidRPr="00D47B10" w:rsidTr="00F21C44">
        <w:trPr>
          <w:trHeight w:hRule="exact" w:val="340"/>
        </w:trPr>
        <w:tc>
          <w:tcPr>
            <w:tcW w:w="275" w:type="pct"/>
            <w:tcBorders>
              <w:top w:val="nil"/>
              <w:left w:val="nil"/>
              <w:bottom w:val="nil"/>
            </w:tcBorders>
          </w:tcPr>
          <w:p w:rsidR="00F21C44" w:rsidRPr="00D47B10" w:rsidRDefault="00F21C44" w:rsidP="00F21C44">
            <w:pPr>
              <w:contextualSpacing/>
              <w:jc w:val="both"/>
              <w:rPr>
                <w:sz w:val="26"/>
                <w:szCs w:val="26"/>
              </w:rPr>
            </w:pPr>
          </w:p>
        </w:tc>
        <w:tc>
          <w:tcPr>
            <w:tcW w:w="203" w:type="pct"/>
          </w:tcPr>
          <w:p w:rsidR="00F21C44" w:rsidRPr="00D47B10" w:rsidRDefault="00F21C44" w:rsidP="00F21C44">
            <w:pPr>
              <w:contextualSpacing/>
              <w:jc w:val="both"/>
              <w:rPr>
                <w:sz w:val="26"/>
                <w:szCs w:val="26"/>
              </w:rPr>
            </w:pPr>
          </w:p>
        </w:tc>
        <w:tc>
          <w:tcPr>
            <w:tcW w:w="204" w:type="pct"/>
          </w:tcPr>
          <w:p w:rsidR="00F21C44" w:rsidRPr="00D47B10" w:rsidRDefault="00F21C44" w:rsidP="00F21C44">
            <w:pPr>
              <w:contextualSpacing/>
              <w:jc w:val="both"/>
              <w:rPr>
                <w:sz w:val="26"/>
                <w:szCs w:val="26"/>
              </w:rPr>
            </w:pPr>
          </w:p>
        </w:tc>
        <w:tc>
          <w:tcPr>
            <w:tcW w:w="204" w:type="pct"/>
          </w:tcPr>
          <w:p w:rsidR="00F21C44" w:rsidRPr="00D47B10" w:rsidRDefault="00F21C44" w:rsidP="00F21C44">
            <w:pPr>
              <w:contextualSpacing/>
              <w:jc w:val="both"/>
              <w:rPr>
                <w:sz w:val="26"/>
                <w:szCs w:val="26"/>
              </w:rPr>
            </w:pPr>
          </w:p>
        </w:tc>
        <w:tc>
          <w:tcPr>
            <w:tcW w:w="205" w:type="pct"/>
          </w:tcPr>
          <w:p w:rsidR="00F21C44" w:rsidRPr="00D47B10" w:rsidRDefault="00F21C44" w:rsidP="00F21C44">
            <w:pPr>
              <w:contextualSpacing/>
              <w:jc w:val="both"/>
              <w:rPr>
                <w:sz w:val="26"/>
                <w:szCs w:val="26"/>
              </w:rPr>
            </w:pPr>
          </w:p>
        </w:tc>
        <w:tc>
          <w:tcPr>
            <w:tcW w:w="205" w:type="pct"/>
          </w:tcPr>
          <w:p w:rsidR="00F21C44" w:rsidRPr="00D47B10" w:rsidRDefault="00F21C44" w:rsidP="00F21C44">
            <w:pPr>
              <w:contextualSpacing/>
              <w:jc w:val="both"/>
              <w:rPr>
                <w:sz w:val="26"/>
                <w:szCs w:val="26"/>
              </w:rPr>
            </w:pPr>
          </w:p>
        </w:tc>
        <w:tc>
          <w:tcPr>
            <w:tcW w:w="205" w:type="pct"/>
          </w:tcPr>
          <w:p w:rsidR="00F21C44" w:rsidRPr="00D47B10" w:rsidRDefault="00F21C44" w:rsidP="00F21C44">
            <w:pPr>
              <w:contextualSpacing/>
              <w:jc w:val="both"/>
              <w:rPr>
                <w:sz w:val="26"/>
                <w:szCs w:val="26"/>
              </w:rPr>
            </w:pPr>
          </w:p>
        </w:tc>
        <w:tc>
          <w:tcPr>
            <w:tcW w:w="205" w:type="pct"/>
          </w:tcPr>
          <w:p w:rsidR="00F21C44" w:rsidRPr="00D47B10" w:rsidRDefault="00F21C44" w:rsidP="00F21C44">
            <w:pPr>
              <w:contextualSpacing/>
              <w:jc w:val="both"/>
              <w:rPr>
                <w:sz w:val="26"/>
                <w:szCs w:val="26"/>
              </w:rPr>
            </w:pPr>
          </w:p>
        </w:tc>
        <w:tc>
          <w:tcPr>
            <w:tcW w:w="206" w:type="pct"/>
          </w:tcPr>
          <w:p w:rsidR="00F21C44" w:rsidRPr="00D47B10" w:rsidRDefault="00F21C44" w:rsidP="00F21C44">
            <w:pPr>
              <w:contextualSpacing/>
              <w:jc w:val="both"/>
              <w:rPr>
                <w:sz w:val="26"/>
                <w:szCs w:val="26"/>
              </w:rPr>
            </w:pPr>
          </w:p>
        </w:tc>
        <w:tc>
          <w:tcPr>
            <w:tcW w:w="206" w:type="pct"/>
          </w:tcPr>
          <w:p w:rsidR="00F21C44" w:rsidRPr="00D47B10" w:rsidRDefault="00F21C44" w:rsidP="00F21C44">
            <w:pPr>
              <w:contextualSpacing/>
              <w:jc w:val="both"/>
              <w:rPr>
                <w:sz w:val="26"/>
                <w:szCs w:val="26"/>
              </w:rPr>
            </w:pPr>
          </w:p>
        </w:tc>
        <w:tc>
          <w:tcPr>
            <w:tcW w:w="206" w:type="pct"/>
          </w:tcPr>
          <w:p w:rsidR="00F21C44" w:rsidRPr="00D47B10" w:rsidRDefault="00F21C44" w:rsidP="00F21C44">
            <w:pPr>
              <w:contextualSpacing/>
              <w:jc w:val="both"/>
              <w:rPr>
                <w:sz w:val="26"/>
                <w:szCs w:val="26"/>
              </w:rPr>
            </w:pPr>
          </w:p>
        </w:tc>
        <w:tc>
          <w:tcPr>
            <w:tcW w:w="206" w:type="pct"/>
          </w:tcPr>
          <w:p w:rsidR="00F21C44" w:rsidRPr="00D47B10" w:rsidRDefault="00F21C44" w:rsidP="00F21C44">
            <w:pPr>
              <w:contextualSpacing/>
              <w:jc w:val="both"/>
              <w:rPr>
                <w:sz w:val="26"/>
                <w:szCs w:val="26"/>
              </w:rPr>
            </w:pPr>
          </w:p>
        </w:tc>
        <w:tc>
          <w:tcPr>
            <w:tcW w:w="206" w:type="pct"/>
          </w:tcPr>
          <w:p w:rsidR="00F21C44" w:rsidRPr="00D47B10" w:rsidRDefault="00F21C44" w:rsidP="00F21C44">
            <w:pPr>
              <w:contextualSpacing/>
              <w:jc w:val="both"/>
              <w:rPr>
                <w:sz w:val="26"/>
                <w:szCs w:val="26"/>
              </w:rPr>
            </w:pPr>
          </w:p>
        </w:tc>
        <w:tc>
          <w:tcPr>
            <w:tcW w:w="206" w:type="pct"/>
          </w:tcPr>
          <w:p w:rsidR="00F21C44" w:rsidRPr="00D47B10" w:rsidRDefault="00F21C44" w:rsidP="00F21C44">
            <w:pPr>
              <w:contextualSpacing/>
              <w:jc w:val="both"/>
              <w:rPr>
                <w:sz w:val="26"/>
                <w:szCs w:val="26"/>
              </w:rPr>
            </w:pPr>
          </w:p>
        </w:tc>
        <w:tc>
          <w:tcPr>
            <w:tcW w:w="206" w:type="pct"/>
          </w:tcPr>
          <w:p w:rsidR="00F21C44" w:rsidRPr="00D47B10" w:rsidRDefault="00F21C44" w:rsidP="00F21C44">
            <w:pPr>
              <w:contextualSpacing/>
              <w:jc w:val="both"/>
              <w:rPr>
                <w:sz w:val="26"/>
                <w:szCs w:val="26"/>
              </w:rPr>
            </w:pPr>
          </w:p>
        </w:tc>
        <w:tc>
          <w:tcPr>
            <w:tcW w:w="206" w:type="pct"/>
          </w:tcPr>
          <w:p w:rsidR="00F21C44" w:rsidRPr="00D47B10" w:rsidRDefault="00F21C44" w:rsidP="00F21C44">
            <w:pPr>
              <w:contextualSpacing/>
              <w:jc w:val="both"/>
              <w:rPr>
                <w:sz w:val="26"/>
                <w:szCs w:val="26"/>
              </w:rPr>
            </w:pPr>
          </w:p>
        </w:tc>
        <w:tc>
          <w:tcPr>
            <w:tcW w:w="206" w:type="pct"/>
          </w:tcPr>
          <w:p w:rsidR="00F21C44" w:rsidRPr="00D47B10" w:rsidRDefault="00F21C44" w:rsidP="00F21C44">
            <w:pPr>
              <w:contextualSpacing/>
              <w:jc w:val="both"/>
              <w:rPr>
                <w:sz w:val="26"/>
                <w:szCs w:val="26"/>
              </w:rPr>
            </w:pPr>
          </w:p>
        </w:tc>
        <w:tc>
          <w:tcPr>
            <w:tcW w:w="206" w:type="pct"/>
          </w:tcPr>
          <w:p w:rsidR="00F21C44" w:rsidRPr="00D47B10" w:rsidRDefault="00F21C44" w:rsidP="00F21C44">
            <w:pPr>
              <w:contextualSpacing/>
              <w:jc w:val="both"/>
              <w:rPr>
                <w:sz w:val="26"/>
                <w:szCs w:val="26"/>
              </w:rPr>
            </w:pPr>
          </w:p>
        </w:tc>
        <w:tc>
          <w:tcPr>
            <w:tcW w:w="206" w:type="pct"/>
          </w:tcPr>
          <w:p w:rsidR="00F21C44" w:rsidRPr="00D47B10" w:rsidRDefault="00F21C44" w:rsidP="00F21C44">
            <w:pPr>
              <w:contextualSpacing/>
              <w:jc w:val="both"/>
              <w:rPr>
                <w:sz w:val="26"/>
                <w:szCs w:val="26"/>
              </w:rPr>
            </w:pPr>
          </w:p>
        </w:tc>
        <w:tc>
          <w:tcPr>
            <w:tcW w:w="206" w:type="pct"/>
          </w:tcPr>
          <w:p w:rsidR="00F21C44" w:rsidRPr="00D47B10" w:rsidRDefault="00F21C44" w:rsidP="00F21C44">
            <w:pPr>
              <w:contextualSpacing/>
              <w:jc w:val="both"/>
              <w:rPr>
                <w:sz w:val="26"/>
                <w:szCs w:val="26"/>
              </w:rPr>
            </w:pPr>
          </w:p>
        </w:tc>
        <w:tc>
          <w:tcPr>
            <w:tcW w:w="206" w:type="pct"/>
          </w:tcPr>
          <w:p w:rsidR="00F21C44" w:rsidRPr="00D47B10" w:rsidRDefault="00F21C44" w:rsidP="00F21C44">
            <w:pPr>
              <w:contextualSpacing/>
              <w:jc w:val="both"/>
              <w:rPr>
                <w:sz w:val="26"/>
                <w:szCs w:val="26"/>
              </w:rPr>
            </w:pPr>
          </w:p>
        </w:tc>
        <w:tc>
          <w:tcPr>
            <w:tcW w:w="206" w:type="pct"/>
          </w:tcPr>
          <w:p w:rsidR="00F21C44" w:rsidRPr="00D47B10" w:rsidRDefault="00F21C44" w:rsidP="00F21C44">
            <w:pPr>
              <w:contextualSpacing/>
              <w:jc w:val="both"/>
              <w:rPr>
                <w:sz w:val="26"/>
                <w:szCs w:val="26"/>
              </w:rPr>
            </w:pPr>
          </w:p>
        </w:tc>
        <w:tc>
          <w:tcPr>
            <w:tcW w:w="206" w:type="pct"/>
          </w:tcPr>
          <w:p w:rsidR="00F21C44" w:rsidRPr="00D47B10" w:rsidRDefault="00F21C44" w:rsidP="00F21C44">
            <w:pPr>
              <w:contextualSpacing/>
              <w:jc w:val="both"/>
              <w:rPr>
                <w:sz w:val="26"/>
                <w:szCs w:val="26"/>
              </w:rPr>
            </w:pPr>
          </w:p>
        </w:tc>
        <w:tc>
          <w:tcPr>
            <w:tcW w:w="206" w:type="pct"/>
          </w:tcPr>
          <w:p w:rsidR="00F21C44" w:rsidRPr="00D47B10" w:rsidRDefault="00F21C44" w:rsidP="00F21C44">
            <w:pPr>
              <w:contextualSpacing/>
              <w:jc w:val="both"/>
              <w:rPr>
                <w:sz w:val="26"/>
                <w:szCs w:val="26"/>
              </w:rPr>
            </w:pPr>
          </w:p>
        </w:tc>
      </w:tr>
    </w:tbl>
    <w:p w:rsidR="00F21C44" w:rsidRPr="00D47B10" w:rsidRDefault="00F21C44" w:rsidP="00F21C44">
      <w:pPr>
        <w:contextualSpacing/>
        <w:jc w:val="center"/>
        <w:rPr>
          <w:i/>
          <w:sz w:val="26"/>
          <w:szCs w:val="26"/>
          <w:vertAlign w:val="superscript"/>
        </w:rPr>
      </w:pPr>
      <w:r w:rsidRPr="00D47B10">
        <w:rPr>
          <w:i/>
          <w:sz w:val="26"/>
          <w:szCs w:val="26"/>
          <w:vertAlign w:val="superscript"/>
        </w:rPr>
        <w:t>имя</w:t>
      </w:r>
    </w:p>
    <w:tbl>
      <w:tblPr>
        <w:tblW w:w="48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391"/>
        <w:gridCol w:w="393"/>
        <w:gridCol w:w="393"/>
        <w:gridCol w:w="395"/>
        <w:gridCol w:w="394"/>
        <w:gridCol w:w="394"/>
        <w:gridCol w:w="394"/>
        <w:gridCol w:w="396"/>
        <w:gridCol w:w="396"/>
        <w:gridCol w:w="396"/>
        <w:gridCol w:w="396"/>
        <w:gridCol w:w="396"/>
        <w:gridCol w:w="396"/>
        <w:gridCol w:w="396"/>
        <w:gridCol w:w="396"/>
        <w:gridCol w:w="396"/>
        <w:gridCol w:w="396"/>
        <w:gridCol w:w="396"/>
        <w:gridCol w:w="396"/>
        <w:gridCol w:w="396"/>
        <w:gridCol w:w="396"/>
        <w:gridCol w:w="396"/>
        <w:gridCol w:w="392"/>
      </w:tblGrid>
      <w:tr w:rsidR="00F21C44" w:rsidRPr="00D47B10" w:rsidTr="00F21C44">
        <w:trPr>
          <w:trHeight w:hRule="exact" w:val="340"/>
        </w:trPr>
        <w:tc>
          <w:tcPr>
            <w:tcW w:w="275" w:type="pct"/>
            <w:tcBorders>
              <w:top w:val="nil"/>
              <w:left w:val="nil"/>
              <w:bottom w:val="nil"/>
            </w:tcBorders>
          </w:tcPr>
          <w:p w:rsidR="00F21C44" w:rsidRPr="00D47B10" w:rsidRDefault="00F21C44" w:rsidP="00F21C44">
            <w:pPr>
              <w:contextualSpacing/>
              <w:jc w:val="both"/>
              <w:rPr>
                <w:sz w:val="26"/>
                <w:szCs w:val="26"/>
              </w:rPr>
            </w:pPr>
          </w:p>
        </w:tc>
        <w:tc>
          <w:tcPr>
            <w:tcW w:w="203" w:type="pct"/>
          </w:tcPr>
          <w:p w:rsidR="00F21C44" w:rsidRPr="00D47B10" w:rsidRDefault="00F21C44" w:rsidP="00F21C44">
            <w:pPr>
              <w:contextualSpacing/>
              <w:jc w:val="both"/>
              <w:rPr>
                <w:sz w:val="26"/>
                <w:szCs w:val="26"/>
              </w:rPr>
            </w:pPr>
          </w:p>
        </w:tc>
        <w:tc>
          <w:tcPr>
            <w:tcW w:w="204" w:type="pct"/>
          </w:tcPr>
          <w:p w:rsidR="00F21C44" w:rsidRPr="00D47B10" w:rsidRDefault="00F21C44" w:rsidP="00F21C44">
            <w:pPr>
              <w:contextualSpacing/>
              <w:jc w:val="both"/>
              <w:rPr>
                <w:sz w:val="26"/>
                <w:szCs w:val="26"/>
              </w:rPr>
            </w:pPr>
          </w:p>
        </w:tc>
        <w:tc>
          <w:tcPr>
            <w:tcW w:w="204" w:type="pct"/>
          </w:tcPr>
          <w:p w:rsidR="00F21C44" w:rsidRPr="00D47B10" w:rsidRDefault="00F21C44" w:rsidP="00F21C44">
            <w:pPr>
              <w:contextualSpacing/>
              <w:jc w:val="both"/>
              <w:rPr>
                <w:sz w:val="26"/>
                <w:szCs w:val="26"/>
              </w:rPr>
            </w:pPr>
          </w:p>
        </w:tc>
        <w:tc>
          <w:tcPr>
            <w:tcW w:w="205" w:type="pct"/>
          </w:tcPr>
          <w:p w:rsidR="00F21C44" w:rsidRPr="00D47B10" w:rsidRDefault="00F21C44" w:rsidP="00F21C44">
            <w:pPr>
              <w:contextualSpacing/>
              <w:jc w:val="both"/>
              <w:rPr>
                <w:sz w:val="26"/>
                <w:szCs w:val="26"/>
              </w:rPr>
            </w:pPr>
          </w:p>
        </w:tc>
        <w:tc>
          <w:tcPr>
            <w:tcW w:w="205" w:type="pct"/>
          </w:tcPr>
          <w:p w:rsidR="00F21C44" w:rsidRPr="00D47B10" w:rsidRDefault="00F21C44" w:rsidP="00F21C44">
            <w:pPr>
              <w:contextualSpacing/>
              <w:jc w:val="both"/>
              <w:rPr>
                <w:sz w:val="26"/>
                <w:szCs w:val="26"/>
              </w:rPr>
            </w:pPr>
          </w:p>
        </w:tc>
        <w:tc>
          <w:tcPr>
            <w:tcW w:w="205" w:type="pct"/>
          </w:tcPr>
          <w:p w:rsidR="00F21C44" w:rsidRPr="00D47B10" w:rsidRDefault="00F21C44" w:rsidP="00F21C44">
            <w:pPr>
              <w:contextualSpacing/>
              <w:jc w:val="both"/>
              <w:rPr>
                <w:sz w:val="26"/>
                <w:szCs w:val="26"/>
              </w:rPr>
            </w:pPr>
          </w:p>
        </w:tc>
        <w:tc>
          <w:tcPr>
            <w:tcW w:w="205" w:type="pct"/>
          </w:tcPr>
          <w:p w:rsidR="00F21C44" w:rsidRPr="00D47B10" w:rsidRDefault="00F21C44" w:rsidP="00F21C44">
            <w:pPr>
              <w:contextualSpacing/>
              <w:jc w:val="both"/>
              <w:rPr>
                <w:sz w:val="26"/>
                <w:szCs w:val="26"/>
              </w:rPr>
            </w:pPr>
          </w:p>
        </w:tc>
        <w:tc>
          <w:tcPr>
            <w:tcW w:w="206" w:type="pct"/>
          </w:tcPr>
          <w:p w:rsidR="00F21C44" w:rsidRPr="00D47B10" w:rsidRDefault="00F21C44" w:rsidP="00F21C44">
            <w:pPr>
              <w:contextualSpacing/>
              <w:jc w:val="both"/>
              <w:rPr>
                <w:sz w:val="26"/>
                <w:szCs w:val="26"/>
              </w:rPr>
            </w:pPr>
          </w:p>
        </w:tc>
        <w:tc>
          <w:tcPr>
            <w:tcW w:w="206" w:type="pct"/>
          </w:tcPr>
          <w:p w:rsidR="00F21C44" w:rsidRPr="00D47B10" w:rsidRDefault="00F21C44" w:rsidP="00F21C44">
            <w:pPr>
              <w:contextualSpacing/>
              <w:jc w:val="both"/>
              <w:rPr>
                <w:sz w:val="26"/>
                <w:szCs w:val="26"/>
              </w:rPr>
            </w:pPr>
          </w:p>
        </w:tc>
        <w:tc>
          <w:tcPr>
            <w:tcW w:w="206" w:type="pct"/>
          </w:tcPr>
          <w:p w:rsidR="00F21C44" w:rsidRPr="00D47B10" w:rsidRDefault="00F21C44" w:rsidP="00F21C44">
            <w:pPr>
              <w:contextualSpacing/>
              <w:jc w:val="both"/>
              <w:rPr>
                <w:sz w:val="26"/>
                <w:szCs w:val="26"/>
              </w:rPr>
            </w:pPr>
          </w:p>
        </w:tc>
        <w:tc>
          <w:tcPr>
            <w:tcW w:w="206" w:type="pct"/>
          </w:tcPr>
          <w:p w:rsidR="00F21C44" w:rsidRPr="00D47B10" w:rsidRDefault="00F21C44" w:rsidP="00F21C44">
            <w:pPr>
              <w:contextualSpacing/>
              <w:jc w:val="both"/>
              <w:rPr>
                <w:sz w:val="26"/>
                <w:szCs w:val="26"/>
              </w:rPr>
            </w:pPr>
          </w:p>
        </w:tc>
        <w:tc>
          <w:tcPr>
            <w:tcW w:w="206" w:type="pct"/>
          </w:tcPr>
          <w:p w:rsidR="00F21C44" w:rsidRPr="00D47B10" w:rsidRDefault="00F21C44" w:rsidP="00F21C44">
            <w:pPr>
              <w:contextualSpacing/>
              <w:jc w:val="both"/>
              <w:rPr>
                <w:sz w:val="26"/>
                <w:szCs w:val="26"/>
              </w:rPr>
            </w:pPr>
          </w:p>
        </w:tc>
        <w:tc>
          <w:tcPr>
            <w:tcW w:w="206" w:type="pct"/>
          </w:tcPr>
          <w:p w:rsidR="00F21C44" w:rsidRPr="00D47B10" w:rsidRDefault="00F21C44" w:rsidP="00F21C44">
            <w:pPr>
              <w:contextualSpacing/>
              <w:jc w:val="both"/>
              <w:rPr>
                <w:sz w:val="26"/>
                <w:szCs w:val="26"/>
              </w:rPr>
            </w:pPr>
          </w:p>
        </w:tc>
        <w:tc>
          <w:tcPr>
            <w:tcW w:w="206" w:type="pct"/>
          </w:tcPr>
          <w:p w:rsidR="00F21C44" w:rsidRPr="00D47B10" w:rsidRDefault="00F21C44" w:rsidP="00F21C44">
            <w:pPr>
              <w:contextualSpacing/>
              <w:jc w:val="both"/>
              <w:rPr>
                <w:sz w:val="26"/>
                <w:szCs w:val="26"/>
              </w:rPr>
            </w:pPr>
          </w:p>
        </w:tc>
        <w:tc>
          <w:tcPr>
            <w:tcW w:w="206" w:type="pct"/>
          </w:tcPr>
          <w:p w:rsidR="00F21C44" w:rsidRPr="00D47B10" w:rsidRDefault="00F21C44" w:rsidP="00F21C44">
            <w:pPr>
              <w:contextualSpacing/>
              <w:jc w:val="both"/>
              <w:rPr>
                <w:sz w:val="26"/>
                <w:szCs w:val="26"/>
              </w:rPr>
            </w:pPr>
          </w:p>
        </w:tc>
        <w:tc>
          <w:tcPr>
            <w:tcW w:w="206" w:type="pct"/>
          </w:tcPr>
          <w:p w:rsidR="00F21C44" w:rsidRPr="00D47B10" w:rsidRDefault="00F21C44" w:rsidP="00F21C44">
            <w:pPr>
              <w:contextualSpacing/>
              <w:jc w:val="both"/>
              <w:rPr>
                <w:sz w:val="26"/>
                <w:szCs w:val="26"/>
              </w:rPr>
            </w:pPr>
          </w:p>
        </w:tc>
        <w:tc>
          <w:tcPr>
            <w:tcW w:w="206" w:type="pct"/>
          </w:tcPr>
          <w:p w:rsidR="00F21C44" w:rsidRPr="00D47B10" w:rsidRDefault="00F21C44" w:rsidP="00F21C44">
            <w:pPr>
              <w:contextualSpacing/>
              <w:jc w:val="both"/>
              <w:rPr>
                <w:sz w:val="26"/>
                <w:szCs w:val="26"/>
              </w:rPr>
            </w:pPr>
          </w:p>
        </w:tc>
        <w:tc>
          <w:tcPr>
            <w:tcW w:w="206" w:type="pct"/>
          </w:tcPr>
          <w:p w:rsidR="00F21C44" w:rsidRPr="00D47B10" w:rsidRDefault="00F21C44" w:rsidP="00F21C44">
            <w:pPr>
              <w:contextualSpacing/>
              <w:jc w:val="both"/>
              <w:rPr>
                <w:sz w:val="26"/>
                <w:szCs w:val="26"/>
              </w:rPr>
            </w:pPr>
          </w:p>
        </w:tc>
        <w:tc>
          <w:tcPr>
            <w:tcW w:w="206" w:type="pct"/>
          </w:tcPr>
          <w:p w:rsidR="00F21C44" w:rsidRPr="00D47B10" w:rsidRDefault="00F21C44" w:rsidP="00F21C44">
            <w:pPr>
              <w:contextualSpacing/>
              <w:jc w:val="both"/>
              <w:rPr>
                <w:sz w:val="26"/>
                <w:szCs w:val="26"/>
              </w:rPr>
            </w:pPr>
          </w:p>
        </w:tc>
        <w:tc>
          <w:tcPr>
            <w:tcW w:w="206" w:type="pct"/>
          </w:tcPr>
          <w:p w:rsidR="00F21C44" w:rsidRPr="00D47B10" w:rsidRDefault="00F21C44" w:rsidP="00F21C44">
            <w:pPr>
              <w:contextualSpacing/>
              <w:jc w:val="both"/>
              <w:rPr>
                <w:sz w:val="26"/>
                <w:szCs w:val="26"/>
              </w:rPr>
            </w:pPr>
          </w:p>
        </w:tc>
        <w:tc>
          <w:tcPr>
            <w:tcW w:w="206" w:type="pct"/>
          </w:tcPr>
          <w:p w:rsidR="00F21C44" w:rsidRPr="00D47B10" w:rsidRDefault="00F21C44" w:rsidP="00F21C44">
            <w:pPr>
              <w:contextualSpacing/>
              <w:jc w:val="both"/>
              <w:rPr>
                <w:sz w:val="26"/>
                <w:szCs w:val="26"/>
              </w:rPr>
            </w:pPr>
          </w:p>
        </w:tc>
        <w:tc>
          <w:tcPr>
            <w:tcW w:w="206" w:type="pct"/>
          </w:tcPr>
          <w:p w:rsidR="00F21C44" w:rsidRPr="00D47B10" w:rsidRDefault="00F21C44" w:rsidP="00F21C44">
            <w:pPr>
              <w:contextualSpacing/>
              <w:jc w:val="both"/>
              <w:rPr>
                <w:sz w:val="26"/>
                <w:szCs w:val="26"/>
              </w:rPr>
            </w:pPr>
          </w:p>
        </w:tc>
        <w:tc>
          <w:tcPr>
            <w:tcW w:w="206" w:type="pct"/>
          </w:tcPr>
          <w:p w:rsidR="00F21C44" w:rsidRPr="00D47B10" w:rsidRDefault="00F21C44" w:rsidP="00F21C44">
            <w:pPr>
              <w:contextualSpacing/>
              <w:jc w:val="both"/>
              <w:rPr>
                <w:sz w:val="26"/>
                <w:szCs w:val="26"/>
              </w:rPr>
            </w:pPr>
          </w:p>
        </w:tc>
      </w:tr>
    </w:tbl>
    <w:p w:rsidR="00F21C44" w:rsidRPr="00D47B10" w:rsidRDefault="00F21C44" w:rsidP="00F21C44">
      <w:pPr>
        <w:rPr>
          <w:vanish/>
          <w:sz w:val="26"/>
          <w:szCs w:val="26"/>
        </w:rPr>
      </w:pPr>
    </w:p>
    <w:tbl>
      <w:tblPr>
        <w:tblpPr w:leftFromText="180" w:rightFromText="180" w:vertAnchor="text" w:horzAnchor="margin" w:tblpY="419"/>
        <w:tblW w:w="30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0"/>
        <w:gridCol w:w="415"/>
        <w:gridCol w:w="415"/>
        <w:gridCol w:w="299"/>
        <w:gridCol w:w="414"/>
        <w:gridCol w:w="414"/>
        <w:gridCol w:w="299"/>
        <w:gridCol w:w="414"/>
        <w:gridCol w:w="414"/>
        <w:gridCol w:w="414"/>
        <w:gridCol w:w="414"/>
      </w:tblGrid>
      <w:tr w:rsidR="00F21C44" w:rsidRPr="00D47B10" w:rsidTr="00F21C44">
        <w:trPr>
          <w:trHeight w:hRule="exact" w:val="340"/>
        </w:trPr>
        <w:tc>
          <w:tcPr>
            <w:tcW w:w="1834" w:type="pct"/>
            <w:tcBorders>
              <w:top w:val="nil"/>
              <w:left w:val="nil"/>
              <w:bottom w:val="nil"/>
            </w:tcBorders>
          </w:tcPr>
          <w:p w:rsidR="00F21C44" w:rsidRPr="00D47B10" w:rsidRDefault="00F21C44" w:rsidP="00F21C44">
            <w:pPr>
              <w:spacing w:after="200"/>
              <w:jc w:val="both"/>
              <w:rPr>
                <w:sz w:val="26"/>
                <w:szCs w:val="26"/>
              </w:rPr>
            </w:pPr>
            <w:r w:rsidRPr="00D47B10">
              <w:rPr>
                <w:b/>
                <w:sz w:val="26"/>
                <w:szCs w:val="26"/>
              </w:rPr>
              <w:t>Дата рождения</w:t>
            </w:r>
            <w:r w:rsidRPr="00D47B10">
              <w:rPr>
                <w:sz w:val="26"/>
                <w:szCs w:val="26"/>
              </w:rPr>
              <w:t>:</w:t>
            </w:r>
          </w:p>
        </w:tc>
        <w:tc>
          <w:tcPr>
            <w:tcW w:w="335" w:type="pct"/>
          </w:tcPr>
          <w:p w:rsidR="00F21C44" w:rsidRPr="00D47B10" w:rsidRDefault="00F21C44" w:rsidP="00F21C44">
            <w:pPr>
              <w:contextualSpacing/>
              <w:jc w:val="both"/>
              <w:rPr>
                <w:color w:val="C0C0C0"/>
                <w:sz w:val="26"/>
                <w:szCs w:val="26"/>
              </w:rPr>
            </w:pPr>
            <w:r w:rsidRPr="00D47B10">
              <w:rPr>
                <w:color w:val="C0C0C0"/>
                <w:sz w:val="26"/>
                <w:szCs w:val="26"/>
              </w:rPr>
              <w:t>ч</w:t>
            </w:r>
          </w:p>
        </w:tc>
        <w:tc>
          <w:tcPr>
            <w:tcW w:w="335" w:type="pct"/>
          </w:tcPr>
          <w:p w:rsidR="00F21C44" w:rsidRPr="00D47B10" w:rsidRDefault="00F21C44" w:rsidP="00F21C44">
            <w:pPr>
              <w:contextualSpacing/>
              <w:jc w:val="both"/>
              <w:rPr>
                <w:color w:val="C0C0C0"/>
                <w:sz w:val="26"/>
                <w:szCs w:val="26"/>
              </w:rPr>
            </w:pPr>
            <w:r w:rsidRPr="00D47B10">
              <w:rPr>
                <w:color w:val="C0C0C0"/>
                <w:sz w:val="26"/>
                <w:szCs w:val="26"/>
              </w:rPr>
              <w:t>ч</w:t>
            </w:r>
          </w:p>
        </w:tc>
        <w:tc>
          <w:tcPr>
            <w:tcW w:w="242" w:type="pct"/>
            <w:tcBorders>
              <w:top w:val="nil"/>
              <w:bottom w:val="nil"/>
            </w:tcBorders>
          </w:tcPr>
          <w:p w:rsidR="00F21C44" w:rsidRPr="00D47B10" w:rsidRDefault="00F21C44" w:rsidP="00F21C44">
            <w:pPr>
              <w:contextualSpacing/>
              <w:jc w:val="both"/>
              <w:rPr>
                <w:sz w:val="26"/>
                <w:szCs w:val="26"/>
              </w:rPr>
            </w:pPr>
            <w:r w:rsidRPr="00D47B10">
              <w:rPr>
                <w:sz w:val="26"/>
                <w:szCs w:val="26"/>
              </w:rPr>
              <w:t>.</w:t>
            </w:r>
          </w:p>
        </w:tc>
        <w:tc>
          <w:tcPr>
            <w:tcW w:w="335" w:type="pct"/>
          </w:tcPr>
          <w:p w:rsidR="00F21C44" w:rsidRPr="00D47B10" w:rsidRDefault="00F21C44" w:rsidP="00F21C44">
            <w:pPr>
              <w:contextualSpacing/>
              <w:jc w:val="both"/>
              <w:rPr>
                <w:color w:val="C0C0C0"/>
                <w:sz w:val="26"/>
                <w:szCs w:val="26"/>
              </w:rPr>
            </w:pPr>
            <w:r w:rsidRPr="00D47B10">
              <w:rPr>
                <w:color w:val="C0C0C0"/>
                <w:sz w:val="26"/>
                <w:szCs w:val="26"/>
              </w:rPr>
              <w:t>м</w:t>
            </w:r>
          </w:p>
        </w:tc>
        <w:tc>
          <w:tcPr>
            <w:tcW w:w="335" w:type="pct"/>
          </w:tcPr>
          <w:p w:rsidR="00F21C44" w:rsidRPr="00D47B10" w:rsidRDefault="00F21C44" w:rsidP="00F21C44">
            <w:pPr>
              <w:contextualSpacing/>
              <w:jc w:val="both"/>
              <w:rPr>
                <w:color w:val="C0C0C0"/>
                <w:sz w:val="26"/>
                <w:szCs w:val="26"/>
              </w:rPr>
            </w:pPr>
            <w:r w:rsidRPr="00D47B10">
              <w:rPr>
                <w:color w:val="C0C0C0"/>
                <w:sz w:val="26"/>
                <w:szCs w:val="26"/>
              </w:rPr>
              <w:t>м</w:t>
            </w:r>
          </w:p>
        </w:tc>
        <w:tc>
          <w:tcPr>
            <w:tcW w:w="242" w:type="pct"/>
            <w:tcBorders>
              <w:top w:val="nil"/>
              <w:bottom w:val="nil"/>
            </w:tcBorders>
          </w:tcPr>
          <w:p w:rsidR="00F21C44" w:rsidRPr="00D47B10" w:rsidRDefault="00F21C44" w:rsidP="00F21C44">
            <w:pPr>
              <w:contextualSpacing/>
              <w:jc w:val="both"/>
              <w:rPr>
                <w:sz w:val="26"/>
                <w:szCs w:val="26"/>
              </w:rPr>
            </w:pPr>
            <w:r w:rsidRPr="00D47B10">
              <w:rPr>
                <w:sz w:val="26"/>
                <w:szCs w:val="26"/>
              </w:rPr>
              <w:t>.</w:t>
            </w:r>
          </w:p>
        </w:tc>
        <w:tc>
          <w:tcPr>
            <w:tcW w:w="335" w:type="pct"/>
          </w:tcPr>
          <w:p w:rsidR="00F21C44" w:rsidRPr="00D47B10" w:rsidRDefault="00F21C44" w:rsidP="00F21C44">
            <w:pPr>
              <w:contextualSpacing/>
              <w:jc w:val="both"/>
              <w:rPr>
                <w:sz w:val="26"/>
                <w:szCs w:val="26"/>
              </w:rPr>
            </w:pPr>
          </w:p>
        </w:tc>
        <w:tc>
          <w:tcPr>
            <w:tcW w:w="335" w:type="pct"/>
          </w:tcPr>
          <w:p w:rsidR="00F21C44" w:rsidRPr="00D47B10" w:rsidRDefault="00F21C44" w:rsidP="00F21C44">
            <w:pPr>
              <w:contextualSpacing/>
              <w:jc w:val="both"/>
              <w:rPr>
                <w:sz w:val="26"/>
                <w:szCs w:val="26"/>
              </w:rPr>
            </w:pPr>
          </w:p>
        </w:tc>
        <w:tc>
          <w:tcPr>
            <w:tcW w:w="335" w:type="pct"/>
          </w:tcPr>
          <w:p w:rsidR="00F21C44" w:rsidRPr="00D47B10" w:rsidRDefault="00F21C44" w:rsidP="00F21C44">
            <w:pPr>
              <w:contextualSpacing/>
              <w:jc w:val="both"/>
              <w:rPr>
                <w:color w:val="C0C0C0"/>
                <w:sz w:val="26"/>
                <w:szCs w:val="26"/>
              </w:rPr>
            </w:pPr>
            <w:r w:rsidRPr="00D47B10">
              <w:rPr>
                <w:color w:val="C0C0C0"/>
                <w:sz w:val="26"/>
                <w:szCs w:val="26"/>
              </w:rPr>
              <w:t>г</w:t>
            </w:r>
          </w:p>
        </w:tc>
        <w:tc>
          <w:tcPr>
            <w:tcW w:w="335" w:type="pct"/>
          </w:tcPr>
          <w:p w:rsidR="00F21C44" w:rsidRPr="00D47B10" w:rsidRDefault="00F21C44" w:rsidP="00F21C44">
            <w:pPr>
              <w:contextualSpacing/>
              <w:jc w:val="both"/>
              <w:rPr>
                <w:color w:val="C0C0C0"/>
                <w:sz w:val="26"/>
                <w:szCs w:val="26"/>
              </w:rPr>
            </w:pPr>
            <w:r w:rsidRPr="00D47B10">
              <w:rPr>
                <w:color w:val="C0C0C0"/>
                <w:sz w:val="26"/>
                <w:szCs w:val="26"/>
              </w:rPr>
              <w:t>г</w:t>
            </w:r>
          </w:p>
        </w:tc>
      </w:tr>
    </w:tbl>
    <w:p w:rsidR="00F21C44" w:rsidRPr="00D47B10" w:rsidRDefault="00F21C44" w:rsidP="00F21C44">
      <w:pPr>
        <w:contextualSpacing/>
        <w:jc w:val="center"/>
        <w:rPr>
          <w:i/>
          <w:sz w:val="26"/>
          <w:szCs w:val="26"/>
          <w:vertAlign w:val="superscript"/>
        </w:rPr>
      </w:pPr>
      <w:r w:rsidRPr="00D47B10">
        <w:rPr>
          <w:i/>
          <w:sz w:val="26"/>
          <w:szCs w:val="26"/>
          <w:vertAlign w:val="superscript"/>
        </w:rPr>
        <w:t>отчество</w:t>
      </w:r>
    </w:p>
    <w:p w:rsidR="00F21C44" w:rsidRPr="00D47B10" w:rsidRDefault="00F21C44" w:rsidP="00F21C44">
      <w:pPr>
        <w:contextualSpacing/>
        <w:jc w:val="both"/>
        <w:rPr>
          <w:b/>
          <w:sz w:val="26"/>
          <w:szCs w:val="26"/>
        </w:rPr>
      </w:pPr>
    </w:p>
    <w:p w:rsidR="00F21C44" w:rsidRPr="00D47B10" w:rsidRDefault="00F21C44" w:rsidP="00F21C44">
      <w:pPr>
        <w:contextualSpacing/>
        <w:jc w:val="both"/>
        <w:rPr>
          <w:b/>
          <w:sz w:val="26"/>
          <w:szCs w:val="26"/>
        </w:rPr>
      </w:pPr>
    </w:p>
    <w:p w:rsidR="00F21C44" w:rsidRPr="00D47B10" w:rsidRDefault="00F21C44" w:rsidP="00F21C44">
      <w:pPr>
        <w:contextualSpacing/>
        <w:rPr>
          <w:sz w:val="26"/>
          <w:szCs w:val="26"/>
        </w:rPr>
      </w:pPr>
      <w:r>
        <w:rPr>
          <w:b/>
          <w:sz w:val="26"/>
          <w:szCs w:val="26"/>
        </w:rPr>
        <w:t>Наименование д</w:t>
      </w:r>
      <w:r w:rsidRPr="00D47B10">
        <w:rPr>
          <w:b/>
          <w:sz w:val="26"/>
          <w:szCs w:val="26"/>
        </w:rPr>
        <w:t>окумент</w:t>
      </w:r>
      <w:r>
        <w:rPr>
          <w:b/>
          <w:sz w:val="26"/>
          <w:szCs w:val="26"/>
        </w:rPr>
        <w:t>а</w:t>
      </w:r>
      <w:r w:rsidRPr="00D47B10">
        <w:rPr>
          <w:b/>
          <w:sz w:val="26"/>
          <w:szCs w:val="26"/>
        </w:rPr>
        <w:t>, удостоверяющ</w:t>
      </w:r>
      <w:r>
        <w:rPr>
          <w:b/>
          <w:sz w:val="26"/>
          <w:szCs w:val="26"/>
        </w:rPr>
        <w:t>его</w:t>
      </w:r>
      <w:r w:rsidRPr="00D47B10">
        <w:rPr>
          <w:b/>
          <w:sz w:val="26"/>
          <w:szCs w:val="26"/>
        </w:rPr>
        <w:t xml:space="preserve"> личность</w:t>
      </w:r>
      <w:r w:rsidRPr="00D47B10">
        <w:rPr>
          <w:sz w:val="26"/>
          <w:szCs w:val="26"/>
        </w:rPr>
        <w:t xml:space="preserve"> ____________________________</w:t>
      </w:r>
      <w:r>
        <w:rPr>
          <w:sz w:val="26"/>
          <w:szCs w:val="26"/>
        </w:rPr>
        <w:t>______________________________________________</w:t>
      </w:r>
    </w:p>
    <w:p w:rsidR="00F21C44" w:rsidRPr="00D47B10" w:rsidRDefault="00F21C44" w:rsidP="00F21C44">
      <w:pPr>
        <w:contextualSpacing/>
        <w:jc w:val="both"/>
        <w:rPr>
          <w:sz w:val="26"/>
          <w:szCs w:val="26"/>
        </w:rPr>
      </w:pPr>
    </w:p>
    <w:tbl>
      <w:tblPr>
        <w:tblW w:w="11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397"/>
        <w:gridCol w:w="397"/>
        <w:gridCol w:w="397"/>
        <w:gridCol w:w="397"/>
        <w:gridCol w:w="397"/>
        <w:gridCol w:w="397"/>
        <w:gridCol w:w="397"/>
        <w:gridCol w:w="397"/>
        <w:gridCol w:w="397"/>
        <w:gridCol w:w="1701"/>
        <w:gridCol w:w="397"/>
        <w:gridCol w:w="397"/>
        <w:gridCol w:w="397"/>
        <w:gridCol w:w="397"/>
        <w:gridCol w:w="397"/>
        <w:gridCol w:w="397"/>
        <w:gridCol w:w="397"/>
        <w:gridCol w:w="397"/>
        <w:gridCol w:w="397"/>
        <w:gridCol w:w="397"/>
        <w:gridCol w:w="397"/>
        <w:gridCol w:w="397"/>
      </w:tblGrid>
      <w:tr w:rsidR="002074B9" w:rsidRPr="00D47B10" w:rsidTr="002074B9">
        <w:trPr>
          <w:trHeight w:hRule="exact" w:val="340"/>
        </w:trPr>
        <w:tc>
          <w:tcPr>
            <w:tcW w:w="1134" w:type="dxa"/>
            <w:tcBorders>
              <w:top w:val="nil"/>
              <w:left w:val="nil"/>
              <w:bottom w:val="nil"/>
            </w:tcBorders>
          </w:tcPr>
          <w:p w:rsidR="002074B9" w:rsidRPr="00D47B10" w:rsidRDefault="002074B9" w:rsidP="00F21C44">
            <w:pPr>
              <w:contextualSpacing/>
              <w:jc w:val="both"/>
              <w:rPr>
                <w:b/>
                <w:sz w:val="26"/>
                <w:szCs w:val="26"/>
              </w:rPr>
            </w:pPr>
            <w:r w:rsidRPr="00D47B10">
              <w:rPr>
                <w:b/>
                <w:sz w:val="26"/>
                <w:szCs w:val="26"/>
              </w:rPr>
              <w:t>Серия</w:t>
            </w:r>
          </w:p>
        </w:tc>
        <w:tc>
          <w:tcPr>
            <w:tcW w:w="397" w:type="dxa"/>
          </w:tcPr>
          <w:p w:rsidR="002074B9" w:rsidRPr="00D47B10" w:rsidRDefault="002074B9" w:rsidP="00F21C44">
            <w:pPr>
              <w:contextualSpacing/>
              <w:jc w:val="both"/>
              <w:rPr>
                <w:sz w:val="26"/>
                <w:szCs w:val="26"/>
              </w:rPr>
            </w:pPr>
          </w:p>
        </w:tc>
        <w:tc>
          <w:tcPr>
            <w:tcW w:w="397" w:type="dxa"/>
          </w:tcPr>
          <w:p w:rsidR="002074B9" w:rsidRPr="00D47B10" w:rsidRDefault="002074B9" w:rsidP="00F21C44">
            <w:pPr>
              <w:contextualSpacing/>
              <w:jc w:val="both"/>
              <w:rPr>
                <w:sz w:val="26"/>
                <w:szCs w:val="26"/>
              </w:rPr>
            </w:pPr>
          </w:p>
        </w:tc>
        <w:tc>
          <w:tcPr>
            <w:tcW w:w="397" w:type="dxa"/>
          </w:tcPr>
          <w:p w:rsidR="002074B9" w:rsidRPr="00D47B10" w:rsidRDefault="002074B9" w:rsidP="00F21C44">
            <w:pPr>
              <w:contextualSpacing/>
              <w:jc w:val="both"/>
              <w:rPr>
                <w:sz w:val="26"/>
                <w:szCs w:val="26"/>
              </w:rPr>
            </w:pPr>
          </w:p>
        </w:tc>
        <w:tc>
          <w:tcPr>
            <w:tcW w:w="397" w:type="dxa"/>
          </w:tcPr>
          <w:p w:rsidR="002074B9" w:rsidRPr="00D47B10" w:rsidRDefault="002074B9" w:rsidP="006943F7">
            <w:pPr>
              <w:contextualSpacing/>
              <w:jc w:val="both"/>
              <w:rPr>
                <w:sz w:val="26"/>
                <w:szCs w:val="26"/>
              </w:rPr>
            </w:pPr>
          </w:p>
        </w:tc>
        <w:tc>
          <w:tcPr>
            <w:tcW w:w="397" w:type="dxa"/>
          </w:tcPr>
          <w:p w:rsidR="002074B9" w:rsidRPr="00D47B10" w:rsidRDefault="002074B9" w:rsidP="006943F7">
            <w:pPr>
              <w:contextualSpacing/>
              <w:jc w:val="both"/>
              <w:rPr>
                <w:sz w:val="26"/>
                <w:szCs w:val="26"/>
              </w:rPr>
            </w:pPr>
          </w:p>
        </w:tc>
        <w:tc>
          <w:tcPr>
            <w:tcW w:w="397" w:type="dxa"/>
          </w:tcPr>
          <w:p w:rsidR="002074B9" w:rsidRPr="00D47B10" w:rsidRDefault="002074B9" w:rsidP="006943F7">
            <w:pPr>
              <w:contextualSpacing/>
              <w:jc w:val="both"/>
              <w:rPr>
                <w:sz w:val="26"/>
                <w:szCs w:val="26"/>
              </w:rPr>
            </w:pPr>
          </w:p>
        </w:tc>
        <w:tc>
          <w:tcPr>
            <w:tcW w:w="397" w:type="dxa"/>
          </w:tcPr>
          <w:p w:rsidR="002074B9" w:rsidRPr="00D47B10" w:rsidRDefault="002074B9" w:rsidP="006943F7">
            <w:pPr>
              <w:contextualSpacing/>
              <w:jc w:val="both"/>
              <w:rPr>
                <w:sz w:val="26"/>
                <w:szCs w:val="26"/>
              </w:rPr>
            </w:pPr>
          </w:p>
        </w:tc>
        <w:tc>
          <w:tcPr>
            <w:tcW w:w="397" w:type="dxa"/>
          </w:tcPr>
          <w:p w:rsidR="002074B9" w:rsidRPr="00D47B10" w:rsidRDefault="002074B9" w:rsidP="006943F7">
            <w:pPr>
              <w:contextualSpacing/>
              <w:jc w:val="both"/>
              <w:rPr>
                <w:sz w:val="26"/>
                <w:szCs w:val="26"/>
              </w:rPr>
            </w:pPr>
          </w:p>
        </w:tc>
        <w:tc>
          <w:tcPr>
            <w:tcW w:w="397" w:type="dxa"/>
          </w:tcPr>
          <w:p w:rsidR="002074B9" w:rsidRPr="00D47B10" w:rsidRDefault="002074B9" w:rsidP="00F21C44">
            <w:pPr>
              <w:contextualSpacing/>
              <w:jc w:val="both"/>
              <w:rPr>
                <w:sz w:val="26"/>
                <w:szCs w:val="26"/>
              </w:rPr>
            </w:pPr>
          </w:p>
        </w:tc>
        <w:tc>
          <w:tcPr>
            <w:tcW w:w="1701" w:type="dxa"/>
            <w:tcBorders>
              <w:top w:val="nil"/>
              <w:bottom w:val="nil"/>
            </w:tcBorders>
          </w:tcPr>
          <w:p w:rsidR="002074B9" w:rsidRPr="00D47B10" w:rsidRDefault="002074B9" w:rsidP="002074B9">
            <w:pPr>
              <w:contextualSpacing/>
              <w:rPr>
                <w:b/>
                <w:sz w:val="26"/>
                <w:szCs w:val="26"/>
              </w:rPr>
            </w:pPr>
            <w:r w:rsidRPr="00D47B10">
              <w:rPr>
                <w:b/>
                <w:sz w:val="26"/>
                <w:szCs w:val="26"/>
              </w:rPr>
              <w:t>Номер</w:t>
            </w:r>
          </w:p>
        </w:tc>
        <w:tc>
          <w:tcPr>
            <w:tcW w:w="397" w:type="dxa"/>
          </w:tcPr>
          <w:p w:rsidR="002074B9" w:rsidRPr="00D47B10" w:rsidRDefault="002074B9" w:rsidP="006943F7">
            <w:pPr>
              <w:contextualSpacing/>
              <w:jc w:val="both"/>
              <w:rPr>
                <w:sz w:val="26"/>
                <w:szCs w:val="26"/>
              </w:rPr>
            </w:pPr>
          </w:p>
        </w:tc>
        <w:tc>
          <w:tcPr>
            <w:tcW w:w="397" w:type="dxa"/>
          </w:tcPr>
          <w:p w:rsidR="002074B9" w:rsidRPr="00D47B10" w:rsidRDefault="002074B9" w:rsidP="006943F7">
            <w:pPr>
              <w:contextualSpacing/>
              <w:jc w:val="both"/>
              <w:rPr>
                <w:sz w:val="26"/>
                <w:szCs w:val="26"/>
              </w:rPr>
            </w:pPr>
          </w:p>
        </w:tc>
        <w:tc>
          <w:tcPr>
            <w:tcW w:w="397" w:type="dxa"/>
          </w:tcPr>
          <w:p w:rsidR="002074B9" w:rsidRPr="00D47B10" w:rsidRDefault="002074B9" w:rsidP="00F21C44">
            <w:pPr>
              <w:contextualSpacing/>
              <w:jc w:val="both"/>
              <w:rPr>
                <w:sz w:val="26"/>
                <w:szCs w:val="26"/>
              </w:rPr>
            </w:pPr>
          </w:p>
        </w:tc>
        <w:tc>
          <w:tcPr>
            <w:tcW w:w="397" w:type="dxa"/>
          </w:tcPr>
          <w:p w:rsidR="002074B9" w:rsidRPr="00D47B10" w:rsidRDefault="002074B9" w:rsidP="00F21C44">
            <w:pPr>
              <w:contextualSpacing/>
              <w:jc w:val="both"/>
              <w:rPr>
                <w:sz w:val="26"/>
                <w:szCs w:val="26"/>
              </w:rPr>
            </w:pPr>
          </w:p>
        </w:tc>
        <w:tc>
          <w:tcPr>
            <w:tcW w:w="397" w:type="dxa"/>
          </w:tcPr>
          <w:p w:rsidR="002074B9" w:rsidRPr="00D47B10" w:rsidRDefault="002074B9" w:rsidP="00F21C44">
            <w:pPr>
              <w:contextualSpacing/>
              <w:jc w:val="both"/>
              <w:rPr>
                <w:sz w:val="26"/>
                <w:szCs w:val="26"/>
              </w:rPr>
            </w:pPr>
          </w:p>
        </w:tc>
        <w:tc>
          <w:tcPr>
            <w:tcW w:w="397" w:type="dxa"/>
          </w:tcPr>
          <w:p w:rsidR="002074B9" w:rsidRPr="00D47B10" w:rsidRDefault="002074B9" w:rsidP="00F21C44">
            <w:pPr>
              <w:contextualSpacing/>
              <w:jc w:val="both"/>
              <w:rPr>
                <w:sz w:val="26"/>
                <w:szCs w:val="26"/>
              </w:rPr>
            </w:pPr>
          </w:p>
        </w:tc>
        <w:tc>
          <w:tcPr>
            <w:tcW w:w="397" w:type="dxa"/>
          </w:tcPr>
          <w:p w:rsidR="002074B9" w:rsidRPr="00D47B10" w:rsidRDefault="002074B9" w:rsidP="00F21C44">
            <w:pPr>
              <w:contextualSpacing/>
              <w:jc w:val="both"/>
              <w:rPr>
                <w:sz w:val="26"/>
                <w:szCs w:val="26"/>
              </w:rPr>
            </w:pPr>
          </w:p>
        </w:tc>
        <w:tc>
          <w:tcPr>
            <w:tcW w:w="397" w:type="dxa"/>
          </w:tcPr>
          <w:p w:rsidR="002074B9" w:rsidRPr="00D47B10" w:rsidRDefault="002074B9" w:rsidP="00F21C44">
            <w:pPr>
              <w:contextualSpacing/>
              <w:jc w:val="both"/>
              <w:rPr>
                <w:sz w:val="26"/>
                <w:szCs w:val="26"/>
              </w:rPr>
            </w:pPr>
          </w:p>
        </w:tc>
        <w:tc>
          <w:tcPr>
            <w:tcW w:w="397" w:type="dxa"/>
          </w:tcPr>
          <w:p w:rsidR="002074B9" w:rsidRPr="00D47B10" w:rsidRDefault="002074B9" w:rsidP="00F21C44">
            <w:pPr>
              <w:contextualSpacing/>
              <w:jc w:val="both"/>
              <w:rPr>
                <w:sz w:val="26"/>
                <w:szCs w:val="26"/>
              </w:rPr>
            </w:pPr>
          </w:p>
        </w:tc>
        <w:tc>
          <w:tcPr>
            <w:tcW w:w="397" w:type="dxa"/>
          </w:tcPr>
          <w:p w:rsidR="002074B9" w:rsidRPr="00D47B10" w:rsidRDefault="002074B9" w:rsidP="00F21C44">
            <w:pPr>
              <w:contextualSpacing/>
              <w:jc w:val="both"/>
              <w:rPr>
                <w:sz w:val="26"/>
                <w:szCs w:val="26"/>
              </w:rPr>
            </w:pPr>
          </w:p>
        </w:tc>
        <w:tc>
          <w:tcPr>
            <w:tcW w:w="397" w:type="dxa"/>
          </w:tcPr>
          <w:p w:rsidR="002074B9" w:rsidRPr="00D47B10" w:rsidRDefault="002074B9" w:rsidP="00F21C44">
            <w:pPr>
              <w:contextualSpacing/>
              <w:jc w:val="both"/>
              <w:rPr>
                <w:sz w:val="26"/>
                <w:szCs w:val="26"/>
              </w:rPr>
            </w:pPr>
          </w:p>
        </w:tc>
        <w:tc>
          <w:tcPr>
            <w:tcW w:w="397" w:type="dxa"/>
          </w:tcPr>
          <w:p w:rsidR="002074B9" w:rsidRPr="00D47B10" w:rsidRDefault="002074B9" w:rsidP="00F21C44">
            <w:pPr>
              <w:contextualSpacing/>
              <w:jc w:val="both"/>
              <w:rPr>
                <w:sz w:val="26"/>
                <w:szCs w:val="26"/>
              </w:rPr>
            </w:pPr>
          </w:p>
        </w:tc>
      </w:tr>
    </w:tbl>
    <w:p w:rsidR="00F21C44" w:rsidRPr="00D47B10" w:rsidRDefault="00F21C44" w:rsidP="00F21C44">
      <w:pPr>
        <w:contextualSpacing/>
        <w:jc w:val="both"/>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397"/>
        <w:gridCol w:w="1701"/>
        <w:gridCol w:w="397"/>
        <w:gridCol w:w="1583"/>
      </w:tblGrid>
      <w:tr w:rsidR="00F21C44" w:rsidRPr="00D47B10" w:rsidTr="00F21C44">
        <w:trPr>
          <w:trHeight w:hRule="exact" w:val="340"/>
        </w:trPr>
        <w:tc>
          <w:tcPr>
            <w:tcW w:w="1134" w:type="dxa"/>
            <w:tcBorders>
              <w:top w:val="nil"/>
              <w:left w:val="nil"/>
              <w:bottom w:val="nil"/>
            </w:tcBorders>
          </w:tcPr>
          <w:p w:rsidR="00F21C44" w:rsidRPr="00D47B10" w:rsidRDefault="00F21C44" w:rsidP="00F21C44">
            <w:pPr>
              <w:contextualSpacing/>
              <w:jc w:val="both"/>
              <w:rPr>
                <w:sz w:val="26"/>
                <w:szCs w:val="26"/>
              </w:rPr>
            </w:pPr>
            <w:r w:rsidRPr="00D47B10">
              <w:rPr>
                <w:b/>
                <w:sz w:val="26"/>
                <w:szCs w:val="26"/>
              </w:rPr>
              <w:t>Пол</w:t>
            </w:r>
            <w:r w:rsidRPr="00D47B10">
              <w:rPr>
                <w:sz w:val="26"/>
                <w:szCs w:val="26"/>
              </w:rPr>
              <w:t>:</w:t>
            </w:r>
          </w:p>
        </w:tc>
        <w:tc>
          <w:tcPr>
            <w:tcW w:w="397" w:type="dxa"/>
          </w:tcPr>
          <w:p w:rsidR="00F21C44" w:rsidRPr="00D47B10" w:rsidRDefault="00F21C44" w:rsidP="00F21C44">
            <w:pPr>
              <w:contextualSpacing/>
              <w:jc w:val="both"/>
              <w:rPr>
                <w:sz w:val="26"/>
                <w:szCs w:val="26"/>
              </w:rPr>
            </w:pPr>
          </w:p>
        </w:tc>
        <w:tc>
          <w:tcPr>
            <w:tcW w:w="1701" w:type="dxa"/>
            <w:tcBorders>
              <w:top w:val="nil"/>
              <w:bottom w:val="nil"/>
            </w:tcBorders>
            <w:vAlign w:val="center"/>
          </w:tcPr>
          <w:p w:rsidR="00F21C44" w:rsidRPr="00D47B10" w:rsidRDefault="00F21C44" w:rsidP="00F21C44">
            <w:pPr>
              <w:contextualSpacing/>
              <w:rPr>
                <w:sz w:val="26"/>
                <w:szCs w:val="26"/>
              </w:rPr>
            </w:pPr>
            <w:r>
              <w:rPr>
                <w:sz w:val="26"/>
                <w:szCs w:val="26"/>
              </w:rPr>
              <w:t>М</w:t>
            </w:r>
            <w:r w:rsidRPr="00D47B10">
              <w:rPr>
                <w:sz w:val="26"/>
                <w:szCs w:val="26"/>
              </w:rPr>
              <w:t>ужской</w:t>
            </w:r>
          </w:p>
        </w:tc>
        <w:tc>
          <w:tcPr>
            <w:tcW w:w="397" w:type="dxa"/>
          </w:tcPr>
          <w:p w:rsidR="00F21C44" w:rsidRPr="00D47B10" w:rsidRDefault="00F21C44" w:rsidP="00F21C44">
            <w:pPr>
              <w:contextualSpacing/>
              <w:jc w:val="both"/>
              <w:rPr>
                <w:sz w:val="26"/>
                <w:szCs w:val="26"/>
              </w:rPr>
            </w:pPr>
          </w:p>
        </w:tc>
        <w:tc>
          <w:tcPr>
            <w:tcW w:w="1583" w:type="dxa"/>
            <w:tcBorders>
              <w:top w:val="nil"/>
              <w:bottom w:val="nil"/>
              <w:right w:val="nil"/>
            </w:tcBorders>
            <w:vAlign w:val="center"/>
          </w:tcPr>
          <w:p w:rsidR="00F21C44" w:rsidRPr="00D47B10" w:rsidRDefault="00F21C44" w:rsidP="00F21C44">
            <w:pPr>
              <w:contextualSpacing/>
              <w:rPr>
                <w:sz w:val="26"/>
                <w:szCs w:val="26"/>
              </w:rPr>
            </w:pPr>
            <w:r>
              <w:rPr>
                <w:sz w:val="26"/>
                <w:szCs w:val="26"/>
              </w:rPr>
              <w:t>Ж</w:t>
            </w:r>
            <w:r w:rsidRPr="00D47B10">
              <w:rPr>
                <w:sz w:val="26"/>
                <w:szCs w:val="26"/>
              </w:rPr>
              <w:t>енский</w:t>
            </w:r>
          </w:p>
        </w:tc>
      </w:tr>
    </w:tbl>
    <w:p w:rsidR="00F21C44" w:rsidRPr="00D47B10" w:rsidRDefault="00F21C44" w:rsidP="00F21C44">
      <w:pPr>
        <w:contextualSpacing/>
        <w:jc w:val="both"/>
        <w:rPr>
          <w:sz w:val="26"/>
          <w:szCs w:val="26"/>
        </w:rPr>
      </w:pPr>
    </w:p>
    <w:p w:rsidR="00F21C44" w:rsidRPr="00D47B10" w:rsidRDefault="00F21C44" w:rsidP="00F21C44">
      <w:pPr>
        <w:contextualSpacing/>
        <w:jc w:val="both"/>
        <w:rPr>
          <w:sz w:val="26"/>
          <w:szCs w:val="26"/>
        </w:rPr>
      </w:pPr>
      <w:r>
        <w:rPr>
          <w:sz w:val="26"/>
          <w:szCs w:val="26"/>
        </w:rPr>
        <w:t>П</w:t>
      </w:r>
      <w:r w:rsidRPr="00D47B10">
        <w:rPr>
          <w:sz w:val="26"/>
          <w:szCs w:val="26"/>
        </w:rPr>
        <w:t>рошу зарегистрировать меня для участия в итоговом</w:t>
      </w:r>
    </w:p>
    <w:p w:rsidR="00F21C44" w:rsidRPr="00D47B10" w:rsidRDefault="00F21C44" w:rsidP="00F21C44">
      <w:pPr>
        <w:contextualSpacing/>
        <w:jc w:val="both"/>
        <w:rPr>
          <w:sz w:val="26"/>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7"/>
        <w:gridCol w:w="397"/>
        <w:gridCol w:w="2428"/>
        <w:gridCol w:w="425"/>
        <w:gridCol w:w="784"/>
      </w:tblGrid>
      <w:tr w:rsidR="00F21C44" w:rsidRPr="00D47B10" w:rsidTr="00F21C44">
        <w:trPr>
          <w:trHeight w:hRule="exact" w:val="340"/>
        </w:trPr>
        <w:tc>
          <w:tcPr>
            <w:tcW w:w="1967" w:type="dxa"/>
            <w:tcBorders>
              <w:top w:val="nil"/>
              <w:left w:val="nil"/>
              <w:bottom w:val="nil"/>
            </w:tcBorders>
          </w:tcPr>
          <w:p w:rsidR="00F21C44" w:rsidRPr="00D47B10" w:rsidRDefault="00F21C44" w:rsidP="00F21C44">
            <w:pPr>
              <w:contextualSpacing/>
              <w:jc w:val="both"/>
              <w:rPr>
                <w:b/>
                <w:sz w:val="26"/>
                <w:szCs w:val="26"/>
              </w:rPr>
            </w:pPr>
            <w:r w:rsidRPr="00D47B10">
              <w:rPr>
                <w:b/>
                <w:sz w:val="26"/>
                <w:szCs w:val="26"/>
              </w:rPr>
              <w:t>сочинении</w:t>
            </w:r>
          </w:p>
        </w:tc>
        <w:tc>
          <w:tcPr>
            <w:tcW w:w="397" w:type="dxa"/>
          </w:tcPr>
          <w:p w:rsidR="00F21C44" w:rsidRPr="00D47B10" w:rsidRDefault="00F21C44" w:rsidP="00F21C44">
            <w:pPr>
              <w:contextualSpacing/>
              <w:jc w:val="both"/>
              <w:rPr>
                <w:sz w:val="26"/>
                <w:szCs w:val="26"/>
              </w:rPr>
            </w:pPr>
          </w:p>
        </w:tc>
        <w:tc>
          <w:tcPr>
            <w:tcW w:w="2428" w:type="dxa"/>
            <w:tcBorders>
              <w:top w:val="nil"/>
              <w:bottom w:val="nil"/>
            </w:tcBorders>
            <w:vAlign w:val="center"/>
          </w:tcPr>
          <w:p w:rsidR="00F21C44" w:rsidRPr="00D47B10" w:rsidRDefault="00F21C44" w:rsidP="00F21C44">
            <w:pPr>
              <w:contextualSpacing/>
              <w:rPr>
                <w:b/>
                <w:sz w:val="26"/>
                <w:szCs w:val="26"/>
              </w:rPr>
            </w:pPr>
            <w:r w:rsidRPr="00D47B10">
              <w:rPr>
                <w:b/>
                <w:sz w:val="26"/>
                <w:szCs w:val="26"/>
              </w:rPr>
              <w:t xml:space="preserve">            изложении</w:t>
            </w:r>
          </w:p>
        </w:tc>
        <w:tc>
          <w:tcPr>
            <w:tcW w:w="425" w:type="dxa"/>
          </w:tcPr>
          <w:p w:rsidR="00F21C44" w:rsidRPr="00D47B10" w:rsidRDefault="00F21C44" w:rsidP="00F21C44">
            <w:pPr>
              <w:contextualSpacing/>
              <w:jc w:val="both"/>
              <w:rPr>
                <w:sz w:val="26"/>
                <w:szCs w:val="26"/>
              </w:rPr>
            </w:pPr>
          </w:p>
        </w:tc>
        <w:tc>
          <w:tcPr>
            <w:tcW w:w="784" w:type="dxa"/>
            <w:tcBorders>
              <w:top w:val="nil"/>
              <w:bottom w:val="nil"/>
              <w:right w:val="nil"/>
            </w:tcBorders>
            <w:vAlign w:val="center"/>
          </w:tcPr>
          <w:p w:rsidR="00F21C44" w:rsidRPr="00D47B10" w:rsidRDefault="00F21C44" w:rsidP="00F21C44">
            <w:pPr>
              <w:contextualSpacing/>
              <w:rPr>
                <w:sz w:val="26"/>
                <w:szCs w:val="26"/>
              </w:rPr>
            </w:pPr>
          </w:p>
          <w:p w:rsidR="00F21C44" w:rsidRPr="00D47B10" w:rsidRDefault="00F21C44" w:rsidP="00F21C44">
            <w:pPr>
              <w:contextualSpacing/>
              <w:rPr>
                <w:sz w:val="26"/>
                <w:szCs w:val="26"/>
              </w:rPr>
            </w:pPr>
          </w:p>
        </w:tc>
      </w:tr>
    </w:tbl>
    <w:p w:rsidR="00F21C44" w:rsidRPr="00D47B10" w:rsidRDefault="00F21C44" w:rsidP="00F21C44">
      <w:pPr>
        <w:contextualSpacing/>
        <w:jc w:val="both"/>
        <w:rPr>
          <w:sz w:val="26"/>
          <w:szCs w:val="26"/>
        </w:rPr>
      </w:pPr>
    </w:p>
    <w:p w:rsidR="00F21C44" w:rsidRPr="00D47B10" w:rsidRDefault="00F21C44" w:rsidP="00F21C44">
      <w:pPr>
        <w:contextualSpacing/>
        <w:jc w:val="both"/>
        <w:rPr>
          <w:sz w:val="26"/>
          <w:szCs w:val="26"/>
        </w:rPr>
      </w:pPr>
      <w:r w:rsidRPr="00D47B10">
        <w:rPr>
          <w:sz w:val="26"/>
          <w:szCs w:val="26"/>
        </w:rPr>
        <w:t>для получения допуска к государственной итоговой аттестации по образовательным программам среднего общего образования</w:t>
      </w:r>
      <w:r>
        <w:rPr>
          <w:sz w:val="26"/>
          <w:szCs w:val="26"/>
        </w:rPr>
        <w:t>.</w:t>
      </w:r>
    </w:p>
    <w:p w:rsidR="00F21C44" w:rsidRPr="003D716F" w:rsidRDefault="00F21C44" w:rsidP="00F21C44">
      <w:pPr>
        <w:pBdr>
          <w:bottom w:val="single" w:sz="12" w:space="1" w:color="auto"/>
        </w:pBdr>
        <w:spacing w:before="240" w:after="120" w:line="276" w:lineRule="auto"/>
        <w:jc w:val="both"/>
        <w:rPr>
          <w:sz w:val="26"/>
          <w:szCs w:val="26"/>
          <w:lang w:eastAsia="en-US"/>
        </w:rPr>
      </w:pPr>
      <w:r w:rsidRPr="003D716F">
        <w:rPr>
          <w:sz w:val="26"/>
          <w:szCs w:val="26"/>
          <w:lang w:eastAsia="en-US"/>
        </w:rPr>
        <w:t xml:space="preserve">Прошу </w:t>
      </w:r>
      <w:r w:rsidR="0033105B" w:rsidRPr="003D716F">
        <w:rPr>
          <w:sz w:val="26"/>
          <w:szCs w:val="26"/>
          <w:lang w:eastAsia="en-US"/>
        </w:rPr>
        <w:t xml:space="preserve">для </w:t>
      </w:r>
      <w:r w:rsidR="0033105B">
        <w:rPr>
          <w:sz w:val="26"/>
          <w:szCs w:val="26"/>
          <w:lang w:eastAsia="en-US"/>
        </w:rPr>
        <w:t>написания итогового сочинения (изложения)</w:t>
      </w:r>
      <w:r w:rsidR="00F7006E" w:rsidRPr="00F7006E">
        <w:t xml:space="preserve"> </w:t>
      </w:r>
      <w:r w:rsidR="00F7006E" w:rsidRPr="00F7006E">
        <w:rPr>
          <w:sz w:val="26"/>
          <w:szCs w:val="26"/>
          <w:lang w:eastAsia="en-US"/>
        </w:rPr>
        <w:t>создать</w:t>
      </w:r>
      <w:r w:rsidR="0033105B" w:rsidRPr="003D716F">
        <w:rPr>
          <w:sz w:val="26"/>
          <w:szCs w:val="26"/>
          <w:lang w:eastAsia="en-US"/>
        </w:rPr>
        <w:t xml:space="preserve"> </w:t>
      </w:r>
      <w:r w:rsidRPr="003D716F">
        <w:rPr>
          <w:sz w:val="26"/>
          <w:szCs w:val="26"/>
          <w:lang w:eastAsia="en-US"/>
        </w:rPr>
        <w:t>условия,</w:t>
      </w:r>
      <w:r w:rsidRPr="003D716F">
        <w:rPr>
          <w:sz w:val="26"/>
          <w:szCs w:val="26"/>
        </w:rPr>
        <w:t xml:space="preserve"> </w:t>
      </w:r>
      <w:r w:rsidRPr="003D716F">
        <w:rPr>
          <w:sz w:val="26"/>
          <w:szCs w:val="26"/>
          <w:lang w:eastAsia="en-US"/>
        </w:rPr>
        <w:t>учитывающие состояние здоровья, особенности психофизического развития, подтверждаем</w:t>
      </w:r>
      <w:r w:rsidR="0033105B">
        <w:rPr>
          <w:sz w:val="26"/>
          <w:szCs w:val="26"/>
          <w:lang w:eastAsia="en-US"/>
        </w:rPr>
        <w:t>ые</w:t>
      </w:r>
      <w:r w:rsidRPr="003D716F">
        <w:rPr>
          <w:sz w:val="26"/>
          <w:szCs w:val="26"/>
          <w:lang w:eastAsia="en-US"/>
        </w:rPr>
        <w:t xml:space="preserve">: </w:t>
      </w:r>
    </w:p>
    <w:p w:rsidR="00F21C44" w:rsidRPr="003D716F" w:rsidRDefault="00B47DCE" w:rsidP="00F21C44">
      <w:pPr>
        <w:pBdr>
          <w:bottom w:val="single" w:sz="12" w:space="1" w:color="auto"/>
        </w:pBdr>
        <w:spacing w:before="240" w:after="120" w:line="276" w:lineRule="auto"/>
        <w:jc w:val="both"/>
      </w:pPr>
      <w:r>
        <w:rPr>
          <w:noProof/>
        </w:rPr>
        <mc:AlternateContent>
          <mc:Choice Requires="wps">
            <w:drawing>
              <wp:anchor distT="0" distB="0" distL="114300" distR="114300" simplePos="0" relativeHeight="251663360" behindDoc="1" locked="0" layoutInCell="1" allowOverlap="1">
                <wp:simplePos x="0" y="0"/>
                <wp:positionH relativeFrom="column">
                  <wp:posOffset>1270</wp:posOffset>
                </wp:positionH>
                <wp:positionV relativeFrom="paragraph">
                  <wp:posOffset>74295</wp:posOffset>
                </wp:positionV>
                <wp:extent cx="214630" cy="214630"/>
                <wp:effectExtent l="0" t="0" r="13970" b="13970"/>
                <wp:wrapNone/>
                <wp:docPr id="25"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4630" cy="214630"/>
                        </a:xfrm>
                        <a:prstGeom prst="rect">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Прямоугольник 6" o:spid="_x0000_s1026" style="position:absolute;margin-left:.1pt;margin-top:5.85pt;width:16.9pt;height:16.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" fillcolor="window" strokecolor="windowText" strokeweight=".25pt">
                <v:path arrowok="t"/>
              </v:rect>
            </w:pict>
          </mc:Fallback>
        </mc:AlternateContent>
      </w:r>
      <w:r w:rsidR="00F21C44" w:rsidRPr="003D716F">
        <w:t xml:space="preserve">        Копией рекомендаций психолого-медико-педагогической комиссии</w:t>
      </w:r>
    </w:p>
    <w:p w:rsidR="00F21C44" w:rsidRPr="003D716F" w:rsidRDefault="00B47DCE" w:rsidP="00F21C44">
      <w:pPr>
        <w:pBdr>
          <w:bottom w:val="single" w:sz="12" w:space="1" w:color="auto"/>
        </w:pBdr>
        <w:spacing w:before="240" w:after="120" w:line="276" w:lineRule="auto"/>
        <w:jc w:val="both"/>
        <w:rPr>
          <w:sz w:val="26"/>
          <w:szCs w:val="26"/>
          <w:lang w:eastAsia="en-US"/>
        </w:rPr>
      </w:pPr>
      <w:r>
        <w:rPr>
          <w:noProof/>
        </w:rPr>
        <mc:AlternateContent>
          <mc:Choice Requires="wps">
            <w:drawing>
              <wp:anchor distT="0" distB="0" distL="114300" distR="114300" simplePos="0" relativeHeight="251664384" behindDoc="1" locked="0" layoutInCell="1" allowOverlap="1">
                <wp:simplePos x="0" y="0"/>
                <wp:positionH relativeFrom="column">
                  <wp:posOffset>1270</wp:posOffset>
                </wp:positionH>
                <wp:positionV relativeFrom="paragraph">
                  <wp:posOffset>79375</wp:posOffset>
                </wp:positionV>
                <wp:extent cx="213995" cy="213995"/>
                <wp:effectExtent l="0" t="0" r="14605" b="14605"/>
                <wp:wrapNone/>
                <wp:docPr id="24"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995" cy="213995"/>
                        </a:xfrm>
                        <a:prstGeom prst="rect">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Прямоугольник 7" o:spid="_x0000_s1026" style="position:absolute;margin-left:.1pt;margin-top:6.25pt;width:16.85pt;height:16.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" fillcolor="window" strokecolor="windowText" strokeweight=".25pt">
                <v:path arrowok="t"/>
              </v:rect>
            </w:pict>
          </mc:Fallback>
        </mc:AlternateContent>
      </w:r>
      <w:r w:rsidR="00F21C44" w:rsidRPr="003D716F">
        <w:t xml:space="preserve">        Оригиналом или заверенной в установленном порядке копией справки, подтверждающей факт установления инвалидности, выданной федеральным государственным учреждением медико-социальной экспертизы</w:t>
      </w:r>
    </w:p>
    <w:p w:rsidR="00F21C44" w:rsidRDefault="00F21C44" w:rsidP="00F21C44">
      <w:pPr>
        <w:spacing w:before="240" w:after="120" w:line="276" w:lineRule="auto"/>
        <w:jc w:val="both"/>
        <w:rPr>
          <w:i/>
          <w:sz w:val="26"/>
          <w:szCs w:val="26"/>
          <w:lang w:eastAsia="en-US"/>
        </w:rPr>
      </w:pPr>
      <w:r w:rsidRPr="003D716F">
        <w:rPr>
          <w:i/>
          <w:sz w:val="26"/>
          <w:szCs w:val="26"/>
          <w:lang w:eastAsia="en-US"/>
        </w:rPr>
        <w:t>Указать дополнительные условия,</w:t>
      </w:r>
      <w:r w:rsidRPr="003D716F">
        <w:t xml:space="preserve"> </w:t>
      </w:r>
      <w:r w:rsidRPr="003D716F">
        <w:rPr>
          <w:i/>
          <w:sz w:val="26"/>
          <w:szCs w:val="26"/>
          <w:lang w:eastAsia="en-US"/>
        </w:rPr>
        <w:t>учитывающие состояние здоровья, особенности психофизического развития</w:t>
      </w:r>
    </w:p>
    <w:p w:rsidR="00FA2828" w:rsidRPr="003D716F" w:rsidRDefault="00FA2828" w:rsidP="00F21C44">
      <w:pPr>
        <w:spacing w:before="240" w:after="120" w:line="276" w:lineRule="auto"/>
        <w:jc w:val="both"/>
        <w:rPr>
          <w:szCs w:val="26"/>
          <w:lang w:eastAsia="en-US"/>
        </w:rPr>
      </w:pPr>
    </w:p>
    <w:p w:rsidR="00F21C44" w:rsidRPr="003D716F" w:rsidRDefault="00B47DCE" w:rsidP="00F21C44">
      <w:pPr>
        <w:spacing w:before="240" w:after="120" w:line="276" w:lineRule="auto"/>
        <w:jc w:val="both"/>
        <w:rPr>
          <w:szCs w:val="26"/>
          <w:lang w:eastAsia="en-US"/>
        </w:rPr>
      </w:pPr>
      <w:r>
        <w:rPr>
          <w:noProof/>
        </w:rPr>
        <w:lastRenderedPageBreak/>
        <mc:AlternateContent>
          <mc:Choice Requires="wps">
            <w:drawing>
              <wp:anchor distT="0" distB="0" distL="114300" distR="114300" simplePos="0" relativeHeight="251665408" behindDoc="1" locked="0" layoutInCell="1" allowOverlap="1">
                <wp:simplePos x="0" y="0"/>
                <wp:positionH relativeFrom="column">
                  <wp:posOffset>2540</wp:posOffset>
                </wp:positionH>
                <wp:positionV relativeFrom="paragraph">
                  <wp:posOffset>15240</wp:posOffset>
                </wp:positionV>
                <wp:extent cx="214630" cy="214630"/>
                <wp:effectExtent l="0" t="0" r="13970" b="13970"/>
                <wp:wrapNone/>
                <wp:docPr id="23" name="Прямоуголь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4630" cy="214630"/>
                        </a:xfrm>
                        <a:prstGeom prst="rect">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Прямоугольник 9" o:spid="_x0000_s1026" style="position:absolute;margin-left:.2pt;margin-top:1.2pt;width:16.9pt;height:16.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" fillcolor="window" strokecolor="windowText" strokeweight=".25pt">
                <v:path arrowok="t"/>
              </v:rect>
            </w:pict>
          </mc:Fallback>
        </mc:AlternateContent>
      </w:r>
      <w:r w:rsidR="00F21C44" w:rsidRPr="003D716F">
        <w:rPr>
          <w:szCs w:val="26"/>
          <w:lang w:eastAsia="en-US"/>
        </w:rPr>
        <w:t xml:space="preserve">       Увеличение продолжительности </w:t>
      </w:r>
      <w:r w:rsidR="00F21C44">
        <w:rPr>
          <w:szCs w:val="26"/>
          <w:lang w:eastAsia="en-US"/>
        </w:rPr>
        <w:t xml:space="preserve">написания итогового сочинения (изложения) </w:t>
      </w:r>
      <w:r w:rsidR="00F21C44" w:rsidRPr="003D716F">
        <w:rPr>
          <w:szCs w:val="26"/>
          <w:lang w:eastAsia="en-US"/>
        </w:rPr>
        <w:t xml:space="preserve"> на 1,5 часа</w:t>
      </w:r>
    </w:p>
    <w:p w:rsidR="00F21C44" w:rsidRPr="003D716F" w:rsidRDefault="00B47DCE" w:rsidP="00F21C44">
      <w:pPr>
        <w:pBdr>
          <w:bottom w:val="single" w:sz="12" w:space="0" w:color="auto"/>
        </w:pBdr>
        <w:spacing w:before="240" w:after="120" w:line="276" w:lineRule="auto"/>
        <w:jc w:val="both"/>
        <w:rPr>
          <w:sz w:val="26"/>
          <w:szCs w:val="26"/>
          <w:lang w:eastAsia="en-US"/>
        </w:rPr>
      </w:pPr>
      <w:r>
        <w:rPr>
          <w:noProof/>
        </w:rPr>
        <mc:AlternateContent>
          <mc:Choice Requires="wps">
            <w:drawing>
              <wp:anchor distT="0" distB="0" distL="114300" distR="114300" simplePos="0" relativeHeight="251666432" behindDoc="1" locked="0" layoutInCell="1" allowOverlap="1">
                <wp:simplePos x="0" y="0"/>
                <wp:positionH relativeFrom="column">
                  <wp:posOffset>-1905</wp:posOffset>
                </wp:positionH>
                <wp:positionV relativeFrom="paragraph">
                  <wp:posOffset>13335</wp:posOffset>
                </wp:positionV>
                <wp:extent cx="213995" cy="213995"/>
                <wp:effectExtent l="0" t="0" r="14605" b="14605"/>
                <wp:wrapNone/>
                <wp:docPr id="22" name="Прямоугольник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995" cy="213995"/>
                        </a:xfrm>
                        <a:prstGeom prst="rect">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Прямоугольник 17" o:spid="_x0000_s1026" style="position:absolute;margin-left:-.15pt;margin-top:1.05pt;width:16.85pt;height:16.8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" fillcolor="window" strokecolor="windowText" strokeweight=".25pt">
                <v:path arrowok="t"/>
              </v:rect>
            </w:pict>
          </mc:Fallback>
        </mc:AlternateContent>
      </w:r>
      <w:r w:rsidR="00F21C44" w:rsidRPr="003D716F">
        <w:rPr>
          <w:szCs w:val="26"/>
          <w:lang w:eastAsia="en-US"/>
        </w:rPr>
        <w:t xml:space="preserve">       </w:t>
      </w:r>
      <w:r>
        <w:rPr>
          <w:noProof/>
        </w:rPr>
        <mc:AlternateContent>
          <mc:Choice Requires="wps">
            <w:drawing>
              <wp:anchor distT="4294967295" distB="4294967295" distL="114300" distR="114300" simplePos="0" relativeHeight="251656192" behindDoc="0" locked="0" layoutInCell="1" allowOverlap="1">
                <wp:simplePos x="0" y="0"/>
                <wp:positionH relativeFrom="column">
                  <wp:posOffset>635</wp:posOffset>
                </wp:positionH>
                <wp:positionV relativeFrom="paragraph">
                  <wp:posOffset>299719</wp:posOffset>
                </wp:positionV>
                <wp:extent cx="6159500" cy="0"/>
                <wp:effectExtent l="0" t="0" r="12700" b="19050"/>
                <wp:wrapNone/>
                <wp:docPr id="21"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9500"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20"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5pt,23.6pt" to="485.0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" strokecolor="windowText">
                <o:lock v:ext="edit" shapetype="f"/>
              </v:line>
            </w:pict>
          </mc:Fallback>
        </mc:AlternateContent>
      </w:r>
    </w:p>
    <w:p w:rsidR="00F21C44" w:rsidRPr="003D716F" w:rsidRDefault="00B47DCE" w:rsidP="00F21C44">
      <w:pPr>
        <w:pBdr>
          <w:bottom w:val="single" w:sz="12" w:space="0" w:color="auto"/>
        </w:pBdr>
        <w:spacing w:before="240" w:after="120" w:line="276" w:lineRule="auto"/>
        <w:jc w:val="both"/>
        <w:rPr>
          <w:sz w:val="26"/>
          <w:szCs w:val="26"/>
          <w:lang w:eastAsia="en-US"/>
        </w:rPr>
      </w:pPr>
      <w:r>
        <w:rPr>
          <w:noProof/>
        </w:rPr>
        <mc:AlternateContent>
          <mc:Choice Requires="wps">
            <w:drawing>
              <wp:anchor distT="4294967295" distB="4294967295" distL="114300" distR="114300" simplePos="0" relativeHeight="251655168" behindDoc="0" locked="0" layoutInCell="1" allowOverlap="1">
                <wp:simplePos x="0" y="0"/>
                <wp:positionH relativeFrom="column">
                  <wp:posOffset>9525</wp:posOffset>
                </wp:positionH>
                <wp:positionV relativeFrom="paragraph">
                  <wp:posOffset>170814</wp:posOffset>
                </wp:positionV>
                <wp:extent cx="6149975" cy="0"/>
                <wp:effectExtent l="0" t="0" r="22225" b="19050"/>
                <wp:wrapNone/>
                <wp:docPr id="16"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49975"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19" o:spid="_x0000_s1026" style="position:absolute;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75pt,13.45pt" to="48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" strokecolor="windowText">
                <o:lock v:ext="edit" shapetype="f"/>
              </v:line>
            </w:pict>
          </mc:Fallback>
        </mc:AlternateContent>
      </w:r>
    </w:p>
    <w:p w:rsidR="00F21C44" w:rsidRPr="003D716F" w:rsidRDefault="00B47DCE" w:rsidP="00F21C44">
      <w:pPr>
        <w:pBdr>
          <w:bottom w:val="single" w:sz="12" w:space="0" w:color="auto"/>
        </w:pBdr>
        <w:spacing w:before="240" w:after="120" w:line="276" w:lineRule="auto"/>
        <w:jc w:val="both"/>
        <w:rPr>
          <w:sz w:val="26"/>
          <w:szCs w:val="26"/>
          <w:lang w:eastAsia="en-US"/>
        </w:rPr>
      </w:pPr>
      <w:r>
        <w:rPr>
          <w:noProof/>
        </w:rPr>
        <mc:AlternateContent>
          <mc:Choice Requires="wps">
            <w:drawing>
              <wp:anchor distT="4294967295" distB="4294967295" distL="114300" distR="114300" simplePos="0" relativeHeight="251654144" behindDoc="0" locked="0" layoutInCell="1" allowOverlap="1">
                <wp:simplePos x="0" y="0"/>
                <wp:positionH relativeFrom="column">
                  <wp:posOffset>635</wp:posOffset>
                </wp:positionH>
                <wp:positionV relativeFrom="paragraph">
                  <wp:posOffset>41909</wp:posOffset>
                </wp:positionV>
                <wp:extent cx="6158865" cy="0"/>
                <wp:effectExtent l="0" t="0" r="13335" b="19050"/>
                <wp:wrapNone/>
                <wp:docPr id="15" name="Прямая соединительная линия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8865"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18" o:spid="_x0000_s1026" style="position:absolute;z-index:251654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5pt,3.3pt" to="48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" strokecolor="windowText">
                <o:lock v:ext="edit" shapetype="f"/>
              </v:line>
            </w:pict>
          </mc:Fallback>
        </mc:AlternateContent>
      </w:r>
    </w:p>
    <w:p w:rsidR="00F21C44" w:rsidRPr="003D716F" w:rsidRDefault="00F21C44" w:rsidP="00F21C44">
      <w:pPr>
        <w:spacing w:before="240" w:after="120" w:line="276" w:lineRule="auto"/>
        <w:jc w:val="center"/>
        <w:rPr>
          <w:i/>
          <w:sz w:val="22"/>
          <w:szCs w:val="22"/>
          <w:lang w:eastAsia="en-US"/>
        </w:rPr>
      </w:pPr>
      <w:r w:rsidRPr="003D716F">
        <w:rPr>
          <w:i/>
          <w:sz w:val="22"/>
          <w:szCs w:val="22"/>
          <w:lang w:eastAsia="en-US"/>
        </w:rPr>
        <w:t>(иные дополнительные условия/материально-техническое оснащение,</w:t>
      </w:r>
      <w:r w:rsidRPr="003D716F">
        <w:rPr>
          <w:sz w:val="22"/>
          <w:szCs w:val="22"/>
        </w:rPr>
        <w:t xml:space="preserve"> </w:t>
      </w:r>
      <w:r w:rsidRPr="003D716F">
        <w:rPr>
          <w:i/>
          <w:sz w:val="22"/>
          <w:szCs w:val="22"/>
          <w:lang w:eastAsia="en-US"/>
        </w:rPr>
        <w:t>учитывающие состояние здоровья, особенности психофизического развития</w:t>
      </w:r>
      <w:r w:rsidR="00C47D25">
        <w:rPr>
          <w:i/>
          <w:sz w:val="22"/>
          <w:szCs w:val="22"/>
          <w:lang w:eastAsia="en-US"/>
        </w:rPr>
        <w:t>, сдача итогового сочинения (изложения в устной форме по медицинским показаниям и др.</w:t>
      </w:r>
      <w:r w:rsidRPr="003D716F">
        <w:rPr>
          <w:i/>
          <w:sz w:val="22"/>
          <w:szCs w:val="22"/>
          <w:lang w:eastAsia="en-US"/>
        </w:rPr>
        <w:t>)</w:t>
      </w:r>
    </w:p>
    <w:p w:rsidR="00F21C44" w:rsidRDefault="00F21C44" w:rsidP="00F21C44">
      <w:pPr>
        <w:spacing w:line="276" w:lineRule="auto"/>
        <w:contextualSpacing/>
        <w:rPr>
          <w:sz w:val="26"/>
          <w:szCs w:val="26"/>
        </w:rPr>
      </w:pPr>
    </w:p>
    <w:p w:rsidR="00A835D0" w:rsidRDefault="00A835D0" w:rsidP="00F21C44">
      <w:pPr>
        <w:spacing w:line="276" w:lineRule="auto"/>
        <w:contextualSpacing/>
        <w:rPr>
          <w:sz w:val="26"/>
          <w:szCs w:val="26"/>
        </w:rPr>
      </w:pPr>
    </w:p>
    <w:p w:rsidR="00A835D0" w:rsidRDefault="00A835D0" w:rsidP="00F21C44">
      <w:pPr>
        <w:spacing w:line="276" w:lineRule="auto"/>
        <w:contextualSpacing/>
        <w:rPr>
          <w:sz w:val="26"/>
          <w:szCs w:val="26"/>
        </w:rPr>
      </w:pPr>
    </w:p>
    <w:p w:rsidR="00A835D0" w:rsidRDefault="00A835D0" w:rsidP="00F21C44">
      <w:pPr>
        <w:spacing w:line="276" w:lineRule="auto"/>
        <w:contextualSpacing/>
        <w:rPr>
          <w:sz w:val="26"/>
          <w:szCs w:val="26"/>
        </w:rPr>
      </w:pPr>
    </w:p>
    <w:p w:rsidR="00A835D0" w:rsidRDefault="00A835D0" w:rsidP="00F21C44">
      <w:pPr>
        <w:spacing w:line="276" w:lineRule="auto"/>
        <w:contextualSpacing/>
        <w:rPr>
          <w:sz w:val="26"/>
          <w:szCs w:val="26"/>
        </w:rPr>
      </w:pPr>
    </w:p>
    <w:p w:rsidR="00A835D0" w:rsidRDefault="00A835D0" w:rsidP="00F21C44">
      <w:pPr>
        <w:spacing w:line="276" w:lineRule="auto"/>
        <w:contextualSpacing/>
        <w:rPr>
          <w:sz w:val="26"/>
          <w:szCs w:val="26"/>
        </w:rPr>
      </w:pPr>
    </w:p>
    <w:p w:rsidR="00A835D0" w:rsidRDefault="00A835D0" w:rsidP="00F21C44">
      <w:pPr>
        <w:spacing w:line="276" w:lineRule="auto"/>
        <w:contextualSpacing/>
        <w:rPr>
          <w:sz w:val="26"/>
          <w:szCs w:val="26"/>
        </w:rPr>
      </w:pPr>
    </w:p>
    <w:p w:rsidR="00A835D0" w:rsidRDefault="00A835D0" w:rsidP="00F21C44">
      <w:pPr>
        <w:spacing w:line="276" w:lineRule="auto"/>
        <w:contextualSpacing/>
        <w:rPr>
          <w:sz w:val="26"/>
          <w:szCs w:val="26"/>
        </w:rPr>
      </w:pPr>
    </w:p>
    <w:p w:rsidR="00A835D0" w:rsidRDefault="00A835D0" w:rsidP="00F21C44">
      <w:pPr>
        <w:spacing w:line="276" w:lineRule="auto"/>
        <w:contextualSpacing/>
        <w:rPr>
          <w:sz w:val="26"/>
          <w:szCs w:val="26"/>
        </w:rPr>
      </w:pPr>
    </w:p>
    <w:p w:rsidR="00A835D0" w:rsidRDefault="00A835D0" w:rsidP="00F21C44">
      <w:pPr>
        <w:spacing w:line="276" w:lineRule="auto"/>
        <w:contextualSpacing/>
        <w:rPr>
          <w:sz w:val="26"/>
          <w:szCs w:val="26"/>
        </w:rPr>
      </w:pPr>
    </w:p>
    <w:p w:rsidR="00A835D0" w:rsidRDefault="00A835D0" w:rsidP="00F21C44">
      <w:pPr>
        <w:spacing w:line="276" w:lineRule="auto"/>
        <w:contextualSpacing/>
        <w:rPr>
          <w:sz w:val="26"/>
          <w:szCs w:val="26"/>
        </w:rPr>
      </w:pPr>
    </w:p>
    <w:p w:rsidR="00A835D0" w:rsidRDefault="00A835D0" w:rsidP="00F21C44">
      <w:pPr>
        <w:spacing w:line="276" w:lineRule="auto"/>
        <w:contextualSpacing/>
        <w:rPr>
          <w:sz w:val="26"/>
          <w:szCs w:val="26"/>
        </w:rPr>
      </w:pPr>
    </w:p>
    <w:p w:rsidR="00A835D0" w:rsidRDefault="00A835D0" w:rsidP="00F21C44">
      <w:pPr>
        <w:spacing w:line="276" w:lineRule="auto"/>
        <w:contextualSpacing/>
        <w:rPr>
          <w:sz w:val="26"/>
          <w:szCs w:val="26"/>
        </w:rPr>
      </w:pPr>
    </w:p>
    <w:p w:rsidR="00A835D0" w:rsidRDefault="00A835D0" w:rsidP="00F21C44">
      <w:pPr>
        <w:spacing w:line="276" w:lineRule="auto"/>
        <w:contextualSpacing/>
        <w:rPr>
          <w:sz w:val="26"/>
          <w:szCs w:val="26"/>
        </w:rPr>
      </w:pPr>
    </w:p>
    <w:p w:rsidR="00A835D0" w:rsidRDefault="00A835D0" w:rsidP="00F21C44">
      <w:pPr>
        <w:spacing w:line="276" w:lineRule="auto"/>
        <w:contextualSpacing/>
        <w:rPr>
          <w:sz w:val="26"/>
          <w:szCs w:val="26"/>
        </w:rPr>
      </w:pPr>
    </w:p>
    <w:p w:rsidR="00A835D0" w:rsidRDefault="00A835D0" w:rsidP="00F21C44">
      <w:pPr>
        <w:spacing w:line="276" w:lineRule="auto"/>
        <w:contextualSpacing/>
        <w:rPr>
          <w:sz w:val="26"/>
          <w:szCs w:val="26"/>
        </w:rPr>
      </w:pPr>
    </w:p>
    <w:p w:rsidR="00A835D0" w:rsidRDefault="00A835D0" w:rsidP="00F21C44">
      <w:pPr>
        <w:spacing w:line="276" w:lineRule="auto"/>
        <w:contextualSpacing/>
        <w:rPr>
          <w:sz w:val="26"/>
          <w:szCs w:val="26"/>
        </w:rPr>
      </w:pPr>
    </w:p>
    <w:p w:rsidR="00A835D0" w:rsidRDefault="00A835D0" w:rsidP="00F21C44">
      <w:pPr>
        <w:spacing w:line="276" w:lineRule="auto"/>
        <w:contextualSpacing/>
        <w:rPr>
          <w:sz w:val="26"/>
          <w:szCs w:val="26"/>
        </w:rPr>
      </w:pPr>
    </w:p>
    <w:p w:rsidR="00A835D0" w:rsidRPr="00D47B10" w:rsidRDefault="00A835D0" w:rsidP="00F21C44">
      <w:pPr>
        <w:spacing w:line="276" w:lineRule="auto"/>
        <w:contextualSpacing/>
        <w:rPr>
          <w:sz w:val="26"/>
          <w:szCs w:val="26"/>
        </w:rPr>
      </w:pPr>
    </w:p>
    <w:p w:rsidR="00F21C44" w:rsidRPr="00D47B10" w:rsidRDefault="00F21C44" w:rsidP="00F21C44">
      <w:pPr>
        <w:spacing w:line="276" w:lineRule="auto"/>
        <w:contextualSpacing/>
        <w:rPr>
          <w:sz w:val="26"/>
          <w:szCs w:val="26"/>
        </w:rPr>
      </w:pPr>
      <w:r w:rsidRPr="00D47B10">
        <w:rPr>
          <w:sz w:val="26"/>
          <w:szCs w:val="26"/>
        </w:rPr>
        <w:t>Согласие на обработку персональных данных прилагается.</w:t>
      </w:r>
    </w:p>
    <w:p w:rsidR="002074B9" w:rsidRPr="001249DA" w:rsidRDefault="002074B9" w:rsidP="002074B9">
      <w:pPr>
        <w:spacing w:before="240" w:after="120"/>
        <w:rPr>
          <w:sz w:val="26"/>
          <w:szCs w:val="26"/>
        </w:rPr>
      </w:pPr>
      <w:r w:rsidRPr="001249DA">
        <w:rPr>
          <w:sz w:val="26"/>
          <w:szCs w:val="26"/>
          <w:lang w:val="en-US"/>
        </w:rPr>
        <w:t>C</w:t>
      </w:r>
      <w:r>
        <w:rPr>
          <w:sz w:val="26"/>
          <w:szCs w:val="26"/>
        </w:rPr>
        <w:t xml:space="preserve"> </w:t>
      </w:r>
      <w:r w:rsidRPr="001249DA">
        <w:rPr>
          <w:sz w:val="26"/>
          <w:szCs w:val="26"/>
        </w:rPr>
        <w:t xml:space="preserve">Памяткой </w:t>
      </w:r>
      <w:r w:rsidRPr="002074B9">
        <w:rPr>
          <w:sz w:val="26"/>
          <w:szCs w:val="26"/>
        </w:rPr>
        <w:t>о  порядке проведения и</w:t>
      </w:r>
      <w:r>
        <w:rPr>
          <w:sz w:val="26"/>
          <w:szCs w:val="26"/>
        </w:rPr>
        <w:t>тогового сочинения (изложения) ознакомлен (-а)</w:t>
      </w:r>
    </w:p>
    <w:p w:rsidR="00F21C44" w:rsidRPr="00D47B10" w:rsidRDefault="00F21C44" w:rsidP="00F21C44">
      <w:pPr>
        <w:spacing w:line="276" w:lineRule="auto"/>
        <w:jc w:val="both"/>
        <w:rPr>
          <w:sz w:val="26"/>
          <w:szCs w:val="26"/>
        </w:rPr>
      </w:pPr>
    </w:p>
    <w:p w:rsidR="00F21C44" w:rsidRPr="00D47B10" w:rsidRDefault="00F21C44" w:rsidP="00F21C44">
      <w:pPr>
        <w:spacing w:line="276" w:lineRule="auto"/>
        <w:jc w:val="both"/>
        <w:rPr>
          <w:sz w:val="26"/>
          <w:szCs w:val="26"/>
        </w:rPr>
      </w:pPr>
      <w:r w:rsidRPr="00D47B10">
        <w:rPr>
          <w:sz w:val="26"/>
          <w:szCs w:val="26"/>
        </w:rPr>
        <w:t>Подпись заявителя   ______________/______________________</w:t>
      </w:r>
      <w:r>
        <w:rPr>
          <w:sz w:val="26"/>
          <w:szCs w:val="26"/>
        </w:rPr>
        <w:t>_________</w:t>
      </w:r>
      <w:r w:rsidRPr="00D47B10">
        <w:rPr>
          <w:sz w:val="26"/>
          <w:szCs w:val="26"/>
        </w:rPr>
        <w:t>(Ф.И.О.)</w:t>
      </w:r>
    </w:p>
    <w:p w:rsidR="00F21C44" w:rsidRPr="00D47B10" w:rsidRDefault="00F21C44" w:rsidP="00F21C44">
      <w:pPr>
        <w:spacing w:line="276" w:lineRule="auto"/>
        <w:jc w:val="both"/>
        <w:rPr>
          <w:sz w:val="26"/>
          <w:szCs w:val="26"/>
        </w:rPr>
      </w:pPr>
    </w:p>
    <w:p w:rsidR="00F21C44" w:rsidRDefault="00F21C44" w:rsidP="00F21C44">
      <w:pPr>
        <w:spacing w:line="276" w:lineRule="auto"/>
        <w:jc w:val="both"/>
        <w:rPr>
          <w:sz w:val="26"/>
          <w:szCs w:val="26"/>
        </w:rPr>
      </w:pPr>
    </w:p>
    <w:p w:rsidR="00F21C44" w:rsidRDefault="00F21C44" w:rsidP="00F21C44">
      <w:pPr>
        <w:spacing w:line="276" w:lineRule="auto"/>
        <w:jc w:val="both"/>
        <w:rPr>
          <w:sz w:val="26"/>
          <w:szCs w:val="26"/>
        </w:rPr>
      </w:pPr>
    </w:p>
    <w:p w:rsidR="00F21C44" w:rsidRPr="00D47B10" w:rsidRDefault="00F21C44" w:rsidP="00F21C44">
      <w:pPr>
        <w:spacing w:line="276" w:lineRule="auto"/>
        <w:jc w:val="both"/>
        <w:rPr>
          <w:sz w:val="26"/>
          <w:szCs w:val="26"/>
        </w:rPr>
      </w:pPr>
      <w:r w:rsidRPr="00D47B10">
        <w:rPr>
          <w:sz w:val="26"/>
          <w:szCs w:val="26"/>
        </w:rPr>
        <w:t xml:space="preserve"> «____» _____________ 20___ г.</w:t>
      </w:r>
    </w:p>
    <w:p w:rsidR="00F21C44" w:rsidRPr="00D47B10" w:rsidRDefault="00F21C44" w:rsidP="00F21C44">
      <w:pPr>
        <w:spacing w:line="276" w:lineRule="auto"/>
        <w:jc w:val="both"/>
        <w:rPr>
          <w:sz w:val="26"/>
          <w:szCs w:val="26"/>
        </w:rPr>
      </w:pPr>
    </w:p>
    <w:tbl>
      <w:tblPr>
        <w:tblpPr w:leftFromText="180" w:rightFromText="180" w:vertAnchor="text" w:horzAnchor="page" w:tblpX="4603" w:tblpY="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7"/>
        <w:gridCol w:w="397"/>
        <w:gridCol w:w="397"/>
        <w:gridCol w:w="397"/>
        <w:gridCol w:w="397"/>
        <w:gridCol w:w="397"/>
        <w:gridCol w:w="397"/>
        <w:gridCol w:w="397"/>
        <w:gridCol w:w="397"/>
        <w:gridCol w:w="397"/>
        <w:gridCol w:w="397"/>
      </w:tblGrid>
      <w:tr w:rsidR="00F21C44" w:rsidRPr="003D716F" w:rsidTr="00F21C44">
        <w:trPr>
          <w:trHeight w:hRule="exact" w:val="340"/>
        </w:trPr>
        <w:tc>
          <w:tcPr>
            <w:tcW w:w="397" w:type="dxa"/>
          </w:tcPr>
          <w:p w:rsidR="00F21C44" w:rsidRPr="003D716F" w:rsidRDefault="00F21C44" w:rsidP="00F21C44">
            <w:pPr>
              <w:spacing w:after="200" w:line="276" w:lineRule="auto"/>
              <w:jc w:val="both"/>
              <w:rPr>
                <w:sz w:val="26"/>
                <w:szCs w:val="26"/>
                <w:lang w:eastAsia="en-US"/>
              </w:rPr>
            </w:pPr>
          </w:p>
        </w:tc>
        <w:tc>
          <w:tcPr>
            <w:tcW w:w="397" w:type="dxa"/>
          </w:tcPr>
          <w:p w:rsidR="00F21C44" w:rsidRPr="003D716F" w:rsidRDefault="00F21C44" w:rsidP="00F21C44">
            <w:pPr>
              <w:spacing w:after="200" w:line="276" w:lineRule="auto"/>
              <w:jc w:val="both"/>
              <w:rPr>
                <w:sz w:val="26"/>
                <w:szCs w:val="26"/>
                <w:lang w:eastAsia="en-US"/>
              </w:rPr>
            </w:pPr>
          </w:p>
        </w:tc>
        <w:tc>
          <w:tcPr>
            <w:tcW w:w="397" w:type="dxa"/>
          </w:tcPr>
          <w:p w:rsidR="00F21C44" w:rsidRPr="003D716F" w:rsidRDefault="00F21C44" w:rsidP="00F21C44">
            <w:pPr>
              <w:spacing w:after="200" w:line="276" w:lineRule="auto"/>
              <w:jc w:val="both"/>
              <w:rPr>
                <w:sz w:val="26"/>
                <w:szCs w:val="26"/>
                <w:lang w:eastAsia="en-US"/>
              </w:rPr>
            </w:pPr>
          </w:p>
        </w:tc>
        <w:tc>
          <w:tcPr>
            <w:tcW w:w="397" w:type="dxa"/>
          </w:tcPr>
          <w:p w:rsidR="00F21C44" w:rsidRPr="003D716F" w:rsidRDefault="00F21C44" w:rsidP="00F21C44">
            <w:pPr>
              <w:spacing w:after="200" w:line="276" w:lineRule="auto"/>
              <w:jc w:val="both"/>
              <w:rPr>
                <w:sz w:val="26"/>
                <w:szCs w:val="26"/>
                <w:lang w:eastAsia="en-US"/>
              </w:rPr>
            </w:pPr>
          </w:p>
        </w:tc>
        <w:tc>
          <w:tcPr>
            <w:tcW w:w="397" w:type="dxa"/>
          </w:tcPr>
          <w:p w:rsidR="00F21C44" w:rsidRPr="003D716F" w:rsidRDefault="00F21C44" w:rsidP="00F21C44">
            <w:pPr>
              <w:spacing w:after="200" w:line="276" w:lineRule="auto"/>
              <w:jc w:val="both"/>
              <w:rPr>
                <w:sz w:val="26"/>
                <w:szCs w:val="26"/>
                <w:lang w:eastAsia="en-US"/>
              </w:rPr>
            </w:pPr>
          </w:p>
        </w:tc>
        <w:tc>
          <w:tcPr>
            <w:tcW w:w="397" w:type="dxa"/>
          </w:tcPr>
          <w:p w:rsidR="00F21C44" w:rsidRPr="003D716F" w:rsidRDefault="00F21C44" w:rsidP="00F21C44">
            <w:pPr>
              <w:spacing w:after="200" w:line="276" w:lineRule="auto"/>
              <w:jc w:val="both"/>
              <w:rPr>
                <w:sz w:val="26"/>
                <w:szCs w:val="26"/>
                <w:lang w:eastAsia="en-US"/>
              </w:rPr>
            </w:pPr>
          </w:p>
        </w:tc>
        <w:tc>
          <w:tcPr>
            <w:tcW w:w="397" w:type="dxa"/>
          </w:tcPr>
          <w:p w:rsidR="00F21C44" w:rsidRPr="003D716F" w:rsidRDefault="00F21C44" w:rsidP="00F21C44">
            <w:pPr>
              <w:spacing w:after="200" w:line="276" w:lineRule="auto"/>
              <w:jc w:val="both"/>
              <w:rPr>
                <w:sz w:val="26"/>
                <w:szCs w:val="26"/>
                <w:lang w:eastAsia="en-US"/>
              </w:rPr>
            </w:pPr>
          </w:p>
        </w:tc>
        <w:tc>
          <w:tcPr>
            <w:tcW w:w="397" w:type="dxa"/>
          </w:tcPr>
          <w:p w:rsidR="00F21C44" w:rsidRPr="003D716F" w:rsidRDefault="00F21C44" w:rsidP="00F21C44">
            <w:pPr>
              <w:spacing w:after="200" w:line="276" w:lineRule="auto"/>
              <w:jc w:val="both"/>
              <w:rPr>
                <w:sz w:val="26"/>
                <w:szCs w:val="26"/>
                <w:lang w:eastAsia="en-US"/>
              </w:rPr>
            </w:pPr>
          </w:p>
        </w:tc>
        <w:tc>
          <w:tcPr>
            <w:tcW w:w="397" w:type="dxa"/>
          </w:tcPr>
          <w:p w:rsidR="00F21C44" w:rsidRPr="003D716F" w:rsidRDefault="00F21C44" w:rsidP="00F21C44">
            <w:pPr>
              <w:spacing w:after="200" w:line="276" w:lineRule="auto"/>
              <w:jc w:val="both"/>
              <w:rPr>
                <w:sz w:val="26"/>
                <w:szCs w:val="26"/>
                <w:lang w:eastAsia="en-US"/>
              </w:rPr>
            </w:pPr>
          </w:p>
        </w:tc>
        <w:tc>
          <w:tcPr>
            <w:tcW w:w="397" w:type="dxa"/>
          </w:tcPr>
          <w:p w:rsidR="00F21C44" w:rsidRPr="003D716F" w:rsidRDefault="00F21C44" w:rsidP="00F21C44">
            <w:pPr>
              <w:spacing w:after="200" w:line="276" w:lineRule="auto"/>
              <w:jc w:val="both"/>
              <w:rPr>
                <w:sz w:val="26"/>
                <w:szCs w:val="26"/>
                <w:lang w:eastAsia="en-US"/>
              </w:rPr>
            </w:pPr>
          </w:p>
        </w:tc>
        <w:tc>
          <w:tcPr>
            <w:tcW w:w="397" w:type="dxa"/>
          </w:tcPr>
          <w:p w:rsidR="00F21C44" w:rsidRPr="003D716F" w:rsidRDefault="00F21C44" w:rsidP="00F21C44">
            <w:pPr>
              <w:spacing w:after="200" w:line="276" w:lineRule="auto"/>
              <w:jc w:val="both"/>
              <w:rPr>
                <w:sz w:val="26"/>
                <w:szCs w:val="26"/>
                <w:lang w:eastAsia="en-US"/>
              </w:rPr>
            </w:pPr>
          </w:p>
        </w:tc>
      </w:tr>
    </w:tbl>
    <w:p w:rsidR="00F21C44" w:rsidRDefault="00F21C44" w:rsidP="00F21C44">
      <w:pPr>
        <w:spacing w:line="276" w:lineRule="auto"/>
        <w:jc w:val="both"/>
        <w:rPr>
          <w:sz w:val="26"/>
          <w:szCs w:val="26"/>
        </w:rPr>
      </w:pPr>
      <w:r w:rsidRPr="003D716F">
        <w:rPr>
          <w:sz w:val="26"/>
          <w:szCs w:val="26"/>
          <w:lang w:eastAsia="en-US"/>
        </w:rPr>
        <w:t>Контактный</w:t>
      </w:r>
      <w:r>
        <w:rPr>
          <w:sz w:val="26"/>
          <w:szCs w:val="26"/>
          <w:lang w:eastAsia="en-US"/>
        </w:rPr>
        <w:t xml:space="preserve"> телефон</w:t>
      </w:r>
    </w:p>
    <w:p w:rsidR="00F21C44" w:rsidRDefault="00F21C44" w:rsidP="00F21C44">
      <w:pPr>
        <w:spacing w:line="276" w:lineRule="auto"/>
        <w:jc w:val="both"/>
        <w:rPr>
          <w:sz w:val="26"/>
          <w:szCs w:val="26"/>
        </w:rPr>
      </w:pPr>
    </w:p>
    <w:tbl>
      <w:tblPr>
        <w:tblpPr w:leftFromText="180" w:rightFromText="180" w:vertAnchor="text" w:horzAnchor="page" w:tblpX="4363" w:tblpY="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7"/>
        <w:gridCol w:w="397"/>
        <w:gridCol w:w="397"/>
        <w:gridCol w:w="397"/>
        <w:gridCol w:w="397"/>
        <w:gridCol w:w="397"/>
        <w:gridCol w:w="397"/>
        <w:gridCol w:w="397"/>
        <w:gridCol w:w="397"/>
        <w:gridCol w:w="397"/>
        <w:gridCol w:w="397"/>
      </w:tblGrid>
      <w:tr w:rsidR="002074B9" w:rsidRPr="002074B9" w:rsidTr="006943F7">
        <w:trPr>
          <w:trHeight w:hRule="exact" w:val="340"/>
        </w:trPr>
        <w:tc>
          <w:tcPr>
            <w:tcW w:w="397" w:type="dxa"/>
          </w:tcPr>
          <w:p w:rsidR="002074B9" w:rsidRPr="002074B9" w:rsidRDefault="002074B9" w:rsidP="002074B9">
            <w:pPr>
              <w:spacing w:after="200" w:line="276" w:lineRule="auto"/>
              <w:jc w:val="both"/>
              <w:rPr>
                <w:sz w:val="26"/>
                <w:szCs w:val="26"/>
                <w:lang w:eastAsia="en-US"/>
              </w:rPr>
            </w:pPr>
          </w:p>
        </w:tc>
        <w:tc>
          <w:tcPr>
            <w:tcW w:w="397" w:type="dxa"/>
          </w:tcPr>
          <w:p w:rsidR="002074B9" w:rsidRPr="002074B9" w:rsidRDefault="002074B9" w:rsidP="002074B9">
            <w:pPr>
              <w:spacing w:after="200" w:line="276" w:lineRule="auto"/>
              <w:jc w:val="both"/>
              <w:rPr>
                <w:sz w:val="26"/>
                <w:szCs w:val="26"/>
                <w:lang w:eastAsia="en-US"/>
              </w:rPr>
            </w:pPr>
          </w:p>
        </w:tc>
        <w:tc>
          <w:tcPr>
            <w:tcW w:w="397" w:type="dxa"/>
          </w:tcPr>
          <w:p w:rsidR="002074B9" w:rsidRPr="002074B9" w:rsidRDefault="002074B9" w:rsidP="002074B9">
            <w:pPr>
              <w:spacing w:after="200" w:line="276" w:lineRule="auto"/>
              <w:jc w:val="both"/>
              <w:rPr>
                <w:sz w:val="26"/>
                <w:szCs w:val="26"/>
                <w:lang w:eastAsia="en-US"/>
              </w:rPr>
            </w:pPr>
          </w:p>
        </w:tc>
        <w:tc>
          <w:tcPr>
            <w:tcW w:w="397" w:type="dxa"/>
          </w:tcPr>
          <w:p w:rsidR="002074B9" w:rsidRPr="002074B9" w:rsidRDefault="002074B9" w:rsidP="002074B9">
            <w:pPr>
              <w:spacing w:after="200" w:line="276" w:lineRule="auto"/>
              <w:jc w:val="both"/>
              <w:rPr>
                <w:sz w:val="26"/>
                <w:szCs w:val="26"/>
                <w:lang w:eastAsia="en-US"/>
              </w:rPr>
            </w:pPr>
          </w:p>
        </w:tc>
        <w:tc>
          <w:tcPr>
            <w:tcW w:w="397" w:type="dxa"/>
          </w:tcPr>
          <w:p w:rsidR="002074B9" w:rsidRPr="002074B9" w:rsidRDefault="002074B9" w:rsidP="002074B9">
            <w:pPr>
              <w:spacing w:after="200" w:line="276" w:lineRule="auto"/>
              <w:jc w:val="both"/>
              <w:rPr>
                <w:sz w:val="26"/>
                <w:szCs w:val="26"/>
                <w:lang w:eastAsia="en-US"/>
              </w:rPr>
            </w:pPr>
          </w:p>
        </w:tc>
        <w:tc>
          <w:tcPr>
            <w:tcW w:w="397" w:type="dxa"/>
          </w:tcPr>
          <w:p w:rsidR="002074B9" w:rsidRPr="002074B9" w:rsidRDefault="002074B9" w:rsidP="002074B9">
            <w:pPr>
              <w:spacing w:after="200" w:line="276" w:lineRule="auto"/>
              <w:jc w:val="both"/>
              <w:rPr>
                <w:sz w:val="26"/>
                <w:szCs w:val="26"/>
                <w:lang w:eastAsia="en-US"/>
              </w:rPr>
            </w:pPr>
          </w:p>
        </w:tc>
        <w:tc>
          <w:tcPr>
            <w:tcW w:w="397" w:type="dxa"/>
          </w:tcPr>
          <w:p w:rsidR="002074B9" w:rsidRPr="002074B9" w:rsidRDefault="002074B9" w:rsidP="002074B9">
            <w:pPr>
              <w:spacing w:after="200" w:line="276" w:lineRule="auto"/>
              <w:jc w:val="both"/>
              <w:rPr>
                <w:sz w:val="26"/>
                <w:szCs w:val="26"/>
                <w:lang w:eastAsia="en-US"/>
              </w:rPr>
            </w:pPr>
          </w:p>
        </w:tc>
        <w:tc>
          <w:tcPr>
            <w:tcW w:w="397" w:type="dxa"/>
          </w:tcPr>
          <w:p w:rsidR="002074B9" w:rsidRPr="002074B9" w:rsidRDefault="002074B9" w:rsidP="002074B9">
            <w:pPr>
              <w:spacing w:after="200" w:line="276" w:lineRule="auto"/>
              <w:jc w:val="both"/>
              <w:rPr>
                <w:sz w:val="26"/>
                <w:szCs w:val="26"/>
                <w:lang w:eastAsia="en-US"/>
              </w:rPr>
            </w:pPr>
          </w:p>
        </w:tc>
        <w:tc>
          <w:tcPr>
            <w:tcW w:w="397" w:type="dxa"/>
          </w:tcPr>
          <w:p w:rsidR="002074B9" w:rsidRPr="002074B9" w:rsidRDefault="002074B9" w:rsidP="002074B9">
            <w:pPr>
              <w:spacing w:after="200" w:line="276" w:lineRule="auto"/>
              <w:jc w:val="both"/>
              <w:rPr>
                <w:sz w:val="26"/>
                <w:szCs w:val="26"/>
                <w:lang w:eastAsia="en-US"/>
              </w:rPr>
            </w:pPr>
          </w:p>
        </w:tc>
        <w:tc>
          <w:tcPr>
            <w:tcW w:w="397" w:type="dxa"/>
          </w:tcPr>
          <w:p w:rsidR="002074B9" w:rsidRPr="002074B9" w:rsidRDefault="002074B9" w:rsidP="002074B9">
            <w:pPr>
              <w:spacing w:after="200" w:line="276" w:lineRule="auto"/>
              <w:jc w:val="both"/>
              <w:rPr>
                <w:sz w:val="26"/>
                <w:szCs w:val="26"/>
                <w:lang w:eastAsia="en-US"/>
              </w:rPr>
            </w:pPr>
          </w:p>
        </w:tc>
        <w:tc>
          <w:tcPr>
            <w:tcW w:w="397" w:type="dxa"/>
          </w:tcPr>
          <w:p w:rsidR="002074B9" w:rsidRPr="002074B9" w:rsidRDefault="002074B9" w:rsidP="002074B9">
            <w:pPr>
              <w:spacing w:after="200" w:line="276" w:lineRule="auto"/>
              <w:jc w:val="both"/>
              <w:rPr>
                <w:sz w:val="26"/>
                <w:szCs w:val="26"/>
                <w:lang w:eastAsia="en-US"/>
              </w:rPr>
            </w:pPr>
          </w:p>
        </w:tc>
      </w:tr>
    </w:tbl>
    <w:p w:rsidR="00F21C44" w:rsidRPr="0085563E" w:rsidRDefault="002074B9" w:rsidP="00A835D0">
      <w:pPr>
        <w:widowControl w:val="0"/>
        <w:spacing w:line="276" w:lineRule="auto"/>
        <w:jc w:val="both"/>
        <w:rPr>
          <w:sz w:val="26"/>
          <w:szCs w:val="26"/>
        </w:rPr>
        <w:sectPr w:rsidR="00F21C44" w:rsidRPr="0085563E" w:rsidSect="009207BD">
          <w:pgSz w:w="11906" w:h="16838"/>
          <w:pgMar w:top="1134" w:right="850" w:bottom="1134" w:left="1276" w:header="708" w:footer="708" w:gutter="0"/>
          <w:cols w:space="708"/>
          <w:docGrid w:linePitch="360"/>
        </w:sectPr>
      </w:pPr>
      <w:r w:rsidRPr="002074B9">
        <w:rPr>
          <w:sz w:val="26"/>
          <w:szCs w:val="26"/>
          <w:lang w:eastAsia="en-US"/>
        </w:rPr>
        <w:t>Регистрационный</w:t>
      </w:r>
      <w:r>
        <w:rPr>
          <w:sz w:val="26"/>
          <w:szCs w:val="26"/>
          <w:lang w:eastAsia="en-US"/>
        </w:rPr>
        <w:t xml:space="preserve"> номер</w:t>
      </w:r>
    </w:p>
    <w:p w:rsidR="0012411E" w:rsidRPr="00D47B10" w:rsidRDefault="0012411E" w:rsidP="007B11D5">
      <w:pPr>
        <w:pStyle w:val="2"/>
        <w:spacing w:line="276" w:lineRule="auto"/>
        <w:jc w:val="both"/>
        <w:rPr>
          <w:rFonts w:ascii="Times New Roman" w:hAnsi="Times New Roman"/>
          <w:color w:val="auto"/>
          <w:sz w:val="28"/>
        </w:rPr>
      </w:pPr>
      <w:bookmarkStart w:id="47" w:name="_Toc401071244"/>
      <w:bookmarkStart w:id="48" w:name="_Toc401159034"/>
      <w:bookmarkStart w:id="49" w:name="_Toc526763669"/>
      <w:bookmarkStart w:id="50" w:name="_Toc528068371"/>
      <w:r w:rsidRPr="00D47B10">
        <w:rPr>
          <w:rFonts w:ascii="Times New Roman" w:hAnsi="Times New Roman"/>
          <w:color w:val="auto"/>
          <w:sz w:val="28"/>
        </w:rPr>
        <w:lastRenderedPageBreak/>
        <w:t>Приложение 2. Образец заявления на участие в итоговом сочинении выпускника прошлых лет</w:t>
      </w:r>
      <w:bookmarkEnd w:id="47"/>
      <w:bookmarkEnd w:id="48"/>
      <w:bookmarkEnd w:id="49"/>
      <w:bookmarkEnd w:id="50"/>
      <w:r w:rsidRPr="00D47B10">
        <w:rPr>
          <w:rFonts w:ascii="Times New Roman" w:hAnsi="Times New Roman"/>
          <w:color w:val="auto"/>
          <w:sz w:val="28"/>
        </w:rPr>
        <w:t xml:space="preserve"> </w:t>
      </w:r>
    </w:p>
    <w:p w:rsidR="0012411E" w:rsidRPr="0085563E" w:rsidRDefault="0012411E" w:rsidP="007B11D5">
      <w:pPr>
        <w:pStyle w:val="ad"/>
        <w:spacing w:line="276" w:lineRule="auto"/>
        <w:jc w:val="center"/>
        <w:outlineLvl w:val="0"/>
        <w:rPr>
          <w:b/>
          <w:sz w:val="26"/>
          <w:szCs w:val="26"/>
        </w:rPr>
      </w:pPr>
    </w:p>
    <w:tbl>
      <w:tblPr>
        <w:tblW w:w="9792" w:type="dxa"/>
        <w:tblLook w:val="01E0" w:firstRow="1" w:lastRow="1" w:firstColumn="1" w:lastColumn="1" w:noHBand="0" w:noVBand="0"/>
      </w:tblPr>
      <w:tblGrid>
        <w:gridCol w:w="511"/>
        <w:gridCol w:w="377"/>
        <w:gridCol w:w="375"/>
        <w:gridCol w:w="381"/>
        <w:gridCol w:w="379"/>
        <w:gridCol w:w="381"/>
        <w:gridCol w:w="381"/>
        <w:gridCol w:w="379"/>
        <w:gridCol w:w="381"/>
        <w:gridCol w:w="381"/>
        <w:gridCol w:w="381"/>
        <w:gridCol w:w="105"/>
        <w:gridCol w:w="273"/>
        <w:gridCol w:w="378"/>
        <w:gridCol w:w="382"/>
        <w:gridCol w:w="380"/>
        <w:gridCol w:w="380"/>
        <w:gridCol w:w="378"/>
        <w:gridCol w:w="378"/>
        <w:gridCol w:w="378"/>
        <w:gridCol w:w="378"/>
        <w:gridCol w:w="378"/>
        <w:gridCol w:w="378"/>
        <w:gridCol w:w="378"/>
        <w:gridCol w:w="378"/>
        <w:gridCol w:w="363"/>
        <w:gridCol w:w="200"/>
      </w:tblGrid>
      <w:tr w:rsidR="0012411E" w:rsidRPr="0085563E" w:rsidTr="00DC2502">
        <w:trPr>
          <w:cantSplit/>
          <w:trHeight w:val="1880"/>
        </w:trPr>
        <w:tc>
          <w:tcPr>
            <w:tcW w:w="4412" w:type="dxa"/>
            <w:gridSpan w:val="12"/>
          </w:tcPr>
          <w:p w:rsidR="0012411E" w:rsidRPr="0085563E" w:rsidRDefault="0012411E" w:rsidP="007B11D5">
            <w:pPr>
              <w:spacing w:line="276" w:lineRule="auto"/>
              <w:rPr>
                <w:sz w:val="26"/>
                <w:szCs w:val="26"/>
              </w:rPr>
            </w:pPr>
          </w:p>
        </w:tc>
        <w:tc>
          <w:tcPr>
            <w:tcW w:w="5380" w:type="dxa"/>
            <w:gridSpan w:val="15"/>
          </w:tcPr>
          <w:p w:rsidR="0012411E" w:rsidRPr="0085563E" w:rsidRDefault="0012411E" w:rsidP="007B11D5">
            <w:pPr>
              <w:spacing w:line="276" w:lineRule="auto"/>
              <w:ind w:firstLine="675"/>
              <w:jc w:val="right"/>
              <w:rPr>
                <w:sz w:val="26"/>
                <w:szCs w:val="26"/>
              </w:rPr>
            </w:pPr>
          </w:p>
          <w:p w:rsidR="0012411E" w:rsidRPr="0085563E" w:rsidRDefault="0012411E" w:rsidP="00952EA2">
            <w:pPr>
              <w:spacing w:line="276" w:lineRule="auto"/>
              <w:ind w:firstLine="675"/>
              <w:jc w:val="right"/>
              <w:rPr>
                <w:sz w:val="26"/>
                <w:szCs w:val="26"/>
              </w:rPr>
            </w:pPr>
            <w:r w:rsidRPr="0085563E">
              <w:rPr>
                <w:sz w:val="26"/>
                <w:szCs w:val="26"/>
              </w:rPr>
              <w:t>КОМУ____________________</w:t>
            </w:r>
          </w:p>
        </w:tc>
      </w:tr>
      <w:tr w:rsidR="0012411E" w:rsidRPr="0085563E" w:rsidTr="00DC2502">
        <w:trPr>
          <w:gridAfter w:val="13"/>
          <w:wAfter w:w="4439" w:type="dxa"/>
          <w:trHeight w:val="397"/>
        </w:trPr>
        <w:tc>
          <w:tcPr>
            <w:tcW w:w="2905" w:type="dxa"/>
            <w:gridSpan w:val="14"/>
          </w:tcPr>
          <w:p w:rsidR="0012411E" w:rsidRPr="0085563E" w:rsidRDefault="00114085" w:rsidP="00952EA2">
            <w:pPr>
              <w:spacing w:after="200"/>
              <w:jc w:val="right"/>
              <w:rPr>
                <w:b/>
                <w:sz w:val="26"/>
                <w:szCs w:val="26"/>
              </w:rPr>
            </w:pPr>
            <w:r>
              <w:rPr>
                <w:b/>
                <w:sz w:val="26"/>
                <w:szCs w:val="26"/>
              </w:rPr>
              <w:t>З</w:t>
            </w:r>
            <w:r w:rsidRPr="0085563E">
              <w:rPr>
                <w:b/>
                <w:sz w:val="26"/>
                <w:szCs w:val="26"/>
              </w:rPr>
              <w:t>аявление</w:t>
            </w:r>
          </w:p>
        </w:tc>
      </w:tr>
      <w:tr w:rsidR="0012411E" w:rsidRPr="0085563E" w:rsidTr="00DC2502">
        <w:trPr>
          <w:gridAfter w:val="1"/>
          <w:wAfter w:w="200" w:type="dxa"/>
          <w:trHeight w:hRule="exact" w:val="340"/>
        </w:trPr>
        <w:tc>
          <w:tcPr>
            <w:tcW w:w="511" w:type="dxa"/>
            <w:tcBorders>
              <w:top w:val="nil"/>
              <w:left w:val="nil"/>
              <w:bottom w:val="nil"/>
              <w:right w:val="single" w:sz="4" w:space="0" w:color="auto"/>
            </w:tcBorders>
          </w:tcPr>
          <w:p w:rsidR="0012411E" w:rsidRPr="0085563E" w:rsidRDefault="0012411E" w:rsidP="00952EA2">
            <w:pPr>
              <w:contextualSpacing/>
              <w:jc w:val="both"/>
              <w:rPr>
                <w:b/>
                <w:sz w:val="26"/>
                <w:szCs w:val="26"/>
              </w:rPr>
            </w:pPr>
            <w:r w:rsidRPr="0085563E">
              <w:rPr>
                <w:b/>
                <w:sz w:val="26"/>
                <w:szCs w:val="26"/>
              </w:rPr>
              <w:t>Я,</w:t>
            </w:r>
          </w:p>
        </w:tc>
        <w:tc>
          <w:tcPr>
            <w:tcW w:w="377" w:type="dxa"/>
            <w:tcBorders>
              <w:top w:val="single" w:sz="4" w:space="0" w:color="auto"/>
              <w:left w:val="single" w:sz="4" w:space="0" w:color="auto"/>
              <w:bottom w:val="single" w:sz="4" w:space="0" w:color="auto"/>
              <w:right w:val="single" w:sz="4" w:space="0" w:color="auto"/>
            </w:tcBorders>
          </w:tcPr>
          <w:p w:rsidR="0012411E" w:rsidRPr="0085563E" w:rsidRDefault="0012411E" w:rsidP="00952EA2">
            <w:pPr>
              <w:contextualSpacing/>
              <w:jc w:val="both"/>
              <w:rPr>
                <w:sz w:val="26"/>
                <w:szCs w:val="26"/>
              </w:rPr>
            </w:pPr>
          </w:p>
        </w:tc>
        <w:tc>
          <w:tcPr>
            <w:tcW w:w="375" w:type="dxa"/>
            <w:tcBorders>
              <w:top w:val="single" w:sz="4" w:space="0" w:color="auto"/>
              <w:left w:val="single" w:sz="4" w:space="0" w:color="auto"/>
              <w:bottom w:val="single" w:sz="4" w:space="0" w:color="auto"/>
              <w:right w:val="single" w:sz="4" w:space="0" w:color="auto"/>
            </w:tcBorders>
          </w:tcPr>
          <w:p w:rsidR="0012411E" w:rsidRPr="0085563E" w:rsidRDefault="0012411E" w:rsidP="00952EA2">
            <w:pPr>
              <w:contextualSpacing/>
              <w:jc w:val="both"/>
              <w:rPr>
                <w:sz w:val="26"/>
                <w:szCs w:val="26"/>
              </w:rPr>
            </w:pPr>
          </w:p>
        </w:tc>
        <w:tc>
          <w:tcPr>
            <w:tcW w:w="381" w:type="dxa"/>
            <w:tcBorders>
              <w:top w:val="single" w:sz="4" w:space="0" w:color="auto"/>
              <w:left w:val="single" w:sz="4" w:space="0" w:color="auto"/>
              <w:bottom w:val="single" w:sz="4" w:space="0" w:color="auto"/>
              <w:right w:val="single" w:sz="4" w:space="0" w:color="auto"/>
            </w:tcBorders>
          </w:tcPr>
          <w:p w:rsidR="0012411E" w:rsidRPr="0085563E" w:rsidRDefault="0012411E" w:rsidP="00952EA2">
            <w:pPr>
              <w:contextualSpacing/>
              <w:jc w:val="both"/>
              <w:rPr>
                <w:sz w:val="26"/>
                <w:szCs w:val="26"/>
              </w:rPr>
            </w:pPr>
          </w:p>
        </w:tc>
        <w:tc>
          <w:tcPr>
            <w:tcW w:w="379" w:type="dxa"/>
            <w:tcBorders>
              <w:top w:val="single" w:sz="4" w:space="0" w:color="auto"/>
              <w:left w:val="single" w:sz="4" w:space="0" w:color="auto"/>
              <w:bottom w:val="single" w:sz="4" w:space="0" w:color="auto"/>
              <w:right w:val="single" w:sz="4" w:space="0" w:color="auto"/>
            </w:tcBorders>
          </w:tcPr>
          <w:p w:rsidR="0012411E" w:rsidRPr="0085563E" w:rsidRDefault="0012411E" w:rsidP="00952EA2">
            <w:pPr>
              <w:contextualSpacing/>
              <w:jc w:val="both"/>
              <w:rPr>
                <w:sz w:val="26"/>
                <w:szCs w:val="26"/>
              </w:rPr>
            </w:pPr>
          </w:p>
        </w:tc>
        <w:tc>
          <w:tcPr>
            <w:tcW w:w="381" w:type="dxa"/>
            <w:tcBorders>
              <w:top w:val="single" w:sz="4" w:space="0" w:color="auto"/>
              <w:left w:val="single" w:sz="4" w:space="0" w:color="auto"/>
              <w:bottom w:val="single" w:sz="4" w:space="0" w:color="auto"/>
              <w:right w:val="single" w:sz="4" w:space="0" w:color="auto"/>
            </w:tcBorders>
          </w:tcPr>
          <w:p w:rsidR="0012411E" w:rsidRPr="0085563E" w:rsidRDefault="0012411E" w:rsidP="00952EA2">
            <w:pPr>
              <w:contextualSpacing/>
              <w:jc w:val="both"/>
              <w:rPr>
                <w:sz w:val="26"/>
                <w:szCs w:val="26"/>
              </w:rPr>
            </w:pPr>
          </w:p>
        </w:tc>
        <w:tc>
          <w:tcPr>
            <w:tcW w:w="381" w:type="dxa"/>
            <w:tcBorders>
              <w:top w:val="single" w:sz="4" w:space="0" w:color="auto"/>
              <w:left w:val="single" w:sz="4" w:space="0" w:color="auto"/>
              <w:bottom w:val="single" w:sz="4" w:space="0" w:color="auto"/>
              <w:right w:val="single" w:sz="4" w:space="0" w:color="auto"/>
            </w:tcBorders>
          </w:tcPr>
          <w:p w:rsidR="0012411E" w:rsidRPr="0085563E" w:rsidRDefault="0012411E" w:rsidP="00952EA2">
            <w:pPr>
              <w:contextualSpacing/>
              <w:jc w:val="both"/>
              <w:rPr>
                <w:sz w:val="26"/>
                <w:szCs w:val="26"/>
              </w:rPr>
            </w:pPr>
          </w:p>
        </w:tc>
        <w:tc>
          <w:tcPr>
            <w:tcW w:w="379" w:type="dxa"/>
            <w:tcBorders>
              <w:top w:val="single" w:sz="4" w:space="0" w:color="auto"/>
              <w:left w:val="single" w:sz="4" w:space="0" w:color="auto"/>
              <w:bottom w:val="single" w:sz="4" w:space="0" w:color="auto"/>
              <w:right w:val="single" w:sz="4" w:space="0" w:color="auto"/>
            </w:tcBorders>
          </w:tcPr>
          <w:p w:rsidR="0012411E" w:rsidRPr="0085563E" w:rsidRDefault="0012411E" w:rsidP="00952EA2">
            <w:pPr>
              <w:contextualSpacing/>
              <w:jc w:val="both"/>
              <w:rPr>
                <w:sz w:val="26"/>
                <w:szCs w:val="26"/>
              </w:rPr>
            </w:pPr>
          </w:p>
        </w:tc>
        <w:tc>
          <w:tcPr>
            <w:tcW w:w="381" w:type="dxa"/>
            <w:tcBorders>
              <w:top w:val="single" w:sz="4" w:space="0" w:color="auto"/>
              <w:left w:val="single" w:sz="4" w:space="0" w:color="auto"/>
              <w:bottom w:val="single" w:sz="4" w:space="0" w:color="auto"/>
              <w:right w:val="single" w:sz="4" w:space="0" w:color="auto"/>
            </w:tcBorders>
          </w:tcPr>
          <w:p w:rsidR="0012411E" w:rsidRPr="0085563E" w:rsidRDefault="0012411E" w:rsidP="00952EA2">
            <w:pPr>
              <w:contextualSpacing/>
              <w:jc w:val="both"/>
              <w:rPr>
                <w:sz w:val="26"/>
                <w:szCs w:val="26"/>
              </w:rPr>
            </w:pPr>
          </w:p>
        </w:tc>
        <w:tc>
          <w:tcPr>
            <w:tcW w:w="381" w:type="dxa"/>
            <w:tcBorders>
              <w:top w:val="single" w:sz="4" w:space="0" w:color="auto"/>
              <w:left w:val="single" w:sz="4" w:space="0" w:color="auto"/>
              <w:bottom w:val="single" w:sz="4" w:space="0" w:color="auto"/>
              <w:right w:val="single" w:sz="4" w:space="0" w:color="auto"/>
            </w:tcBorders>
          </w:tcPr>
          <w:p w:rsidR="0012411E" w:rsidRPr="0085563E" w:rsidRDefault="0012411E" w:rsidP="00952EA2">
            <w:pPr>
              <w:contextualSpacing/>
              <w:jc w:val="both"/>
              <w:rPr>
                <w:sz w:val="26"/>
                <w:szCs w:val="26"/>
              </w:rPr>
            </w:pPr>
          </w:p>
        </w:tc>
        <w:tc>
          <w:tcPr>
            <w:tcW w:w="381" w:type="dxa"/>
            <w:tcBorders>
              <w:top w:val="single" w:sz="4" w:space="0" w:color="auto"/>
              <w:left w:val="single" w:sz="4" w:space="0" w:color="auto"/>
              <w:bottom w:val="single" w:sz="4" w:space="0" w:color="auto"/>
              <w:right w:val="single" w:sz="4" w:space="0" w:color="auto"/>
            </w:tcBorders>
          </w:tcPr>
          <w:p w:rsidR="0012411E" w:rsidRPr="0085563E" w:rsidRDefault="0012411E" w:rsidP="00952EA2">
            <w:pPr>
              <w:contextualSpacing/>
              <w:jc w:val="both"/>
              <w:rPr>
                <w:sz w:val="26"/>
                <w:szCs w:val="26"/>
              </w:rPr>
            </w:pPr>
          </w:p>
        </w:tc>
        <w:tc>
          <w:tcPr>
            <w:tcW w:w="378" w:type="dxa"/>
            <w:gridSpan w:val="2"/>
            <w:tcBorders>
              <w:top w:val="single" w:sz="4" w:space="0" w:color="auto"/>
              <w:left w:val="single" w:sz="4" w:space="0" w:color="auto"/>
              <w:bottom w:val="single" w:sz="4" w:space="0" w:color="auto"/>
              <w:right w:val="single" w:sz="4" w:space="0" w:color="auto"/>
            </w:tcBorders>
          </w:tcPr>
          <w:p w:rsidR="0012411E" w:rsidRPr="0085563E" w:rsidRDefault="0012411E" w:rsidP="00952EA2">
            <w:pPr>
              <w:contextualSpacing/>
              <w:jc w:val="both"/>
              <w:rPr>
                <w:sz w:val="26"/>
                <w:szCs w:val="26"/>
              </w:rPr>
            </w:pPr>
          </w:p>
        </w:tc>
        <w:tc>
          <w:tcPr>
            <w:tcW w:w="378" w:type="dxa"/>
            <w:tcBorders>
              <w:top w:val="single" w:sz="4" w:space="0" w:color="auto"/>
              <w:left w:val="single" w:sz="4" w:space="0" w:color="auto"/>
              <w:bottom w:val="single" w:sz="4" w:space="0" w:color="auto"/>
              <w:right w:val="single" w:sz="4" w:space="0" w:color="auto"/>
            </w:tcBorders>
          </w:tcPr>
          <w:p w:rsidR="0012411E" w:rsidRPr="0085563E" w:rsidRDefault="0012411E" w:rsidP="00952EA2">
            <w:pPr>
              <w:contextualSpacing/>
              <w:jc w:val="both"/>
              <w:rPr>
                <w:sz w:val="26"/>
                <w:szCs w:val="26"/>
              </w:rPr>
            </w:pPr>
          </w:p>
        </w:tc>
        <w:tc>
          <w:tcPr>
            <w:tcW w:w="382" w:type="dxa"/>
            <w:tcBorders>
              <w:top w:val="single" w:sz="4" w:space="0" w:color="auto"/>
              <w:left w:val="single" w:sz="4" w:space="0" w:color="auto"/>
              <w:bottom w:val="single" w:sz="4" w:space="0" w:color="auto"/>
              <w:right w:val="single" w:sz="4" w:space="0" w:color="auto"/>
            </w:tcBorders>
          </w:tcPr>
          <w:p w:rsidR="0012411E" w:rsidRPr="0085563E" w:rsidRDefault="0012411E" w:rsidP="00952EA2">
            <w:pPr>
              <w:contextualSpacing/>
              <w:jc w:val="both"/>
              <w:rPr>
                <w:sz w:val="26"/>
                <w:szCs w:val="26"/>
              </w:rPr>
            </w:pPr>
          </w:p>
        </w:tc>
        <w:tc>
          <w:tcPr>
            <w:tcW w:w="380" w:type="dxa"/>
            <w:tcBorders>
              <w:top w:val="single" w:sz="4" w:space="0" w:color="auto"/>
              <w:left w:val="single" w:sz="4" w:space="0" w:color="auto"/>
              <w:bottom w:val="single" w:sz="4" w:space="0" w:color="auto"/>
              <w:right w:val="single" w:sz="4" w:space="0" w:color="auto"/>
            </w:tcBorders>
          </w:tcPr>
          <w:p w:rsidR="0012411E" w:rsidRPr="0085563E" w:rsidRDefault="0012411E" w:rsidP="00952EA2">
            <w:pPr>
              <w:contextualSpacing/>
              <w:jc w:val="both"/>
              <w:rPr>
                <w:sz w:val="26"/>
                <w:szCs w:val="26"/>
              </w:rPr>
            </w:pPr>
          </w:p>
        </w:tc>
        <w:tc>
          <w:tcPr>
            <w:tcW w:w="380" w:type="dxa"/>
            <w:tcBorders>
              <w:top w:val="single" w:sz="4" w:space="0" w:color="auto"/>
              <w:left w:val="single" w:sz="4" w:space="0" w:color="auto"/>
              <w:bottom w:val="single" w:sz="4" w:space="0" w:color="auto"/>
              <w:right w:val="single" w:sz="4" w:space="0" w:color="auto"/>
            </w:tcBorders>
          </w:tcPr>
          <w:p w:rsidR="0012411E" w:rsidRPr="0085563E" w:rsidRDefault="0012411E" w:rsidP="00952EA2">
            <w:pPr>
              <w:contextualSpacing/>
              <w:jc w:val="both"/>
              <w:rPr>
                <w:sz w:val="26"/>
                <w:szCs w:val="26"/>
              </w:rPr>
            </w:pPr>
          </w:p>
        </w:tc>
        <w:tc>
          <w:tcPr>
            <w:tcW w:w="378" w:type="dxa"/>
            <w:tcBorders>
              <w:top w:val="single" w:sz="4" w:space="0" w:color="auto"/>
              <w:left w:val="single" w:sz="4" w:space="0" w:color="auto"/>
              <w:bottom w:val="single" w:sz="4" w:space="0" w:color="auto"/>
              <w:right w:val="single" w:sz="4" w:space="0" w:color="auto"/>
            </w:tcBorders>
          </w:tcPr>
          <w:p w:rsidR="0012411E" w:rsidRPr="0085563E" w:rsidRDefault="0012411E" w:rsidP="00952EA2">
            <w:pPr>
              <w:contextualSpacing/>
              <w:jc w:val="both"/>
              <w:rPr>
                <w:sz w:val="26"/>
                <w:szCs w:val="26"/>
              </w:rPr>
            </w:pPr>
          </w:p>
        </w:tc>
        <w:tc>
          <w:tcPr>
            <w:tcW w:w="378" w:type="dxa"/>
            <w:tcBorders>
              <w:top w:val="single" w:sz="4" w:space="0" w:color="auto"/>
              <w:left w:val="single" w:sz="4" w:space="0" w:color="auto"/>
              <w:bottom w:val="single" w:sz="4" w:space="0" w:color="auto"/>
              <w:right w:val="single" w:sz="4" w:space="0" w:color="auto"/>
            </w:tcBorders>
          </w:tcPr>
          <w:p w:rsidR="0012411E" w:rsidRPr="0085563E" w:rsidRDefault="0012411E" w:rsidP="00952EA2">
            <w:pPr>
              <w:contextualSpacing/>
              <w:jc w:val="both"/>
              <w:rPr>
                <w:sz w:val="26"/>
                <w:szCs w:val="26"/>
              </w:rPr>
            </w:pPr>
          </w:p>
        </w:tc>
        <w:tc>
          <w:tcPr>
            <w:tcW w:w="378" w:type="dxa"/>
            <w:tcBorders>
              <w:top w:val="single" w:sz="4" w:space="0" w:color="auto"/>
              <w:left w:val="single" w:sz="4" w:space="0" w:color="auto"/>
              <w:bottom w:val="single" w:sz="4" w:space="0" w:color="auto"/>
              <w:right w:val="single" w:sz="4" w:space="0" w:color="auto"/>
            </w:tcBorders>
          </w:tcPr>
          <w:p w:rsidR="0012411E" w:rsidRPr="0085563E" w:rsidRDefault="0012411E" w:rsidP="00952EA2">
            <w:pPr>
              <w:contextualSpacing/>
              <w:jc w:val="both"/>
              <w:rPr>
                <w:sz w:val="26"/>
                <w:szCs w:val="26"/>
              </w:rPr>
            </w:pPr>
          </w:p>
        </w:tc>
        <w:tc>
          <w:tcPr>
            <w:tcW w:w="378" w:type="dxa"/>
            <w:tcBorders>
              <w:top w:val="single" w:sz="4" w:space="0" w:color="auto"/>
              <w:left w:val="single" w:sz="4" w:space="0" w:color="auto"/>
              <w:bottom w:val="single" w:sz="4" w:space="0" w:color="auto"/>
              <w:right w:val="single" w:sz="4" w:space="0" w:color="auto"/>
            </w:tcBorders>
          </w:tcPr>
          <w:p w:rsidR="0012411E" w:rsidRPr="0085563E" w:rsidRDefault="0012411E" w:rsidP="00952EA2">
            <w:pPr>
              <w:contextualSpacing/>
              <w:jc w:val="both"/>
              <w:rPr>
                <w:sz w:val="26"/>
                <w:szCs w:val="26"/>
              </w:rPr>
            </w:pPr>
          </w:p>
        </w:tc>
        <w:tc>
          <w:tcPr>
            <w:tcW w:w="378" w:type="dxa"/>
            <w:tcBorders>
              <w:top w:val="single" w:sz="4" w:space="0" w:color="auto"/>
              <w:left w:val="single" w:sz="4" w:space="0" w:color="auto"/>
              <w:bottom w:val="single" w:sz="4" w:space="0" w:color="auto"/>
              <w:right w:val="single" w:sz="4" w:space="0" w:color="auto"/>
            </w:tcBorders>
          </w:tcPr>
          <w:p w:rsidR="0012411E" w:rsidRPr="0085563E" w:rsidRDefault="0012411E" w:rsidP="00952EA2">
            <w:pPr>
              <w:contextualSpacing/>
              <w:jc w:val="both"/>
              <w:rPr>
                <w:sz w:val="26"/>
                <w:szCs w:val="26"/>
              </w:rPr>
            </w:pPr>
          </w:p>
        </w:tc>
        <w:tc>
          <w:tcPr>
            <w:tcW w:w="378" w:type="dxa"/>
            <w:tcBorders>
              <w:top w:val="single" w:sz="4" w:space="0" w:color="auto"/>
              <w:left w:val="single" w:sz="4" w:space="0" w:color="auto"/>
              <w:bottom w:val="single" w:sz="4" w:space="0" w:color="auto"/>
              <w:right w:val="single" w:sz="4" w:space="0" w:color="auto"/>
            </w:tcBorders>
          </w:tcPr>
          <w:p w:rsidR="0012411E" w:rsidRPr="0085563E" w:rsidRDefault="0012411E" w:rsidP="00952EA2">
            <w:pPr>
              <w:contextualSpacing/>
              <w:jc w:val="both"/>
              <w:rPr>
                <w:sz w:val="26"/>
                <w:szCs w:val="26"/>
              </w:rPr>
            </w:pPr>
          </w:p>
        </w:tc>
        <w:tc>
          <w:tcPr>
            <w:tcW w:w="378" w:type="dxa"/>
            <w:tcBorders>
              <w:top w:val="single" w:sz="4" w:space="0" w:color="auto"/>
              <w:left w:val="single" w:sz="4" w:space="0" w:color="auto"/>
              <w:bottom w:val="single" w:sz="4" w:space="0" w:color="auto"/>
              <w:right w:val="single" w:sz="4" w:space="0" w:color="auto"/>
            </w:tcBorders>
          </w:tcPr>
          <w:p w:rsidR="0012411E" w:rsidRPr="0085563E" w:rsidRDefault="0012411E" w:rsidP="00952EA2">
            <w:pPr>
              <w:contextualSpacing/>
              <w:jc w:val="both"/>
              <w:rPr>
                <w:sz w:val="26"/>
                <w:szCs w:val="26"/>
              </w:rPr>
            </w:pPr>
          </w:p>
        </w:tc>
        <w:tc>
          <w:tcPr>
            <w:tcW w:w="378" w:type="dxa"/>
            <w:tcBorders>
              <w:top w:val="single" w:sz="4" w:space="0" w:color="auto"/>
              <w:left w:val="single" w:sz="4" w:space="0" w:color="auto"/>
              <w:bottom w:val="single" w:sz="4" w:space="0" w:color="auto"/>
              <w:right w:val="single" w:sz="4" w:space="0" w:color="auto"/>
            </w:tcBorders>
          </w:tcPr>
          <w:p w:rsidR="0012411E" w:rsidRPr="0085563E" w:rsidRDefault="0012411E" w:rsidP="00952EA2">
            <w:pPr>
              <w:contextualSpacing/>
              <w:jc w:val="both"/>
              <w:rPr>
                <w:sz w:val="26"/>
                <w:szCs w:val="26"/>
              </w:rPr>
            </w:pPr>
          </w:p>
        </w:tc>
        <w:tc>
          <w:tcPr>
            <w:tcW w:w="363" w:type="dxa"/>
            <w:tcBorders>
              <w:top w:val="single" w:sz="4" w:space="0" w:color="auto"/>
              <w:left w:val="single" w:sz="4" w:space="0" w:color="auto"/>
              <w:bottom w:val="single" w:sz="4" w:space="0" w:color="auto"/>
              <w:right w:val="single" w:sz="4" w:space="0" w:color="auto"/>
            </w:tcBorders>
          </w:tcPr>
          <w:p w:rsidR="0012411E" w:rsidRPr="0085563E" w:rsidRDefault="0012411E" w:rsidP="00952EA2">
            <w:pPr>
              <w:contextualSpacing/>
              <w:jc w:val="both"/>
              <w:rPr>
                <w:sz w:val="26"/>
                <w:szCs w:val="26"/>
              </w:rPr>
            </w:pPr>
          </w:p>
        </w:tc>
      </w:tr>
    </w:tbl>
    <w:p w:rsidR="0012411E" w:rsidRPr="0085563E" w:rsidRDefault="0012411E" w:rsidP="00952EA2">
      <w:pPr>
        <w:contextualSpacing/>
        <w:jc w:val="center"/>
        <w:rPr>
          <w:i/>
          <w:sz w:val="26"/>
          <w:szCs w:val="26"/>
          <w:vertAlign w:val="superscript"/>
        </w:rPr>
      </w:pPr>
      <w:r w:rsidRPr="0085563E">
        <w:rPr>
          <w:i/>
          <w:sz w:val="26"/>
          <w:szCs w:val="26"/>
          <w:vertAlign w:val="superscript"/>
        </w:rPr>
        <w:t>фамилия</w:t>
      </w:r>
    </w:p>
    <w:tbl>
      <w:tblPr>
        <w:tblW w:w="48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391"/>
        <w:gridCol w:w="393"/>
        <w:gridCol w:w="393"/>
        <w:gridCol w:w="395"/>
        <w:gridCol w:w="394"/>
        <w:gridCol w:w="394"/>
        <w:gridCol w:w="394"/>
        <w:gridCol w:w="396"/>
        <w:gridCol w:w="396"/>
        <w:gridCol w:w="396"/>
        <w:gridCol w:w="396"/>
        <w:gridCol w:w="396"/>
        <w:gridCol w:w="396"/>
        <w:gridCol w:w="396"/>
        <w:gridCol w:w="396"/>
        <w:gridCol w:w="396"/>
        <w:gridCol w:w="396"/>
        <w:gridCol w:w="396"/>
        <w:gridCol w:w="396"/>
        <w:gridCol w:w="396"/>
        <w:gridCol w:w="396"/>
        <w:gridCol w:w="396"/>
        <w:gridCol w:w="392"/>
      </w:tblGrid>
      <w:tr w:rsidR="00952EA2" w:rsidRPr="0085563E" w:rsidTr="00952EA2">
        <w:trPr>
          <w:trHeight w:hRule="exact" w:val="340"/>
        </w:trPr>
        <w:tc>
          <w:tcPr>
            <w:tcW w:w="275" w:type="pct"/>
            <w:tcBorders>
              <w:top w:val="nil"/>
              <w:left w:val="nil"/>
              <w:bottom w:val="nil"/>
            </w:tcBorders>
          </w:tcPr>
          <w:p w:rsidR="00952EA2" w:rsidRPr="0085563E" w:rsidRDefault="00952EA2" w:rsidP="00952EA2">
            <w:pPr>
              <w:contextualSpacing/>
              <w:jc w:val="both"/>
              <w:rPr>
                <w:sz w:val="26"/>
                <w:szCs w:val="26"/>
              </w:rPr>
            </w:pPr>
          </w:p>
        </w:tc>
        <w:tc>
          <w:tcPr>
            <w:tcW w:w="203" w:type="pct"/>
          </w:tcPr>
          <w:p w:rsidR="00952EA2" w:rsidRPr="0085563E" w:rsidRDefault="00952EA2" w:rsidP="00952EA2">
            <w:pPr>
              <w:contextualSpacing/>
              <w:jc w:val="both"/>
              <w:rPr>
                <w:sz w:val="26"/>
                <w:szCs w:val="26"/>
              </w:rPr>
            </w:pPr>
          </w:p>
        </w:tc>
        <w:tc>
          <w:tcPr>
            <w:tcW w:w="204" w:type="pct"/>
          </w:tcPr>
          <w:p w:rsidR="00952EA2" w:rsidRPr="0085563E" w:rsidRDefault="00952EA2" w:rsidP="00952EA2">
            <w:pPr>
              <w:contextualSpacing/>
              <w:jc w:val="both"/>
              <w:rPr>
                <w:sz w:val="26"/>
                <w:szCs w:val="26"/>
              </w:rPr>
            </w:pPr>
          </w:p>
        </w:tc>
        <w:tc>
          <w:tcPr>
            <w:tcW w:w="204" w:type="pct"/>
          </w:tcPr>
          <w:p w:rsidR="00952EA2" w:rsidRPr="0085563E" w:rsidRDefault="00952EA2" w:rsidP="00952EA2">
            <w:pPr>
              <w:contextualSpacing/>
              <w:jc w:val="both"/>
              <w:rPr>
                <w:sz w:val="26"/>
                <w:szCs w:val="26"/>
              </w:rPr>
            </w:pPr>
          </w:p>
        </w:tc>
        <w:tc>
          <w:tcPr>
            <w:tcW w:w="205" w:type="pct"/>
          </w:tcPr>
          <w:p w:rsidR="00952EA2" w:rsidRPr="0085563E" w:rsidRDefault="00952EA2" w:rsidP="00952EA2">
            <w:pPr>
              <w:contextualSpacing/>
              <w:jc w:val="both"/>
              <w:rPr>
                <w:sz w:val="26"/>
                <w:szCs w:val="26"/>
              </w:rPr>
            </w:pPr>
          </w:p>
        </w:tc>
        <w:tc>
          <w:tcPr>
            <w:tcW w:w="205" w:type="pct"/>
          </w:tcPr>
          <w:p w:rsidR="00952EA2" w:rsidRPr="0085563E" w:rsidRDefault="00952EA2" w:rsidP="00952EA2">
            <w:pPr>
              <w:contextualSpacing/>
              <w:jc w:val="both"/>
              <w:rPr>
                <w:sz w:val="26"/>
                <w:szCs w:val="26"/>
              </w:rPr>
            </w:pPr>
          </w:p>
        </w:tc>
        <w:tc>
          <w:tcPr>
            <w:tcW w:w="205" w:type="pct"/>
          </w:tcPr>
          <w:p w:rsidR="00952EA2" w:rsidRPr="0085563E" w:rsidRDefault="00952EA2" w:rsidP="00952EA2">
            <w:pPr>
              <w:contextualSpacing/>
              <w:jc w:val="both"/>
              <w:rPr>
                <w:sz w:val="26"/>
                <w:szCs w:val="26"/>
              </w:rPr>
            </w:pPr>
          </w:p>
        </w:tc>
        <w:tc>
          <w:tcPr>
            <w:tcW w:w="205" w:type="pct"/>
          </w:tcPr>
          <w:p w:rsidR="00952EA2" w:rsidRPr="0085563E" w:rsidRDefault="00952EA2" w:rsidP="00952EA2">
            <w:pPr>
              <w:contextualSpacing/>
              <w:jc w:val="both"/>
              <w:rPr>
                <w:sz w:val="26"/>
                <w:szCs w:val="26"/>
              </w:rPr>
            </w:pPr>
          </w:p>
        </w:tc>
        <w:tc>
          <w:tcPr>
            <w:tcW w:w="206" w:type="pct"/>
          </w:tcPr>
          <w:p w:rsidR="00952EA2" w:rsidRPr="0085563E" w:rsidRDefault="00952EA2" w:rsidP="00952EA2">
            <w:pPr>
              <w:contextualSpacing/>
              <w:jc w:val="both"/>
              <w:rPr>
                <w:sz w:val="26"/>
                <w:szCs w:val="26"/>
              </w:rPr>
            </w:pPr>
          </w:p>
        </w:tc>
        <w:tc>
          <w:tcPr>
            <w:tcW w:w="206" w:type="pct"/>
          </w:tcPr>
          <w:p w:rsidR="00952EA2" w:rsidRPr="0085563E" w:rsidRDefault="00952EA2" w:rsidP="00952EA2">
            <w:pPr>
              <w:contextualSpacing/>
              <w:jc w:val="both"/>
              <w:rPr>
                <w:sz w:val="26"/>
                <w:szCs w:val="26"/>
              </w:rPr>
            </w:pPr>
          </w:p>
        </w:tc>
        <w:tc>
          <w:tcPr>
            <w:tcW w:w="206" w:type="pct"/>
          </w:tcPr>
          <w:p w:rsidR="00952EA2" w:rsidRPr="0085563E" w:rsidRDefault="00952EA2" w:rsidP="00952EA2">
            <w:pPr>
              <w:contextualSpacing/>
              <w:jc w:val="both"/>
              <w:rPr>
                <w:sz w:val="26"/>
                <w:szCs w:val="26"/>
              </w:rPr>
            </w:pPr>
          </w:p>
        </w:tc>
        <w:tc>
          <w:tcPr>
            <w:tcW w:w="206" w:type="pct"/>
          </w:tcPr>
          <w:p w:rsidR="00952EA2" w:rsidRPr="0085563E" w:rsidRDefault="00952EA2" w:rsidP="00952EA2">
            <w:pPr>
              <w:contextualSpacing/>
              <w:jc w:val="both"/>
              <w:rPr>
                <w:sz w:val="26"/>
                <w:szCs w:val="26"/>
              </w:rPr>
            </w:pPr>
          </w:p>
        </w:tc>
        <w:tc>
          <w:tcPr>
            <w:tcW w:w="206" w:type="pct"/>
          </w:tcPr>
          <w:p w:rsidR="00952EA2" w:rsidRPr="0085563E" w:rsidRDefault="00952EA2" w:rsidP="00952EA2">
            <w:pPr>
              <w:contextualSpacing/>
              <w:jc w:val="both"/>
              <w:rPr>
                <w:sz w:val="26"/>
                <w:szCs w:val="26"/>
              </w:rPr>
            </w:pPr>
          </w:p>
        </w:tc>
        <w:tc>
          <w:tcPr>
            <w:tcW w:w="206" w:type="pct"/>
          </w:tcPr>
          <w:p w:rsidR="00952EA2" w:rsidRPr="0085563E" w:rsidRDefault="00952EA2" w:rsidP="00952EA2">
            <w:pPr>
              <w:contextualSpacing/>
              <w:jc w:val="both"/>
              <w:rPr>
                <w:sz w:val="26"/>
                <w:szCs w:val="26"/>
              </w:rPr>
            </w:pPr>
          </w:p>
        </w:tc>
        <w:tc>
          <w:tcPr>
            <w:tcW w:w="206" w:type="pct"/>
          </w:tcPr>
          <w:p w:rsidR="00952EA2" w:rsidRPr="0085563E" w:rsidRDefault="00952EA2" w:rsidP="00952EA2">
            <w:pPr>
              <w:contextualSpacing/>
              <w:jc w:val="both"/>
              <w:rPr>
                <w:sz w:val="26"/>
                <w:szCs w:val="26"/>
              </w:rPr>
            </w:pPr>
          </w:p>
        </w:tc>
        <w:tc>
          <w:tcPr>
            <w:tcW w:w="206" w:type="pct"/>
          </w:tcPr>
          <w:p w:rsidR="00952EA2" w:rsidRPr="0085563E" w:rsidRDefault="00952EA2" w:rsidP="00952EA2">
            <w:pPr>
              <w:contextualSpacing/>
              <w:jc w:val="both"/>
              <w:rPr>
                <w:sz w:val="26"/>
                <w:szCs w:val="26"/>
              </w:rPr>
            </w:pPr>
          </w:p>
        </w:tc>
        <w:tc>
          <w:tcPr>
            <w:tcW w:w="206" w:type="pct"/>
          </w:tcPr>
          <w:p w:rsidR="00952EA2" w:rsidRPr="0085563E" w:rsidRDefault="00952EA2" w:rsidP="00952EA2">
            <w:pPr>
              <w:contextualSpacing/>
              <w:jc w:val="both"/>
              <w:rPr>
                <w:sz w:val="26"/>
                <w:szCs w:val="26"/>
              </w:rPr>
            </w:pPr>
          </w:p>
        </w:tc>
        <w:tc>
          <w:tcPr>
            <w:tcW w:w="206" w:type="pct"/>
          </w:tcPr>
          <w:p w:rsidR="00952EA2" w:rsidRPr="0085563E" w:rsidRDefault="00952EA2" w:rsidP="00952EA2">
            <w:pPr>
              <w:contextualSpacing/>
              <w:jc w:val="both"/>
              <w:rPr>
                <w:sz w:val="26"/>
                <w:szCs w:val="26"/>
              </w:rPr>
            </w:pPr>
          </w:p>
        </w:tc>
        <w:tc>
          <w:tcPr>
            <w:tcW w:w="206" w:type="pct"/>
          </w:tcPr>
          <w:p w:rsidR="00952EA2" w:rsidRPr="0085563E" w:rsidRDefault="00952EA2" w:rsidP="00952EA2">
            <w:pPr>
              <w:contextualSpacing/>
              <w:jc w:val="both"/>
              <w:rPr>
                <w:sz w:val="26"/>
                <w:szCs w:val="26"/>
              </w:rPr>
            </w:pPr>
          </w:p>
        </w:tc>
        <w:tc>
          <w:tcPr>
            <w:tcW w:w="206" w:type="pct"/>
          </w:tcPr>
          <w:p w:rsidR="00952EA2" w:rsidRPr="0085563E" w:rsidRDefault="00952EA2" w:rsidP="00952EA2">
            <w:pPr>
              <w:contextualSpacing/>
              <w:jc w:val="both"/>
              <w:rPr>
                <w:sz w:val="26"/>
                <w:szCs w:val="26"/>
              </w:rPr>
            </w:pPr>
          </w:p>
        </w:tc>
        <w:tc>
          <w:tcPr>
            <w:tcW w:w="206" w:type="pct"/>
          </w:tcPr>
          <w:p w:rsidR="00952EA2" w:rsidRPr="0085563E" w:rsidRDefault="00952EA2" w:rsidP="00952EA2">
            <w:pPr>
              <w:contextualSpacing/>
              <w:jc w:val="both"/>
              <w:rPr>
                <w:sz w:val="26"/>
                <w:szCs w:val="26"/>
              </w:rPr>
            </w:pPr>
          </w:p>
        </w:tc>
        <w:tc>
          <w:tcPr>
            <w:tcW w:w="206" w:type="pct"/>
          </w:tcPr>
          <w:p w:rsidR="00952EA2" w:rsidRPr="0085563E" w:rsidRDefault="00952EA2" w:rsidP="00952EA2">
            <w:pPr>
              <w:contextualSpacing/>
              <w:jc w:val="both"/>
              <w:rPr>
                <w:sz w:val="26"/>
                <w:szCs w:val="26"/>
              </w:rPr>
            </w:pPr>
          </w:p>
        </w:tc>
        <w:tc>
          <w:tcPr>
            <w:tcW w:w="206" w:type="pct"/>
          </w:tcPr>
          <w:p w:rsidR="00952EA2" w:rsidRPr="0085563E" w:rsidRDefault="00952EA2" w:rsidP="00952EA2">
            <w:pPr>
              <w:contextualSpacing/>
              <w:jc w:val="both"/>
              <w:rPr>
                <w:sz w:val="26"/>
                <w:szCs w:val="26"/>
              </w:rPr>
            </w:pPr>
          </w:p>
        </w:tc>
        <w:tc>
          <w:tcPr>
            <w:tcW w:w="206" w:type="pct"/>
          </w:tcPr>
          <w:p w:rsidR="00952EA2" w:rsidRPr="0085563E" w:rsidRDefault="00952EA2" w:rsidP="00952EA2">
            <w:pPr>
              <w:contextualSpacing/>
              <w:jc w:val="both"/>
              <w:rPr>
                <w:sz w:val="26"/>
                <w:szCs w:val="26"/>
              </w:rPr>
            </w:pPr>
          </w:p>
        </w:tc>
      </w:tr>
    </w:tbl>
    <w:p w:rsidR="0012411E" w:rsidRPr="0085563E" w:rsidRDefault="0012411E" w:rsidP="00952EA2">
      <w:pPr>
        <w:contextualSpacing/>
        <w:jc w:val="center"/>
        <w:rPr>
          <w:i/>
          <w:sz w:val="26"/>
          <w:szCs w:val="26"/>
          <w:vertAlign w:val="superscript"/>
        </w:rPr>
      </w:pPr>
      <w:r w:rsidRPr="0085563E">
        <w:rPr>
          <w:i/>
          <w:sz w:val="26"/>
          <w:szCs w:val="26"/>
          <w:vertAlign w:val="superscript"/>
        </w:rPr>
        <w:t>имя</w:t>
      </w:r>
    </w:p>
    <w:tbl>
      <w:tblPr>
        <w:tblW w:w="48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391"/>
        <w:gridCol w:w="393"/>
        <w:gridCol w:w="393"/>
        <w:gridCol w:w="395"/>
        <w:gridCol w:w="394"/>
        <w:gridCol w:w="394"/>
        <w:gridCol w:w="394"/>
        <w:gridCol w:w="396"/>
        <w:gridCol w:w="396"/>
        <w:gridCol w:w="396"/>
        <w:gridCol w:w="396"/>
        <w:gridCol w:w="396"/>
        <w:gridCol w:w="396"/>
        <w:gridCol w:w="396"/>
        <w:gridCol w:w="396"/>
        <w:gridCol w:w="396"/>
        <w:gridCol w:w="396"/>
        <w:gridCol w:w="396"/>
        <w:gridCol w:w="396"/>
        <w:gridCol w:w="396"/>
        <w:gridCol w:w="396"/>
        <w:gridCol w:w="396"/>
        <w:gridCol w:w="392"/>
      </w:tblGrid>
      <w:tr w:rsidR="00952EA2" w:rsidRPr="0085563E" w:rsidTr="00952EA2">
        <w:trPr>
          <w:trHeight w:hRule="exact" w:val="340"/>
        </w:trPr>
        <w:tc>
          <w:tcPr>
            <w:tcW w:w="275" w:type="pct"/>
            <w:tcBorders>
              <w:top w:val="nil"/>
              <w:left w:val="nil"/>
              <w:bottom w:val="nil"/>
            </w:tcBorders>
          </w:tcPr>
          <w:p w:rsidR="00952EA2" w:rsidRPr="0085563E" w:rsidRDefault="00952EA2" w:rsidP="00952EA2">
            <w:pPr>
              <w:contextualSpacing/>
              <w:jc w:val="both"/>
              <w:rPr>
                <w:sz w:val="26"/>
                <w:szCs w:val="26"/>
              </w:rPr>
            </w:pPr>
          </w:p>
        </w:tc>
        <w:tc>
          <w:tcPr>
            <w:tcW w:w="203" w:type="pct"/>
          </w:tcPr>
          <w:p w:rsidR="00952EA2" w:rsidRPr="0085563E" w:rsidRDefault="00952EA2" w:rsidP="00952EA2">
            <w:pPr>
              <w:contextualSpacing/>
              <w:jc w:val="both"/>
              <w:rPr>
                <w:sz w:val="26"/>
                <w:szCs w:val="26"/>
              </w:rPr>
            </w:pPr>
          </w:p>
        </w:tc>
        <w:tc>
          <w:tcPr>
            <w:tcW w:w="204" w:type="pct"/>
          </w:tcPr>
          <w:p w:rsidR="00952EA2" w:rsidRPr="0085563E" w:rsidRDefault="00952EA2" w:rsidP="00952EA2">
            <w:pPr>
              <w:contextualSpacing/>
              <w:jc w:val="both"/>
              <w:rPr>
                <w:sz w:val="26"/>
                <w:szCs w:val="26"/>
              </w:rPr>
            </w:pPr>
          </w:p>
        </w:tc>
        <w:tc>
          <w:tcPr>
            <w:tcW w:w="204" w:type="pct"/>
          </w:tcPr>
          <w:p w:rsidR="00952EA2" w:rsidRPr="0085563E" w:rsidRDefault="00952EA2" w:rsidP="00952EA2">
            <w:pPr>
              <w:contextualSpacing/>
              <w:jc w:val="both"/>
              <w:rPr>
                <w:sz w:val="26"/>
                <w:szCs w:val="26"/>
              </w:rPr>
            </w:pPr>
          </w:p>
        </w:tc>
        <w:tc>
          <w:tcPr>
            <w:tcW w:w="205" w:type="pct"/>
          </w:tcPr>
          <w:p w:rsidR="00952EA2" w:rsidRPr="0085563E" w:rsidRDefault="00952EA2" w:rsidP="00952EA2">
            <w:pPr>
              <w:contextualSpacing/>
              <w:jc w:val="both"/>
              <w:rPr>
                <w:sz w:val="26"/>
                <w:szCs w:val="26"/>
              </w:rPr>
            </w:pPr>
          </w:p>
        </w:tc>
        <w:tc>
          <w:tcPr>
            <w:tcW w:w="205" w:type="pct"/>
          </w:tcPr>
          <w:p w:rsidR="00952EA2" w:rsidRPr="0085563E" w:rsidRDefault="00952EA2" w:rsidP="00952EA2">
            <w:pPr>
              <w:contextualSpacing/>
              <w:jc w:val="both"/>
              <w:rPr>
                <w:sz w:val="26"/>
                <w:szCs w:val="26"/>
              </w:rPr>
            </w:pPr>
          </w:p>
        </w:tc>
        <w:tc>
          <w:tcPr>
            <w:tcW w:w="205" w:type="pct"/>
          </w:tcPr>
          <w:p w:rsidR="00952EA2" w:rsidRPr="0085563E" w:rsidRDefault="00952EA2" w:rsidP="00952EA2">
            <w:pPr>
              <w:contextualSpacing/>
              <w:jc w:val="both"/>
              <w:rPr>
                <w:sz w:val="26"/>
                <w:szCs w:val="26"/>
              </w:rPr>
            </w:pPr>
          </w:p>
        </w:tc>
        <w:tc>
          <w:tcPr>
            <w:tcW w:w="205" w:type="pct"/>
          </w:tcPr>
          <w:p w:rsidR="00952EA2" w:rsidRPr="0085563E" w:rsidRDefault="00952EA2" w:rsidP="00952EA2">
            <w:pPr>
              <w:contextualSpacing/>
              <w:jc w:val="both"/>
              <w:rPr>
                <w:sz w:val="26"/>
                <w:szCs w:val="26"/>
              </w:rPr>
            </w:pPr>
          </w:p>
        </w:tc>
        <w:tc>
          <w:tcPr>
            <w:tcW w:w="206" w:type="pct"/>
          </w:tcPr>
          <w:p w:rsidR="00952EA2" w:rsidRPr="0085563E" w:rsidRDefault="00952EA2" w:rsidP="00952EA2">
            <w:pPr>
              <w:contextualSpacing/>
              <w:jc w:val="both"/>
              <w:rPr>
                <w:sz w:val="26"/>
                <w:szCs w:val="26"/>
              </w:rPr>
            </w:pPr>
          </w:p>
        </w:tc>
        <w:tc>
          <w:tcPr>
            <w:tcW w:w="206" w:type="pct"/>
          </w:tcPr>
          <w:p w:rsidR="00952EA2" w:rsidRPr="0085563E" w:rsidRDefault="00952EA2" w:rsidP="00952EA2">
            <w:pPr>
              <w:contextualSpacing/>
              <w:jc w:val="both"/>
              <w:rPr>
                <w:sz w:val="26"/>
                <w:szCs w:val="26"/>
              </w:rPr>
            </w:pPr>
          </w:p>
        </w:tc>
        <w:tc>
          <w:tcPr>
            <w:tcW w:w="206" w:type="pct"/>
          </w:tcPr>
          <w:p w:rsidR="00952EA2" w:rsidRPr="0085563E" w:rsidRDefault="00952EA2" w:rsidP="00952EA2">
            <w:pPr>
              <w:contextualSpacing/>
              <w:jc w:val="both"/>
              <w:rPr>
                <w:sz w:val="26"/>
                <w:szCs w:val="26"/>
              </w:rPr>
            </w:pPr>
          </w:p>
        </w:tc>
        <w:tc>
          <w:tcPr>
            <w:tcW w:w="206" w:type="pct"/>
          </w:tcPr>
          <w:p w:rsidR="00952EA2" w:rsidRPr="0085563E" w:rsidRDefault="00952EA2" w:rsidP="00952EA2">
            <w:pPr>
              <w:contextualSpacing/>
              <w:jc w:val="both"/>
              <w:rPr>
                <w:sz w:val="26"/>
                <w:szCs w:val="26"/>
              </w:rPr>
            </w:pPr>
          </w:p>
        </w:tc>
        <w:tc>
          <w:tcPr>
            <w:tcW w:w="206" w:type="pct"/>
          </w:tcPr>
          <w:p w:rsidR="00952EA2" w:rsidRPr="0085563E" w:rsidRDefault="00952EA2" w:rsidP="00952EA2">
            <w:pPr>
              <w:contextualSpacing/>
              <w:jc w:val="both"/>
              <w:rPr>
                <w:sz w:val="26"/>
                <w:szCs w:val="26"/>
              </w:rPr>
            </w:pPr>
          </w:p>
        </w:tc>
        <w:tc>
          <w:tcPr>
            <w:tcW w:w="206" w:type="pct"/>
          </w:tcPr>
          <w:p w:rsidR="00952EA2" w:rsidRPr="0085563E" w:rsidRDefault="00952EA2" w:rsidP="00952EA2">
            <w:pPr>
              <w:contextualSpacing/>
              <w:jc w:val="both"/>
              <w:rPr>
                <w:sz w:val="26"/>
                <w:szCs w:val="26"/>
              </w:rPr>
            </w:pPr>
          </w:p>
        </w:tc>
        <w:tc>
          <w:tcPr>
            <w:tcW w:w="206" w:type="pct"/>
          </w:tcPr>
          <w:p w:rsidR="00952EA2" w:rsidRPr="0085563E" w:rsidRDefault="00952EA2" w:rsidP="00952EA2">
            <w:pPr>
              <w:contextualSpacing/>
              <w:jc w:val="both"/>
              <w:rPr>
                <w:sz w:val="26"/>
                <w:szCs w:val="26"/>
              </w:rPr>
            </w:pPr>
          </w:p>
        </w:tc>
        <w:tc>
          <w:tcPr>
            <w:tcW w:w="206" w:type="pct"/>
          </w:tcPr>
          <w:p w:rsidR="00952EA2" w:rsidRPr="0085563E" w:rsidRDefault="00952EA2" w:rsidP="00952EA2">
            <w:pPr>
              <w:contextualSpacing/>
              <w:jc w:val="both"/>
              <w:rPr>
                <w:sz w:val="26"/>
                <w:szCs w:val="26"/>
              </w:rPr>
            </w:pPr>
          </w:p>
        </w:tc>
        <w:tc>
          <w:tcPr>
            <w:tcW w:w="206" w:type="pct"/>
          </w:tcPr>
          <w:p w:rsidR="00952EA2" w:rsidRPr="0085563E" w:rsidRDefault="00952EA2" w:rsidP="00952EA2">
            <w:pPr>
              <w:contextualSpacing/>
              <w:jc w:val="both"/>
              <w:rPr>
                <w:sz w:val="26"/>
                <w:szCs w:val="26"/>
              </w:rPr>
            </w:pPr>
          </w:p>
        </w:tc>
        <w:tc>
          <w:tcPr>
            <w:tcW w:w="206" w:type="pct"/>
          </w:tcPr>
          <w:p w:rsidR="00952EA2" w:rsidRPr="0085563E" w:rsidRDefault="00952EA2" w:rsidP="00952EA2">
            <w:pPr>
              <w:contextualSpacing/>
              <w:jc w:val="both"/>
              <w:rPr>
                <w:sz w:val="26"/>
                <w:szCs w:val="26"/>
              </w:rPr>
            </w:pPr>
          </w:p>
        </w:tc>
        <w:tc>
          <w:tcPr>
            <w:tcW w:w="206" w:type="pct"/>
          </w:tcPr>
          <w:p w:rsidR="00952EA2" w:rsidRPr="0085563E" w:rsidRDefault="00952EA2" w:rsidP="00952EA2">
            <w:pPr>
              <w:contextualSpacing/>
              <w:jc w:val="both"/>
              <w:rPr>
                <w:sz w:val="26"/>
                <w:szCs w:val="26"/>
              </w:rPr>
            </w:pPr>
          </w:p>
        </w:tc>
        <w:tc>
          <w:tcPr>
            <w:tcW w:w="206" w:type="pct"/>
          </w:tcPr>
          <w:p w:rsidR="00952EA2" w:rsidRPr="0085563E" w:rsidRDefault="00952EA2" w:rsidP="00952EA2">
            <w:pPr>
              <w:contextualSpacing/>
              <w:jc w:val="both"/>
              <w:rPr>
                <w:sz w:val="26"/>
                <w:szCs w:val="26"/>
              </w:rPr>
            </w:pPr>
          </w:p>
        </w:tc>
        <w:tc>
          <w:tcPr>
            <w:tcW w:w="206" w:type="pct"/>
          </w:tcPr>
          <w:p w:rsidR="00952EA2" w:rsidRPr="0085563E" w:rsidRDefault="00952EA2" w:rsidP="00952EA2">
            <w:pPr>
              <w:contextualSpacing/>
              <w:jc w:val="both"/>
              <w:rPr>
                <w:sz w:val="26"/>
                <w:szCs w:val="26"/>
              </w:rPr>
            </w:pPr>
          </w:p>
        </w:tc>
        <w:tc>
          <w:tcPr>
            <w:tcW w:w="206" w:type="pct"/>
          </w:tcPr>
          <w:p w:rsidR="00952EA2" w:rsidRPr="0085563E" w:rsidRDefault="00952EA2" w:rsidP="00952EA2">
            <w:pPr>
              <w:contextualSpacing/>
              <w:jc w:val="both"/>
              <w:rPr>
                <w:sz w:val="26"/>
                <w:szCs w:val="26"/>
              </w:rPr>
            </w:pPr>
          </w:p>
        </w:tc>
        <w:tc>
          <w:tcPr>
            <w:tcW w:w="206" w:type="pct"/>
          </w:tcPr>
          <w:p w:rsidR="00952EA2" w:rsidRPr="0085563E" w:rsidRDefault="00952EA2" w:rsidP="00952EA2">
            <w:pPr>
              <w:contextualSpacing/>
              <w:jc w:val="both"/>
              <w:rPr>
                <w:sz w:val="26"/>
                <w:szCs w:val="26"/>
              </w:rPr>
            </w:pPr>
          </w:p>
        </w:tc>
        <w:tc>
          <w:tcPr>
            <w:tcW w:w="206" w:type="pct"/>
          </w:tcPr>
          <w:p w:rsidR="00952EA2" w:rsidRPr="0085563E" w:rsidRDefault="00952EA2" w:rsidP="00952EA2">
            <w:pPr>
              <w:contextualSpacing/>
              <w:jc w:val="both"/>
              <w:rPr>
                <w:sz w:val="26"/>
                <w:szCs w:val="26"/>
              </w:rPr>
            </w:pPr>
          </w:p>
        </w:tc>
      </w:tr>
    </w:tbl>
    <w:p w:rsidR="00991B7E" w:rsidRPr="0085563E" w:rsidRDefault="00991B7E" w:rsidP="00952EA2">
      <w:pPr>
        <w:rPr>
          <w:vanish/>
          <w:sz w:val="26"/>
          <w:szCs w:val="26"/>
        </w:rPr>
      </w:pPr>
    </w:p>
    <w:tbl>
      <w:tblPr>
        <w:tblpPr w:leftFromText="180" w:rightFromText="180" w:vertAnchor="text" w:horzAnchor="margin" w:tblpY="419"/>
        <w:tblW w:w="30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0"/>
        <w:gridCol w:w="415"/>
        <w:gridCol w:w="415"/>
        <w:gridCol w:w="299"/>
        <w:gridCol w:w="414"/>
        <w:gridCol w:w="414"/>
        <w:gridCol w:w="299"/>
        <w:gridCol w:w="414"/>
        <w:gridCol w:w="414"/>
        <w:gridCol w:w="414"/>
        <w:gridCol w:w="414"/>
      </w:tblGrid>
      <w:tr w:rsidR="0012411E" w:rsidRPr="0085563E" w:rsidTr="00DC2502">
        <w:trPr>
          <w:trHeight w:hRule="exact" w:val="340"/>
        </w:trPr>
        <w:tc>
          <w:tcPr>
            <w:tcW w:w="1834" w:type="pct"/>
            <w:tcBorders>
              <w:top w:val="nil"/>
              <w:left w:val="nil"/>
              <w:bottom w:val="nil"/>
            </w:tcBorders>
          </w:tcPr>
          <w:p w:rsidR="0012411E" w:rsidRPr="00952EA2" w:rsidRDefault="0012411E" w:rsidP="00952EA2">
            <w:pPr>
              <w:spacing w:after="200"/>
              <w:rPr>
                <w:sz w:val="26"/>
                <w:szCs w:val="26"/>
              </w:rPr>
            </w:pPr>
            <w:r w:rsidRPr="00952EA2">
              <w:rPr>
                <w:b/>
                <w:sz w:val="26"/>
                <w:szCs w:val="26"/>
              </w:rPr>
              <w:t>Дата рождения</w:t>
            </w:r>
            <w:r w:rsidRPr="00952EA2">
              <w:rPr>
                <w:sz w:val="26"/>
                <w:szCs w:val="26"/>
              </w:rPr>
              <w:t>:</w:t>
            </w:r>
          </w:p>
        </w:tc>
        <w:tc>
          <w:tcPr>
            <w:tcW w:w="335" w:type="pct"/>
          </w:tcPr>
          <w:p w:rsidR="0012411E" w:rsidRPr="00952EA2" w:rsidRDefault="0012411E" w:rsidP="00952EA2">
            <w:pPr>
              <w:contextualSpacing/>
              <w:jc w:val="both"/>
              <w:rPr>
                <w:color w:val="C0C0C0"/>
                <w:sz w:val="26"/>
                <w:szCs w:val="26"/>
              </w:rPr>
            </w:pPr>
            <w:r w:rsidRPr="00952EA2">
              <w:rPr>
                <w:color w:val="C0C0C0"/>
                <w:sz w:val="26"/>
                <w:szCs w:val="26"/>
              </w:rPr>
              <w:t>ч</w:t>
            </w:r>
          </w:p>
        </w:tc>
        <w:tc>
          <w:tcPr>
            <w:tcW w:w="335" w:type="pct"/>
          </w:tcPr>
          <w:p w:rsidR="0012411E" w:rsidRPr="0085563E" w:rsidRDefault="0012411E" w:rsidP="00952EA2">
            <w:pPr>
              <w:contextualSpacing/>
              <w:jc w:val="both"/>
              <w:rPr>
                <w:color w:val="C0C0C0"/>
                <w:sz w:val="26"/>
                <w:szCs w:val="26"/>
              </w:rPr>
            </w:pPr>
            <w:r w:rsidRPr="0085563E">
              <w:rPr>
                <w:color w:val="C0C0C0"/>
                <w:sz w:val="26"/>
                <w:szCs w:val="26"/>
              </w:rPr>
              <w:t>ч</w:t>
            </w:r>
          </w:p>
        </w:tc>
        <w:tc>
          <w:tcPr>
            <w:tcW w:w="242" w:type="pct"/>
            <w:tcBorders>
              <w:top w:val="nil"/>
              <w:bottom w:val="nil"/>
            </w:tcBorders>
          </w:tcPr>
          <w:p w:rsidR="0012411E" w:rsidRPr="0085563E" w:rsidRDefault="0012411E" w:rsidP="00952EA2">
            <w:pPr>
              <w:contextualSpacing/>
              <w:jc w:val="both"/>
              <w:rPr>
                <w:sz w:val="26"/>
                <w:szCs w:val="26"/>
              </w:rPr>
            </w:pPr>
            <w:r w:rsidRPr="0085563E">
              <w:rPr>
                <w:sz w:val="26"/>
                <w:szCs w:val="26"/>
              </w:rPr>
              <w:t>.</w:t>
            </w:r>
          </w:p>
        </w:tc>
        <w:tc>
          <w:tcPr>
            <w:tcW w:w="335" w:type="pct"/>
          </w:tcPr>
          <w:p w:rsidR="0012411E" w:rsidRPr="0085563E" w:rsidRDefault="0012411E" w:rsidP="00952EA2">
            <w:pPr>
              <w:contextualSpacing/>
              <w:jc w:val="both"/>
              <w:rPr>
                <w:color w:val="C0C0C0"/>
                <w:sz w:val="26"/>
                <w:szCs w:val="26"/>
              </w:rPr>
            </w:pPr>
            <w:r w:rsidRPr="0085563E">
              <w:rPr>
                <w:color w:val="C0C0C0"/>
                <w:sz w:val="26"/>
                <w:szCs w:val="26"/>
              </w:rPr>
              <w:t>м</w:t>
            </w:r>
          </w:p>
        </w:tc>
        <w:tc>
          <w:tcPr>
            <w:tcW w:w="335" w:type="pct"/>
          </w:tcPr>
          <w:p w:rsidR="0012411E" w:rsidRPr="0085563E" w:rsidRDefault="0012411E" w:rsidP="00952EA2">
            <w:pPr>
              <w:contextualSpacing/>
              <w:jc w:val="both"/>
              <w:rPr>
                <w:color w:val="C0C0C0"/>
                <w:sz w:val="26"/>
                <w:szCs w:val="26"/>
              </w:rPr>
            </w:pPr>
            <w:r w:rsidRPr="0085563E">
              <w:rPr>
                <w:color w:val="C0C0C0"/>
                <w:sz w:val="26"/>
                <w:szCs w:val="26"/>
              </w:rPr>
              <w:t>м</w:t>
            </w:r>
          </w:p>
        </w:tc>
        <w:tc>
          <w:tcPr>
            <w:tcW w:w="242" w:type="pct"/>
            <w:tcBorders>
              <w:top w:val="nil"/>
              <w:bottom w:val="nil"/>
            </w:tcBorders>
          </w:tcPr>
          <w:p w:rsidR="0012411E" w:rsidRPr="0085563E" w:rsidRDefault="0012411E" w:rsidP="00952EA2">
            <w:pPr>
              <w:contextualSpacing/>
              <w:jc w:val="both"/>
              <w:rPr>
                <w:sz w:val="26"/>
                <w:szCs w:val="26"/>
              </w:rPr>
            </w:pPr>
            <w:r w:rsidRPr="0085563E">
              <w:rPr>
                <w:sz w:val="26"/>
                <w:szCs w:val="26"/>
              </w:rPr>
              <w:t>.</w:t>
            </w:r>
          </w:p>
        </w:tc>
        <w:tc>
          <w:tcPr>
            <w:tcW w:w="335" w:type="pct"/>
          </w:tcPr>
          <w:p w:rsidR="0012411E" w:rsidRPr="0085563E" w:rsidRDefault="0012411E" w:rsidP="00952EA2">
            <w:pPr>
              <w:contextualSpacing/>
              <w:jc w:val="both"/>
              <w:rPr>
                <w:sz w:val="26"/>
                <w:szCs w:val="26"/>
              </w:rPr>
            </w:pPr>
          </w:p>
        </w:tc>
        <w:tc>
          <w:tcPr>
            <w:tcW w:w="335" w:type="pct"/>
          </w:tcPr>
          <w:p w:rsidR="0012411E" w:rsidRPr="0085563E" w:rsidRDefault="0012411E" w:rsidP="00952EA2">
            <w:pPr>
              <w:contextualSpacing/>
              <w:jc w:val="both"/>
              <w:rPr>
                <w:sz w:val="26"/>
                <w:szCs w:val="26"/>
              </w:rPr>
            </w:pPr>
          </w:p>
        </w:tc>
        <w:tc>
          <w:tcPr>
            <w:tcW w:w="335" w:type="pct"/>
          </w:tcPr>
          <w:p w:rsidR="0012411E" w:rsidRPr="0085563E" w:rsidRDefault="0012411E" w:rsidP="00952EA2">
            <w:pPr>
              <w:contextualSpacing/>
              <w:jc w:val="both"/>
              <w:rPr>
                <w:color w:val="C0C0C0"/>
                <w:sz w:val="26"/>
                <w:szCs w:val="26"/>
              </w:rPr>
            </w:pPr>
            <w:r w:rsidRPr="0085563E">
              <w:rPr>
                <w:color w:val="C0C0C0"/>
                <w:sz w:val="26"/>
                <w:szCs w:val="26"/>
              </w:rPr>
              <w:t>г</w:t>
            </w:r>
          </w:p>
        </w:tc>
        <w:tc>
          <w:tcPr>
            <w:tcW w:w="335" w:type="pct"/>
          </w:tcPr>
          <w:p w:rsidR="0012411E" w:rsidRPr="0085563E" w:rsidRDefault="0012411E" w:rsidP="00952EA2">
            <w:pPr>
              <w:contextualSpacing/>
              <w:jc w:val="both"/>
              <w:rPr>
                <w:color w:val="C0C0C0"/>
                <w:sz w:val="26"/>
                <w:szCs w:val="26"/>
              </w:rPr>
            </w:pPr>
            <w:r w:rsidRPr="0085563E">
              <w:rPr>
                <w:color w:val="C0C0C0"/>
                <w:sz w:val="26"/>
                <w:szCs w:val="26"/>
              </w:rPr>
              <w:t>г</w:t>
            </w:r>
          </w:p>
        </w:tc>
      </w:tr>
    </w:tbl>
    <w:p w:rsidR="0012411E" w:rsidRPr="0085563E" w:rsidRDefault="0012411E" w:rsidP="00952EA2">
      <w:pPr>
        <w:jc w:val="center"/>
        <w:rPr>
          <w:i/>
          <w:sz w:val="26"/>
          <w:szCs w:val="26"/>
          <w:vertAlign w:val="superscript"/>
        </w:rPr>
      </w:pPr>
      <w:r w:rsidRPr="0085563E">
        <w:rPr>
          <w:i/>
          <w:sz w:val="26"/>
          <w:szCs w:val="26"/>
          <w:vertAlign w:val="superscript"/>
        </w:rPr>
        <w:t>отчество</w:t>
      </w:r>
    </w:p>
    <w:p w:rsidR="0012411E" w:rsidRPr="0085563E" w:rsidRDefault="0012411E" w:rsidP="00952EA2">
      <w:pPr>
        <w:jc w:val="both"/>
        <w:rPr>
          <w:b/>
          <w:sz w:val="26"/>
          <w:szCs w:val="26"/>
        </w:rPr>
      </w:pPr>
    </w:p>
    <w:p w:rsidR="0012411E" w:rsidRPr="0085563E" w:rsidRDefault="0012411E" w:rsidP="00952EA2">
      <w:pPr>
        <w:jc w:val="both"/>
        <w:rPr>
          <w:b/>
          <w:sz w:val="26"/>
          <w:szCs w:val="26"/>
        </w:rPr>
      </w:pPr>
    </w:p>
    <w:p w:rsidR="0012411E" w:rsidRPr="0085563E" w:rsidRDefault="0012411E" w:rsidP="00952EA2">
      <w:pPr>
        <w:jc w:val="both"/>
        <w:rPr>
          <w:b/>
          <w:sz w:val="26"/>
          <w:szCs w:val="26"/>
        </w:rPr>
      </w:pPr>
    </w:p>
    <w:p w:rsidR="00952EA2" w:rsidRDefault="00114085" w:rsidP="00952EA2">
      <w:pPr>
        <w:rPr>
          <w:sz w:val="26"/>
          <w:szCs w:val="26"/>
        </w:rPr>
      </w:pPr>
      <w:r>
        <w:rPr>
          <w:b/>
          <w:sz w:val="26"/>
          <w:szCs w:val="26"/>
        </w:rPr>
        <w:t>Наименование документа</w:t>
      </w:r>
      <w:r w:rsidR="0012411E" w:rsidRPr="0085563E">
        <w:rPr>
          <w:b/>
          <w:sz w:val="26"/>
          <w:szCs w:val="26"/>
        </w:rPr>
        <w:t xml:space="preserve">, </w:t>
      </w:r>
      <w:r w:rsidRPr="0085563E">
        <w:rPr>
          <w:b/>
          <w:sz w:val="26"/>
          <w:szCs w:val="26"/>
        </w:rPr>
        <w:t>удостоверяющ</w:t>
      </w:r>
      <w:r>
        <w:rPr>
          <w:b/>
          <w:sz w:val="26"/>
          <w:szCs w:val="26"/>
        </w:rPr>
        <w:t>его</w:t>
      </w:r>
      <w:r w:rsidRPr="0085563E">
        <w:rPr>
          <w:b/>
          <w:sz w:val="26"/>
          <w:szCs w:val="26"/>
        </w:rPr>
        <w:t xml:space="preserve"> </w:t>
      </w:r>
      <w:r w:rsidR="0012411E" w:rsidRPr="0085563E">
        <w:rPr>
          <w:b/>
          <w:sz w:val="26"/>
          <w:szCs w:val="26"/>
        </w:rPr>
        <w:t>личность</w:t>
      </w:r>
      <w:r w:rsidR="00952EA2">
        <w:rPr>
          <w:sz w:val="26"/>
          <w:szCs w:val="26"/>
        </w:rPr>
        <w:t xml:space="preserve"> </w:t>
      </w:r>
    </w:p>
    <w:p w:rsidR="00952EA2" w:rsidRDefault="00952EA2" w:rsidP="00952EA2">
      <w:pPr>
        <w:rPr>
          <w:sz w:val="26"/>
          <w:szCs w:val="26"/>
        </w:rPr>
      </w:pPr>
    </w:p>
    <w:p w:rsidR="0012411E" w:rsidRPr="0085563E" w:rsidRDefault="0012411E" w:rsidP="00952EA2">
      <w:pPr>
        <w:rPr>
          <w:sz w:val="26"/>
          <w:szCs w:val="26"/>
        </w:rPr>
      </w:pPr>
      <w:r w:rsidRPr="0085563E">
        <w:rPr>
          <w:sz w:val="26"/>
          <w:szCs w:val="26"/>
        </w:rPr>
        <w:t>_________________________</w:t>
      </w:r>
      <w:r w:rsidR="00952EA2">
        <w:rPr>
          <w:sz w:val="26"/>
          <w:szCs w:val="26"/>
        </w:rPr>
        <w:t>______________________________________________</w:t>
      </w:r>
    </w:p>
    <w:p w:rsidR="00952EA2" w:rsidRPr="0085563E" w:rsidRDefault="00952EA2" w:rsidP="00952EA2">
      <w:pPr>
        <w:jc w:val="both"/>
        <w:rPr>
          <w:sz w:val="26"/>
          <w:szCs w:val="26"/>
        </w:rPr>
      </w:pPr>
    </w:p>
    <w:tbl>
      <w:tblPr>
        <w:tblW w:w="11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397"/>
        <w:gridCol w:w="397"/>
        <w:gridCol w:w="397"/>
        <w:gridCol w:w="397"/>
        <w:gridCol w:w="397"/>
        <w:gridCol w:w="397"/>
        <w:gridCol w:w="397"/>
        <w:gridCol w:w="397"/>
        <w:gridCol w:w="397"/>
        <w:gridCol w:w="1701"/>
        <w:gridCol w:w="397"/>
        <w:gridCol w:w="397"/>
        <w:gridCol w:w="397"/>
        <w:gridCol w:w="397"/>
        <w:gridCol w:w="397"/>
        <w:gridCol w:w="397"/>
        <w:gridCol w:w="397"/>
        <w:gridCol w:w="397"/>
        <w:gridCol w:w="397"/>
        <w:gridCol w:w="397"/>
        <w:gridCol w:w="397"/>
        <w:gridCol w:w="397"/>
      </w:tblGrid>
      <w:tr w:rsidR="002074B9" w:rsidRPr="0085563E" w:rsidTr="002074B9">
        <w:trPr>
          <w:trHeight w:hRule="exact" w:val="340"/>
        </w:trPr>
        <w:tc>
          <w:tcPr>
            <w:tcW w:w="1134" w:type="dxa"/>
            <w:tcBorders>
              <w:top w:val="nil"/>
              <w:left w:val="nil"/>
              <w:bottom w:val="nil"/>
            </w:tcBorders>
          </w:tcPr>
          <w:p w:rsidR="002074B9" w:rsidRPr="0085563E" w:rsidRDefault="002074B9" w:rsidP="00952EA2">
            <w:pPr>
              <w:jc w:val="both"/>
              <w:rPr>
                <w:b/>
                <w:sz w:val="26"/>
                <w:szCs w:val="26"/>
              </w:rPr>
            </w:pPr>
            <w:r w:rsidRPr="0085563E">
              <w:rPr>
                <w:b/>
                <w:sz w:val="26"/>
                <w:szCs w:val="26"/>
              </w:rPr>
              <w:t>Серия</w:t>
            </w:r>
          </w:p>
        </w:tc>
        <w:tc>
          <w:tcPr>
            <w:tcW w:w="397" w:type="dxa"/>
          </w:tcPr>
          <w:p w:rsidR="002074B9" w:rsidRPr="0085563E" w:rsidRDefault="002074B9" w:rsidP="00952EA2">
            <w:pPr>
              <w:jc w:val="both"/>
              <w:rPr>
                <w:sz w:val="26"/>
                <w:szCs w:val="26"/>
              </w:rPr>
            </w:pPr>
          </w:p>
        </w:tc>
        <w:tc>
          <w:tcPr>
            <w:tcW w:w="397" w:type="dxa"/>
          </w:tcPr>
          <w:p w:rsidR="002074B9" w:rsidRPr="0085563E" w:rsidRDefault="002074B9" w:rsidP="00952EA2">
            <w:pPr>
              <w:jc w:val="both"/>
              <w:rPr>
                <w:sz w:val="26"/>
                <w:szCs w:val="26"/>
              </w:rPr>
            </w:pPr>
          </w:p>
        </w:tc>
        <w:tc>
          <w:tcPr>
            <w:tcW w:w="397" w:type="dxa"/>
          </w:tcPr>
          <w:p w:rsidR="002074B9" w:rsidRPr="0085563E" w:rsidRDefault="002074B9" w:rsidP="00952EA2">
            <w:pPr>
              <w:jc w:val="both"/>
              <w:rPr>
                <w:sz w:val="26"/>
                <w:szCs w:val="26"/>
              </w:rPr>
            </w:pPr>
          </w:p>
        </w:tc>
        <w:tc>
          <w:tcPr>
            <w:tcW w:w="397" w:type="dxa"/>
          </w:tcPr>
          <w:p w:rsidR="002074B9" w:rsidRPr="0085563E" w:rsidRDefault="002074B9" w:rsidP="00952EA2">
            <w:pPr>
              <w:jc w:val="both"/>
              <w:rPr>
                <w:sz w:val="26"/>
                <w:szCs w:val="26"/>
              </w:rPr>
            </w:pPr>
          </w:p>
        </w:tc>
        <w:tc>
          <w:tcPr>
            <w:tcW w:w="397" w:type="dxa"/>
          </w:tcPr>
          <w:p w:rsidR="002074B9" w:rsidRPr="0085563E" w:rsidRDefault="002074B9" w:rsidP="00952EA2">
            <w:pPr>
              <w:jc w:val="both"/>
              <w:rPr>
                <w:sz w:val="26"/>
                <w:szCs w:val="26"/>
              </w:rPr>
            </w:pPr>
          </w:p>
        </w:tc>
        <w:tc>
          <w:tcPr>
            <w:tcW w:w="397" w:type="dxa"/>
          </w:tcPr>
          <w:p w:rsidR="002074B9" w:rsidRPr="0085563E" w:rsidRDefault="002074B9" w:rsidP="00952EA2">
            <w:pPr>
              <w:jc w:val="both"/>
              <w:rPr>
                <w:sz w:val="26"/>
                <w:szCs w:val="26"/>
              </w:rPr>
            </w:pPr>
          </w:p>
        </w:tc>
        <w:tc>
          <w:tcPr>
            <w:tcW w:w="397" w:type="dxa"/>
          </w:tcPr>
          <w:p w:rsidR="002074B9" w:rsidRPr="0085563E" w:rsidRDefault="002074B9" w:rsidP="00952EA2">
            <w:pPr>
              <w:jc w:val="both"/>
              <w:rPr>
                <w:sz w:val="26"/>
                <w:szCs w:val="26"/>
              </w:rPr>
            </w:pPr>
          </w:p>
        </w:tc>
        <w:tc>
          <w:tcPr>
            <w:tcW w:w="397" w:type="dxa"/>
          </w:tcPr>
          <w:p w:rsidR="002074B9" w:rsidRPr="0085563E" w:rsidRDefault="002074B9" w:rsidP="00952EA2">
            <w:pPr>
              <w:jc w:val="both"/>
              <w:rPr>
                <w:sz w:val="26"/>
                <w:szCs w:val="26"/>
              </w:rPr>
            </w:pPr>
          </w:p>
        </w:tc>
        <w:tc>
          <w:tcPr>
            <w:tcW w:w="397" w:type="dxa"/>
          </w:tcPr>
          <w:p w:rsidR="002074B9" w:rsidRPr="0085563E" w:rsidRDefault="002074B9" w:rsidP="00952EA2">
            <w:pPr>
              <w:jc w:val="both"/>
              <w:rPr>
                <w:sz w:val="26"/>
                <w:szCs w:val="26"/>
              </w:rPr>
            </w:pPr>
          </w:p>
        </w:tc>
        <w:tc>
          <w:tcPr>
            <w:tcW w:w="1701" w:type="dxa"/>
            <w:tcBorders>
              <w:top w:val="nil"/>
              <w:bottom w:val="nil"/>
            </w:tcBorders>
          </w:tcPr>
          <w:p w:rsidR="002074B9" w:rsidRPr="0085563E" w:rsidRDefault="002074B9" w:rsidP="00952EA2">
            <w:pPr>
              <w:jc w:val="right"/>
              <w:rPr>
                <w:b/>
                <w:sz w:val="26"/>
                <w:szCs w:val="26"/>
              </w:rPr>
            </w:pPr>
            <w:r w:rsidRPr="0085563E">
              <w:rPr>
                <w:b/>
                <w:sz w:val="26"/>
                <w:szCs w:val="26"/>
              </w:rPr>
              <w:t>Номер</w:t>
            </w:r>
          </w:p>
        </w:tc>
        <w:tc>
          <w:tcPr>
            <w:tcW w:w="397" w:type="dxa"/>
          </w:tcPr>
          <w:p w:rsidR="002074B9" w:rsidRPr="0085563E" w:rsidRDefault="002074B9" w:rsidP="00952EA2">
            <w:pPr>
              <w:jc w:val="both"/>
              <w:rPr>
                <w:sz w:val="26"/>
                <w:szCs w:val="26"/>
              </w:rPr>
            </w:pPr>
          </w:p>
        </w:tc>
        <w:tc>
          <w:tcPr>
            <w:tcW w:w="397" w:type="dxa"/>
          </w:tcPr>
          <w:p w:rsidR="002074B9" w:rsidRPr="0085563E" w:rsidRDefault="002074B9" w:rsidP="00952EA2">
            <w:pPr>
              <w:jc w:val="both"/>
              <w:rPr>
                <w:sz w:val="26"/>
                <w:szCs w:val="26"/>
              </w:rPr>
            </w:pPr>
          </w:p>
        </w:tc>
        <w:tc>
          <w:tcPr>
            <w:tcW w:w="397" w:type="dxa"/>
          </w:tcPr>
          <w:p w:rsidR="002074B9" w:rsidRPr="0085563E" w:rsidRDefault="002074B9" w:rsidP="00952EA2">
            <w:pPr>
              <w:jc w:val="both"/>
              <w:rPr>
                <w:sz w:val="26"/>
                <w:szCs w:val="26"/>
              </w:rPr>
            </w:pPr>
          </w:p>
        </w:tc>
        <w:tc>
          <w:tcPr>
            <w:tcW w:w="397" w:type="dxa"/>
          </w:tcPr>
          <w:p w:rsidR="002074B9" w:rsidRPr="0085563E" w:rsidRDefault="002074B9" w:rsidP="00952EA2">
            <w:pPr>
              <w:jc w:val="both"/>
              <w:rPr>
                <w:sz w:val="26"/>
                <w:szCs w:val="26"/>
              </w:rPr>
            </w:pPr>
          </w:p>
        </w:tc>
        <w:tc>
          <w:tcPr>
            <w:tcW w:w="397" w:type="dxa"/>
          </w:tcPr>
          <w:p w:rsidR="002074B9" w:rsidRPr="0085563E" w:rsidRDefault="002074B9" w:rsidP="00952EA2">
            <w:pPr>
              <w:jc w:val="both"/>
              <w:rPr>
                <w:sz w:val="26"/>
                <w:szCs w:val="26"/>
              </w:rPr>
            </w:pPr>
          </w:p>
        </w:tc>
        <w:tc>
          <w:tcPr>
            <w:tcW w:w="397" w:type="dxa"/>
          </w:tcPr>
          <w:p w:rsidR="002074B9" w:rsidRPr="0085563E" w:rsidRDefault="002074B9" w:rsidP="00952EA2">
            <w:pPr>
              <w:jc w:val="both"/>
              <w:rPr>
                <w:sz w:val="26"/>
                <w:szCs w:val="26"/>
              </w:rPr>
            </w:pPr>
          </w:p>
        </w:tc>
        <w:tc>
          <w:tcPr>
            <w:tcW w:w="397" w:type="dxa"/>
          </w:tcPr>
          <w:p w:rsidR="002074B9" w:rsidRPr="0085563E" w:rsidRDefault="002074B9" w:rsidP="00952EA2">
            <w:pPr>
              <w:jc w:val="both"/>
              <w:rPr>
                <w:sz w:val="26"/>
                <w:szCs w:val="26"/>
              </w:rPr>
            </w:pPr>
          </w:p>
        </w:tc>
        <w:tc>
          <w:tcPr>
            <w:tcW w:w="397" w:type="dxa"/>
          </w:tcPr>
          <w:p w:rsidR="002074B9" w:rsidRPr="0085563E" w:rsidRDefault="002074B9" w:rsidP="00952EA2">
            <w:pPr>
              <w:jc w:val="both"/>
              <w:rPr>
                <w:sz w:val="26"/>
                <w:szCs w:val="26"/>
              </w:rPr>
            </w:pPr>
          </w:p>
        </w:tc>
        <w:tc>
          <w:tcPr>
            <w:tcW w:w="397" w:type="dxa"/>
          </w:tcPr>
          <w:p w:rsidR="002074B9" w:rsidRPr="0085563E" w:rsidRDefault="002074B9" w:rsidP="00952EA2">
            <w:pPr>
              <w:jc w:val="both"/>
              <w:rPr>
                <w:sz w:val="26"/>
                <w:szCs w:val="26"/>
              </w:rPr>
            </w:pPr>
          </w:p>
        </w:tc>
        <w:tc>
          <w:tcPr>
            <w:tcW w:w="397" w:type="dxa"/>
          </w:tcPr>
          <w:p w:rsidR="002074B9" w:rsidRPr="0085563E" w:rsidRDefault="002074B9" w:rsidP="00952EA2">
            <w:pPr>
              <w:jc w:val="both"/>
              <w:rPr>
                <w:sz w:val="26"/>
                <w:szCs w:val="26"/>
              </w:rPr>
            </w:pPr>
          </w:p>
        </w:tc>
        <w:tc>
          <w:tcPr>
            <w:tcW w:w="397" w:type="dxa"/>
          </w:tcPr>
          <w:p w:rsidR="002074B9" w:rsidRPr="0085563E" w:rsidRDefault="002074B9" w:rsidP="00952EA2">
            <w:pPr>
              <w:jc w:val="both"/>
              <w:rPr>
                <w:sz w:val="26"/>
                <w:szCs w:val="26"/>
              </w:rPr>
            </w:pPr>
          </w:p>
        </w:tc>
        <w:tc>
          <w:tcPr>
            <w:tcW w:w="397" w:type="dxa"/>
          </w:tcPr>
          <w:p w:rsidR="002074B9" w:rsidRPr="0085563E" w:rsidRDefault="002074B9" w:rsidP="00952EA2">
            <w:pPr>
              <w:jc w:val="both"/>
              <w:rPr>
                <w:sz w:val="26"/>
                <w:szCs w:val="26"/>
              </w:rPr>
            </w:pPr>
          </w:p>
        </w:tc>
      </w:tr>
    </w:tbl>
    <w:p w:rsidR="0012411E" w:rsidRPr="0085563E" w:rsidRDefault="0012411E" w:rsidP="00952EA2">
      <w:pPr>
        <w:jc w:val="both"/>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397"/>
        <w:gridCol w:w="1701"/>
        <w:gridCol w:w="397"/>
        <w:gridCol w:w="1583"/>
      </w:tblGrid>
      <w:tr w:rsidR="0012411E" w:rsidRPr="0085563E" w:rsidTr="00DC2502">
        <w:trPr>
          <w:trHeight w:hRule="exact" w:val="340"/>
        </w:trPr>
        <w:tc>
          <w:tcPr>
            <w:tcW w:w="1134" w:type="dxa"/>
            <w:tcBorders>
              <w:top w:val="nil"/>
              <w:left w:val="nil"/>
              <w:bottom w:val="nil"/>
            </w:tcBorders>
          </w:tcPr>
          <w:p w:rsidR="0012411E" w:rsidRPr="0085563E" w:rsidRDefault="0012411E" w:rsidP="00952EA2">
            <w:pPr>
              <w:jc w:val="both"/>
              <w:rPr>
                <w:sz w:val="26"/>
                <w:szCs w:val="26"/>
              </w:rPr>
            </w:pPr>
            <w:r w:rsidRPr="0085563E">
              <w:rPr>
                <w:b/>
                <w:sz w:val="26"/>
                <w:szCs w:val="26"/>
              </w:rPr>
              <w:t>Пол</w:t>
            </w:r>
            <w:r w:rsidRPr="0085563E">
              <w:rPr>
                <w:sz w:val="26"/>
                <w:szCs w:val="26"/>
              </w:rPr>
              <w:t>:</w:t>
            </w:r>
          </w:p>
        </w:tc>
        <w:tc>
          <w:tcPr>
            <w:tcW w:w="397" w:type="dxa"/>
          </w:tcPr>
          <w:p w:rsidR="0012411E" w:rsidRPr="0085563E" w:rsidRDefault="0012411E" w:rsidP="00952EA2">
            <w:pPr>
              <w:jc w:val="both"/>
              <w:rPr>
                <w:sz w:val="26"/>
                <w:szCs w:val="26"/>
              </w:rPr>
            </w:pPr>
          </w:p>
        </w:tc>
        <w:tc>
          <w:tcPr>
            <w:tcW w:w="1701" w:type="dxa"/>
            <w:tcBorders>
              <w:top w:val="nil"/>
              <w:bottom w:val="nil"/>
            </w:tcBorders>
            <w:vAlign w:val="center"/>
          </w:tcPr>
          <w:p w:rsidR="0012411E" w:rsidRPr="0085563E" w:rsidRDefault="00114085" w:rsidP="00952EA2">
            <w:pPr>
              <w:rPr>
                <w:sz w:val="26"/>
                <w:szCs w:val="26"/>
              </w:rPr>
            </w:pPr>
            <w:r>
              <w:rPr>
                <w:sz w:val="26"/>
                <w:szCs w:val="26"/>
              </w:rPr>
              <w:t>М</w:t>
            </w:r>
            <w:r w:rsidRPr="0085563E">
              <w:rPr>
                <w:sz w:val="26"/>
                <w:szCs w:val="26"/>
              </w:rPr>
              <w:t>ужской</w:t>
            </w:r>
          </w:p>
        </w:tc>
        <w:tc>
          <w:tcPr>
            <w:tcW w:w="397" w:type="dxa"/>
          </w:tcPr>
          <w:p w:rsidR="0012411E" w:rsidRPr="0085563E" w:rsidRDefault="0012411E" w:rsidP="00952EA2">
            <w:pPr>
              <w:jc w:val="both"/>
              <w:rPr>
                <w:sz w:val="26"/>
                <w:szCs w:val="26"/>
              </w:rPr>
            </w:pPr>
          </w:p>
        </w:tc>
        <w:tc>
          <w:tcPr>
            <w:tcW w:w="1583" w:type="dxa"/>
            <w:tcBorders>
              <w:top w:val="nil"/>
              <w:bottom w:val="nil"/>
              <w:right w:val="nil"/>
            </w:tcBorders>
            <w:vAlign w:val="center"/>
          </w:tcPr>
          <w:p w:rsidR="0012411E" w:rsidRPr="0085563E" w:rsidRDefault="00114085" w:rsidP="00952EA2">
            <w:pPr>
              <w:rPr>
                <w:sz w:val="26"/>
                <w:szCs w:val="26"/>
              </w:rPr>
            </w:pPr>
            <w:r>
              <w:rPr>
                <w:sz w:val="26"/>
                <w:szCs w:val="26"/>
              </w:rPr>
              <w:t>Ж</w:t>
            </w:r>
            <w:r w:rsidR="0012411E" w:rsidRPr="0085563E">
              <w:rPr>
                <w:sz w:val="26"/>
                <w:szCs w:val="26"/>
              </w:rPr>
              <w:t>енский</w:t>
            </w:r>
          </w:p>
        </w:tc>
      </w:tr>
    </w:tbl>
    <w:p w:rsidR="0012411E" w:rsidRPr="0085563E" w:rsidRDefault="0012411E" w:rsidP="00952EA2">
      <w:pPr>
        <w:jc w:val="both"/>
        <w:rPr>
          <w:sz w:val="26"/>
          <w:szCs w:val="26"/>
        </w:rPr>
      </w:pPr>
    </w:p>
    <w:p w:rsidR="00114085" w:rsidRDefault="0092291F" w:rsidP="00952EA2">
      <w:pPr>
        <w:jc w:val="both"/>
        <w:rPr>
          <w:sz w:val="26"/>
          <w:szCs w:val="26"/>
        </w:rPr>
      </w:pPr>
      <w:r>
        <w:rPr>
          <w:sz w:val="26"/>
          <w:szCs w:val="26"/>
        </w:rPr>
        <w:t>П</w:t>
      </w:r>
      <w:r w:rsidR="0012411E" w:rsidRPr="0085563E">
        <w:rPr>
          <w:sz w:val="26"/>
          <w:szCs w:val="26"/>
        </w:rPr>
        <w:t>рошу зарегистрировать меня для участия в итоговом</w:t>
      </w:r>
      <w:r w:rsidR="00CC01FF" w:rsidRPr="0085563E">
        <w:rPr>
          <w:sz w:val="26"/>
          <w:szCs w:val="26"/>
        </w:rPr>
        <w:t xml:space="preserve"> сочинении</w:t>
      </w:r>
      <w:r w:rsidR="00114085">
        <w:rPr>
          <w:sz w:val="26"/>
          <w:szCs w:val="26"/>
        </w:rPr>
        <w:t xml:space="preserve"> (отметить дату </w:t>
      </w:r>
      <w:r w:rsidR="00781E83">
        <w:rPr>
          <w:sz w:val="26"/>
          <w:szCs w:val="26"/>
        </w:rPr>
        <w:t xml:space="preserve">участия </w:t>
      </w:r>
      <w:r w:rsidR="00114085">
        <w:rPr>
          <w:sz w:val="26"/>
          <w:szCs w:val="26"/>
        </w:rPr>
        <w:t>в итоговом сочинении):</w:t>
      </w:r>
    </w:p>
    <w:p w:rsidR="00952EA2" w:rsidRDefault="00952EA2" w:rsidP="00952EA2">
      <w:pPr>
        <w:jc w:val="both"/>
        <w:rPr>
          <w:sz w:val="26"/>
          <w:szCs w:val="26"/>
        </w:rPr>
      </w:pPr>
    </w:p>
    <w:p w:rsidR="00952EA2" w:rsidRDefault="00CC01FF" w:rsidP="00952EA2">
      <w:pPr>
        <w:jc w:val="both"/>
        <w:rPr>
          <w:sz w:val="26"/>
          <w:szCs w:val="26"/>
        </w:rPr>
      </w:pPr>
      <w:r w:rsidRPr="0085563E">
        <w:rPr>
          <w:sz w:val="26"/>
          <w:szCs w:val="26"/>
        </w:rPr>
        <w:t xml:space="preserve"> </w:t>
      </w:r>
      <w:r w:rsidR="00B47DCE">
        <w:rPr>
          <w:noProof/>
          <w:sz w:val="26"/>
          <w:szCs w:val="26"/>
        </w:rPr>
        <mc:AlternateContent>
          <mc:Choice Requires="wps">
            <w:drawing>
              <wp:anchor distT="0" distB="0" distL="114300" distR="114300" simplePos="0" relativeHeight="251662336" behindDoc="1" locked="0" layoutInCell="1" allowOverlap="1">
                <wp:simplePos x="0" y="0"/>
                <wp:positionH relativeFrom="column">
                  <wp:posOffset>10795</wp:posOffset>
                </wp:positionH>
                <wp:positionV relativeFrom="paragraph">
                  <wp:posOffset>13970</wp:posOffset>
                </wp:positionV>
                <wp:extent cx="257175" cy="238125"/>
                <wp:effectExtent l="10795" t="13970" r="8255" b="5080"/>
                <wp:wrapTight wrapText="bothSides">
                  <wp:wrapPolygon edited="0">
                    <wp:start x="-800" y="-864"/>
                    <wp:lineTo x="-800" y="21600"/>
                    <wp:lineTo x="22400" y="21600"/>
                    <wp:lineTo x="22400" y="-864"/>
                    <wp:lineTo x="-800" y="-864"/>
                  </wp:wrapPolygon>
                </wp:wrapTight>
                <wp:docPr id="14"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6" style="position:absolute;margin-left:.85pt;margin-top:1.1pt;width:20.25pt;height:18.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">
                <w10:wrap type="tight"/>
              </v:rect>
            </w:pict>
          </mc:Fallback>
        </mc:AlternateContent>
      </w:r>
      <w:r w:rsidR="00952EA2">
        <w:rPr>
          <w:sz w:val="26"/>
          <w:szCs w:val="26"/>
        </w:rPr>
        <w:t>в первую среду декабря;</w:t>
      </w:r>
    </w:p>
    <w:p w:rsidR="00952EA2" w:rsidRDefault="00B47DCE" w:rsidP="00952EA2">
      <w:pPr>
        <w:jc w:val="both"/>
        <w:rPr>
          <w:sz w:val="26"/>
          <w:szCs w:val="26"/>
        </w:rPr>
      </w:pPr>
      <w:r>
        <w:rPr>
          <w:noProof/>
          <w:sz w:val="26"/>
          <w:szCs w:val="26"/>
        </w:rPr>
        <mc:AlternateContent>
          <mc:Choice Requires="wps">
            <w:drawing>
              <wp:anchor distT="0" distB="0" distL="114300" distR="114300" simplePos="0" relativeHeight="251661312" behindDoc="1" locked="0" layoutInCell="1" allowOverlap="1">
                <wp:simplePos x="0" y="0"/>
                <wp:positionH relativeFrom="column">
                  <wp:posOffset>-381000</wp:posOffset>
                </wp:positionH>
                <wp:positionV relativeFrom="paragraph">
                  <wp:posOffset>156210</wp:posOffset>
                </wp:positionV>
                <wp:extent cx="257175" cy="238125"/>
                <wp:effectExtent l="9525" t="13335" r="9525" b="5715"/>
                <wp:wrapNone/>
                <wp:docPr id="13"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margin-left:-30pt;margin-top:12.3pt;width:20.25pt;height:18.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"/>
            </w:pict>
          </mc:Fallback>
        </mc:AlternateContent>
      </w:r>
    </w:p>
    <w:p w:rsidR="00952EA2" w:rsidRDefault="00952EA2" w:rsidP="00952EA2">
      <w:pPr>
        <w:jc w:val="both"/>
        <w:rPr>
          <w:sz w:val="26"/>
          <w:szCs w:val="26"/>
        </w:rPr>
      </w:pPr>
      <w:r>
        <w:rPr>
          <w:sz w:val="26"/>
          <w:szCs w:val="26"/>
        </w:rPr>
        <w:t xml:space="preserve">         в первую среду февраля;</w:t>
      </w:r>
    </w:p>
    <w:p w:rsidR="00952EA2" w:rsidRDefault="00B47DCE" w:rsidP="00952EA2">
      <w:pPr>
        <w:jc w:val="both"/>
        <w:rPr>
          <w:sz w:val="26"/>
          <w:szCs w:val="26"/>
        </w:rPr>
      </w:pPr>
      <w:r>
        <w:rPr>
          <w:noProof/>
          <w:sz w:val="26"/>
          <w:szCs w:val="26"/>
        </w:rPr>
        <mc:AlternateContent>
          <mc:Choice Requires="wps">
            <w:drawing>
              <wp:anchor distT="0" distB="0" distL="114300" distR="114300" simplePos="0" relativeHeight="251652096" behindDoc="0" locked="0" layoutInCell="1" allowOverlap="1">
                <wp:simplePos x="0" y="0"/>
                <wp:positionH relativeFrom="column">
                  <wp:posOffset>10795</wp:posOffset>
                </wp:positionH>
                <wp:positionV relativeFrom="paragraph">
                  <wp:posOffset>138430</wp:posOffset>
                </wp:positionV>
                <wp:extent cx="257175" cy="238125"/>
                <wp:effectExtent l="10795" t="5080" r="8255" b="13970"/>
                <wp:wrapNone/>
                <wp:docPr id="12"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26" style="position:absolute;margin-left:.85pt;margin-top:10.9pt;width:20.25pt;height:18.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"/>
            </w:pict>
          </mc:Fallback>
        </mc:AlternateContent>
      </w:r>
    </w:p>
    <w:p w:rsidR="00952EA2" w:rsidRDefault="00952EA2" w:rsidP="00952EA2">
      <w:pPr>
        <w:jc w:val="both"/>
        <w:rPr>
          <w:sz w:val="26"/>
          <w:szCs w:val="26"/>
        </w:rPr>
      </w:pPr>
      <w:r>
        <w:rPr>
          <w:sz w:val="26"/>
          <w:szCs w:val="26"/>
        </w:rPr>
        <w:t xml:space="preserve">         в первую рабочую среду мая</w:t>
      </w:r>
    </w:p>
    <w:p w:rsidR="00114085" w:rsidRDefault="00114085" w:rsidP="00952EA2">
      <w:pPr>
        <w:jc w:val="both"/>
        <w:rPr>
          <w:sz w:val="26"/>
          <w:szCs w:val="26"/>
        </w:rPr>
      </w:pPr>
    </w:p>
    <w:p w:rsidR="0012411E" w:rsidRPr="0085563E" w:rsidRDefault="0092291F" w:rsidP="00952EA2">
      <w:pPr>
        <w:jc w:val="both"/>
        <w:rPr>
          <w:sz w:val="26"/>
          <w:szCs w:val="26"/>
        </w:rPr>
      </w:pPr>
      <w:r>
        <w:rPr>
          <w:sz w:val="26"/>
          <w:szCs w:val="26"/>
        </w:rPr>
        <w:t xml:space="preserve"> </w:t>
      </w:r>
      <w:r w:rsidR="0012411E" w:rsidRPr="0085563E">
        <w:rPr>
          <w:sz w:val="26"/>
          <w:szCs w:val="26"/>
        </w:rPr>
        <w:t>для использования его при приеме в образовательные организации высшего образования</w:t>
      </w:r>
      <w:r>
        <w:rPr>
          <w:sz w:val="26"/>
          <w:szCs w:val="26"/>
        </w:rPr>
        <w:t>.</w:t>
      </w:r>
    </w:p>
    <w:p w:rsidR="00114085" w:rsidRPr="003D716F" w:rsidRDefault="00FE7094" w:rsidP="00114085">
      <w:pPr>
        <w:pBdr>
          <w:bottom w:val="single" w:sz="12" w:space="1" w:color="auto"/>
        </w:pBdr>
        <w:spacing w:before="240" w:after="120" w:line="276" w:lineRule="auto"/>
        <w:jc w:val="both"/>
        <w:rPr>
          <w:sz w:val="26"/>
          <w:szCs w:val="26"/>
          <w:lang w:eastAsia="en-US"/>
        </w:rPr>
      </w:pPr>
      <w:r w:rsidRPr="003D716F">
        <w:rPr>
          <w:sz w:val="26"/>
          <w:szCs w:val="26"/>
          <w:lang w:eastAsia="en-US"/>
        </w:rPr>
        <w:t xml:space="preserve">Прошу для </w:t>
      </w:r>
      <w:r>
        <w:rPr>
          <w:sz w:val="26"/>
          <w:szCs w:val="26"/>
          <w:lang w:eastAsia="en-US"/>
        </w:rPr>
        <w:t>написания итогового сочинения (изложения)</w:t>
      </w:r>
      <w:r w:rsidRPr="003D716F">
        <w:rPr>
          <w:sz w:val="26"/>
          <w:szCs w:val="26"/>
          <w:lang w:eastAsia="en-US"/>
        </w:rPr>
        <w:t xml:space="preserve"> </w:t>
      </w:r>
      <w:r w:rsidR="00F7006E" w:rsidRPr="00F7006E">
        <w:rPr>
          <w:sz w:val="26"/>
          <w:szCs w:val="26"/>
          <w:lang w:eastAsia="en-US"/>
        </w:rPr>
        <w:t xml:space="preserve">создать </w:t>
      </w:r>
      <w:r w:rsidRPr="003D716F">
        <w:rPr>
          <w:sz w:val="26"/>
          <w:szCs w:val="26"/>
          <w:lang w:eastAsia="en-US"/>
        </w:rPr>
        <w:t>условия,</w:t>
      </w:r>
      <w:r w:rsidRPr="003D716F">
        <w:rPr>
          <w:sz w:val="26"/>
          <w:szCs w:val="26"/>
        </w:rPr>
        <w:t xml:space="preserve"> </w:t>
      </w:r>
      <w:r w:rsidRPr="003D716F">
        <w:rPr>
          <w:sz w:val="26"/>
          <w:szCs w:val="26"/>
          <w:lang w:eastAsia="en-US"/>
        </w:rPr>
        <w:t>учитывающие состояние здоровья, особенности психофизического развития, подтверждаем</w:t>
      </w:r>
      <w:r>
        <w:rPr>
          <w:sz w:val="26"/>
          <w:szCs w:val="26"/>
          <w:lang w:eastAsia="en-US"/>
        </w:rPr>
        <w:t>ые</w:t>
      </w:r>
      <w:r w:rsidRPr="003D716F">
        <w:rPr>
          <w:sz w:val="26"/>
          <w:szCs w:val="26"/>
          <w:lang w:eastAsia="en-US"/>
        </w:rPr>
        <w:t xml:space="preserve">: </w:t>
      </w:r>
    </w:p>
    <w:p w:rsidR="00114085" w:rsidRPr="003D716F" w:rsidRDefault="00B47DCE" w:rsidP="00114085">
      <w:pPr>
        <w:pBdr>
          <w:bottom w:val="single" w:sz="12" w:space="1" w:color="auto"/>
        </w:pBdr>
        <w:spacing w:before="240" w:after="120" w:line="276" w:lineRule="auto"/>
        <w:jc w:val="both"/>
      </w:pPr>
      <w:r>
        <w:rPr>
          <w:noProof/>
        </w:rPr>
        <mc:AlternateContent>
          <mc:Choice Requires="wps">
            <w:drawing>
              <wp:anchor distT="0" distB="0" distL="114300" distR="114300" simplePos="0" relativeHeight="251657216" behindDoc="1" locked="0" layoutInCell="1" allowOverlap="1">
                <wp:simplePos x="0" y="0"/>
                <wp:positionH relativeFrom="column">
                  <wp:posOffset>1270</wp:posOffset>
                </wp:positionH>
                <wp:positionV relativeFrom="paragraph">
                  <wp:posOffset>74295</wp:posOffset>
                </wp:positionV>
                <wp:extent cx="214630" cy="214630"/>
                <wp:effectExtent l="0" t="0" r="13970" b="13970"/>
                <wp:wrapNone/>
                <wp:docPr id="11"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4630" cy="214630"/>
                        </a:xfrm>
                        <a:prstGeom prst="rect">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Прямоугольник 6" o:spid="_x0000_s1026" style="position:absolute;margin-left:.1pt;margin-top:5.85pt;width:16.9pt;height:1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" fillcolor="window" strokecolor="windowText" strokeweight=".25pt">
                <v:path arrowok="t"/>
              </v:rect>
            </w:pict>
          </mc:Fallback>
        </mc:AlternateContent>
      </w:r>
      <w:r w:rsidR="00114085" w:rsidRPr="003D716F">
        <w:t xml:space="preserve">        Копией рекомендаций психолого-медико-педагогической комиссии</w:t>
      </w:r>
    </w:p>
    <w:p w:rsidR="00114085" w:rsidRPr="003D716F" w:rsidRDefault="00B47DCE" w:rsidP="006B25FC">
      <w:pPr>
        <w:pBdr>
          <w:bottom w:val="single" w:sz="12" w:space="1" w:color="auto"/>
        </w:pBdr>
        <w:spacing w:before="240" w:after="120" w:line="360" w:lineRule="auto"/>
        <w:jc w:val="both"/>
        <w:rPr>
          <w:sz w:val="26"/>
          <w:szCs w:val="26"/>
          <w:lang w:eastAsia="en-US"/>
        </w:rPr>
      </w:pPr>
      <w:r>
        <w:rPr>
          <w:noProof/>
        </w:rPr>
        <w:lastRenderedPageBreak/>
        <mc:AlternateContent>
          <mc:Choice Requires="wps">
            <w:drawing>
              <wp:anchor distT="0" distB="0" distL="114300" distR="114300" simplePos="0" relativeHeight="251658240" behindDoc="1" locked="0" layoutInCell="1" allowOverlap="1">
                <wp:simplePos x="0" y="0"/>
                <wp:positionH relativeFrom="column">
                  <wp:posOffset>1270</wp:posOffset>
                </wp:positionH>
                <wp:positionV relativeFrom="paragraph">
                  <wp:posOffset>79375</wp:posOffset>
                </wp:positionV>
                <wp:extent cx="213995" cy="213995"/>
                <wp:effectExtent l="0" t="0" r="14605" b="14605"/>
                <wp:wrapNone/>
                <wp:docPr id="10"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995" cy="213995"/>
                        </a:xfrm>
                        <a:prstGeom prst="rect">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Прямоугольник 7" o:spid="_x0000_s1026" style="position:absolute;margin-left:.1pt;margin-top:6.25pt;width:16.85pt;height:16.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" fillcolor="window" strokecolor="windowText" strokeweight=".25pt">
                <v:path arrowok="t"/>
              </v:rect>
            </w:pict>
          </mc:Fallback>
        </mc:AlternateContent>
      </w:r>
      <w:r w:rsidR="00114085" w:rsidRPr="003D716F">
        <w:t xml:space="preserve">     </w:t>
      </w:r>
      <w:r w:rsidR="006B25FC">
        <w:t xml:space="preserve">  </w:t>
      </w:r>
      <w:r w:rsidR="00114085" w:rsidRPr="003D716F">
        <w:t>Оригиналом или заверенной в установленном порядке копией справки, подтверждающей факт установления инвалидности, выданной федеральным государственным учреждением медико-социальной экспертизы</w:t>
      </w:r>
    </w:p>
    <w:p w:rsidR="00114085" w:rsidRPr="003D716F" w:rsidRDefault="00114085" w:rsidP="00114085">
      <w:pPr>
        <w:spacing w:before="240" w:after="120" w:line="276" w:lineRule="auto"/>
        <w:jc w:val="both"/>
        <w:rPr>
          <w:szCs w:val="26"/>
          <w:lang w:eastAsia="en-US"/>
        </w:rPr>
      </w:pPr>
      <w:r w:rsidRPr="003D716F">
        <w:rPr>
          <w:i/>
          <w:sz w:val="26"/>
          <w:szCs w:val="26"/>
          <w:lang w:eastAsia="en-US"/>
        </w:rPr>
        <w:t>Указать дополнительные условия,</w:t>
      </w:r>
      <w:r w:rsidRPr="003D716F">
        <w:t xml:space="preserve"> </w:t>
      </w:r>
      <w:r w:rsidRPr="003D716F">
        <w:rPr>
          <w:i/>
          <w:sz w:val="26"/>
          <w:szCs w:val="26"/>
          <w:lang w:eastAsia="en-US"/>
        </w:rPr>
        <w:t>учитывающие состояние здоровья, особенности психофизического развития</w:t>
      </w:r>
    </w:p>
    <w:p w:rsidR="00114085" w:rsidRPr="003D716F" w:rsidRDefault="00B47DCE" w:rsidP="00114085">
      <w:pPr>
        <w:spacing w:before="240" w:after="120" w:line="276" w:lineRule="auto"/>
        <w:jc w:val="both"/>
        <w:rPr>
          <w:szCs w:val="26"/>
          <w:lang w:eastAsia="en-US"/>
        </w:rPr>
      </w:pPr>
      <w:r>
        <w:rPr>
          <w:noProof/>
        </w:rPr>
        <mc:AlternateContent>
          <mc:Choice Requires="wps">
            <w:drawing>
              <wp:anchor distT="0" distB="0" distL="114300" distR="114300" simplePos="0" relativeHeight="251659264" behindDoc="1" locked="0" layoutInCell="1" allowOverlap="1">
                <wp:simplePos x="0" y="0"/>
                <wp:positionH relativeFrom="column">
                  <wp:posOffset>2540</wp:posOffset>
                </wp:positionH>
                <wp:positionV relativeFrom="paragraph">
                  <wp:posOffset>15240</wp:posOffset>
                </wp:positionV>
                <wp:extent cx="214630" cy="214630"/>
                <wp:effectExtent l="0" t="0" r="13970" b="13970"/>
                <wp:wrapNone/>
                <wp:docPr id="8" name="Прямоуголь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4630" cy="214630"/>
                        </a:xfrm>
                        <a:prstGeom prst="rect">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Прямоугольник 9" o:spid="_x0000_s1026" style="position:absolute;margin-left:.2pt;margin-top:1.2pt;width:16.9pt;height:16.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" fillcolor="window" strokecolor="windowText" strokeweight=".25pt">
                <v:path arrowok="t"/>
              </v:rect>
            </w:pict>
          </mc:Fallback>
        </mc:AlternateContent>
      </w:r>
      <w:r w:rsidR="00114085" w:rsidRPr="003D716F">
        <w:rPr>
          <w:szCs w:val="26"/>
          <w:lang w:eastAsia="en-US"/>
        </w:rPr>
        <w:t xml:space="preserve">       Увеличение продолжительности </w:t>
      </w:r>
      <w:r w:rsidR="00114085">
        <w:rPr>
          <w:szCs w:val="26"/>
          <w:lang w:eastAsia="en-US"/>
        </w:rPr>
        <w:t xml:space="preserve">написания итогового сочинения (изложения) </w:t>
      </w:r>
      <w:r w:rsidR="00114085" w:rsidRPr="003D716F">
        <w:rPr>
          <w:szCs w:val="26"/>
          <w:lang w:eastAsia="en-US"/>
        </w:rPr>
        <w:t xml:space="preserve"> на 1,5 часа</w:t>
      </w:r>
    </w:p>
    <w:p w:rsidR="00114085" w:rsidRPr="003D716F" w:rsidRDefault="00B47DCE" w:rsidP="00114085">
      <w:pPr>
        <w:pBdr>
          <w:bottom w:val="single" w:sz="12" w:space="0" w:color="auto"/>
        </w:pBdr>
        <w:spacing w:before="240" w:after="120" w:line="276" w:lineRule="auto"/>
        <w:jc w:val="both"/>
        <w:rPr>
          <w:sz w:val="26"/>
          <w:szCs w:val="26"/>
          <w:lang w:eastAsia="en-US"/>
        </w:rPr>
      </w:pPr>
      <w:r>
        <w:rPr>
          <w:noProof/>
        </w:rPr>
        <mc:AlternateContent>
          <mc:Choice Requires="wps">
            <w:drawing>
              <wp:anchor distT="0" distB="0" distL="114300" distR="114300" simplePos="0" relativeHeight="251660288" behindDoc="1" locked="0" layoutInCell="1" allowOverlap="1">
                <wp:simplePos x="0" y="0"/>
                <wp:positionH relativeFrom="column">
                  <wp:posOffset>-1905</wp:posOffset>
                </wp:positionH>
                <wp:positionV relativeFrom="paragraph">
                  <wp:posOffset>13335</wp:posOffset>
                </wp:positionV>
                <wp:extent cx="213995" cy="213995"/>
                <wp:effectExtent l="0" t="0" r="14605" b="14605"/>
                <wp:wrapNone/>
                <wp:docPr id="17" name="Прямоугольник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995" cy="213995"/>
                        </a:xfrm>
                        <a:prstGeom prst="rect">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Прямоугольник 17" o:spid="_x0000_s1026" style="position:absolute;margin-left:-.15pt;margin-top:1.05pt;width:16.85pt;height:16.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" fillcolor="window" strokecolor="windowText" strokeweight=".25pt">
                <v:path arrowok="t"/>
              </v:rect>
            </w:pict>
          </mc:Fallback>
        </mc:AlternateContent>
      </w:r>
      <w:r w:rsidR="00114085" w:rsidRPr="003D716F">
        <w:rPr>
          <w:szCs w:val="26"/>
          <w:lang w:eastAsia="en-US"/>
        </w:rPr>
        <w:t xml:space="preserve">       </w:t>
      </w:r>
      <w:r>
        <w:rPr>
          <w:noProof/>
        </w:rPr>
        <mc:AlternateContent>
          <mc:Choice Requires="wps">
            <w:drawing>
              <wp:anchor distT="4294967295" distB="4294967295" distL="114300" distR="114300" simplePos="0" relativeHeight="251651072" behindDoc="0" locked="0" layoutInCell="1" allowOverlap="1">
                <wp:simplePos x="0" y="0"/>
                <wp:positionH relativeFrom="column">
                  <wp:posOffset>635</wp:posOffset>
                </wp:positionH>
                <wp:positionV relativeFrom="paragraph">
                  <wp:posOffset>299719</wp:posOffset>
                </wp:positionV>
                <wp:extent cx="6159500" cy="0"/>
                <wp:effectExtent l="0" t="0" r="12700" b="19050"/>
                <wp:wrapNone/>
                <wp:docPr id="20"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9500"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20" o:spid="_x0000_s1026" style="position:absolute;z-index:251651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5pt,23.6pt" to="485.0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" strokecolor="windowText">
                <o:lock v:ext="edit" shapetype="f"/>
              </v:line>
            </w:pict>
          </mc:Fallback>
        </mc:AlternateContent>
      </w:r>
    </w:p>
    <w:p w:rsidR="00114085" w:rsidRPr="003D716F" w:rsidRDefault="00B47DCE" w:rsidP="00114085">
      <w:pPr>
        <w:pBdr>
          <w:bottom w:val="single" w:sz="12" w:space="0" w:color="auto"/>
        </w:pBdr>
        <w:spacing w:before="240" w:after="120" w:line="276" w:lineRule="auto"/>
        <w:jc w:val="both"/>
        <w:rPr>
          <w:sz w:val="26"/>
          <w:szCs w:val="26"/>
          <w:lang w:eastAsia="en-US"/>
        </w:rPr>
      </w:pPr>
      <w:r>
        <w:rPr>
          <w:noProof/>
        </w:rPr>
        <mc:AlternateContent>
          <mc:Choice Requires="wps">
            <w:drawing>
              <wp:anchor distT="4294967295" distB="4294967295" distL="114300" distR="114300" simplePos="0" relativeHeight="251650048" behindDoc="0" locked="0" layoutInCell="1" allowOverlap="1">
                <wp:simplePos x="0" y="0"/>
                <wp:positionH relativeFrom="column">
                  <wp:posOffset>9525</wp:posOffset>
                </wp:positionH>
                <wp:positionV relativeFrom="paragraph">
                  <wp:posOffset>170814</wp:posOffset>
                </wp:positionV>
                <wp:extent cx="6149975" cy="0"/>
                <wp:effectExtent l="0" t="0" r="22225" b="19050"/>
                <wp:wrapNone/>
                <wp:docPr id="19"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49975"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19" o:spid="_x0000_s1026" style="position:absolute;z-index:2516500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75pt,13.45pt" to="48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" strokecolor="windowText">
                <o:lock v:ext="edit" shapetype="f"/>
              </v:line>
            </w:pict>
          </mc:Fallback>
        </mc:AlternateContent>
      </w:r>
    </w:p>
    <w:p w:rsidR="00114085" w:rsidRPr="003D716F" w:rsidRDefault="00B47DCE" w:rsidP="00114085">
      <w:pPr>
        <w:pBdr>
          <w:bottom w:val="single" w:sz="12" w:space="0" w:color="auto"/>
        </w:pBdr>
        <w:spacing w:before="240" w:after="120" w:line="276" w:lineRule="auto"/>
        <w:jc w:val="both"/>
        <w:rPr>
          <w:sz w:val="26"/>
          <w:szCs w:val="26"/>
          <w:lang w:eastAsia="en-US"/>
        </w:rPr>
      </w:pPr>
      <w:r>
        <w:rPr>
          <w:noProof/>
        </w:rPr>
        <mc:AlternateContent>
          <mc:Choice Requires="wps">
            <w:drawing>
              <wp:anchor distT="4294967295" distB="4294967295" distL="114300" distR="114300" simplePos="0" relativeHeight="251649024" behindDoc="0" locked="0" layoutInCell="1" allowOverlap="1">
                <wp:simplePos x="0" y="0"/>
                <wp:positionH relativeFrom="column">
                  <wp:posOffset>635</wp:posOffset>
                </wp:positionH>
                <wp:positionV relativeFrom="paragraph">
                  <wp:posOffset>41909</wp:posOffset>
                </wp:positionV>
                <wp:extent cx="6158865" cy="0"/>
                <wp:effectExtent l="0" t="0" r="13335" b="19050"/>
                <wp:wrapNone/>
                <wp:docPr id="18" name="Прямая соединительная линия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8865"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18" o:spid="_x0000_s1026" style="position:absolute;z-index:2516490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5pt,3.3pt" to="48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" strokecolor="windowText">
                <o:lock v:ext="edit" shapetype="f"/>
              </v:line>
            </w:pict>
          </mc:Fallback>
        </mc:AlternateContent>
      </w:r>
    </w:p>
    <w:p w:rsidR="00114085" w:rsidRPr="003D716F" w:rsidRDefault="00114085" w:rsidP="00114085">
      <w:pPr>
        <w:spacing w:before="240" w:after="120" w:line="276" w:lineRule="auto"/>
        <w:jc w:val="center"/>
        <w:rPr>
          <w:i/>
          <w:sz w:val="22"/>
          <w:szCs w:val="22"/>
          <w:lang w:eastAsia="en-US"/>
        </w:rPr>
      </w:pPr>
      <w:r w:rsidRPr="003D716F">
        <w:rPr>
          <w:i/>
          <w:sz w:val="22"/>
          <w:szCs w:val="22"/>
          <w:lang w:eastAsia="en-US"/>
        </w:rPr>
        <w:t>(иные дополнительные условия/материально-техническое оснащение,</w:t>
      </w:r>
      <w:r w:rsidRPr="003D716F">
        <w:rPr>
          <w:sz w:val="22"/>
          <w:szCs w:val="22"/>
        </w:rPr>
        <w:t xml:space="preserve"> </w:t>
      </w:r>
      <w:r w:rsidRPr="003D716F">
        <w:rPr>
          <w:i/>
          <w:sz w:val="22"/>
          <w:szCs w:val="22"/>
          <w:lang w:eastAsia="en-US"/>
        </w:rPr>
        <w:t>учитывающие состояние здоровья, особенности психофизического развития</w:t>
      </w:r>
      <w:r w:rsidR="00C47D25">
        <w:rPr>
          <w:i/>
          <w:sz w:val="22"/>
          <w:szCs w:val="22"/>
          <w:lang w:eastAsia="en-US"/>
        </w:rPr>
        <w:t>,</w:t>
      </w:r>
      <w:r w:rsidR="00C47D25" w:rsidRPr="00C47D25">
        <w:t xml:space="preserve"> </w:t>
      </w:r>
      <w:r w:rsidR="00C47D25" w:rsidRPr="00C47D25">
        <w:rPr>
          <w:i/>
          <w:sz w:val="22"/>
          <w:szCs w:val="22"/>
          <w:lang w:eastAsia="en-US"/>
        </w:rPr>
        <w:t>сдача итогового сочинения (изложения в устной форме по медицинским показаниям и др.</w:t>
      </w:r>
      <w:r w:rsidRPr="003D716F">
        <w:rPr>
          <w:i/>
          <w:sz w:val="22"/>
          <w:szCs w:val="22"/>
          <w:lang w:eastAsia="en-US"/>
        </w:rPr>
        <w:t>)</w:t>
      </w:r>
    </w:p>
    <w:p w:rsidR="00114085" w:rsidRDefault="00114085" w:rsidP="0092491F">
      <w:pPr>
        <w:spacing w:line="276" w:lineRule="auto"/>
        <w:contextualSpacing/>
        <w:rPr>
          <w:sz w:val="26"/>
          <w:szCs w:val="26"/>
        </w:rPr>
      </w:pPr>
    </w:p>
    <w:p w:rsidR="00A835D0" w:rsidRDefault="00A835D0" w:rsidP="0092491F">
      <w:pPr>
        <w:spacing w:line="276" w:lineRule="auto"/>
        <w:contextualSpacing/>
        <w:rPr>
          <w:sz w:val="26"/>
          <w:szCs w:val="26"/>
        </w:rPr>
      </w:pPr>
    </w:p>
    <w:p w:rsidR="00A835D0" w:rsidRDefault="00A835D0" w:rsidP="0092491F">
      <w:pPr>
        <w:spacing w:line="276" w:lineRule="auto"/>
        <w:contextualSpacing/>
        <w:rPr>
          <w:sz w:val="26"/>
          <w:szCs w:val="26"/>
        </w:rPr>
      </w:pPr>
    </w:p>
    <w:p w:rsidR="00A835D0" w:rsidRDefault="00A835D0" w:rsidP="0092491F">
      <w:pPr>
        <w:spacing w:line="276" w:lineRule="auto"/>
        <w:contextualSpacing/>
        <w:rPr>
          <w:sz w:val="26"/>
          <w:szCs w:val="26"/>
        </w:rPr>
      </w:pPr>
    </w:p>
    <w:p w:rsidR="00A835D0" w:rsidRDefault="00A835D0" w:rsidP="0092491F">
      <w:pPr>
        <w:spacing w:line="276" w:lineRule="auto"/>
        <w:contextualSpacing/>
        <w:rPr>
          <w:sz w:val="26"/>
          <w:szCs w:val="26"/>
        </w:rPr>
      </w:pPr>
    </w:p>
    <w:p w:rsidR="00A835D0" w:rsidRDefault="00A835D0" w:rsidP="0092491F">
      <w:pPr>
        <w:spacing w:line="276" w:lineRule="auto"/>
        <w:contextualSpacing/>
        <w:rPr>
          <w:sz w:val="26"/>
          <w:szCs w:val="26"/>
        </w:rPr>
      </w:pPr>
    </w:p>
    <w:p w:rsidR="00A835D0" w:rsidRDefault="00A835D0" w:rsidP="0092491F">
      <w:pPr>
        <w:spacing w:line="276" w:lineRule="auto"/>
        <w:contextualSpacing/>
        <w:rPr>
          <w:sz w:val="26"/>
          <w:szCs w:val="26"/>
        </w:rPr>
      </w:pPr>
    </w:p>
    <w:p w:rsidR="00A835D0" w:rsidRDefault="00A835D0" w:rsidP="0092491F">
      <w:pPr>
        <w:spacing w:line="276" w:lineRule="auto"/>
        <w:contextualSpacing/>
        <w:rPr>
          <w:sz w:val="26"/>
          <w:szCs w:val="26"/>
        </w:rPr>
      </w:pPr>
    </w:p>
    <w:p w:rsidR="00A835D0" w:rsidRDefault="00A835D0" w:rsidP="0092491F">
      <w:pPr>
        <w:spacing w:line="276" w:lineRule="auto"/>
        <w:contextualSpacing/>
        <w:rPr>
          <w:sz w:val="26"/>
          <w:szCs w:val="26"/>
        </w:rPr>
      </w:pPr>
    </w:p>
    <w:p w:rsidR="00A835D0" w:rsidRDefault="00A835D0" w:rsidP="0092491F">
      <w:pPr>
        <w:spacing w:line="276" w:lineRule="auto"/>
        <w:contextualSpacing/>
        <w:rPr>
          <w:sz w:val="26"/>
          <w:szCs w:val="26"/>
        </w:rPr>
      </w:pPr>
    </w:p>
    <w:p w:rsidR="00A835D0" w:rsidRDefault="00A835D0" w:rsidP="0092491F">
      <w:pPr>
        <w:spacing w:line="276" w:lineRule="auto"/>
        <w:contextualSpacing/>
        <w:rPr>
          <w:sz w:val="26"/>
          <w:szCs w:val="26"/>
        </w:rPr>
      </w:pPr>
    </w:p>
    <w:p w:rsidR="00A835D0" w:rsidRDefault="00A835D0" w:rsidP="0092491F">
      <w:pPr>
        <w:spacing w:line="276" w:lineRule="auto"/>
        <w:contextualSpacing/>
        <w:rPr>
          <w:sz w:val="26"/>
          <w:szCs w:val="26"/>
        </w:rPr>
      </w:pPr>
    </w:p>
    <w:p w:rsidR="00A835D0" w:rsidRPr="00D47B10" w:rsidRDefault="00A835D0" w:rsidP="0092491F">
      <w:pPr>
        <w:spacing w:line="276" w:lineRule="auto"/>
        <w:contextualSpacing/>
        <w:rPr>
          <w:sz w:val="26"/>
          <w:szCs w:val="26"/>
        </w:rPr>
      </w:pPr>
    </w:p>
    <w:p w:rsidR="00114085" w:rsidRPr="00D47B10" w:rsidRDefault="00114085" w:rsidP="00952EA2">
      <w:pPr>
        <w:spacing w:line="276" w:lineRule="auto"/>
        <w:contextualSpacing/>
        <w:rPr>
          <w:sz w:val="26"/>
          <w:szCs w:val="26"/>
        </w:rPr>
      </w:pPr>
      <w:r w:rsidRPr="00D47B10">
        <w:rPr>
          <w:sz w:val="26"/>
          <w:szCs w:val="26"/>
        </w:rPr>
        <w:t>Согласие на обработку персональных данных прилагается.</w:t>
      </w:r>
    </w:p>
    <w:p w:rsidR="002074B9" w:rsidRPr="001249DA" w:rsidRDefault="002074B9" w:rsidP="002074B9">
      <w:pPr>
        <w:spacing w:before="240" w:after="120"/>
        <w:rPr>
          <w:sz w:val="26"/>
          <w:szCs w:val="26"/>
        </w:rPr>
      </w:pPr>
      <w:r w:rsidRPr="001249DA">
        <w:rPr>
          <w:sz w:val="26"/>
          <w:szCs w:val="26"/>
          <w:lang w:val="en-US"/>
        </w:rPr>
        <w:t>C</w:t>
      </w:r>
      <w:r>
        <w:rPr>
          <w:sz w:val="26"/>
          <w:szCs w:val="26"/>
        </w:rPr>
        <w:t xml:space="preserve"> </w:t>
      </w:r>
      <w:r w:rsidRPr="001249DA">
        <w:rPr>
          <w:sz w:val="26"/>
          <w:szCs w:val="26"/>
        </w:rPr>
        <w:t xml:space="preserve">Памяткой </w:t>
      </w:r>
      <w:r w:rsidRPr="002074B9">
        <w:rPr>
          <w:sz w:val="26"/>
          <w:szCs w:val="26"/>
        </w:rPr>
        <w:t>о  порядке проведения и</w:t>
      </w:r>
      <w:r>
        <w:rPr>
          <w:sz w:val="26"/>
          <w:szCs w:val="26"/>
        </w:rPr>
        <w:t>тогового сочинения (изложения) ознакомлен (-а)</w:t>
      </w:r>
    </w:p>
    <w:p w:rsidR="00114085" w:rsidRPr="00D47B10" w:rsidRDefault="00114085" w:rsidP="00952EA2">
      <w:pPr>
        <w:spacing w:line="276" w:lineRule="auto"/>
        <w:jc w:val="both"/>
        <w:rPr>
          <w:sz w:val="26"/>
          <w:szCs w:val="26"/>
        </w:rPr>
      </w:pPr>
    </w:p>
    <w:p w:rsidR="00114085" w:rsidRPr="00D47B10" w:rsidRDefault="00114085" w:rsidP="00952EA2">
      <w:pPr>
        <w:spacing w:line="276" w:lineRule="auto"/>
        <w:jc w:val="both"/>
        <w:rPr>
          <w:sz w:val="26"/>
          <w:szCs w:val="26"/>
        </w:rPr>
      </w:pPr>
      <w:r w:rsidRPr="00D47B10">
        <w:rPr>
          <w:sz w:val="26"/>
          <w:szCs w:val="26"/>
        </w:rPr>
        <w:t>Подпись заявителя   ______________/______________________</w:t>
      </w:r>
      <w:r>
        <w:rPr>
          <w:sz w:val="26"/>
          <w:szCs w:val="26"/>
        </w:rPr>
        <w:t>_________</w:t>
      </w:r>
      <w:r w:rsidRPr="00D47B10">
        <w:rPr>
          <w:sz w:val="26"/>
          <w:szCs w:val="26"/>
        </w:rPr>
        <w:t>(Ф.И.О.)</w:t>
      </w:r>
    </w:p>
    <w:p w:rsidR="00114085" w:rsidRDefault="00114085" w:rsidP="00952EA2">
      <w:pPr>
        <w:spacing w:line="276" w:lineRule="auto"/>
        <w:jc w:val="both"/>
        <w:rPr>
          <w:sz w:val="26"/>
          <w:szCs w:val="26"/>
        </w:rPr>
      </w:pPr>
    </w:p>
    <w:p w:rsidR="00114085" w:rsidRPr="00D47B10" w:rsidRDefault="00114085" w:rsidP="00952EA2">
      <w:pPr>
        <w:spacing w:line="276" w:lineRule="auto"/>
        <w:jc w:val="both"/>
        <w:rPr>
          <w:sz w:val="26"/>
          <w:szCs w:val="26"/>
        </w:rPr>
      </w:pPr>
      <w:r w:rsidRPr="00D47B10">
        <w:rPr>
          <w:sz w:val="26"/>
          <w:szCs w:val="26"/>
        </w:rPr>
        <w:t xml:space="preserve"> «____» _____________ 20___ г.</w:t>
      </w:r>
    </w:p>
    <w:p w:rsidR="00114085" w:rsidRPr="00D47B10" w:rsidRDefault="00114085" w:rsidP="00952EA2">
      <w:pPr>
        <w:spacing w:line="276" w:lineRule="auto"/>
        <w:jc w:val="both"/>
        <w:rPr>
          <w:sz w:val="26"/>
          <w:szCs w:val="26"/>
        </w:rPr>
      </w:pPr>
    </w:p>
    <w:tbl>
      <w:tblPr>
        <w:tblpPr w:leftFromText="180" w:rightFromText="180" w:vertAnchor="text" w:horzAnchor="page" w:tblpX="4603" w:tblpY="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7"/>
        <w:gridCol w:w="397"/>
        <w:gridCol w:w="397"/>
        <w:gridCol w:w="397"/>
        <w:gridCol w:w="397"/>
        <w:gridCol w:w="397"/>
        <w:gridCol w:w="397"/>
        <w:gridCol w:w="397"/>
        <w:gridCol w:w="397"/>
        <w:gridCol w:w="397"/>
        <w:gridCol w:w="397"/>
      </w:tblGrid>
      <w:tr w:rsidR="00114085" w:rsidRPr="003D716F" w:rsidTr="006C290B">
        <w:trPr>
          <w:trHeight w:hRule="exact" w:val="340"/>
        </w:trPr>
        <w:tc>
          <w:tcPr>
            <w:tcW w:w="397" w:type="dxa"/>
          </w:tcPr>
          <w:p w:rsidR="00114085" w:rsidRPr="003D716F" w:rsidRDefault="00114085" w:rsidP="006C290B">
            <w:pPr>
              <w:spacing w:after="200" w:line="276" w:lineRule="auto"/>
              <w:jc w:val="both"/>
              <w:rPr>
                <w:sz w:val="26"/>
                <w:szCs w:val="26"/>
                <w:lang w:eastAsia="en-US"/>
              </w:rPr>
            </w:pPr>
          </w:p>
        </w:tc>
        <w:tc>
          <w:tcPr>
            <w:tcW w:w="397" w:type="dxa"/>
          </w:tcPr>
          <w:p w:rsidR="00114085" w:rsidRPr="003D716F" w:rsidRDefault="00114085" w:rsidP="006C290B">
            <w:pPr>
              <w:spacing w:after="200" w:line="276" w:lineRule="auto"/>
              <w:jc w:val="both"/>
              <w:rPr>
                <w:sz w:val="26"/>
                <w:szCs w:val="26"/>
                <w:lang w:eastAsia="en-US"/>
              </w:rPr>
            </w:pPr>
          </w:p>
        </w:tc>
        <w:tc>
          <w:tcPr>
            <w:tcW w:w="397" w:type="dxa"/>
          </w:tcPr>
          <w:p w:rsidR="00114085" w:rsidRPr="003D716F" w:rsidRDefault="00114085" w:rsidP="006C290B">
            <w:pPr>
              <w:spacing w:after="200" w:line="276" w:lineRule="auto"/>
              <w:jc w:val="both"/>
              <w:rPr>
                <w:sz w:val="26"/>
                <w:szCs w:val="26"/>
                <w:lang w:eastAsia="en-US"/>
              </w:rPr>
            </w:pPr>
          </w:p>
        </w:tc>
        <w:tc>
          <w:tcPr>
            <w:tcW w:w="397" w:type="dxa"/>
          </w:tcPr>
          <w:p w:rsidR="00114085" w:rsidRPr="003D716F" w:rsidRDefault="00114085" w:rsidP="006C290B">
            <w:pPr>
              <w:spacing w:after="200" w:line="276" w:lineRule="auto"/>
              <w:jc w:val="both"/>
              <w:rPr>
                <w:sz w:val="26"/>
                <w:szCs w:val="26"/>
                <w:lang w:eastAsia="en-US"/>
              </w:rPr>
            </w:pPr>
          </w:p>
        </w:tc>
        <w:tc>
          <w:tcPr>
            <w:tcW w:w="397" w:type="dxa"/>
          </w:tcPr>
          <w:p w:rsidR="00114085" w:rsidRPr="003D716F" w:rsidRDefault="00114085" w:rsidP="006C290B">
            <w:pPr>
              <w:spacing w:after="200" w:line="276" w:lineRule="auto"/>
              <w:jc w:val="both"/>
              <w:rPr>
                <w:sz w:val="26"/>
                <w:szCs w:val="26"/>
                <w:lang w:eastAsia="en-US"/>
              </w:rPr>
            </w:pPr>
          </w:p>
        </w:tc>
        <w:tc>
          <w:tcPr>
            <w:tcW w:w="397" w:type="dxa"/>
          </w:tcPr>
          <w:p w:rsidR="00114085" w:rsidRPr="003D716F" w:rsidRDefault="00114085" w:rsidP="006C290B">
            <w:pPr>
              <w:spacing w:after="200" w:line="276" w:lineRule="auto"/>
              <w:jc w:val="both"/>
              <w:rPr>
                <w:sz w:val="26"/>
                <w:szCs w:val="26"/>
                <w:lang w:eastAsia="en-US"/>
              </w:rPr>
            </w:pPr>
          </w:p>
        </w:tc>
        <w:tc>
          <w:tcPr>
            <w:tcW w:w="397" w:type="dxa"/>
          </w:tcPr>
          <w:p w:rsidR="00114085" w:rsidRPr="003D716F" w:rsidRDefault="00114085" w:rsidP="006C290B">
            <w:pPr>
              <w:spacing w:after="200" w:line="276" w:lineRule="auto"/>
              <w:jc w:val="both"/>
              <w:rPr>
                <w:sz w:val="26"/>
                <w:szCs w:val="26"/>
                <w:lang w:eastAsia="en-US"/>
              </w:rPr>
            </w:pPr>
          </w:p>
        </w:tc>
        <w:tc>
          <w:tcPr>
            <w:tcW w:w="397" w:type="dxa"/>
          </w:tcPr>
          <w:p w:rsidR="00114085" w:rsidRPr="003D716F" w:rsidRDefault="00114085" w:rsidP="006C290B">
            <w:pPr>
              <w:spacing w:after="200" w:line="276" w:lineRule="auto"/>
              <w:jc w:val="both"/>
              <w:rPr>
                <w:sz w:val="26"/>
                <w:szCs w:val="26"/>
                <w:lang w:eastAsia="en-US"/>
              </w:rPr>
            </w:pPr>
          </w:p>
        </w:tc>
        <w:tc>
          <w:tcPr>
            <w:tcW w:w="397" w:type="dxa"/>
          </w:tcPr>
          <w:p w:rsidR="00114085" w:rsidRPr="003D716F" w:rsidRDefault="00114085" w:rsidP="006C290B">
            <w:pPr>
              <w:spacing w:after="200" w:line="276" w:lineRule="auto"/>
              <w:jc w:val="both"/>
              <w:rPr>
                <w:sz w:val="26"/>
                <w:szCs w:val="26"/>
                <w:lang w:eastAsia="en-US"/>
              </w:rPr>
            </w:pPr>
          </w:p>
        </w:tc>
        <w:tc>
          <w:tcPr>
            <w:tcW w:w="397" w:type="dxa"/>
          </w:tcPr>
          <w:p w:rsidR="00114085" w:rsidRPr="003D716F" w:rsidRDefault="00114085" w:rsidP="006C290B">
            <w:pPr>
              <w:spacing w:after="200" w:line="276" w:lineRule="auto"/>
              <w:jc w:val="both"/>
              <w:rPr>
                <w:sz w:val="26"/>
                <w:szCs w:val="26"/>
                <w:lang w:eastAsia="en-US"/>
              </w:rPr>
            </w:pPr>
          </w:p>
        </w:tc>
        <w:tc>
          <w:tcPr>
            <w:tcW w:w="397" w:type="dxa"/>
          </w:tcPr>
          <w:p w:rsidR="00114085" w:rsidRPr="003D716F" w:rsidRDefault="00114085" w:rsidP="006C290B">
            <w:pPr>
              <w:spacing w:after="200" w:line="276" w:lineRule="auto"/>
              <w:jc w:val="both"/>
              <w:rPr>
                <w:sz w:val="26"/>
                <w:szCs w:val="26"/>
                <w:lang w:eastAsia="en-US"/>
              </w:rPr>
            </w:pPr>
          </w:p>
        </w:tc>
      </w:tr>
    </w:tbl>
    <w:p w:rsidR="0012411E" w:rsidRDefault="00114085" w:rsidP="00952EA2">
      <w:pPr>
        <w:spacing w:line="276" w:lineRule="auto"/>
        <w:rPr>
          <w:sz w:val="26"/>
          <w:szCs w:val="26"/>
        </w:rPr>
      </w:pPr>
      <w:r>
        <w:rPr>
          <w:sz w:val="26"/>
          <w:szCs w:val="26"/>
        </w:rPr>
        <w:t>Контактный телефон</w:t>
      </w:r>
    </w:p>
    <w:p w:rsidR="00114085" w:rsidRPr="0085563E" w:rsidRDefault="00114085" w:rsidP="00952EA2">
      <w:pPr>
        <w:spacing w:line="276" w:lineRule="auto"/>
        <w:rPr>
          <w:sz w:val="26"/>
          <w:szCs w:val="26"/>
        </w:rPr>
      </w:pPr>
    </w:p>
    <w:p w:rsidR="0012411E" w:rsidRDefault="0012411E" w:rsidP="00952EA2">
      <w:pPr>
        <w:spacing w:line="276" w:lineRule="auto"/>
        <w:rPr>
          <w:sz w:val="26"/>
          <w:szCs w:val="26"/>
        </w:rPr>
      </w:pPr>
    </w:p>
    <w:tbl>
      <w:tblPr>
        <w:tblpPr w:leftFromText="180" w:rightFromText="180" w:vertAnchor="text" w:horzAnchor="page" w:tblpX="4363" w:tblpY="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7"/>
        <w:gridCol w:w="397"/>
        <w:gridCol w:w="397"/>
        <w:gridCol w:w="397"/>
        <w:gridCol w:w="397"/>
        <w:gridCol w:w="397"/>
        <w:gridCol w:w="397"/>
        <w:gridCol w:w="397"/>
        <w:gridCol w:w="397"/>
        <w:gridCol w:w="397"/>
        <w:gridCol w:w="397"/>
      </w:tblGrid>
      <w:tr w:rsidR="002074B9" w:rsidRPr="002074B9" w:rsidTr="006943F7">
        <w:trPr>
          <w:trHeight w:hRule="exact" w:val="340"/>
        </w:trPr>
        <w:tc>
          <w:tcPr>
            <w:tcW w:w="397" w:type="dxa"/>
          </w:tcPr>
          <w:p w:rsidR="002074B9" w:rsidRPr="002074B9" w:rsidRDefault="002074B9" w:rsidP="006943F7">
            <w:pPr>
              <w:spacing w:after="200" w:line="276" w:lineRule="auto"/>
              <w:jc w:val="both"/>
              <w:rPr>
                <w:sz w:val="26"/>
                <w:szCs w:val="26"/>
                <w:lang w:eastAsia="en-US"/>
              </w:rPr>
            </w:pPr>
          </w:p>
        </w:tc>
        <w:tc>
          <w:tcPr>
            <w:tcW w:w="397" w:type="dxa"/>
          </w:tcPr>
          <w:p w:rsidR="002074B9" w:rsidRPr="002074B9" w:rsidRDefault="002074B9" w:rsidP="006943F7">
            <w:pPr>
              <w:spacing w:after="200" w:line="276" w:lineRule="auto"/>
              <w:jc w:val="both"/>
              <w:rPr>
                <w:sz w:val="26"/>
                <w:szCs w:val="26"/>
                <w:lang w:eastAsia="en-US"/>
              </w:rPr>
            </w:pPr>
          </w:p>
        </w:tc>
        <w:tc>
          <w:tcPr>
            <w:tcW w:w="397" w:type="dxa"/>
          </w:tcPr>
          <w:p w:rsidR="002074B9" w:rsidRPr="002074B9" w:rsidRDefault="002074B9" w:rsidP="006943F7">
            <w:pPr>
              <w:spacing w:after="200" w:line="276" w:lineRule="auto"/>
              <w:jc w:val="both"/>
              <w:rPr>
                <w:sz w:val="26"/>
                <w:szCs w:val="26"/>
                <w:lang w:eastAsia="en-US"/>
              </w:rPr>
            </w:pPr>
          </w:p>
        </w:tc>
        <w:tc>
          <w:tcPr>
            <w:tcW w:w="397" w:type="dxa"/>
          </w:tcPr>
          <w:p w:rsidR="002074B9" w:rsidRPr="002074B9" w:rsidRDefault="002074B9" w:rsidP="006943F7">
            <w:pPr>
              <w:spacing w:after="200" w:line="276" w:lineRule="auto"/>
              <w:jc w:val="both"/>
              <w:rPr>
                <w:sz w:val="26"/>
                <w:szCs w:val="26"/>
                <w:lang w:eastAsia="en-US"/>
              </w:rPr>
            </w:pPr>
          </w:p>
        </w:tc>
        <w:tc>
          <w:tcPr>
            <w:tcW w:w="397" w:type="dxa"/>
          </w:tcPr>
          <w:p w:rsidR="002074B9" w:rsidRPr="002074B9" w:rsidRDefault="002074B9" w:rsidP="006943F7">
            <w:pPr>
              <w:spacing w:after="200" w:line="276" w:lineRule="auto"/>
              <w:jc w:val="both"/>
              <w:rPr>
                <w:sz w:val="26"/>
                <w:szCs w:val="26"/>
                <w:lang w:eastAsia="en-US"/>
              </w:rPr>
            </w:pPr>
          </w:p>
        </w:tc>
        <w:tc>
          <w:tcPr>
            <w:tcW w:w="397" w:type="dxa"/>
          </w:tcPr>
          <w:p w:rsidR="002074B9" w:rsidRPr="002074B9" w:rsidRDefault="002074B9" w:rsidP="006943F7">
            <w:pPr>
              <w:spacing w:after="200" w:line="276" w:lineRule="auto"/>
              <w:jc w:val="both"/>
              <w:rPr>
                <w:sz w:val="26"/>
                <w:szCs w:val="26"/>
                <w:lang w:eastAsia="en-US"/>
              </w:rPr>
            </w:pPr>
          </w:p>
        </w:tc>
        <w:tc>
          <w:tcPr>
            <w:tcW w:w="397" w:type="dxa"/>
          </w:tcPr>
          <w:p w:rsidR="002074B9" w:rsidRPr="002074B9" w:rsidRDefault="002074B9" w:rsidP="006943F7">
            <w:pPr>
              <w:spacing w:after="200" w:line="276" w:lineRule="auto"/>
              <w:jc w:val="both"/>
              <w:rPr>
                <w:sz w:val="26"/>
                <w:szCs w:val="26"/>
                <w:lang w:eastAsia="en-US"/>
              </w:rPr>
            </w:pPr>
          </w:p>
        </w:tc>
        <w:tc>
          <w:tcPr>
            <w:tcW w:w="397" w:type="dxa"/>
          </w:tcPr>
          <w:p w:rsidR="002074B9" w:rsidRPr="002074B9" w:rsidRDefault="002074B9" w:rsidP="006943F7">
            <w:pPr>
              <w:spacing w:after="200" w:line="276" w:lineRule="auto"/>
              <w:jc w:val="both"/>
              <w:rPr>
                <w:sz w:val="26"/>
                <w:szCs w:val="26"/>
                <w:lang w:eastAsia="en-US"/>
              </w:rPr>
            </w:pPr>
          </w:p>
        </w:tc>
        <w:tc>
          <w:tcPr>
            <w:tcW w:w="397" w:type="dxa"/>
          </w:tcPr>
          <w:p w:rsidR="002074B9" w:rsidRPr="002074B9" w:rsidRDefault="002074B9" w:rsidP="006943F7">
            <w:pPr>
              <w:spacing w:after="200" w:line="276" w:lineRule="auto"/>
              <w:jc w:val="both"/>
              <w:rPr>
                <w:sz w:val="26"/>
                <w:szCs w:val="26"/>
                <w:lang w:eastAsia="en-US"/>
              </w:rPr>
            </w:pPr>
          </w:p>
        </w:tc>
        <w:tc>
          <w:tcPr>
            <w:tcW w:w="397" w:type="dxa"/>
          </w:tcPr>
          <w:p w:rsidR="002074B9" w:rsidRPr="002074B9" w:rsidRDefault="002074B9" w:rsidP="006943F7">
            <w:pPr>
              <w:spacing w:after="200" w:line="276" w:lineRule="auto"/>
              <w:jc w:val="both"/>
              <w:rPr>
                <w:sz w:val="26"/>
                <w:szCs w:val="26"/>
                <w:lang w:eastAsia="en-US"/>
              </w:rPr>
            </w:pPr>
          </w:p>
        </w:tc>
        <w:tc>
          <w:tcPr>
            <w:tcW w:w="397" w:type="dxa"/>
          </w:tcPr>
          <w:p w:rsidR="002074B9" w:rsidRPr="002074B9" w:rsidRDefault="002074B9" w:rsidP="006943F7">
            <w:pPr>
              <w:spacing w:after="200" w:line="276" w:lineRule="auto"/>
              <w:jc w:val="both"/>
              <w:rPr>
                <w:sz w:val="26"/>
                <w:szCs w:val="26"/>
                <w:lang w:eastAsia="en-US"/>
              </w:rPr>
            </w:pPr>
          </w:p>
        </w:tc>
      </w:tr>
    </w:tbl>
    <w:p w:rsidR="0092291F" w:rsidRDefault="002074B9" w:rsidP="00952EA2">
      <w:pPr>
        <w:spacing w:line="276" w:lineRule="auto"/>
        <w:rPr>
          <w:sz w:val="26"/>
          <w:szCs w:val="26"/>
        </w:rPr>
      </w:pPr>
      <w:r w:rsidRPr="002074B9">
        <w:rPr>
          <w:sz w:val="26"/>
          <w:szCs w:val="26"/>
          <w:lang w:eastAsia="en-US"/>
        </w:rPr>
        <w:t>Регистрационный</w:t>
      </w:r>
      <w:r>
        <w:rPr>
          <w:sz w:val="26"/>
          <w:szCs w:val="26"/>
          <w:lang w:eastAsia="en-US"/>
        </w:rPr>
        <w:t xml:space="preserve"> номер</w:t>
      </w:r>
    </w:p>
    <w:p w:rsidR="0012411E" w:rsidRPr="0092291F" w:rsidRDefault="0012411E" w:rsidP="00952EA2">
      <w:pPr>
        <w:pStyle w:val="2"/>
        <w:spacing w:line="276" w:lineRule="auto"/>
        <w:rPr>
          <w:rFonts w:ascii="Times New Roman" w:hAnsi="Times New Roman"/>
          <w:color w:val="auto"/>
          <w:sz w:val="28"/>
        </w:rPr>
      </w:pPr>
      <w:bookmarkStart w:id="51" w:name="_Toc400565214"/>
      <w:bookmarkStart w:id="52" w:name="_Toc401071245"/>
      <w:bookmarkStart w:id="53" w:name="_Toc401159035"/>
      <w:bookmarkStart w:id="54" w:name="_Toc526763670"/>
      <w:bookmarkStart w:id="55" w:name="_Toc528068372"/>
      <w:r w:rsidRPr="0092291F">
        <w:rPr>
          <w:rFonts w:ascii="Times New Roman" w:hAnsi="Times New Roman"/>
          <w:color w:val="auto"/>
          <w:sz w:val="28"/>
        </w:rPr>
        <w:lastRenderedPageBreak/>
        <w:t>Приложение 3</w:t>
      </w:r>
      <w:bookmarkEnd w:id="51"/>
      <w:r w:rsidRPr="0092291F">
        <w:rPr>
          <w:rFonts w:ascii="Times New Roman" w:hAnsi="Times New Roman"/>
          <w:color w:val="auto"/>
          <w:sz w:val="28"/>
        </w:rPr>
        <w:t>. Образец согласия  на обработку персональных данных</w:t>
      </w:r>
      <w:bookmarkEnd w:id="52"/>
      <w:bookmarkEnd w:id="53"/>
      <w:bookmarkEnd w:id="54"/>
      <w:bookmarkEnd w:id="55"/>
      <w:r w:rsidRPr="0092291F">
        <w:rPr>
          <w:rFonts w:ascii="Times New Roman" w:hAnsi="Times New Roman"/>
          <w:color w:val="auto"/>
          <w:sz w:val="28"/>
        </w:rPr>
        <w:t xml:space="preserve"> </w:t>
      </w:r>
    </w:p>
    <w:p w:rsidR="0012411E" w:rsidRPr="0085563E" w:rsidRDefault="0012411E" w:rsidP="00952EA2">
      <w:pPr>
        <w:pStyle w:val="ad"/>
        <w:spacing w:line="276" w:lineRule="auto"/>
        <w:outlineLvl w:val="0"/>
        <w:rPr>
          <w:sz w:val="26"/>
          <w:szCs w:val="26"/>
        </w:rPr>
      </w:pPr>
    </w:p>
    <w:p w:rsidR="0012411E" w:rsidRPr="0085563E" w:rsidRDefault="0012411E" w:rsidP="00952EA2">
      <w:pPr>
        <w:spacing w:line="276" w:lineRule="auto"/>
        <w:jc w:val="right"/>
        <w:rPr>
          <w:sz w:val="26"/>
          <w:szCs w:val="26"/>
        </w:rPr>
      </w:pPr>
    </w:p>
    <w:p w:rsidR="0012411E" w:rsidRPr="0085563E" w:rsidRDefault="00552B80" w:rsidP="00952EA2">
      <w:pPr>
        <w:spacing w:line="276" w:lineRule="auto"/>
        <w:contextualSpacing/>
        <w:jc w:val="center"/>
        <w:rPr>
          <w:sz w:val="26"/>
          <w:szCs w:val="26"/>
        </w:rPr>
      </w:pPr>
      <w:r w:rsidRPr="0085563E">
        <w:rPr>
          <w:sz w:val="26"/>
          <w:szCs w:val="26"/>
        </w:rPr>
        <w:t xml:space="preserve">СОГЛАСИЕ </w:t>
      </w:r>
      <w:r w:rsidR="0012411E" w:rsidRPr="0085563E">
        <w:rPr>
          <w:sz w:val="26"/>
          <w:szCs w:val="26"/>
        </w:rPr>
        <w:t>НА ОБРАБОТКУ ПЕРСОНАЛЬНЫХ ДАННЫХ</w:t>
      </w:r>
    </w:p>
    <w:p w:rsidR="00552B80" w:rsidRPr="0085563E" w:rsidRDefault="00552B80" w:rsidP="00952EA2">
      <w:pPr>
        <w:spacing w:line="276" w:lineRule="auto"/>
        <w:contextualSpacing/>
        <w:rPr>
          <w:sz w:val="26"/>
          <w:szCs w:val="26"/>
        </w:rPr>
      </w:pPr>
    </w:p>
    <w:p w:rsidR="0012411E" w:rsidRPr="0085563E" w:rsidRDefault="0012411E" w:rsidP="00952EA2">
      <w:pPr>
        <w:pStyle w:val="Default"/>
        <w:spacing w:line="276" w:lineRule="auto"/>
        <w:ind w:firstLine="709"/>
        <w:contextualSpacing/>
        <w:jc w:val="both"/>
        <w:rPr>
          <w:sz w:val="26"/>
          <w:szCs w:val="26"/>
        </w:rPr>
      </w:pPr>
      <w:r w:rsidRPr="0085563E">
        <w:rPr>
          <w:sz w:val="26"/>
          <w:szCs w:val="26"/>
        </w:rPr>
        <w:t>Я, _____________________________________________________________________,</w:t>
      </w:r>
    </w:p>
    <w:p w:rsidR="0012411E" w:rsidRPr="0085563E" w:rsidRDefault="0012411E" w:rsidP="00952EA2">
      <w:pPr>
        <w:pStyle w:val="Default"/>
        <w:spacing w:line="276" w:lineRule="auto"/>
        <w:ind w:firstLine="709"/>
        <w:contextualSpacing/>
        <w:jc w:val="center"/>
        <w:rPr>
          <w:i/>
          <w:sz w:val="26"/>
          <w:szCs w:val="26"/>
          <w:vertAlign w:val="superscript"/>
        </w:rPr>
      </w:pPr>
      <w:r w:rsidRPr="0085563E">
        <w:rPr>
          <w:sz w:val="26"/>
          <w:szCs w:val="26"/>
          <w:vertAlign w:val="superscript"/>
        </w:rPr>
        <w:t>(</w:t>
      </w:r>
      <w:r w:rsidRPr="0085563E">
        <w:rPr>
          <w:i/>
          <w:sz w:val="26"/>
          <w:szCs w:val="26"/>
          <w:vertAlign w:val="superscript"/>
        </w:rPr>
        <w:t>ФИО)</w:t>
      </w:r>
    </w:p>
    <w:p w:rsidR="0012411E" w:rsidRPr="0085563E" w:rsidRDefault="0012411E" w:rsidP="00952EA2">
      <w:pPr>
        <w:pStyle w:val="Default"/>
        <w:spacing w:line="276" w:lineRule="auto"/>
        <w:contextualSpacing/>
        <w:jc w:val="both"/>
        <w:rPr>
          <w:sz w:val="26"/>
          <w:szCs w:val="26"/>
        </w:rPr>
      </w:pPr>
      <w:r w:rsidRPr="0085563E">
        <w:rPr>
          <w:sz w:val="26"/>
          <w:szCs w:val="26"/>
        </w:rPr>
        <w:t>паспорт ___________ выдан _______________________________________________,</w:t>
      </w:r>
    </w:p>
    <w:p w:rsidR="0012411E" w:rsidRPr="0085563E" w:rsidRDefault="0012411E" w:rsidP="00952EA2">
      <w:pPr>
        <w:pStyle w:val="Default"/>
        <w:spacing w:line="276" w:lineRule="auto"/>
        <w:ind w:firstLine="709"/>
        <w:contextualSpacing/>
        <w:jc w:val="both"/>
        <w:rPr>
          <w:i/>
          <w:sz w:val="26"/>
          <w:szCs w:val="26"/>
          <w:vertAlign w:val="superscript"/>
        </w:rPr>
      </w:pPr>
      <w:r w:rsidRPr="0085563E">
        <w:rPr>
          <w:i/>
          <w:sz w:val="26"/>
          <w:szCs w:val="26"/>
          <w:vertAlign w:val="superscript"/>
        </w:rPr>
        <w:t xml:space="preserve">         (серия, номер)                                                                        (когда и кем выдан)</w:t>
      </w:r>
    </w:p>
    <w:p w:rsidR="0012411E" w:rsidRPr="0085563E" w:rsidRDefault="0012411E" w:rsidP="00952EA2">
      <w:pPr>
        <w:pStyle w:val="Default"/>
        <w:spacing w:line="276" w:lineRule="auto"/>
        <w:contextualSpacing/>
        <w:jc w:val="both"/>
        <w:rPr>
          <w:sz w:val="26"/>
          <w:szCs w:val="26"/>
        </w:rPr>
      </w:pPr>
      <w:r w:rsidRPr="0085563E">
        <w:rPr>
          <w:sz w:val="26"/>
          <w:szCs w:val="26"/>
        </w:rPr>
        <w:t>адрес регистрации:_______________________________________________________,</w:t>
      </w:r>
    </w:p>
    <w:p w:rsidR="0012411E" w:rsidRPr="0085563E" w:rsidRDefault="0012411E" w:rsidP="00952EA2">
      <w:pPr>
        <w:pStyle w:val="Default"/>
        <w:spacing w:line="276" w:lineRule="auto"/>
        <w:contextualSpacing/>
        <w:jc w:val="both"/>
        <w:rPr>
          <w:sz w:val="26"/>
          <w:szCs w:val="26"/>
        </w:rPr>
      </w:pPr>
    </w:p>
    <w:p w:rsidR="0012411E" w:rsidRPr="0085563E" w:rsidRDefault="0012411E" w:rsidP="00952EA2">
      <w:pPr>
        <w:shd w:val="clear" w:color="auto" w:fill="FFFFFF"/>
        <w:spacing w:line="276" w:lineRule="auto"/>
        <w:contextualSpacing/>
        <w:rPr>
          <w:color w:val="000000"/>
          <w:sz w:val="26"/>
          <w:szCs w:val="26"/>
        </w:rPr>
      </w:pPr>
      <w:r w:rsidRPr="0085563E">
        <w:rPr>
          <w:sz w:val="26"/>
          <w:szCs w:val="26"/>
        </w:rPr>
        <w:t xml:space="preserve">даю свое согласие </w:t>
      </w:r>
      <w:r w:rsidRPr="0085563E">
        <w:rPr>
          <w:b/>
          <w:bCs/>
          <w:color w:val="000000"/>
          <w:sz w:val="26"/>
          <w:szCs w:val="26"/>
        </w:rPr>
        <w:t>_______________________________________________</w:t>
      </w:r>
      <w:r w:rsidR="00952EA2">
        <w:rPr>
          <w:b/>
          <w:bCs/>
          <w:color w:val="000000"/>
          <w:sz w:val="26"/>
          <w:szCs w:val="26"/>
        </w:rPr>
        <w:t>__________________________</w:t>
      </w:r>
    </w:p>
    <w:p w:rsidR="0012411E" w:rsidRPr="0085563E" w:rsidRDefault="0012411E" w:rsidP="00952EA2">
      <w:pPr>
        <w:tabs>
          <w:tab w:val="left" w:pos="4800"/>
          <w:tab w:val="center" w:pos="6447"/>
        </w:tabs>
        <w:spacing w:before="120" w:line="276" w:lineRule="auto"/>
        <w:contextualSpacing/>
        <w:rPr>
          <w:i/>
          <w:sz w:val="26"/>
          <w:szCs w:val="26"/>
          <w:vertAlign w:val="superscript"/>
        </w:rPr>
      </w:pPr>
      <w:r w:rsidRPr="0085563E">
        <w:rPr>
          <w:i/>
          <w:sz w:val="26"/>
          <w:szCs w:val="26"/>
          <w:vertAlign w:val="superscript"/>
        </w:rPr>
        <w:tab/>
        <w:t>(наименование организации</w:t>
      </w:r>
      <w:r w:rsidRPr="0085563E">
        <w:rPr>
          <w:i/>
          <w:color w:val="000000"/>
          <w:sz w:val="26"/>
          <w:szCs w:val="26"/>
          <w:vertAlign w:val="superscript"/>
        </w:rPr>
        <w:t>)</w:t>
      </w:r>
    </w:p>
    <w:p w:rsidR="0012411E" w:rsidRPr="0085563E" w:rsidRDefault="00952EA2" w:rsidP="00952EA2">
      <w:pPr>
        <w:spacing w:line="276" w:lineRule="auto"/>
        <w:contextualSpacing/>
        <w:jc w:val="both"/>
        <w:rPr>
          <w:sz w:val="26"/>
          <w:szCs w:val="26"/>
        </w:rPr>
      </w:pPr>
      <w:r w:rsidRPr="00952EA2">
        <w:rPr>
          <w:sz w:val="26"/>
          <w:szCs w:val="26"/>
        </w:rPr>
        <w:t xml:space="preserve">на обработку </w:t>
      </w:r>
      <w:r w:rsidR="0012411E" w:rsidRPr="0085563E">
        <w:rPr>
          <w:sz w:val="26"/>
          <w:szCs w:val="26"/>
        </w:rPr>
        <w:t xml:space="preserve">моих персональных данных, относящихся исключительно к перечисленным ниже категориям персональных данных: фамилия, имя, отчество; пол; дата рождения; тип документа, удостоверяющего личность; данные документа, удостоверяющего личность; гражданство; </w:t>
      </w:r>
      <w:r w:rsidR="0012411E" w:rsidRPr="0085563E">
        <w:rPr>
          <w:color w:val="000000"/>
          <w:sz w:val="26"/>
          <w:szCs w:val="26"/>
        </w:rPr>
        <w:t>информация о результатах итогового сочинения (изложения), ин</w:t>
      </w:r>
      <w:r w:rsidR="00606078">
        <w:rPr>
          <w:color w:val="000000"/>
          <w:sz w:val="26"/>
          <w:szCs w:val="26"/>
        </w:rPr>
        <w:t xml:space="preserve">формация об отнесении участника </w:t>
      </w:r>
      <w:r w:rsidR="0012411E" w:rsidRPr="0085563E">
        <w:rPr>
          <w:color w:val="000000"/>
          <w:sz w:val="26"/>
          <w:szCs w:val="26"/>
        </w:rPr>
        <w:t xml:space="preserve">к категории лиц с ограниченными возможностями здоровья, </w:t>
      </w:r>
      <w:r w:rsidR="00606078">
        <w:rPr>
          <w:color w:val="000000"/>
          <w:sz w:val="26"/>
          <w:szCs w:val="26"/>
        </w:rPr>
        <w:t xml:space="preserve">детям-инвалидам, </w:t>
      </w:r>
      <w:r w:rsidR="0012411E" w:rsidRPr="0085563E">
        <w:rPr>
          <w:color w:val="000000"/>
          <w:sz w:val="26"/>
          <w:szCs w:val="26"/>
        </w:rPr>
        <w:t>инвалид</w:t>
      </w:r>
      <w:r w:rsidR="00606078">
        <w:rPr>
          <w:color w:val="000000"/>
          <w:sz w:val="26"/>
          <w:szCs w:val="26"/>
        </w:rPr>
        <w:t>ам</w:t>
      </w:r>
      <w:r w:rsidR="0012411E" w:rsidRPr="0085563E">
        <w:rPr>
          <w:sz w:val="26"/>
          <w:szCs w:val="26"/>
        </w:rPr>
        <w:t>.</w:t>
      </w:r>
    </w:p>
    <w:p w:rsidR="0012411E" w:rsidRPr="0085563E" w:rsidRDefault="0012411E" w:rsidP="00952EA2">
      <w:pPr>
        <w:spacing w:line="276" w:lineRule="auto"/>
        <w:ind w:firstLine="709"/>
        <w:contextualSpacing/>
        <w:jc w:val="both"/>
        <w:rPr>
          <w:sz w:val="26"/>
          <w:szCs w:val="26"/>
        </w:rPr>
      </w:pPr>
      <w:r w:rsidRPr="0085563E">
        <w:rPr>
          <w:sz w:val="26"/>
          <w:szCs w:val="26"/>
        </w:rPr>
        <w:t xml:space="preserve">Я даю согласие на использование персональных данных исключительно в целях </w:t>
      </w:r>
      <w:r w:rsidRPr="0085563E">
        <w:rPr>
          <w:color w:val="000000"/>
          <w:sz w:val="26"/>
          <w:szCs w:val="26"/>
        </w:rPr>
        <w:t xml:space="preserve">формирования федеральной информационной системы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 и приема граждан в образовательные организации для получения среднего профессионального и высшего образования </w:t>
      </w:r>
      <w:r w:rsidR="001C76FE">
        <w:rPr>
          <w:color w:val="000000"/>
          <w:sz w:val="26"/>
          <w:szCs w:val="26"/>
        </w:rPr>
        <w:t xml:space="preserve">(ФИС) </w:t>
      </w:r>
      <w:r w:rsidRPr="0085563E">
        <w:rPr>
          <w:color w:val="000000"/>
          <w:sz w:val="26"/>
          <w:szCs w:val="26"/>
        </w:rPr>
        <w:t xml:space="preserve">и </w:t>
      </w:r>
      <w:r w:rsidR="002301AC" w:rsidRPr="002301AC">
        <w:rPr>
          <w:color w:val="000000"/>
          <w:sz w:val="26"/>
          <w:szCs w:val="26"/>
        </w:rPr>
        <w:t>региональной информационной системы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w:t>
      </w:r>
      <w:r w:rsidR="001C76FE">
        <w:rPr>
          <w:color w:val="000000"/>
          <w:sz w:val="26"/>
          <w:szCs w:val="26"/>
        </w:rPr>
        <w:t xml:space="preserve"> (РИС)</w:t>
      </w:r>
      <w:r w:rsidRPr="0085563E">
        <w:rPr>
          <w:color w:val="000000"/>
          <w:sz w:val="26"/>
          <w:szCs w:val="26"/>
        </w:rPr>
        <w:t>, а также хранение данных об этих результатах на электронных носителях.</w:t>
      </w:r>
    </w:p>
    <w:p w:rsidR="0012411E" w:rsidRPr="0085563E" w:rsidRDefault="0012411E" w:rsidP="00952EA2">
      <w:pPr>
        <w:shd w:val="clear" w:color="auto" w:fill="FFFFFF"/>
        <w:spacing w:line="276" w:lineRule="auto"/>
        <w:ind w:firstLine="709"/>
        <w:contextualSpacing/>
        <w:jc w:val="both"/>
        <w:rPr>
          <w:color w:val="000000"/>
          <w:sz w:val="26"/>
          <w:szCs w:val="26"/>
        </w:rPr>
      </w:pPr>
      <w:r w:rsidRPr="0085563E">
        <w:rPr>
          <w:color w:val="000000"/>
          <w:sz w:val="26"/>
          <w:szCs w:val="26"/>
        </w:rPr>
        <w:t xml:space="preserve">Настоящее согласие предоставляется мной на осуществление действий в отношении моих персональных данных, которые необходимы для достижения указанных выше целей, включая (без ограничения) сбор, систематизацию, накопление, хранение, уточнение (обновление, изменение), использование, передачу третьим лицам для осуществления действий по обмену информацией </w:t>
      </w:r>
      <w:r w:rsidR="001C76FE" w:rsidRPr="001C76FE">
        <w:rPr>
          <w:color w:val="000000"/>
          <w:sz w:val="26"/>
          <w:szCs w:val="26"/>
        </w:rPr>
        <w:t>(операторам ФИС и РИС)</w:t>
      </w:r>
      <w:r w:rsidR="001C76FE">
        <w:rPr>
          <w:color w:val="000000"/>
          <w:sz w:val="26"/>
          <w:szCs w:val="26"/>
        </w:rPr>
        <w:t xml:space="preserve"> </w:t>
      </w:r>
      <w:r w:rsidRPr="0085563E">
        <w:rPr>
          <w:color w:val="000000"/>
          <w:sz w:val="26"/>
          <w:szCs w:val="26"/>
        </w:rPr>
        <w:t xml:space="preserve">обезличивание, блокирование персональных данных, а также осуществление любых иных действий, предусмотренных действующим законодательством </w:t>
      </w:r>
      <w:r w:rsidR="00694165">
        <w:rPr>
          <w:color w:val="000000"/>
          <w:sz w:val="26"/>
          <w:szCs w:val="26"/>
        </w:rPr>
        <w:t>Российской Федерации</w:t>
      </w:r>
      <w:r w:rsidRPr="0085563E">
        <w:rPr>
          <w:color w:val="000000"/>
          <w:sz w:val="26"/>
          <w:szCs w:val="26"/>
        </w:rPr>
        <w:t>.</w:t>
      </w:r>
    </w:p>
    <w:p w:rsidR="0012411E" w:rsidRPr="0085563E" w:rsidRDefault="0012411E" w:rsidP="00952EA2">
      <w:pPr>
        <w:shd w:val="clear" w:color="auto" w:fill="FFFFFF"/>
        <w:spacing w:line="276" w:lineRule="auto"/>
        <w:ind w:firstLine="709"/>
        <w:contextualSpacing/>
        <w:jc w:val="both"/>
        <w:rPr>
          <w:color w:val="000000"/>
          <w:sz w:val="26"/>
          <w:szCs w:val="26"/>
        </w:rPr>
      </w:pPr>
    </w:p>
    <w:p w:rsidR="0012411E" w:rsidRPr="0085563E" w:rsidRDefault="0012411E" w:rsidP="00952EA2">
      <w:pPr>
        <w:shd w:val="clear" w:color="auto" w:fill="FFFFFF"/>
        <w:spacing w:line="276" w:lineRule="auto"/>
        <w:ind w:firstLine="709"/>
        <w:contextualSpacing/>
        <w:jc w:val="both"/>
        <w:rPr>
          <w:color w:val="000000"/>
          <w:sz w:val="26"/>
          <w:szCs w:val="26"/>
        </w:rPr>
      </w:pPr>
      <w:r w:rsidRPr="0085563E">
        <w:rPr>
          <w:color w:val="000000"/>
          <w:sz w:val="26"/>
          <w:szCs w:val="26"/>
        </w:rPr>
        <w:t xml:space="preserve">Я проинформирован, что </w:t>
      </w:r>
      <w:r w:rsidRPr="0085563E">
        <w:rPr>
          <w:b/>
          <w:bCs/>
          <w:color w:val="000000"/>
          <w:sz w:val="26"/>
          <w:szCs w:val="26"/>
        </w:rPr>
        <w:t>___________________________________</w:t>
      </w:r>
      <w:r w:rsidRPr="0085563E">
        <w:rPr>
          <w:color w:val="000000"/>
          <w:sz w:val="26"/>
          <w:szCs w:val="26"/>
        </w:rPr>
        <w:t>гарантирует</w:t>
      </w:r>
    </w:p>
    <w:p w:rsidR="0012411E" w:rsidRPr="0085563E" w:rsidRDefault="001E7F27" w:rsidP="00952EA2">
      <w:pPr>
        <w:tabs>
          <w:tab w:val="left" w:pos="4800"/>
          <w:tab w:val="center" w:pos="6447"/>
        </w:tabs>
        <w:spacing w:before="120" w:line="276" w:lineRule="auto"/>
        <w:ind w:firstLine="709"/>
        <w:contextualSpacing/>
        <w:rPr>
          <w:i/>
          <w:color w:val="000000"/>
          <w:sz w:val="26"/>
          <w:szCs w:val="26"/>
          <w:vertAlign w:val="superscript"/>
        </w:rPr>
      </w:pPr>
      <w:r>
        <w:rPr>
          <w:i/>
          <w:sz w:val="26"/>
          <w:szCs w:val="26"/>
          <w:vertAlign w:val="superscript"/>
        </w:rPr>
        <w:t xml:space="preserve">                                                                                               </w:t>
      </w:r>
      <w:r w:rsidR="0012411E" w:rsidRPr="0085563E">
        <w:rPr>
          <w:i/>
          <w:sz w:val="26"/>
          <w:szCs w:val="26"/>
          <w:vertAlign w:val="superscript"/>
        </w:rPr>
        <w:t>(наименование организации</w:t>
      </w:r>
      <w:r w:rsidR="0012411E" w:rsidRPr="0085563E">
        <w:rPr>
          <w:i/>
          <w:color w:val="000000"/>
          <w:sz w:val="26"/>
          <w:szCs w:val="26"/>
          <w:vertAlign w:val="superscript"/>
        </w:rPr>
        <w:t>)</w:t>
      </w:r>
    </w:p>
    <w:p w:rsidR="0012411E" w:rsidRPr="0085563E" w:rsidRDefault="0012411E" w:rsidP="00952EA2">
      <w:pPr>
        <w:shd w:val="clear" w:color="auto" w:fill="FFFFFF"/>
        <w:spacing w:line="276" w:lineRule="auto"/>
        <w:contextualSpacing/>
        <w:jc w:val="both"/>
        <w:rPr>
          <w:color w:val="000000"/>
          <w:sz w:val="26"/>
          <w:szCs w:val="26"/>
        </w:rPr>
      </w:pPr>
      <w:r w:rsidRPr="0085563E">
        <w:rPr>
          <w:color w:val="000000"/>
          <w:sz w:val="26"/>
          <w:szCs w:val="26"/>
        </w:rPr>
        <w:lastRenderedPageBreak/>
        <w:t xml:space="preserve">обработку моих персональных данных в соответствии с действующим законодательством </w:t>
      </w:r>
      <w:r w:rsidR="00694165" w:rsidRPr="00694165">
        <w:rPr>
          <w:color w:val="000000"/>
          <w:sz w:val="26"/>
          <w:szCs w:val="26"/>
        </w:rPr>
        <w:t>Российской Федерации</w:t>
      </w:r>
      <w:r w:rsidRPr="0085563E">
        <w:rPr>
          <w:color w:val="000000"/>
          <w:sz w:val="26"/>
          <w:szCs w:val="26"/>
        </w:rPr>
        <w:t xml:space="preserve"> как неавтоматизированным, так и автоматизированным способами.</w:t>
      </w:r>
    </w:p>
    <w:p w:rsidR="0012411E" w:rsidRPr="0085563E" w:rsidRDefault="0012411E" w:rsidP="00952EA2">
      <w:pPr>
        <w:shd w:val="clear" w:color="auto" w:fill="FFFFFF"/>
        <w:spacing w:line="276" w:lineRule="auto"/>
        <w:ind w:firstLine="709"/>
        <w:contextualSpacing/>
        <w:jc w:val="both"/>
        <w:rPr>
          <w:color w:val="000000"/>
          <w:sz w:val="26"/>
          <w:szCs w:val="26"/>
        </w:rPr>
      </w:pPr>
      <w:r w:rsidRPr="0085563E">
        <w:rPr>
          <w:color w:val="000000"/>
          <w:sz w:val="26"/>
          <w:szCs w:val="26"/>
        </w:rPr>
        <w:t>Данное согласие действует до достижения целей обработки персональных данных или в течение срока хранения информации.</w:t>
      </w:r>
    </w:p>
    <w:p w:rsidR="0012411E" w:rsidRPr="0085563E" w:rsidRDefault="0012411E" w:rsidP="00952EA2">
      <w:pPr>
        <w:shd w:val="clear" w:color="auto" w:fill="FFFFFF"/>
        <w:spacing w:line="276" w:lineRule="auto"/>
        <w:ind w:firstLine="709"/>
        <w:contextualSpacing/>
        <w:jc w:val="both"/>
        <w:rPr>
          <w:color w:val="000000"/>
          <w:sz w:val="26"/>
          <w:szCs w:val="26"/>
        </w:rPr>
      </w:pPr>
      <w:r w:rsidRPr="0085563E">
        <w:rPr>
          <w:color w:val="000000"/>
          <w:sz w:val="26"/>
          <w:szCs w:val="26"/>
        </w:rPr>
        <w:t xml:space="preserve">Данное согласие может быть отозвано в любой момент по моему  письменному заявлению. </w:t>
      </w:r>
    </w:p>
    <w:p w:rsidR="0012411E" w:rsidRPr="0085563E" w:rsidRDefault="0012411E" w:rsidP="00952EA2">
      <w:pPr>
        <w:shd w:val="clear" w:color="auto" w:fill="FFFFFF"/>
        <w:spacing w:line="276" w:lineRule="auto"/>
        <w:ind w:firstLine="709"/>
        <w:contextualSpacing/>
        <w:jc w:val="both"/>
        <w:rPr>
          <w:color w:val="000000"/>
          <w:sz w:val="26"/>
          <w:szCs w:val="26"/>
        </w:rPr>
      </w:pPr>
      <w:r w:rsidRPr="0085563E">
        <w:rPr>
          <w:color w:val="000000"/>
          <w:sz w:val="26"/>
          <w:szCs w:val="26"/>
        </w:rPr>
        <w:t>Я подтверждаю, что, давая такое согласие, я действую по собственной воле и в своих интересах.</w:t>
      </w:r>
    </w:p>
    <w:p w:rsidR="0012411E" w:rsidRPr="0085563E" w:rsidRDefault="0012411E" w:rsidP="00952EA2">
      <w:pPr>
        <w:shd w:val="clear" w:color="auto" w:fill="FFFFFF"/>
        <w:spacing w:line="276" w:lineRule="auto"/>
        <w:ind w:firstLine="709"/>
        <w:contextualSpacing/>
        <w:jc w:val="both"/>
        <w:rPr>
          <w:color w:val="000000"/>
          <w:sz w:val="26"/>
          <w:szCs w:val="26"/>
        </w:rPr>
      </w:pPr>
    </w:p>
    <w:p w:rsidR="0012411E" w:rsidRPr="0085563E" w:rsidRDefault="0012411E" w:rsidP="00952EA2">
      <w:pPr>
        <w:shd w:val="clear" w:color="auto" w:fill="FFFFFF"/>
        <w:spacing w:line="276" w:lineRule="auto"/>
        <w:ind w:firstLine="709"/>
        <w:contextualSpacing/>
        <w:jc w:val="both"/>
        <w:rPr>
          <w:color w:val="000000"/>
          <w:sz w:val="26"/>
          <w:szCs w:val="26"/>
        </w:rPr>
      </w:pPr>
    </w:p>
    <w:p w:rsidR="0012411E" w:rsidRPr="0085563E" w:rsidRDefault="0012411E" w:rsidP="00952EA2">
      <w:pPr>
        <w:shd w:val="clear" w:color="auto" w:fill="FFFFFF"/>
        <w:spacing w:line="276" w:lineRule="auto"/>
        <w:ind w:firstLine="709"/>
        <w:contextualSpacing/>
        <w:jc w:val="both"/>
        <w:rPr>
          <w:color w:val="000000"/>
          <w:sz w:val="26"/>
          <w:szCs w:val="26"/>
        </w:rPr>
      </w:pPr>
    </w:p>
    <w:p w:rsidR="0012411E" w:rsidRPr="0085563E" w:rsidRDefault="0012411E" w:rsidP="00536BE9">
      <w:pPr>
        <w:shd w:val="clear" w:color="auto" w:fill="FFFFFF"/>
        <w:spacing w:line="276" w:lineRule="auto"/>
        <w:ind w:firstLine="709"/>
        <w:contextualSpacing/>
        <w:jc w:val="both"/>
        <w:rPr>
          <w:color w:val="000000"/>
          <w:sz w:val="26"/>
          <w:szCs w:val="26"/>
        </w:rPr>
      </w:pPr>
      <w:r w:rsidRPr="0085563E">
        <w:rPr>
          <w:color w:val="000000"/>
          <w:sz w:val="26"/>
          <w:szCs w:val="26"/>
        </w:rPr>
        <w:t> </w:t>
      </w:r>
      <w:r w:rsidR="00536BE9">
        <w:rPr>
          <w:color w:val="000000"/>
          <w:sz w:val="26"/>
          <w:szCs w:val="26"/>
        </w:rPr>
        <w:t>«____»</w:t>
      </w:r>
      <w:r w:rsidRPr="0085563E">
        <w:rPr>
          <w:color w:val="000000"/>
          <w:sz w:val="26"/>
          <w:szCs w:val="26"/>
        </w:rPr>
        <w:t xml:space="preserve"> ___________ 201__ г.                  _____________ /_____________/</w:t>
      </w:r>
    </w:p>
    <w:p w:rsidR="00952EA2" w:rsidRDefault="002301AC" w:rsidP="00536BE9">
      <w:pPr>
        <w:shd w:val="clear" w:color="auto" w:fill="FFFFFF"/>
        <w:spacing w:line="276" w:lineRule="auto"/>
        <w:ind w:firstLine="709"/>
        <w:contextualSpacing/>
        <w:jc w:val="both"/>
        <w:rPr>
          <w:bCs/>
          <w:i/>
          <w:color w:val="000000"/>
          <w:sz w:val="26"/>
          <w:szCs w:val="26"/>
        </w:rPr>
      </w:pPr>
      <w:r>
        <w:rPr>
          <w:bCs/>
          <w:i/>
          <w:color w:val="000000"/>
          <w:sz w:val="26"/>
          <w:szCs w:val="26"/>
        </w:rPr>
        <w:t xml:space="preserve">                                                                         </w:t>
      </w:r>
      <w:r w:rsidR="0012411E" w:rsidRPr="0085563E">
        <w:rPr>
          <w:bCs/>
          <w:i/>
          <w:color w:val="000000"/>
          <w:sz w:val="26"/>
          <w:szCs w:val="26"/>
        </w:rPr>
        <w:t xml:space="preserve">Подпись </w:t>
      </w:r>
      <w:r>
        <w:rPr>
          <w:bCs/>
          <w:i/>
          <w:color w:val="000000"/>
          <w:sz w:val="26"/>
          <w:szCs w:val="26"/>
        </w:rPr>
        <w:t xml:space="preserve">   </w:t>
      </w:r>
      <w:r w:rsidR="00952EA2">
        <w:rPr>
          <w:bCs/>
          <w:i/>
          <w:color w:val="000000"/>
          <w:sz w:val="26"/>
          <w:szCs w:val="26"/>
        </w:rPr>
        <w:t xml:space="preserve">      </w:t>
      </w:r>
      <w:r w:rsidR="0012411E" w:rsidRPr="0085563E">
        <w:rPr>
          <w:bCs/>
          <w:i/>
          <w:color w:val="000000"/>
          <w:sz w:val="26"/>
          <w:szCs w:val="26"/>
        </w:rPr>
        <w:t xml:space="preserve">Расшифровка </w:t>
      </w:r>
    </w:p>
    <w:p w:rsidR="0012411E" w:rsidRPr="0085563E" w:rsidRDefault="00952EA2" w:rsidP="00536BE9">
      <w:pPr>
        <w:shd w:val="clear" w:color="auto" w:fill="FFFFFF"/>
        <w:spacing w:line="276" w:lineRule="auto"/>
        <w:ind w:firstLine="709"/>
        <w:contextualSpacing/>
        <w:jc w:val="both"/>
        <w:rPr>
          <w:color w:val="000000"/>
          <w:sz w:val="26"/>
          <w:szCs w:val="26"/>
        </w:rPr>
      </w:pPr>
      <w:r>
        <w:rPr>
          <w:bCs/>
          <w:i/>
          <w:color w:val="000000"/>
          <w:sz w:val="26"/>
          <w:szCs w:val="26"/>
        </w:rPr>
        <w:t xml:space="preserve">                                                                                                     </w:t>
      </w:r>
      <w:r w:rsidR="0012411E" w:rsidRPr="0085563E">
        <w:rPr>
          <w:bCs/>
          <w:i/>
          <w:color w:val="000000"/>
          <w:sz w:val="26"/>
          <w:szCs w:val="26"/>
        </w:rPr>
        <w:t>подписи</w:t>
      </w:r>
    </w:p>
    <w:p w:rsidR="0012411E" w:rsidRPr="0085563E" w:rsidRDefault="0012411E" w:rsidP="00952EA2">
      <w:pPr>
        <w:spacing w:line="276" w:lineRule="auto"/>
        <w:rPr>
          <w:sz w:val="26"/>
          <w:szCs w:val="26"/>
        </w:rPr>
      </w:pPr>
    </w:p>
    <w:p w:rsidR="0012411E" w:rsidRDefault="0012411E" w:rsidP="00952EA2">
      <w:pPr>
        <w:spacing w:line="276" w:lineRule="auto"/>
        <w:rPr>
          <w:sz w:val="26"/>
          <w:szCs w:val="26"/>
        </w:rPr>
      </w:pPr>
    </w:p>
    <w:p w:rsidR="00432265" w:rsidRDefault="00432265" w:rsidP="00952EA2">
      <w:pPr>
        <w:spacing w:line="276" w:lineRule="auto"/>
        <w:rPr>
          <w:sz w:val="26"/>
          <w:szCs w:val="26"/>
        </w:rPr>
      </w:pPr>
    </w:p>
    <w:p w:rsidR="00432265" w:rsidRDefault="00432265" w:rsidP="00952EA2">
      <w:pPr>
        <w:spacing w:line="276" w:lineRule="auto"/>
        <w:rPr>
          <w:sz w:val="26"/>
          <w:szCs w:val="26"/>
        </w:rPr>
      </w:pPr>
    </w:p>
    <w:p w:rsidR="00432265" w:rsidRDefault="00432265" w:rsidP="00952EA2">
      <w:pPr>
        <w:spacing w:line="276" w:lineRule="auto"/>
        <w:rPr>
          <w:sz w:val="26"/>
          <w:szCs w:val="26"/>
        </w:rPr>
      </w:pPr>
    </w:p>
    <w:p w:rsidR="00432265" w:rsidRDefault="00432265" w:rsidP="00952EA2">
      <w:pPr>
        <w:spacing w:line="276" w:lineRule="auto"/>
        <w:rPr>
          <w:sz w:val="26"/>
          <w:szCs w:val="26"/>
        </w:rPr>
      </w:pPr>
    </w:p>
    <w:p w:rsidR="00432265" w:rsidRDefault="00432265" w:rsidP="00952EA2">
      <w:pPr>
        <w:spacing w:line="276" w:lineRule="auto"/>
        <w:rPr>
          <w:sz w:val="26"/>
          <w:szCs w:val="26"/>
        </w:rPr>
      </w:pPr>
    </w:p>
    <w:p w:rsidR="00432265" w:rsidRDefault="00432265" w:rsidP="00952EA2">
      <w:pPr>
        <w:spacing w:line="276" w:lineRule="auto"/>
        <w:rPr>
          <w:sz w:val="26"/>
          <w:szCs w:val="26"/>
        </w:rPr>
      </w:pPr>
    </w:p>
    <w:p w:rsidR="00432265" w:rsidRDefault="00432265" w:rsidP="00952EA2">
      <w:pPr>
        <w:spacing w:line="276" w:lineRule="auto"/>
        <w:rPr>
          <w:sz w:val="26"/>
          <w:szCs w:val="26"/>
        </w:rPr>
      </w:pPr>
    </w:p>
    <w:p w:rsidR="00432265" w:rsidRDefault="00432265" w:rsidP="00952EA2">
      <w:pPr>
        <w:spacing w:line="276" w:lineRule="auto"/>
        <w:rPr>
          <w:sz w:val="26"/>
          <w:szCs w:val="26"/>
        </w:rPr>
      </w:pPr>
    </w:p>
    <w:p w:rsidR="00432265" w:rsidRDefault="00432265" w:rsidP="00952EA2">
      <w:pPr>
        <w:spacing w:line="276" w:lineRule="auto"/>
        <w:rPr>
          <w:sz w:val="26"/>
          <w:szCs w:val="26"/>
        </w:rPr>
      </w:pPr>
    </w:p>
    <w:p w:rsidR="00432265" w:rsidRDefault="00432265" w:rsidP="00952EA2">
      <w:pPr>
        <w:spacing w:line="276" w:lineRule="auto"/>
        <w:rPr>
          <w:sz w:val="26"/>
          <w:szCs w:val="26"/>
        </w:rPr>
      </w:pPr>
    </w:p>
    <w:p w:rsidR="00432265" w:rsidRDefault="00432265" w:rsidP="00952EA2">
      <w:pPr>
        <w:spacing w:line="276" w:lineRule="auto"/>
        <w:rPr>
          <w:sz w:val="26"/>
          <w:szCs w:val="26"/>
        </w:rPr>
      </w:pPr>
    </w:p>
    <w:p w:rsidR="00432265" w:rsidRDefault="00432265" w:rsidP="00952EA2">
      <w:pPr>
        <w:spacing w:line="276" w:lineRule="auto"/>
        <w:rPr>
          <w:sz w:val="26"/>
          <w:szCs w:val="26"/>
        </w:rPr>
      </w:pPr>
    </w:p>
    <w:p w:rsidR="00432265" w:rsidRDefault="00432265" w:rsidP="00952EA2">
      <w:pPr>
        <w:spacing w:line="276" w:lineRule="auto"/>
        <w:rPr>
          <w:sz w:val="26"/>
          <w:szCs w:val="26"/>
        </w:rPr>
      </w:pPr>
    </w:p>
    <w:p w:rsidR="00432265" w:rsidRDefault="00432265" w:rsidP="00952EA2">
      <w:pPr>
        <w:spacing w:line="276" w:lineRule="auto"/>
        <w:rPr>
          <w:sz w:val="26"/>
          <w:szCs w:val="26"/>
        </w:rPr>
      </w:pPr>
    </w:p>
    <w:p w:rsidR="00432265" w:rsidRDefault="00432265" w:rsidP="00952EA2">
      <w:pPr>
        <w:spacing w:line="276" w:lineRule="auto"/>
        <w:rPr>
          <w:sz w:val="26"/>
          <w:szCs w:val="26"/>
        </w:rPr>
      </w:pPr>
    </w:p>
    <w:p w:rsidR="00432265" w:rsidRDefault="00432265" w:rsidP="00952EA2">
      <w:pPr>
        <w:spacing w:line="276" w:lineRule="auto"/>
        <w:rPr>
          <w:sz w:val="26"/>
          <w:szCs w:val="26"/>
        </w:rPr>
      </w:pPr>
    </w:p>
    <w:p w:rsidR="00432265" w:rsidRDefault="00432265" w:rsidP="00952EA2">
      <w:pPr>
        <w:spacing w:line="276" w:lineRule="auto"/>
        <w:rPr>
          <w:sz w:val="26"/>
          <w:szCs w:val="26"/>
        </w:rPr>
      </w:pPr>
    </w:p>
    <w:p w:rsidR="00432265" w:rsidRDefault="00432265" w:rsidP="00952EA2">
      <w:pPr>
        <w:spacing w:line="276" w:lineRule="auto"/>
        <w:rPr>
          <w:sz w:val="26"/>
          <w:szCs w:val="26"/>
        </w:rPr>
      </w:pPr>
    </w:p>
    <w:p w:rsidR="00432265" w:rsidRDefault="00432265" w:rsidP="00952EA2">
      <w:pPr>
        <w:spacing w:line="276" w:lineRule="auto"/>
        <w:rPr>
          <w:sz w:val="26"/>
          <w:szCs w:val="26"/>
        </w:rPr>
      </w:pPr>
    </w:p>
    <w:p w:rsidR="00432265" w:rsidRDefault="00432265" w:rsidP="00952EA2">
      <w:pPr>
        <w:spacing w:line="276" w:lineRule="auto"/>
        <w:rPr>
          <w:sz w:val="26"/>
          <w:szCs w:val="26"/>
        </w:rPr>
      </w:pPr>
    </w:p>
    <w:p w:rsidR="00432265" w:rsidRDefault="00432265" w:rsidP="00952EA2">
      <w:pPr>
        <w:spacing w:line="276" w:lineRule="auto"/>
        <w:rPr>
          <w:sz w:val="26"/>
          <w:szCs w:val="26"/>
        </w:rPr>
      </w:pPr>
    </w:p>
    <w:p w:rsidR="00432265" w:rsidRDefault="00432265" w:rsidP="00952EA2">
      <w:pPr>
        <w:spacing w:line="276" w:lineRule="auto"/>
        <w:rPr>
          <w:sz w:val="26"/>
          <w:szCs w:val="26"/>
        </w:rPr>
      </w:pPr>
    </w:p>
    <w:p w:rsidR="00432265" w:rsidRDefault="00432265" w:rsidP="00952EA2">
      <w:pPr>
        <w:spacing w:line="276" w:lineRule="auto"/>
        <w:rPr>
          <w:sz w:val="26"/>
          <w:szCs w:val="26"/>
        </w:rPr>
      </w:pPr>
    </w:p>
    <w:p w:rsidR="00432265" w:rsidRDefault="00432265" w:rsidP="00952EA2">
      <w:pPr>
        <w:spacing w:line="276" w:lineRule="auto"/>
        <w:rPr>
          <w:sz w:val="26"/>
          <w:szCs w:val="26"/>
        </w:rPr>
      </w:pPr>
    </w:p>
    <w:p w:rsidR="00432265" w:rsidRDefault="00432265" w:rsidP="00952EA2">
      <w:pPr>
        <w:spacing w:line="276" w:lineRule="auto"/>
        <w:rPr>
          <w:sz w:val="26"/>
          <w:szCs w:val="26"/>
        </w:rPr>
      </w:pPr>
    </w:p>
    <w:p w:rsidR="00432265" w:rsidRPr="005E6DBA" w:rsidRDefault="00432265" w:rsidP="00F449A6">
      <w:pPr>
        <w:pStyle w:val="2"/>
        <w:spacing w:line="276" w:lineRule="auto"/>
        <w:jc w:val="both"/>
        <w:rPr>
          <w:b w:val="0"/>
          <w:bCs w:val="0"/>
          <w:color w:val="auto"/>
          <w:sz w:val="28"/>
          <w:szCs w:val="28"/>
        </w:rPr>
      </w:pPr>
      <w:bookmarkStart w:id="56" w:name="_Toc526763671"/>
      <w:bookmarkStart w:id="57" w:name="_Toc528068373"/>
      <w:r w:rsidRPr="005E6DBA">
        <w:rPr>
          <w:rFonts w:ascii="Times New Roman" w:hAnsi="Times New Roman"/>
          <w:color w:val="auto"/>
          <w:sz w:val="28"/>
          <w:szCs w:val="28"/>
        </w:rPr>
        <w:lastRenderedPageBreak/>
        <w:t xml:space="preserve">Приложение 4. Памятка о  порядке проведения итогового сочинения (изложения) (для ознакомления обучающихся и их родителей (законных представителей) под </w:t>
      </w:r>
      <w:r w:rsidR="00781E83">
        <w:rPr>
          <w:rFonts w:ascii="Times New Roman" w:hAnsi="Times New Roman"/>
          <w:color w:val="auto"/>
          <w:sz w:val="28"/>
          <w:szCs w:val="28"/>
        </w:rPr>
        <w:t>подпись</w:t>
      </w:r>
      <w:r w:rsidRPr="005E6DBA">
        <w:rPr>
          <w:rFonts w:ascii="Times New Roman" w:hAnsi="Times New Roman"/>
          <w:color w:val="auto"/>
          <w:sz w:val="28"/>
          <w:szCs w:val="28"/>
        </w:rPr>
        <w:t>)</w:t>
      </w:r>
      <w:bookmarkEnd w:id="56"/>
      <w:bookmarkEnd w:id="57"/>
    </w:p>
    <w:p w:rsidR="00432265" w:rsidRPr="005E6DBA" w:rsidRDefault="00432265" w:rsidP="00F449A6">
      <w:pPr>
        <w:spacing w:line="276" w:lineRule="auto"/>
        <w:ind w:firstLine="709"/>
        <w:contextualSpacing/>
        <w:jc w:val="both"/>
        <w:rPr>
          <w:b/>
          <w:sz w:val="26"/>
          <w:szCs w:val="26"/>
        </w:rPr>
      </w:pPr>
    </w:p>
    <w:p w:rsidR="00432265" w:rsidRDefault="00432265" w:rsidP="00F7006E">
      <w:pPr>
        <w:numPr>
          <w:ilvl w:val="0"/>
          <w:numId w:val="54"/>
        </w:numPr>
        <w:spacing w:line="276" w:lineRule="auto"/>
        <w:ind w:left="0" w:firstLine="709"/>
        <w:contextualSpacing/>
        <w:jc w:val="both"/>
        <w:rPr>
          <w:sz w:val="26"/>
          <w:szCs w:val="26"/>
        </w:rPr>
      </w:pPr>
      <w:r w:rsidRPr="006615C6">
        <w:rPr>
          <w:sz w:val="26"/>
          <w:szCs w:val="26"/>
        </w:rPr>
        <w:t>Итоговое сочинение (изложение) как условие допуска к  государственной итоговой аттестации по образовательным программам среднего общего образования (далее – ГИА) проводится дл</w:t>
      </w:r>
      <w:r>
        <w:rPr>
          <w:sz w:val="26"/>
          <w:szCs w:val="26"/>
        </w:rPr>
        <w:t>я обучающихся XI (XII) классов.</w:t>
      </w:r>
    </w:p>
    <w:p w:rsidR="00432265" w:rsidRPr="009B67EF" w:rsidRDefault="00432265" w:rsidP="00F7006E">
      <w:pPr>
        <w:numPr>
          <w:ilvl w:val="0"/>
          <w:numId w:val="54"/>
        </w:numPr>
        <w:spacing w:line="276" w:lineRule="auto"/>
        <w:ind w:left="0" w:firstLine="709"/>
        <w:contextualSpacing/>
        <w:jc w:val="both"/>
        <w:rPr>
          <w:sz w:val="26"/>
          <w:szCs w:val="26"/>
        </w:rPr>
      </w:pPr>
      <w:r w:rsidRPr="009B67EF">
        <w:rPr>
          <w:sz w:val="26"/>
          <w:szCs w:val="26"/>
        </w:rPr>
        <w:t>Изложение вправе писать следующие категории лиц:</w:t>
      </w:r>
    </w:p>
    <w:p w:rsidR="00432265" w:rsidRPr="009B67EF" w:rsidRDefault="00432265" w:rsidP="00F7006E">
      <w:pPr>
        <w:spacing w:line="276" w:lineRule="auto"/>
        <w:ind w:firstLine="709"/>
        <w:contextualSpacing/>
        <w:jc w:val="both"/>
        <w:rPr>
          <w:sz w:val="26"/>
          <w:szCs w:val="26"/>
        </w:rPr>
      </w:pPr>
      <w:r w:rsidRPr="009B67EF">
        <w:rPr>
          <w:sz w:val="26"/>
          <w:szCs w:val="26"/>
        </w:rPr>
        <w:t>обучающиеся с ограниченными возможностями здоровья или дети-инвалиды и инвалиды;</w:t>
      </w:r>
    </w:p>
    <w:p w:rsidR="00432265" w:rsidRDefault="00432265" w:rsidP="00F7006E">
      <w:pPr>
        <w:spacing w:line="276" w:lineRule="auto"/>
        <w:ind w:firstLine="709"/>
        <w:contextualSpacing/>
        <w:jc w:val="both"/>
        <w:rPr>
          <w:sz w:val="26"/>
          <w:szCs w:val="26"/>
        </w:rPr>
      </w:pPr>
      <w:r w:rsidRPr="009B67EF">
        <w:rPr>
          <w:sz w:val="26"/>
          <w:szCs w:val="26"/>
        </w:rPr>
        <w:t>обучающиеся по образовательным программам среднего общего образования в специальных учебно-воспитательных учреждениях закрытого типа, а также в учреждениях, исполняющих наказание в виде лишения свободы;</w:t>
      </w:r>
    </w:p>
    <w:p w:rsidR="00432265" w:rsidRDefault="00432265" w:rsidP="00F7006E">
      <w:pPr>
        <w:spacing w:line="276" w:lineRule="auto"/>
        <w:ind w:firstLine="709"/>
        <w:contextualSpacing/>
        <w:jc w:val="both"/>
        <w:rPr>
          <w:sz w:val="26"/>
          <w:szCs w:val="26"/>
        </w:rPr>
      </w:pPr>
      <w:r w:rsidRPr="009B67EF">
        <w:rPr>
          <w:sz w:val="26"/>
          <w:szCs w:val="26"/>
        </w:rPr>
        <w:t>обучающиеся на дому, в образовательных организациях, в том числе санаторно-курортных, в которых проводятся необходимые лечебные, реабилитационные и оздоровительные мероприятия для нуждающихся в длительном лечении на основании заключения медицинской организации.</w:t>
      </w:r>
    </w:p>
    <w:p w:rsidR="00432265" w:rsidRPr="00F7006E" w:rsidRDefault="00432265" w:rsidP="00F7006E">
      <w:pPr>
        <w:pStyle w:val="a7"/>
        <w:numPr>
          <w:ilvl w:val="0"/>
          <w:numId w:val="54"/>
        </w:numPr>
        <w:spacing w:line="276" w:lineRule="auto"/>
        <w:ind w:left="0" w:firstLine="709"/>
        <w:jc w:val="both"/>
        <w:rPr>
          <w:sz w:val="26"/>
          <w:szCs w:val="26"/>
        </w:rPr>
      </w:pPr>
      <w:r w:rsidRPr="00F7006E">
        <w:rPr>
          <w:sz w:val="26"/>
          <w:szCs w:val="26"/>
        </w:rPr>
        <w:t>Итоговое сочинение (изложение) проводится в первую среду декабря.</w:t>
      </w:r>
    </w:p>
    <w:p w:rsidR="00E76645" w:rsidRDefault="00432265" w:rsidP="00F7006E">
      <w:pPr>
        <w:spacing w:line="276" w:lineRule="auto"/>
        <w:ind w:firstLine="709"/>
        <w:contextualSpacing/>
        <w:jc w:val="both"/>
        <w:rPr>
          <w:sz w:val="26"/>
          <w:szCs w:val="26"/>
        </w:rPr>
      </w:pPr>
      <w:r>
        <w:rPr>
          <w:sz w:val="26"/>
          <w:szCs w:val="26"/>
        </w:rPr>
        <w:t>4.</w:t>
      </w:r>
      <w:r w:rsidRPr="009B67EF">
        <w:t xml:space="preserve"> </w:t>
      </w:r>
      <w:r w:rsidRPr="009B67EF">
        <w:rPr>
          <w:sz w:val="26"/>
          <w:szCs w:val="26"/>
        </w:rPr>
        <w:t xml:space="preserve">Обучающиеся XI (XII) классов для участия в итоговом сочинении (изложении) подают заявление </w:t>
      </w:r>
      <w:r>
        <w:rPr>
          <w:sz w:val="26"/>
          <w:szCs w:val="26"/>
        </w:rPr>
        <w:t xml:space="preserve">и согласие на обработку персональных данных </w:t>
      </w:r>
      <w:r w:rsidRPr="009B67EF">
        <w:rPr>
          <w:sz w:val="26"/>
          <w:szCs w:val="26"/>
        </w:rPr>
        <w:t xml:space="preserve">не позднее чем за две недели до начала проведения итогового сочинения (изложения) в </w:t>
      </w:r>
      <w:r>
        <w:rPr>
          <w:sz w:val="26"/>
          <w:szCs w:val="26"/>
        </w:rPr>
        <w:t>свою школу</w:t>
      </w:r>
      <w:r w:rsidRPr="009B67EF">
        <w:rPr>
          <w:sz w:val="26"/>
          <w:szCs w:val="26"/>
        </w:rPr>
        <w:t>.</w:t>
      </w:r>
    </w:p>
    <w:p w:rsidR="00432265" w:rsidRDefault="00781E83" w:rsidP="00F7006E">
      <w:pPr>
        <w:spacing w:line="276" w:lineRule="auto"/>
        <w:ind w:firstLine="709"/>
        <w:contextualSpacing/>
        <w:jc w:val="both"/>
        <w:rPr>
          <w:sz w:val="26"/>
          <w:szCs w:val="26"/>
        </w:rPr>
      </w:pPr>
      <w:r>
        <w:rPr>
          <w:sz w:val="26"/>
          <w:szCs w:val="26"/>
        </w:rPr>
        <w:t>5</w:t>
      </w:r>
      <w:r w:rsidR="00432265">
        <w:rPr>
          <w:sz w:val="26"/>
          <w:szCs w:val="26"/>
        </w:rPr>
        <w:t xml:space="preserve">. </w:t>
      </w:r>
      <w:r w:rsidR="00432265" w:rsidRPr="009B67EF">
        <w:rPr>
          <w:sz w:val="26"/>
          <w:szCs w:val="26"/>
        </w:rPr>
        <w:t xml:space="preserve">Итоговое сочинение (изложение) проводится в </w:t>
      </w:r>
      <w:r w:rsidR="00432265">
        <w:rPr>
          <w:sz w:val="26"/>
          <w:szCs w:val="26"/>
        </w:rPr>
        <w:t>школах, где обучаются участники итогового сочинения (изложения)</w:t>
      </w:r>
      <w:r w:rsidR="006E26F4">
        <w:rPr>
          <w:sz w:val="26"/>
          <w:szCs w:val="26"/>
        </w:rPr>
        <w:t>,</w:t>
      </w:r>
      <w:r w:rsidR="00432265">
        <w:rPr>
          <w:sz w:val="26"/>
          <w:szCs w:val="26"/>
        </w:rPr>
        <w:t xml:space="preserve"> </w:t>
      </w:r>
      <w:r w:rsidR="00432265" w:rsidRPr="009B67EF">
        <w:rPr>
          <w:sz w:val="26"/>
          <w:szCs w:val="26"/>
        </w:rPr>
        <w:t xml:space="preserve">и (или) в местах проведения итогового сочинения (изложения), определенных </w:t>
      </w:r>
      <w:r w:rsidR="000C1AB3">
        <w:rPr>
          <w:sz w:val="26"/>
          <w:szCs w:val="26"/>
        </w:rPr>
        <w:t xml:space="preserve">органом </w:t>
      </w:r>
      <w:r w:rsidR="00432265">
        <w:rPr>
          <w:sz w:val="26"/>
          <w:szCs w:val="26"/>
        </w:rPr>
        <w:t>исполнительной власти субъектов Российской Федерации, осуществляющим государственное управление в сфере образования</w:t>
      </w:r>
      <w:r w:rsidR="00432265" w:rsidRPr="009B67EF">
        <w:rPr>
          <w:sz w:val="26"/>
          <w:szCs w:val="26"/>
        </w:rPr>
        <w:t xml:space="preserve"> </w:t>
      </w:r>
      <w:r w:rsidR="00432265">
        <w:rPr>
          <w:sz w:val="26"/>
          <w:szCs w:val="26"/>
        </w:rPr>
        <w:t>(далее – ОИВ)</w:t>
      </w:r>
      <w:r w:rsidR="00432265" w:rsidRPr="009B67EF">
        <w:rPr>
          <w:sz w:val="26"/>
          <w:szCs w:val="26"/>
        </w:rPr>
        <w:t>.</w:t>
      </w:r>
    </w:p>
    <w:p w:rsidR="000C1AB3" w:rsidRDefault="00A835D0" w:rsidP="00F449A6">
      <w:pPr>
        <w:spacing w:line="276" w:lineRule="auto"/>
        <w:ind w:firstLine="709"/>
        <w:contextualSpacing/>
        <w:jc w:val="both"/>
        <w:rPr>
          <w:sz w:val="26"/>
          <w:szCs w:val="26"/>
        </w:rPr>
      </w:pPr>
      <w:r>
        <w:rPr>
          <w:sz w:val="26"/>
          <w:szCs w:val="26"/>
        </w:rPr>
        <w:t xml:space="preserve">5. </w:t>
      </w:r>
      <w:r w:rsidR="000C1AB3">
        <w:rPr>
          <w:sz w:val="26"/>
          <w:szCs w:val="26"/>
        </w:rPr>
        <w:t xml:space="preserve">ОИВ определяет </w:t>
      </w:r>
      <w:r w:rsidR="000C1AB3" w:rsidRPr="000C1AB3">
        <w:rPr>
          <w:sz w:val="26"/>
          <w:szCs w:val="26"/>
        </w:rPr>
        <w:t>порядок проведения итогового сочинения (изложения) на территории субъекта Российской Федерации, в том числе принима</w:t>
      </w:r>
      <w:r w:rsidR="000C1AB3">
        <w:rPr>
          <w:sz w:val="26"/>
          <w:szCs w:val="26"/>
        </w:rPr>
        <w:t>е</w:t>
      </w:r>
      <w:r w:rsidR="000C1AB3" w:rsidRPr="000C1AB3">
        <w:rPr>
          <w:sz w:val="26"/>
          <w:szCs w:val="26"/>
        </w:rPr>
        <w:t>т решение о включении процедуры удаления участников итогового сочинения (изложения), а также об организации перепроверки отдельных сочинений (изложений) по итогам проведения сочинения (изложения)</w:t>
      </w:r>
      <w:r w:rsidR="000C1AB3">
        <w:rPr>
          <w:sz w:val="26"/>
          <w:szCs w:val="26"/>
        </w:rPr>
        <w:t>.</w:t>
      </w:r>
    </w:p>
    <w:p w:rsidR="00432265" w:rsidRDefault="00432265" w:rsidP="00F449A6">
      <w:pPr>
        <w:spacing w:line="276" w:lineRule="auto"/>
        <w:ind w:firstLine="709"/>
        <w:contextualSpacing/>
        <w:jc w:val="both"/>
        <w:rPr>
          <w:sz w:val="26"/>
          <w:szCs w:val="26"/>
        </w:rPr>
      </w:pPr>
      <w:r w:rsidRPr="00DE003B">
        <w:rPr>
          <w:sz w:val="26"/>
          <w:szCs w:val="26"/>
        </w:rPr>
        <w:t>По решению ОИВ места проведения итогового сочинения (изложения) оборудуются стационарными и (или) переносными металлоискателями, средствами видеонаблюдения, средствами подавления сигналов подвижной связи.</w:t>
      </w:r>
    </w:p>
    <w:p w:rsidR="00432265" w:rsidRDefault="00781E83" w:rsidP="00F449A6">
      <w:pPr>
        <w:spacing w:line="276" w:lineRule="auto"/>
        <w:ind w:firstLine="709"/>
        <w:contextualSpacing/>
        <w:jc w:val="both"/>
        <w:rPr>
          <w:sz w:val="26"/>
          <w:szCs w:val="26"/>
        </w:rPr>
      </w:pPr>
      <w:r>
        <w:rPr>
          <w:sz w:val="26"/>
          <w:szCs w:val="26"/>
        </w:rPr>
        <w:t>6</w:t>
      </w:r>
      <w:r w:rsidR="00432265">
        <w:rPr>
          <w:sz w:val="26"/>
          <w:szCs w:val="26"/>
        </w:rPr>
        <w:t xml:space="preserve">. </w:t>
      </w:r>
      <w:r w:rsidR="00432265" w:rsidRPr="009B67EF">
        <w:rPr>
          <w:sz w:val="26"/>
          <w:szCs w:val="26"/>
        </w:rPr>
        <w:t>Итоговое сочинение (изложение) начинается в 10.00 по местному времени.</w:t>
      </w:r>
    </w:p>
    <w:p w:rsidR="00717C83" w:rsidRDefault="00781E83" w:rsidP="002A3876">
      <w:pPr>
        <w:spacing w:line="276" w:lineRule="auto"/>
        <w:ind w:firstLine="709"/>
        <w:contextualSpacing/>
        <w:jc w:val="both"/>
        <w:rPr>
          <w:sz w:val="26"/>
          <w:szCs w:val="26"/>
        </w:rPr>
      </w:pPr>
      <w:r>
        <w:rPr>
          <w:sz w:val="26"/>
          <w:szCs w:val="26"/>
        </w:rPr>
        <w:t>7</w:t>
      </w:r>
      <w:r w:rsidR="00717C83">
        <w:rPr>
          <w:sz w:val="26"/>
          <w:szCs w:val="26"/>
        </w:rPr>
        <w:t xml:space="preserve">. </w:t>
      </w:r>
      <w:r w:rsidR="00717C83" w:rsidRPr="00717C83">
        <w:rPr>
          <w:sz w:val="26"/>
          <w:szCs w:val="26"/>
        </w:rPr>
        <w:t>Если участник итогового сочинения (изложения) опоздал, он допускается к написанию итогового сочинения (изложения), при этом время окончания написания итогового сочинения (изложения) не продлевается. Повторный общий инструктаж для опоздавших участников не проводится. Члены комиссии по проведению сочинения (изложения)</w:t>
      </w:r>
      <w:r w:rsidR="006E26F4">
        <w:rPr>
          <w:sz w:val="26"/>
          <w:szCs w:val="26"/>
        </w:rPr>
        <w:t xml:space="preserve"> в образовательных организациях</w:t>
      </w:r>
      <w:r w:rsidR="00717C83" w:rsidRPr="00717C83">
        <w:rPr>
          <w:sz w:val="26"/>
          <w:szCs w:val="26"/>
        </w:rPr>
        <w:t xml:space="preserve"> предоставляют необходимую </w:t>
      </w:r>
      <w:r w:rsidR="00717C83" w:rsidRPr="00717C83">
        <w:rPr>
          <w:sz w:val="26"/>
          <w:szCs w:val="26"/>
        </w:rPr>
        <w:lastRenderedPageBreak/>
        <w:t>информацию для заполнения регистрационных полей бланков сочинения (изложения). Рекомендуем не опаздывать на проведение итогового сочинения (изложения).</w:t>
      </w:r>
    </w:p>
    <w:p w:rsidR="00717C83" w:rsidRDefault="00781E83" w:rsidP="002A3876">
      <w:pPr>
        <w:spacing w:line="276" w:lineRule="auto"/>
        <w:ind w:firstLine="709"/>
        <w:contextualSpacing/>
        <w:jc w:val="both"/>
        <w:rPr>
          <w:sz w:val="26"/>
          <w:szCs w:val="26"/>
        </w:rPr>
      </w:pPr>
      <w:r>
        <w:rPr>
          <w:sz w:val="26"/>
          <w:szCs w:val="26"/>
        </w:rPr>
        <w:t>8</w:t>
      </w:r>
      <w:r w:rsidR="00432265">
        <w:rPr>
          <w:sz w:val="26"/>
          <w:szCs w:val="26"/>
        </w:rPr>
        <w:t xml:space="preserve">. </w:t>
      </w:r>
      <w:r w:rsidR="00432265" w:rsidRPr="00FE1089">
        <w:rPr>
          <w:sz w:val="26"/>
          <w:szCs w:val="26"/>
        </w:rPr>
        <w:t>Вход участников итогового сочинения (изложения) в место проведения итогового сочинения (изложения) начинается с 09.00 по местному времени.</w:t>
      </w:r>
      <w:r w:rsidR="00432265">
        <w:rPr>
          <w:sz w:val="26"/>
          <w:szCs w:val="26"/>
        </w:rPr>
        <w:t xml:space="preserve"> При себе необходимо иметь док</w:t>
      </w:r>
      <w:r w:rsidR="00717C83">
        <w:rPr>
          <w:sz w:val="26"/>
          <w:szCs w:val="26"/>
        </w:rPr>
        <w:t>умент, удостоверяющий личность.</w:t>
      </w:r>
    </w:p>
    <w:p w:rsidR="00432265" w:rsidRDefault="00781E83" w:rsidP="002A3876">
      <w:pPr>
        <w:spacing w:line="276" w:lineRule="auto"/>
        <w:ind w:firstLine="709"/>
        <w:contextualSpacing/>
        <w:jc w:val="both"/>
        <w:rPr>
          <w:sz w:val="26"/>
          <w:szCs w:val="26"/>
        </w:rPr>
      </w:pPr>
      <w:r>
        <w:rPr>
          <w:sz w:val="26"/>
          <w:szCs w:val="26"/>
        </w:rPr>
        <w:t>9</w:t>
      </w:r>
      <w:r w:rsidR="00717C83">
        <w:rPr>
          <w:sz w:val="26"/>
          <w:szCs w:val="26"/>
        </w:rPr>
        <w:t xml:space="preserve">. </w:t>
      </w:r>
      <w:r w:rsidR="00432265" w:rsidRPr="00EF6F09">
        <w:rPr>
          <w:sz w:val="26"/>
          <w:szCs w:val="26"/>
        </w:rPr>
        <w:t xml:space="preserve">Рекомендуется взять с собой на </w:t>
      </w:r>
      <w:r w:rsidR="00432265">
        <w:rPr>
          <w:sz w:val="26"/>
          <w:szCs w:val="26"/>
        </w:rPr>
        <w:t>сочинение (изложение) только необходимые вещи:</w:t>
      </w:r>
    </w:p>
    <w:p w:rsidR="00432265" w:rsidRDefault="00432265" w:rsidP="00781E83">
      <w:pPr>
        <w:spacing w:line="276" w:lineRule="auto"/>
        <w:ind w:firstLine="709"/>
        <w:contextualSpacing/>
        <w:jc w:val="both"/>
        <w:rPr>
          <w:sz w:val="26"/>
          <w:szCs w:val="26"/>
        </w:rPr>
      </w:pPr>
      <w:r w:rsidRPr="00EF6F09">
        <w:rPr>
          <w:sz w:val="26"/>
          <w:szCs w:val="26"/>
        </w:rPr>
        <w:t>документ, удостоверяющий личность;</w:t>
      </w:r>
    </w:p>
    <w:p w:rsidR="00432265" w:rsidRDefault="00432265" w:rsidP="00781E83">
      <w:pPr>
        <w:spacing w:line="276" w:lineRule="auto"/>
        <w:ind w:firstLine="709"/>
        <w:contextualSpacing/>
        <w:jc w:val="both"/>
        <w:rPr>
          <w:sz w:val="26"/>
          <w:szCs w:val="26"/>
        </w:rPr>
      </w:pPr>
      <w:r w:rsidRPr="00EF6F09">
        <w:rPr>
          <w:sz w:val="26"/>
          <w:szCs w:val="26"/>
        </w:rPr>
        <w:t>ручка  (</w:t>
      </w:r>
      <w:proofErr w:type="spellStart"/>
      <w:r w:rsidRPr="00EF6F09">
        <w:rPr>
          <w:sz w:val="26"/>
          <w:szCs w:val="26"/>
        </w:rPr>
        <w:t>гелевая</w:t>
      </w:r>
      <w:proofErr w:type="spellEnd"/>
      <w:r w:rsidRPr="00EF6F09">
        <w:rPr>
          <w:sz w:val="26"/>
          <w:szCs w:val="26"/>
        </w:rPr>
        <w:t xml:space="preserve"> или капиллярная с чернилами </w:t>
      </w:r>
      <w:r w:rsidR="00781E83" w:rsidRPr="00EF6F09">
        <w:rPr>
          <w:sz w:val="26"/>
          <w:szCs w:val="26"/>
        </w:rPr>
        <w:t>ч</w:t>
      </w:r>
      <w:r w:rsidR="00781E83">
        <w:rPr>
          <w:sz w:val="26"/>
          <w:szCs w:val="26"/>
        </w:rPr>
        <w:t>ё</w:t>
      </w:r>
      <w:r w:rsidR="00781E83" w:rsidRPr="00EF6F09">
        <w:rPr>
          <w:sz w:val="26"/>
          <w:szCs w:val="26"/>
        </w:rPr>
        <w:t xml:space="preserve">рного </w:t>
      </w:r>
      <w:r w:rsidRPr="00EF6F09">
        <w:rPr>
          <w:sz w:val="26"/>
          <w:szCs w:val="26"/>
        </w:rPr>
        <w:t>цвета);</w:t>
      </w:r>
    </w:p>
    <w:p w:rsidR="00432265" w:rsidRDefault="00432265" w:rsidP="00781E83">
      <w:pPr>
        <w:spacing w:line="276" w:lineRule="auto"/>
        <w:ind w:firstLine="709"/>
        <w:contextualSpacing/>
        <w:jc w:val="both"/>
        <w:rPr>
          <w:sz w:val="26"/>
          <w:szCs w:val="26"/>
        </w:rPr>
      </w:pPr>
      <w:r w:rsidRPr="00EF6F09">
        <w:rPr>
          <w:sz w:val="26"/>
          <w:szCs w:val="26"/>
        </w:rPr>
        <w:t>лекарства и питание (при необходимости);</w:t>
      </w:r>
    </w:p>
    <w:p w:rsidR="00F7006E" w:rsidRDefault="00432265" w:rsidP="00F7006E">
      <w:pPr>
        <w:spacing w:line="276" w:lineRule="auto"/>
        <w:ind w:firstLine="709"/>
        <w:contextualSpacing/>
        <w:jc w:val="both"/>
        <w:rPr>
          <w:sz w:val="26"/>
          <w:szCs w:val="26"/>
        </w:rPr>
      </w:pPr>
      <w:r w:rsidRPr="00EF6F09">
        <w:rPr>
          <w:sz w:val="26"/>
          <w:szCs w:val="26"/>
        </w:rPr>
        <w:t xml:space="preserve">специальные технические средства (для участников с </w:t>
      </w:r>
      <w:r>
        <w:rPr>
          <w:sz w:val="26"/>
          <w:szCs w:val="26"/>
        </w:rPr>
        <w:t>ограниченными возможностями здоровь</w:t>
      </w:r>
      <w:r w:rsidR="00F7006E">
        <w:rPr>
          <w:sz w:val="26"/>
          <w:szCs w:val="26"/>
        </w:rPr>
        <w:t>я, детей-инвалидов, инвалидов).</w:t>
      </w:r>
    </w:p>
    <w:p w:rsidR="00F7006E" w:rsidRDefault="00432265" w:rsidP="00F7006E">
      <w:pPr>
        <w:spacing w:line="276" w:lineRule="auto"/>
        <w:ind w:firstLine="709"/>
        <w:contextualSpacing/>
        <w:jc w:val="both"/>
        <w:rPr>
          <w:sz w:val="26"/>
          <w:szCs w:val="26"/>
        </w:rPr>
      </w:pPr>
      <w:r w:rsidRPr="00EF6F09">
        <w:rPr>
          <w:sz w:val="26"/>
          <w:szCs w:val="26"/>
        </w:rPr>
        <w:t xml:space="preserve">Иные личные вещи участники обязаны оставить в специально выделенном в </w:t>
      </w:r>
      <w:r>
        <w:rPr>
          <w:sz w:val="26"/>
          <w:szCs w:val="26"/>
        </w:rPr>
        <w:t xml:space="preserve">учебном кабинете месте </w:t>
      </w:r>
      <w:r w:rsidRPr="00EF6F09">
        <w:rPr>
          <w:sz w:val="26"/>
          <w:szCs w:val="26"/>
        </w:rPr>
        <w:t xml:space="preserve">для хранения личных вещей участников. </w:t>
      </w:r>
    </w:p>
    <w:p w:rsidR="00432265" w:rsidRDefault="00F7006E" w:rsidP="00F7006E">
      <w:pPr>
        <w:spacing w:line="276" w:lineRule="auto"/>
        <w:ind w:firstLine="709"/>
        <w:contextualSpacing/>
        <w:jc w:val="both"/>
        <w:rPr>
          <w:sz w:val="26"/>
          <w:szCs w:val="26"/>
        </w:rPr>
      </w:pPr>
      <w:r>
        <w:rPr>
          <w:sz w:val="26"/>
          <w:szCs w:val="26"/>
        </w:rPr>
        <w:t xml:space="preserve">10. </w:t>
      </w:r>
      <w:r w:rsidR="00432265" w:rsidRPr="00EF6F09">
        <w:rPr>
          <w:sz w:val="26"/>
          <w:szCs w:val="26"/>
        </w:rPr>
        <w:t xml:space="preserve">Во время проведения итогового сочинения (изложения) вам выдадут </w:t>
      </w:r>
      <w:r w:rsidR="007A0395">
        <w:rPr>
          <w:sz w:val="26"/>
          <w:szCs w:val="26"/>
        </w:rPr>
        <w:t xml:space="preserve">листы </w:t>
      </w:r>
      <w:r w:rsidR="007A0395" w:rsidRPr="00B54CFD">
        <w:rPr>
          <w:sz w:val="26"/>
          <w:szCs w:val="26"/>
        </w:rPr>
        <w:t>бумаги для черновиков</w:t>
      </w:r>
      <w:r w:rsidR="00432265" w:rsidRPr="00EF6F09">
        <w:rPr>
          <w:sz w:val="26"/>
          <w:szCs w:val="26"/>
        </w:rPr>
        <w:t>, а также орфографический словарь для участников итогового сочинения (орфографический и толковый словари для участников и</w:t>
      </w:r>
      <w:r w:rsidR="00432265">
        <w:rPr>
          <w:sz w:val="26"/>
          <w:szCs w:val="26"/>
        </w:rPr>
        <w:t xml:space="preserve">тогового изложения). </w:t>
      </w:r>
    </w:p>
    <w:p w:rsidR="00F7006E" w:rsidRDefault="00432265" w:rsidP="00F7006E">
      <w:pPr>
        <w:spacing w:line="276" w:lineRule="auto"/>
        <w:ind w:firstLine="709"/>
        <w:contextualSpacing/>
        <w:jc w:val="both"/>
        <w:rPr>
          <w:sz w:val="26"/>
          <w:szCs w:val="26"/>
        </w:rPr>
      </w:pPr>
      <w:r w:rsidRPr="00EF6F09">
        <w:rPr>
          <w:sz w:val="26"/>
          <w:szCs w:val="26"/>
        </w:rPr>
        <w:t xml:space="preserve">Внимание! </w:t>
      </w:r>
      <w:r w:rsidR="00EC1064">
        <w:rPr>
          <w:sz w:val="26"/>
          <w:szCs w:val="26"/>
        </w:rPr>
        <w:t xml:space="preserve">листы бумаги для </w:t>
      </w:r>
      <w:r w:rsidR="00EC1064" w:rsidRPr="00A7339B">
        <w:rPr>
          <w:sz w:val="26"/>
          <w:szCs w:val="26"/>
        </w:rPr>
        <w:t>черновик</w:t>
      </w:r>
      <w:r w:rsidR="00EC1064">
        <w:rPr>
          <w:sz w:val="26"/>
          <w:szCs w:val="26"/>
        </w:rPr>
        <w:t>ов</w:t>
      </w:r>
      <w:r w:rsidR="00EC1064" w:rsidRPr="00EF6F09" w:rsidDel="00EC1064">
        <w:rPr>
          <w:sz w:val="26"/>
          <w:szCs w:val="26"/>
        </w:rPr>
        <w:t xml:space="preserve"> </w:t>
      </w:r>
      <w:r w:rsidRPr="00EF6F09">
        <w:rPr>
          <w:sz w:val="26"/>
          <w:szCs w:val="26"/>
        </w:rPr>
        <w:t xml:space="preserve">не проверяются и записи в них не учитываются при </w:t>
      </w:r>
      <w:r>
        <w:rPr>
          <w:sz w:val="26"/>
          <w:szCs w:val="26"/>
        </w:rPr>
        <w:t>проверке</w:t>
      </w:r>
      <w:r w:rsidRPr="00EF6F09">
        <w:rPr>
          <w:sz w:val="26"/>
          <w:szCs w:val="26"/>
        </w:rPr>
        <w:t>.</w:t>
      </w:r>
    </w:p>
    <w:p w:rsidR="00F7006E" w:rsidRDefault="00F7006E" w:rsidP="00F7006E">
      <w:pPr>
        <w:spacing w:line="276" w:lineRule="auto"/>
        <w:ind w:firstLine="709"/>
        <w:contextualSpacing/>
        <w:jc w:val="both"/>
        <w:rPr>
          <w:sz w:val="26"/>
          <w:szCs w:val="26"/>
        </w:rPr>
      </w:pPr>
      <w:r>
        <w:rPr>
          <w:sz w:val="26"/>
          <w:szCs w:val="26"/>
        </w:rPr>
        <w:t xml:space="preserve">11. </w:t>
      </w:r>
      <w:r w:rsidR="00432265">
        <w:rPr>
          <w:sz w:val="26"/>
          <w:szCs w:val="26"/>
        </w:rPr>
        <w:t xml:space="preserve">Темы итогового сочинения становятся общедоступными за 15 минут до начала проведения сочинения. Тексты </w:t>
      </w:r>
      <w:r w:rsidR="00AD0349">
        <w:rPr>
          <w:sz w:val="26"/>
          <w:szCs w:val="26"/>
        </w:rPr>
        <w:t xml:space="preserve">для </w:t>
      </w:r>
      <w:r w:rsidR="00432265">
        <w:rPr>
          <w:sz w:val="26"/>
          <w:szCs w:val="26"/>
        </w:rPr>
        <w:t>изложения доставляются в школы и становятся общедоступными п</w:t>
      </w:r>
      <w:r>
        <w:rPr>
          <w:sz w:val="26"/>
          <w:szCs w:val="26"/>
        </w:rPr>
        <w:t>осле 10.00 по местному времени.</w:t>
      </w:r>
    </w:p>
    <w:p w:rsidR="00F7006E" w:rsidRDefault="00F7006E" w:rsidP="00F7006E">
      <w:pPr>
        <w:spacing w:line="276" w:lineRule="auto"/>
        <w:ind w:firstLine="709"/>
        <w:contextualSpacing/>
        <w:jc w:val="both"/>
        <w:rPr>
          <w:sz w:val="26"/>
          <w:szCs w:val="26"/>
        </w:rPr>
      </w:pPr>
      <w:r>
        <w:rPr>
          <w:sz w:val="26"/>
          <w:szCs w:val="26"/>
        </w:rPr>
        <w:t xml:space="preserve">12. </w:t>
      </w:r>
      <w:r w:rsidR="00432265" w:rsidRPr="002933C9">
        <w:rPr>
          <w:sz w:val="26"/>
          <w:szCs w:val="26"/>
        </w:rPr>
        <w:t>Продолжительность выполнения  итогового сочинения (изложения)  составляет</w:t>
      </w:r>
      <w:r>
        <w:rPr>
          <w:sz w:val="26"/>
          <w:szCs w:val="26"/>
        </w:rPr>
        <w:t xml:space="preserve">  3 часа 55 минут (235 минут). </w:t>
      </w:r>
    </w:p>
    <w:p w:rsidR="000E705C" w:rsidRPr="000E705C" w:rsidRDefault="00F7006E" w:rsidP="00F7006E">
      <w:pPr>
        <w:spacing w:line="276" w:lineRule="auto"/>
        <w:ind w:firstLine="709"/>
        <w:contextualSpacing/>
        <w:jc w:val="both"/>
        <w:rPr>
          <w:sz w:val="26"/>
          <w:szCs w:val="26"/>
        </w:rPr>
      </w:pPr>
      <w:r>
        <w:rPr>
          <w:sz w:val="26"/>
          <w:szCs w:val="26"/>
        </w:rPr>
        <w:t xml:space="preserve">13. </w:t>
      </w:r>
      <w:r w:rsidR="00432265" w:rsidRPr="002933C9">
        <w:rPr>
          <w:sz w:val="26"/>
          <w:szCs w:val="26"/>
        </w:rPr>
        <w:t>Для участников итогового сочинения (изложения) с ограниченными возможностями здоровья</w:t>
      </w:r>
      <w:r w:rsidR="00C66488">
        <w:rPr>
          <w:sz w:val="26"/>
          <w:szCs w:val="26"/>
        </w:rPr>
        <w:t xml:space="preserve"> (далее – ОВЗ)</w:t>
      </w:r>
      <w:r w:rsidR="00432265" w:rsidRPr="002933C9">
        <w:rPr>
          <w:sz w:val="26"/>
          <w:szCs w:val="26"/>
        </w:rPr>
        <w:t>, детей-инвалидов и инвалидов продолжительность выполнения итогового сочинения (изложения) увеличивается на 1,5 часа. При продолжительности итогового сочинения (изложения) четыре и более часа организуется питание участников итогового сочинения (изложения)</w:t>
      </w:r>
      <w:r w:rsidR="000E705C" w:rsidRPr="000E705C">
        <w:t xml:space="preserve"> </w:t>
      </w:r>
      <w:r w:rsidR="000E705C" w:rsidRPr="000E705C">
        <w:rPr>
          <w:sz w:val="26"/>
          <w:szCs w:val="26"/>
        </w:rPr>
        <w:t xml:space="preserve">и перерывы для проведения необходимых лечебных и профилактических мероприятий. </w:t>
      </w:r>
    </w:p>
    <w:p w:rsidR="00432265" w:rsidRDefault="000E705C" w:rsidP="002A3876">
      <w:pPr>
        <w:spacing w:line="276" w:lineRule="auto"/>
        <w:ind w:firstLine="709"/>
        <w:contextualSpacing/>
        <w:jc w:val="both"/>
        <w:rPr>
          <w:sz w:val="26"/>
          <w:szCs w:val="26"/>
        </w:rPr>
      </w:pPr>
      <w:r w:rsidRPr="000E705C">
        <w:rPr>
          <w:sz w:val="26"/>
          <w:szCs w:val="26"/>
        </w:rPr>
        <w:t>Порядок организации питания и перерывов для проведения лечебных и профилактических мероприятий для указанных участников итогового сочинения (изложения)  определяется ОИВ</w:t>
      </w:r>
      <w:r w:rsidR="00432265" w:rsidRPr="002933C9">
        <w:rPr>
          <w:sz w:val="26"/>
          <w:szCs w:val="26"/>
        </w:rPr>
        <w:t>.</w:t>
      </w:r>
    </w:p>
    <w:p w:rsidR="00C66488" w:rsidRDefault="00C66488" w:rsidP="00A835D0">
      <w:pPr>
        <w:spacing w:line="276" w:lineRule="auto"/>
        <w:ind w:firstLine="709"/>
        <w:contextualSpacing/>
        <w:jc w:val="both"/>
        <w:rPr>
          <w:sz w:val="26"/>
          <w:szCs w:val="26"/>
        </w:rPr>
      </w:pPr>
      <w:r>
        <w:rPr>
          <w:sz w:val="26"/>
          <w:szCs w:val="26"/>
        </w:rPr>
        <w:t>1</w:t>
      </w:r>
      <w:r w:rsidR="00781E83">
        <w:rPr>
          <w:sz w:val="26"/>
          <w:szCs w:val="26"/>
        </w:rPr>
        <w:t>4</w:t>
      </w:r>
      <w:r>
        <w:rPr>
          <w:sz w:val="26"/>
          <w:szCs w:val="26"/>
        </w:rPr>
        <w:t>.</w:t>
      </w:r>
      <w:r w:rsidRPr="00C66488">
        <w:rPr>
          <w:sz w:val="26"/>
          <w:szCs w:val="26"/>
        </w:rPr>
        <w:tab/>
        <w:t>Для участников итогового сочинения (изложения) с ОВЗ, детей-инвалидов и инвалидов итоговое сочинение (изложение) может по их желанию и при наличии соответствующих медицинских показаний проводиться в устной форме.</w:t>
      </w:r>
    </w:p>
    <w:p w:rsidR="00C36D7E" w:rsidRPr="00A835D0" w:rsidRDefault="00C36D7E" w:rsidP="00A835D0">
      <w:pPr>
        <w:pStyle w:val="a7"/>
        <w:spacing w:line="276" w:lineRule="auto"/>
        <w:ind w:left="0" w:firstLine="709"/>
        <w:jc w:val="both"/>
        <w:rPr>
          <w:rFonts w:eastAsia="Calibri"/>
          <w:sz w:val="26"/>
          <w:szCs w:val="26"/>
        </w:rPr>
      </w:pPr>
      <w:r>
        <w:rPr>
          <w:sz w:val="26"/>
          <w:szCs w:val="26"/>
        </w:rPr>
        <w:t>1</w:t>
      </w:r>
      <w:r w:rsidR="00781E83">
        <w:rPr>
          <w:sz w:val="26"/>
          <w:szCs w:val="26"/>
        </w:rPr>
        <w:t>5</w:t>
      </w:r>
      <w:r>
        <w:rPr>
          <w:sz w:val="26"/>
          <w:szCs w:val="26"/>
        </w:rPr>
        <w:t xml:space="preserve">. </w:t>
      </w:r>
      <w:r w:rsidR="00432265" w:rsidRPr="00EF6F09">
        <w:rPr>
          <w:sz w:val="26"/>
          <w:szCs w:val="26"/>
        </w:rPr>
        <w:t>Во время проведения итогового сочинения (изложения) участникам итогового сочинения (изложения) запрещено иметь при себе средства связи, фото</w:t>
      </w:r>
      <w:r w:rsidR="006E26F4">
        <w:rPr>
          <w:sz w:val="26"/>
          <w:szCs w:val="26"/>
        </w:rPr>
        <w:t>-</w:t>
      </w:r>
      <w:r w:rsidR="00432265" w:rsidRPr="00EF6F09">
        <w:rPr>
          <w:sz w:val="26"/>
          <w:szCs w:val="26"/>
        </w:rPr>
        <w:t>, аудио</w:t>
      </w:r>
      <w:r w:rsidR="006E26F4">
        <w:rPr>
          <w:sz w:val="26"/>
          <w:szCs w:val="26"/>
        </w:rPr>
        <w:t>-</w:t>
      </w:r>
      <w:r w:rsidR="00432265" w:rsidRPr="00EF6F09">
        <w:rPr>
          <w:sz w:val="26"/>
          <w:szCs w:val="26"/>
        </w:rPr>
        <w:t xml:space="preserve"> и видеоаппаратуру, справочные материалы, письменные заметки и иные средства хранения и передачи информации, собственные орфографические и (или) толковые словари. Участникам итогового сочинения (изложения) также запрещается </w:t>
      </w:r>
      <w:r w:rsidR="00432265" w:rsidRPr="00EF6F09">
        <w:rPr>
          <w:sz w:val="26"/>
          <w:szCs w:val="26"/>
        </w:rPr>
        <w:lastRenderedPageBreak/>
        <w:t xml:space="preserve">пользоваться текстами литературного материала (художественные произведения, дневники, мемуары, публицистика, </w:t>
      </w:r>
      <w:r w:rsidR="00432265">
        <w:rPr>
          <w:sz w:val="26"/>
          <w:szCs w:val="26"/>
        </w:rPr>
        <w:t>другие литературные источники).</w:t>
      </w:r>
      <w:r w:rsidR="002A3876" w:rsidRPr="002A3876">
        <w:rPr>
          <w:rFonts w:eastAsia="Calibri"/>
          <w:sz w:val="26"/>
          <w:szCs w:val="26"/>
        </w:rPr>
        <w:t xml:space="preserve"> Участники итогового сочинения (изложения), нарушившие установленные требования, удаляются с итогового сочинения (изложения) руководителем образовательной организации и (или) членом комиссии по проведению итогового сочинения (изложения)</w:t>
      </w:r>
      <w:r w:rsidR="006E26F4">
        <w:rPr>
          <w:rFonts w:eastAsia="Calibri"/>
          <w:sz w:val="26"/>
          <w:szCs w:val="26"/>
        </w:rPr>
        <w:t xml:space="preserve"> в </w:t>
      </w:r>
      <w:r w:rsidR="006E26F4" w:rsidRPr="002A3876">
        <w:rPr>
          <w:rFonts w:eastAsia="Calibri"/>
          <w:sz w:val="26"/>
          <w:szCs w:val="26"/>
        </w:rPr>
        <w:t>образовательной организации</w:t>
      </w:r>
      <w:r w:rsidR="002A3876">
        <w:rPr>
          <w:rFonts w:eastAsia="Calibri"/>
          <w:sz w:val="26"/>
          <w:szCs w:val="26"/>
        </w:rPr>
        <w:t xml:space="preserve"> (в случае, если решение о включении </w:t>
      </w:r>
      <w:r w:rsidR="002A3876" w:rsidRPr="002A3876">
        <w:rPr>
          <w:rFonts w:eastAsia="Calibri"/>
          <w:sz w:val="26"/>
          <w:szCs w:val="26"/>
        </w:rPr>
        <w:t>процедур</w:t>
      </w:r>
      <w:r w:rsidR="002A3876">
        <w:rPr>
          <w:rFonts w:eastAsia="Calibri"/>
          <w:sz w:val="26"/>
          <w:szCs w:val="26"/>
        </w:rPr>
        <w:t>ы</w:t>
      </w:r>
      <w:r w:rsidR="002A3876" w:rsidRPr="002A3876">
        <w:rPr>
          <w:rFonts w:eastAsia="Calibri"/>
          <w:sz w:val="26"/>
          <w:szCs w:val="26"/>
        </w:rPr>
        <w:t xml:space="preserve"> удаления участников итогового сочинения (изложения)</w:t>
      </w:r>
      <w:r w:rsidR="002A3876">
        <w:rPr>
          <w:rFonts w:eastAsia="Calibri"/>
          <w:sz w:val="26"/>
          <w:szCs w:val="26"/>
        </w:rPr>
        <w:t xml:space="preserve"> было принято ОИВ).</w:t>
      </w:r>
    </w:p>
    <w:p w:rsidR="00432265" w:rsidRPr="00D00B12" w:rsidRDefault="00C36D7E" w:rsidP="00A835D0">
      <w:pPr>
        <w:spacing w:line="276" w:lineRule="auto"/>
        <w:ind w:firstLine="709"/>
        <w:contextualSpacing/>
        <w:jc w:val="both"/>
        <w:rPr>
          <w:sz w:val="26"/>
          <w:szCs w:val="26"/>
        </w:rPr>
      </w:pPr>
      <w:r>
        <w:rPr>
          <w:sz w:val="26"/>
          <w:szCs w:val="26"/>
        </w:rPr>
        <w:t>1</w:t>
      </w:r>
      <w:r w:rsidR="00781E83">
        <w:rPr>
          <w:sz w:val="26"/>
          <w:szCs w:val="26"/>
        </w:rPr>
        <w:t>6</w:t>
      </w:r>
      <w:r>
        <w:rPr>
          <w:sz w:val="26"/>
          <w:szCs w:val="26"/>
        </w:rPr>
        <w:t xml:space="preserve">. </w:t>
      </w:r>
      <w:r w:rsidR="00432265" w:rsidRPr="00D00B12">
        <w:rPr>
          <w:sz w:val="26"/>
          <w:szCs w:val="26"/>
        </w:rPr>
        <w:t xml:space="preserve">В случае если участник итогового сочинения (изложения) по состоянию здоровья или другим объективным причинам не может завершить написание итогового сочинения (изложения), он может покинуть учебный кабинет. </w:t>
      </w:r>
      <w:r w:rsidR="00432265">
        <w:rPr>
          <w:sz w:val="26"/>
          <w:szCs w:val="26"/>
        </w:rPr>
        <w:t xml:space="preserve">Такие участники сочинения (изложения) </w:t>
      </w:r>
      <w:r w:rsidR="00432265" w:rsidRPr="00D00B12">
        <w:rPr>
          <w:sz w:val="26"/>
          <w:szCs w:val="26"/>
        </w:rPr>
        <w:t>допускаются к повторной сдаче решением педагогического совета.</w:t>
      </w:r>
    </w:p>
    <w:p w:rsidR="00432265" w:rsidRPr="002933C9" w:rsidRDefault="00C36D7E" w:rsidP="00A835D0">
      <w:pPr>
        <w:spacing w:line="276" w:lineRule="auto"/>
        <w:ind w:firstLine="709"/>
        <w:jc w:val="both"/>
        <w:rPr>
          <w:sz w:val="26"/>
          <w:szCs w:val="26"/>
        </w:rPr>
      </w:pPr>
      <w:r>
        <w:rPr>
          <w:sz w:val="26"/>
          <w:szCs w:val="26"/>
        </w:rPr>
        <w:t>1</w:t>
      </w:r>
      <w:r w:rsidR="00781E83">
        <w:rPr>
          <w:sz w:val="26"/>
          <w:szCs w:val="26"/>
        </w:rPr>
        <w:t>7</w:t>
      </w:r>
      <w:r>
        <w:rPr>
          <w:sz w:val="26"/>
          <w:szCs w:val="26"/>
        </w:rPr>
        <w:t xml:space="preserve">. </w:t>
      </w:r>
      <w:r w:rsidR="00432265" w:rsidRPr="002933C9">
        <w:rPr>
          <w:sz w:val="26"/>
          <w:szCs w:val="26"/>
        </w:rPr>
        <w:t>Участники итогового сочинения (изложения), досрочно завершившие выполнение итогового сочинения (изложения), сдают бланки регистрации, бланки записи</w:t>
      </w:r>
      <w:r w:rsidR="004F72E2">
        <w:rPr>
          <w:sz w:val="26"/>
          <w:szCs w:val="26"/>
        </w:rPr>
        <w:t xml:space="preserve"> </w:t>
      </w:r>
      <w:r w:rsidR="004F72E2" w:rsidRPr="00A7339B">
        <w:rPr>
          <w:sz w:val="26"/>
          <w:szCs w:val="26"/>
        </w:rPr>
        <w:t xml:space="preserve">(дополнительные бланки записи), </w:t>
      </w:r>
      <w:r w:rsidR="004F72E2">
        <w:rPr>
          <w:sz w:val="26"/>
          <w:szCs w:val="26"/>
        </w:rPr>
        <w:t xml:space="preserve">листы бумаги для </w:t>
      </w:r>
      <w:r w:rsidR="004F72E2" w:rsidRPr="00A7339B">
        <w:rPr>
          <w:sz w:val="26"/>
          <w:szCs w:val="26"/>
        </w:rPr>
        <w:t>черновик</w:t>
      </w:r>
      <w:r w:rsidR="004F72E2">
        <w:rPr>
          <w:sz w:val="26"/>
          <w:szCs w:val="26"/>
        </w:rPr>
        <w:t>ов,</w:t>
      </w:r>
      <w:r w:rsidR="004F72E2" w:rsidRPr="00A7339B">
        <w:rPr>
          <w:sz w:val="26"/>
          <w:szCs w:val="26"/>
        </w:rPr>
        <w:t xml:space="preserve"> </w:t>
      </w:r>
      <w:r w:rsidR="00432265" w:rsidRPr="002933C9">
        <w:rPr>
          <w:sz w:val="26"/>
          <w:szCs w:val="26"/>
        </w:rPr>
        <w:t xml:space="preserve">и покидают место проведения итогового сочинения (изложения), не дожидаясь </w:t>
      </w:r>
      <w:r w:rsidR="004F72E2">
        <w:rPr>
          <w:sz w:val="26"/>
          <w:szCs w:val="26"/>
        </w:rPr>
        <w:t>установленного времени завершения</w:t>
      </w:r>
      <w:r w:rsidR="004F72E2" w:rsidRPr="002933C9" w:rsidDel="004F72E2">
        <w:rPr>
          <w:sz w:val="26"/>
          <w:szCs w:val="26"/>
        </w:rPr>
        <w:t xml:space="preserve"> </w:t>
      </w:r>
      <w:r w:rsidR="00432265" w:rsidRPr="002933C9">
        <w:rPr>
          <w:sz w:val="26"/>
          <w:szCs w:val="26"/>
        </w:rPr>
        <w:t>итогового сочинения (изложения).</w:t>
      </w:r>
    </w:p>
    <w:p w:rsidR="00432265" w:rsidRPr="00EC33A3" w:rsidRDefault="00C36D7E" w:rsidP="00A835D0">
      <w:pPr>
        <w:spacing w:line="276" w:lineRule="auto"/>
        <w:ind w:firstLine="709"/>
        <w:contextualSpacing/>
        <w:jc w:val="both"/>
        <w:rPr>
          <w:sz w:val="26"/>
          <w:szCs w:val="26"/>
        </w:rPr>
      </w:pPr>
      <w:r>
        <w:rPr>
          <w:sz w:val="26"/>
          <w:szCs w:val="26"/>
        </w:rPr>
        <w:t>1</w:t>
      </w:r>
      <w:r w:rsidR="00781E83">
        <w:rPr>
          <w:sz w:val="26"/>
          <w:szCs w:val="26"/>
        </w:rPr>
        <w:t>8</w:t>
      </w:r>
      <w:r>
        <w:rPr>
          <w:sz w:val="26"/>
          <w:szCs w:val="26"/>
        </w:rPr>
        <w:t xml:space="preserve">. </w:t>
      </w:r>
      <w:r w:rsidR="00432265" w:rsidRPr="00EC33A3">
        <w:rPr>
          <w:sz w:val="26"/>
          <w:szCs w:val="26"/>
        </w:rPr>
        <w:t>Повторно к написанию итогового сочинения (изложения) в дополнительные сроки, установленные расписанием проведения итогового сочинения (изложения)</w:t>
      </w:r>
      <w:r w:rsidR="00717C83">
        <w:rPr>
          <w:sz w:val="26"/>
          <w:szCs w:val="26"/>
        </w:rPr>
        <w:t xml:space="preserve"> </w:t>
      </w:r>
      <w:r w:rsidR="00432265" w:rsidRPr="00EC33A3">
        <w:rPr>
          <w:sz w:val="26"/>
          <w:szCs w:val="26"/>
        </w:rPr>
        <w:t>в текущем учебном году (в первую среду февраля и первую рабочую среду мая)</w:t>
      </w:r>
      <w:r>
        <w:rPr>
          <w:sz w:val="26"/>
          <w:szCs w:val="26"/>
        </w:rPr>
        <w:t>,</w:t>
      </w:r>
      <w:r w:rsidR="00432265" w:rsidRPr="00EC33A3">
        <w:rPr>
          <w:sz w:val="26"/>
          <w:szCs w:val="26"/>
        </w:rPr>
        <w:t xml:space="preserve"> допускаются:</w:t>
      </w:r>
    </w:p>
    <w:p w:rsidR="00432265" w:rsidRDefault="00432265" w:rsidP="00A835D0">
      <w:pPr>
        <w:spacing w:line="276" w:lineRule="auto"/>
        <w:ind w:firstLine="709"/>
        <w:contextualSpacing/>
        <w:jc w:val="both"/>
        <w:rPr>
          <w:sz w:val="26"/>
          <w:szCs w:val="26"/>
        </w:rPr>
      </w:pPr>
      <w:r w:rsidRPr="00EC33A3">
        <w:rPr>
          <w:sz w:val="26"/>
          <w:szCs w:val="26"/>
        </w:rPr>
        <w:t>обучающиеся, получившие по итоговому сочинению (изложению) неудовлетворительный результат («незачет»);</w:t>
      </w:r>
    </w:p>
    <w:p w:rsidR="00C36D7E" w:rsidRPr="00EC33A3" w:rsidRDefault="00C36D7E" w:rsidP="00A835D0">
      <w:pPr>
        <w:spacing w:line="276" w:lineRule="auto"/>
        <w:ind w:firstLine="709"/>
        <w:contextualSpacing/>
        <w:jc w:val="both"/>
        <w:rPr>
          <w:sz w:val="26"/>
          <w:szCs w:val="26"/>
        </w:rPr>
      </w:pPr>
      <w:r w:rsidRPr="00C36D7E">
        <w:rPr>
          <w:sz w:val="26"/>
          <w:szCs w:val="26"/>
        </w:rPr>
        <w:t xml:space="preserve">обучающиеся, удаленные с итогового сочинения (изложения) за нарушение требований, установленных в п. </w:t>
      </w:r>
      <w:r>
        <w:rPr>
          <w:sz w:val="26"/>
          <w:szCs w:val="26"/>
        </w:rPr>
        <w:t xml:space="preserve">15 </w:t>
      </w:r>
      <w:r w:rsidRPr="00C36D7E">
        <w:rPr>
          <w:sz w:val="26"/>
          <w:szCs w:val="26"/>
        </w:rPr>
        <w:t xml:space="preserve"> настоящ</w:t>
      </w:r>
      <w:r w:rsidR="00781E83">
        <w:rPr>
          <w:sz w:val="26"/>
          <w:szCs w:val="26"/>
        </w:rPr>
        <w:t>ей</w:t>
      </w:r>
      <w:r w:rsidRPr="00C36D7E">
        <w:rPr>
          <w:sz w:val="26"/>
          <w:szCs w:val="26"/>
        </w:rPr>
        <w:t xml:space="preserve"> </w:t>
      </w:r>
      <w:r w:rsidR="00781E83">
        <w:rPr>
          <w:sz w:val="26"/>
          <w:szCs w:val="26"/>
        </w:rPr>
        <w:t>Памятки</w:t>
      </w:r>
      <w:r w:rsidRPr="00C36D7E">
        <w:rPr>
          <w:sz w:val="26"/>
          <w:szCs w:val="26"/>
        </w:rPr>
        <w:t>;</w:t>
      </w:r>
    </w:p>
    <w:p w:rsidR="00432265" w:rsidRPr="00EC33A3" w:rsidRDefault="00432265" w:rsidP="00A835D0">
      <w:pPr>
        <w:spacing w:line="276" w:lineRule="auto"/>
        <w:ind w:firstLine="709"/>
        <w:contextualSpacing/>
        <w:jc w:val="both"/>
        <w:rPr>
          <w:sz w:val="26"/>
          <w:szCs w:val="26"/>
        </w:rPr>
      </w:pPr>
      <w:r w:rsidRPr="00EC33A3">
        <w:rPr>
          <w:sz w:val="26"/>
          <w:szCs w:val="26"/>
        </w:rPr>
        <w:t>обучающиеся, не явившиеся на итоговое сочинение (изложение) по уважительным причинам (болезнь или иные обстоятельства</w:t>
      </w:r>
      <w:r w:rsidR="00F7006E">
        <w:rPr>
          <w:sz w:val="26"/>
          <w:szCs w:val="26"/>
        </w:rPr>
        <w:t>), подтвержденным документально</w:t>
      </w:r>
      <w:r w:rsidRPr="00EC33A3">
        <w:rPr>
          <w:sz w:val="26"/>
          <w:szCs w:val="26"/>
        </w:rPr>
        <w:t>;</w:t>
      </w:r>
    </w:p>
    <w:p w:rsidR="00432265" w:rsidRPr="00EC33A3" w:rsidRDefault="00432265" w:rsidP="00A835D0">
      <w:pPr>
        <w:spacing w:line="276" w:lineRule="auto"/>
        <w:ind w:firstLine="709"/>
        <w:contextualSpacing/>
        <w:jc w:val="both"/>
        <w:rPr>
          <w:sz w:val="26"/>
          <w:szCs w:val="26"/>
        </w:rPr>
      </w:pPr>
      <w:r>
        <w:rPr>
          <w:sz w:val="26"/>
          <w:szCs w:val="26"/>
        </w:rPr>
        <w:t>обучающиеся</w:t>
      </w:r>
      <w:r w:rsidRPr="00EC33A3">
        <w:rPr>
          <w:sz w:val="26"/>
          <w:szCs w:val="26"/>
        </w:rPr>
        <w:t>, не завершившие написание итогового сочинения (изложения) по уважительным причинам (болезнь или иные обстоятельства</w:t>
      </w:r>
      <w:r w:rsidR="00F7006E">
        <w:rPr>
          <w:sz w:val="26"/>
          <w:szCs w:val="26"/>
        </w:rPr>
        <w:t>)</w:t>
      </w:r>
      <w:r w:rsidRPr="00EC33A3">
        <w:rPr>
          <w:sz w:val="26"/>
          <w:szCs w:val="26"/>
        </w:rPr>
        <w:t>, подтвержденны</w:t>
      </w:r>
      <w:r w:rsidR="00F7006E">
        <w:rPr>
          <w:sz w:val="26"/>
          <w:szCs w:val="26"/>
        </w:rPr>
        <w:t>м документально</w:t>
      </w:r>
      <w:r w:rsidRPr="00EC33A3">
        <w:rPr>
          <w:sz w:val="26"/>
          <w:szCs w:val="26"/>
        </w:rPr>
        <w:t>.</w:t>
      </w:r>
    </w:p>
    <w:p w:rsidR="00432265" w:rsidRDefault="00781E83" w:rsidP="00A835D0">
      <w:pPr>
        <w:spacing w:line="276" w:lineRule="auto"/>
        <w:ind w:firstLine="709"/>
        <w:contextualSpacing/>
        <w:jc w:val="both"/>
        <w:rPr>
          <w:sz w:val="26"/>
          <w:szCs w:val="26"/>
        </w:rPr>
      </w:pPr>
      <w:r>
        <w:rPr>
          <w:sz w:val="26"/>
          <w:szCs w:val="26"/>
        </w:rPr>
        <w:t>19</w:t>
      </w:r>
      <w:r w:rsidR="00C36D7E">
        <w:rPr>
          <w:sz w:val="26"/>
          <w:szCs w:val="26"/>
        </w:rPr>
        <w:t xml:space="preserve">. </w:t>
      </w:r>
      <w:r w:rsidR="00432265" w:rsidRPr="00EC33A3">
        <w:rPr>
          <w:sz w:val="26"/>
          <w:szCs w:val="26"/>
        </w:rPr>
        <w:t>Обучающиеся, получившие по итоговому сочинению (изложению) неудовлетворительный результат («незачет»), могут быть повторно допущены к участию в итоговом сочинении (изложении)</w:t>
      </w:r>
      <w:r w:rsidR="006E26F4" w:rsidRPr="006E26F4">
        <w:rPr>
          <w:sz w:val="26"/>
          <w:szCs w:val="26"/>
        </w:rPr>
        <w:t xml:space="preserve"> </w:t>
      </w:r>
      <w:r w:rsidR="006E26F4">
        <w:rPr>
          <w:sz w:val="26"/>
          <w:szCs w:val="26"/>
        </w:rPr>
        <w:t>в текущем учебном году</w:t>
      </w:r>
      <w:r w:rsidR="00432265" w:rsidRPr="00EC33A3">
        <w:rPr>
          <w:sz w:val="26"/>
          <w:szCs w:val="26"/>
        </w:rPr>
        <w:t xml:space="preserve">, но не более двух раз и только в </w:t>
      </w:r>
      <w:r w:rsidR="004F72E2">
        <w:rPr>
          <w:sz w:val="26"/>
          <w:szCs w:val="26"/>
        </w:rPr>
        <w:t xml:space="preserve">дополнительные </w:t>
      </w:r>
      <w:r w:rsidR="00432265" w:rsidRPr="00EC33A3">
        <w:rPr>
          <w:sz w:val="26"/>
          <w:szCs w:val="26"/>
        </w:rPr>
        <w:t>сроки, установленные расписанием проведения итогового сочинения (изложения).</w:t>
      </w:r>
    </w:p>
    <w:p w:rsidR="00432265" w:rsidRPr="00EC33A3" w:rsidRDefault="00C66488" w:rsidP="00A835D0">
      <w:pPr>
        <w:spacing w:line="276" w:lineRule="auto"/>
        <w:ind w:firstLine="709"/>
        <w:contextualSpacing/>
        <w:jc w:val="both"/>
        <w:rPr>
          <w:sz w:val="26"/>
          <w:szCs w:val="26"/>
        </w:rPr>
      </w:pPr>
      <w:r>
        <w:rPr>
          <w:sz w:val="26"/>
          <w:szCs w:val="26"/>
        </w:rPr>
        <w:t>2</w:t>
      </w:r>
      <w:r w:rsidR="00781E83">
        <w:rPr>
          <w:sz w:val="26"/>
          <w:szCs w:val="26"/>
        </w:rPr>
        <w:t>0</w:t>
      </w:r>
      <w:r>
        <w:rPr>
          <w:sz w:val="26"/>
          <w:szCs w:val="26"/>
        </w:rPr>
        <w:t xml:space="preserve">. </w:t>
      </w:r>
      <w:r w:rsidR="00432265" w:rsidRPr="00EC33A3">
        <w:rPr>
          <w:sz w:val="26"/>
          <w:szCs w:val="26"/>
        </w:rPr>
        <w:t xml:space="preserve">В целях предотвращения конфликта интересов и обеспечения объективного оценивания итогового сочинения (изложения) обучающимся при получении повторного неудовлетворительного результата («незачет») за итоговое сочинение (изложение) предоставляется право подать в письменной форме заявление на проверку </w:t>
      </w:r>
      <w:r w:rsidR="004F72E2">
        <w:rPr>
          <w:sz w:val="26"/>
          <w:szCs w:val="26"/>
        </w:rPr>
        <w:t>написанного</w:t>
      </w:r>
      <w:r w:rsidR="004F72E2" w:rsidRPr="00EC33A3">
        <w:rPr>
          <w:sz w:val="26"/>
          <w:szCs w:val="26"/>
        </w:rPr>
        <w:t xml:space="preserve"> </w:t>
      </w:r>
      <w:r w:rsidR="00432265" w:rsidRPr="00EC33A3">
        <w:rPr>
          <w:sz w:val="26"/>
          <w:szCs w:val="26"/>
        </w:rPr>
        <w:t>ими итогового сочинения (изложения) комиссией другой образовательной организации или комиссией</w:t>
      </w:r>
      <w:r w:rsidR="004F72E2">
        <w:rPr>
          <w:sz w:val="26"/>
          <w:szCs w:val="26"/>
        </w:rPr>
        <w:t>, сформированной в</w:t>
      </w:r>
      <w:r w:rsidR="006E26F4">
        <w:rPr>
          <w:sz w:val="26"/>
          <w:szCs w:val="26"/>
        </w:rPr>
        <w:t xml:space="preserve"> местах, определенных</w:t>
      </w:r>
      <w:r w:rsidR="004F72E2">
        <w:rPr>
          <w:sz w:val="26"/>
          <w:szCs w:val="26"/>
        </w:rPr>
        <w:t xml:space="preserve"> </w:t>
      </w:r>
      <w:r w:rsidR="00432265" w:rsidRPr="00EC33A3">
        <w:rPr>
          <w:sz w:val="26"/>
          <w:szCs w:val="26"/>
        </w:rPr>
        <w:t>ОИВ.</w:t>
      </w:r>
    </w:p>
    <w:p w:rsidR="00432265" w:rsidRDefault="00432265" w:rsidP="00A835D0">
      <w:pPr>
        <w:spacing w:line="276" w:lineRule="auto"/>
        <w:ind w:firstLine="709"/>
        <w:contextualSpacing/>
        <w:jc w:val="both"/>
        <w:rPr>
          <w:sz w:val="26"/>
          <w:szCs w:val="26"/>
        </w:rPr>
      </w:pPr>
      <w:r w:rsidRPr="00EC33A3">
        <w:rPr>
          <w:sz w:val="26"/>
          <w:szCs w:val="26"/>
        </w:rPr>
        <w:lastRenderedPageBreak/>
        <w:t>Порядок подачи такого заявления и организаци</w:t>
      </w:r>
      <w:r w:rsidR="00DC77C2">
        <w:rPr>
          <w:sz w:val="26"/>
          <w:szCs w:val="26"/>
        </w:rPr>
        <w:t>и</w:t>
      </w:r>
      <w:r w:rsidRPr="00EC33A3">
        <w:rPr>
          <w:sz w:val="26"/>
          <w:szCs w:val="26"/>
        </w:rPr>
        <w:t xml:space="preserve"> повторной проверки итогового сочинения (изложения) указанной категории обучающихся определяет ОИВ.</w:t>
      </w:r>
    </w:p>
    <w:p w:rsidR="00A835D0" w:rsidRDefault="00C66488" w:rsidP="00A835D0">
      <w:pPr>
        <w:spacing w:line="276" w:lineRule="auto"/>
        <w:ind w:firstLine="709"/>
        <w:contextualSpacing/>
        <w:jc w:val="both"/>
        <w:rPr>
          <w:sz w:val="26"/>
          <w:szCs w:val="26"/>
        </w:rPr>
      </w:pPr>
      <w:r>
        <w:rPr>
          <w:sz w:val="26"/>
          <w:szCs w:val="26"/>
        </w:rPr>
        <w:t>2</w:t>
      </w:r>
      <w:r w:rsidR="00781E83">
        <w:rPr>
          <w:sz w:val="26"/>
          <w:szCs w:val="26"/>
        </w:rPr>
        <w:t>1</w:t>
      </w:r>
      <w:r>
        <w:rPr>
          <w:sz w:val="26"/>
          <w:szCs w:val="26"/>
        </w:rPr>
        <w:t xml:space="preserve">. </w:t>
      </w:r>
      <w:r w:rsidR="00432265" w:rsidRPr="00EC33A3">
        <w:rPr>
          <w:sz w:val="26"/>
          <w:szCs w:val="26"/>
        </w:rPr>
        <w:t xml:space="preserve">Итоговое сочинение в случае представления его при приеме на обучение по программам </w:t>
      </w:r>
      <w:proofErr w:type="spellStart"/>
      <w:r w:rsidR="00432265" w:rsidRPr="00EC33A3">
        <w:rPr>
          <w:sz w:val="26"/>
          <w:szCs w:val="26"/>
        </w:rPr>
        <w:t>бакалавриата</w:t>
      </w:r>
      <w:proofErr w:type="spellEnd"/>
      <w:r w:rsidR="00432265" w:rsidRPr="00EC33A3">
        <w:rPr>
          <w:sz w:val="26"/>
          <w:szCs w:val="26"/>
        </w:rPr>
        <w:t xml:space="preserve"> и программам </w:t>
      </w:r>
      <w:proofErr w:type="spellStart"/>
      <w:r w:rsidR="00432265" w:rsidRPr="00EC33A3">
        <w:rPr>
          <w:sz w:val="26"/>
          <w:szCs w:val="26"/>
        </w:rPr>
        <w:t>специалитета</w:t>
      </w:r>
      <w:proofErr w:type="spellEnd"/>
      <w:r w:rsidR="00432265" w:rsidRPr="00EC33A3">
        <w:rPr>
          <w:sz w:val="26"/>
          <w:szCs w:val="26"/>
        </w:rPr>
        <w:t xml:space="preserve"> действительно </w:t>
      </w:r>
      <w:r w:rsidR="004F72E2" w:rsidRPr="004F72E2">
        <w:rPr>
          <w:sz w:val="26"/>
          <w:szCs w:val="26"/>
        </w:rPr>
        <w:t>в течение четырех лет</w:t>
      </w:r>
      <w:r w:rsidR="00432265" w:rsidRPr="00EC33A3">
        <w:rPr>
          <w:sz w:val="26"/>
          <w:szCs w:val="26"/>
        </w:rPr>
        <w:t xml:space="preserve">, следующих за годом написания такого сочинения. </w:t>
      </w:r>
    </w:p>
    <w:p w:rsidR="00C66488" w:rsidRPr="00EC33A3" w:rsidRDefault="00C66488" w:rsidP="00A835D0">
      <w:pPr>
        <w:spacing w:line="276" w:lineRule="auto"/>
        <w:ind w:firstLine="709"/>
        <w:contextualSpacing/>
        <w:jc w:val="both"/>
        <w:rPr>
          <w:sz w:val="26"/>
          <w:szCs w:val="26"/>
        </w:rPr>
      </w:pPr>
      <w:r w:rsidRPr="00C66488">
        <w:rPr>
          <w:sz w:val="26"/>
          <w:szCs w:val="26"/>
        </w:rPr>
        <w:t>Итоговое сочинение (изложение) как допуск к ГИА – бессрочно.</w:t>
      </w:r>
    </w:p>
    <w:p w:rsidR="00432265" w:rsidRDefault="00432265" w:rsidP="00432265">
      <w:pPr>
        <w:ind w:left="709"/>
        <w:contextualSpacing/>
        <w:jc w:val="both"/>
        <w:rPr>
          <w:sz w:val="26"/>
          <w:szCs w:val="26"/>
        </w:rPr>
      </w:pPr>
    </w:p>
    <w:p w:rsidR="00432265" w:rsidRDefault="00432265" w:rsidP="00432265">
      <w:pPr>
        <w:ind w:firstLine="709"/>
        <w:contextualSpacing/>
        <w:jc w:val="both"/>
        <w:rPr>
          <w:sz w:val="26"/>
          <w:szCs w:val="26"/>
        </w:rPr>
      </w:pPr>
    </w:p>
    <w:p w:rsidR="00432265" w:rsidRDefault="00432265" w:rsidP="00432265">
      <w:pPr>
        <w:ind w:firstLine="709"/>
        <w:contextualSpacing/>
        <w:jc w:val="both"/>
        <w:rPr>
          <w:sz w:val="26"/>
          <w:szCs w:val="26"/>
        </w:rPr>
      </w:pPr>
    </w:p>
    <w:p w:rsidR="00A835D0" w:rsidRDefault="00A835D0" w:rsidP="00432265">
      <w:pPr>
        <w:ind w:firstLine="709"/>
        <w:contextualSpacing/>
        <w:jc w:val="both"/>
        <w:rPr>
          <w:sz w:val="26"/>
          <w:szCs w:val="26"/>
        </w:rPr>
      </w:pPr>
    </w:p>
    <w:p w:rsidR="00A835D0" w:rsidRDefault="00A835D0" w:rsidP="00432265">
      <w:pPr>
        <w:ind w:firstLine="709"/>
        <w:contextualSpacing/>
        <w:jc w:val="both"/>
        <w:rPr>
          <w:sz w:val="26"/>
          <w:szCs w:val="26"/>
        </w:rPr>
      </w:pPr>
    </w:p>
    <w:p w:rsidR="00A835D0" w:rsidRDefault="00A835D0" w:rsidP="00432265">
      <w:pPr>
        <w:ind w:firstLine="709"/>
        <w:contextualSpacing/>
        <w:jc w:val="both"/>
        <w:rPr>
          <w:sz w:val="26"/>
          <w:szCs w:val="26"/>
        </w:rPr>
      </w:pPr>
    </w:p>
    <w:p w:rsidR="00A835D0" w:rsidRDefault="00A835D0" w:rsidP="00432265">
      <w:pPr>
        <w:ind w:firstLine="709"/>
        <w:contextualSpacing/>
        <w:jc w:val="both"/>
        <w:rPr>
          <w:sz w:val="26"/>
          <w:szCs w:val="26"/>
        </w:rPr>
      </w:pPr>
    </w:p>
    <w:p w:rsidR="00A835D0" w:rsidRDefault="00A835D0" w:rsidP="00432265">
      <w:pPr>
        <w:ind w:firstLine="709"/>
        <w:contextualSpacing/>
        <w:jc w:val="both"/>
        <w:rPr>
          <w:sz w:val="26"/>
          <w:szCs w:val="26"/>
        </w:rPr>
      </w:pPr>
    </w:p>
    <w:p w:rsidR="00A835D0" w:rsidRDefault="00A835D0" w:rsidP="00432265">
      <w:pPr>
        <w:ind w:firstLine="709"/>
        <w:contextualSpacing/>
        <w:jc w:val="both"/>
        <w:rPr>
          <w:sz w:val="26"/>
          <w:szCs w:val="26"/>
        </w:rPr>
      </w:pPr>
    </w:p>
    <w:p w:rsidR="00A835D0" w:rsidRDefault="00A835D0" w:rsidP="00432265">
      <w:pPr>
        <w:ind w:firstLine="709"/>
        <w:contextualSpacing/>
        <w:jc w:val="both"/>
        <w:rPr>
          <w:sz w:val="26"/>
          <w:szCs w:val="26"/>
        </w:rPr>
      </w:pPr>
    </w:p>
    <w:p w:rsidR="00A835D0" w:rsidRDefault="00A835D0" w:rsidP="00432265">
      <w:pPr>
        <w:ind w:firstLine="709"/>
        <w:contextualSpacing/>
        <w:jc w:val="both"/>
        <w:rPr>
          <w:sz w:val="26"/>
          <w:szCs w:val="26"/>
        </w:rPr>
      </w:pPr>
    </w:p>
    <w:p w:rsidR="00A835D0" w:rsidRDefault="00A835D0" w:rsidP="00432265">
      <w:pPr>
        <w:ind w:firstLine="709"/>
        <w:contextualSpacing/>
        <w:jc w:val="both"/>
        <w:rPr>
          <w:sz w:val="26"/>
          <w:szCs w:val="26"/>
        </w:rPr>
      </w:pPr>
    </w:p>
    <w:p w:rsidR="00A835D0" w:rsidRDefault="00A835D0" w:rsidP="00432265">
      <w:pPr>
        <w:ind w:firstLine="709"/>
        <w:contextualSpacing/>
        <w:jc w:val="both"/>
        <w:rPr>
          <w:sz w:val="26"/>
          <w:szCs w:val="26"/>
        </w:rPr>
      </w:pPr>
    </w:p>
    <w:p w:rsidR="00A835D0" w:rsidRDefault="00A835D0" w:rsidP="00432265">
      <w:pPr>
        <w:ind w:firstLine="709"/>
        <w:contextualSpacing/>
        <w:jc w:val="both"/>
        <w:rPr>
          <w:sz w:val="26"/>
          <w:szCs w:val="26"/>
        </w:rPr>
      </w:pPr>
    </w:p>
    <w:p w:rsidR="00A835D0" w:rsidRDefault="00A835D0" w:rsidP="00432265">
      <w:pPr>
        <w:ind w:firstLine="709"/>
        <w:contextualSpacing/>
        <w:jc w:val="both"/>
        <w:rPr>
          <w:sz w:val="26"/>
          <w:szCs w:val="26"/>
        </w:rPr>
      </w:pPr>
    </w:p>
    <w:p w:rsidR="00A835D0" w:rsidRDefault="00A835D0" w:rsidP="00432265">
      <w:pPr>
        <w:ind w:firstLine="709"/>
        <w:contextualSpacing/>
        <w:jc w:val="both"/>
        <w:rPr>
          <w:sz w:val="26"/>
          <w:szCs w:val="26"/>
        </w:rPr>
      </w:pPr>
    </w:p>
    <w:p w:rsidR="00A835D0" w:rsidRDefault="00A835D0" w:rsidP="00432265">
      <w:pPr>
        <w:ind w:firstLine="709"/>
        <w:contextualSpacing/>
        <w:jc w:val="both"/>
        <w:rPr>
          <w:sz w:val="26"/>
          <w:szCs w:val="26"/>
        </w:rPr>
      </w:pPr>
    </w:p>
    <w:p w:rsidR="00A835D0" w:rsidRDefault="00A835D0" w:rsidP="00432265">
      <w:pPr>
        <w:ind w:firstLine="709"/>
        <w:contextualSpacing/>
        <w:jc w:val="both"/>
        <w:rPr>
          <w:sz w:val="26"/>
          <w:szCs w:val="26"/>
        </w:rPr>
      </w:pPr>
    </w:p>
    <w:p w:rsidR="00A835D0" w:rsidRDefault="00A835D0" w:rsidP="00432265">
      <w:pPr>
        <w:ind w:firstLine="709"/>
        <w:contextualSpacing/>
        <w:jc w:val="both"/>
        <w:rPr>
          <w:sz w:val="26"/>
          <w:szCs w:val="26"/>
        </w:rPr>
      </w:pPr>
    </w:p>
    <w:p w:rsidR="00A835D0" w:rsidRDefault="00A835D0" w:rsidP="00432265">
      <w:pPr>
        <w:ind w:firstLine="709"/>
        <w:contextualSpacing/>
        <w:jc w:val="both"/>
        <w:rPr>
          <w:sz w:val="26"/>
          <w:szCs w:val="26"/>
        </w:rPr>
      </w:pPr>
    </w:p>
    <w:p w:rsidR="00A835D0" w:rsidRDefault="00A835D0" w:rsidP="00432265">
      <w:pPr>
        <w:ind w:firstLine="709"/>
        <w:contextualSpacing/>
        <w:jc w:val="both"/>
        <w:rPr>
          <w:sz w:val="26"/>
          <w:szCs w:val="26"/>
        </w:rPr>
      </w:pPr>
    </w:p>
    <w:p w:rsidR="00A835D0" w:rsidRDefault="00A835D0" w:rsidP="00432265">
      <w:pPr>
        <w:ind w:firstLine="709"/>
        <w:contextualSpacing/>
        <w:jc w:val="both"/>
        <w:rPr>
          <w:sz w:val="26"/>
          <w:szCs w:val="26"/>
        </w:rPr>
      </w:pPr>
    </w:p>
    <w:p w:rsidR="00A835D0" w:rsidRDefault="00A835D0" w:rsidP="00432265">
      <w:pPr>
        <w:ind w:firstLine="709"/>
        <w:contextualSpacing/>
        <w:jc w:val="both"/>
        <w:rPr>
          <w:sz w:val="26"/>
          <w:szCs w:val="26"/>
        </w:rPr>
      </w:pPr>
    </w:p>
    <w:p w:rsidR="00A835D0" w:rsidRDefault="00A835D0" w:rsidP="00432265">
      <w:pPr>
        <w:ind w:firstLine="709"/>
        <w:contextualSpacing/>
        <w:jc w:val="both"/>
        <w:rPr>
          <w:sz w:val="26"/>
          <w:szCs w:val="26"/>
        </w:rPr>
      </w:pPr>
    </w:p>
    <w:p w:rsidR="00A835D0" w:rsidRDefault="00A835D0" w:rsidP="00432265">
      <w:pPr>
        <w:ind w:firstLine="709"/>
        <w:contextualSpacing/>
        <w:jc w:val="both"/>
        <w:rPr>
          <w:sz w:val="26"/>
          <w:szCs w:val="26"/>
        </w:rPr>
      </w:pPr>
    </w:p>
    <w:p w:rsidR="00A835D0" w:rsidRDefault="00A835D0" w:rsidP="00432265">
      <w:pPr>
        <w:ind w:firstLine="709"/>
        <w:contextualSpacing/>
        <w:jc w:val="both"/>
        <w:rPr>
          <w:sz w:val="26"/>
          <w:szCs w:val="26"/>
        </w:rPr>
      </w:pPr>
    </w:p>
    <w:p w:rsidR="00A835D0" w:rsidRDefault="00A835D0" w:rsidP="00432265">
      <w:pPr>
        <w:ind w:firstLine="709"/>
        <w:contextualSpacing/>
        <w:jc w:val="both"/>
        <w:rPr>
          <w:sz w:val="26"/>
          <w:szCs w:val="26"/>
        </w:rPr>
      </w:pPr>
    </w:p>
    <w:p w:rsidR="00A835D0" w:rsidRDefault="00A835D0" w:rsidP="00432265">
      <w:pPr>
        <w:ind w:firstLine="709"/>
        <w:contextualSpacing/>
        <w:jc w:val="both"/>
        <w:rPr>
          <w:sz w:val="26"/>
          <w:szCs w:val="26"/>
        </w:rPr>
      </w:pPr>
    </w:p>
    <w:p w:rsidR="00A835D0" w:rsidRDefault="00A835D0" w:rsidP="00432265">
      <w:pPr>
        <w:ind w:firstLine="709"/>
        <w:contextualSpacing/>
        <w:jc w:val="both"/>
        <w:rPr>
          <w:sz w:val="26"/>
          <w:szCs w:val="26"/>
        </w:rPr>
      </w:pPr>
    </w:p>
    <w:p w:rsidR="00A835D0" w:rsidRDefault="00A835D0" w:rsidP="00432265">
      <w:pPr>
        <w:ind w:firstLine="709"/>
        <w:contextualSpacing/>
        <w:jc w:val="both"/>
        <w:rPr>
          <w:sz w:val="26"/>
          <w:szCs w:val="26"/>
        </w:rPr>
      </w:pPr>
    </w:p>
    <w:p w:rsidR="00A835D0" w:rsidRDefault="00A835D0" w:rsidP="00432265">
      <w:pPr>
        <w:ind w:firstLine="709"/>
        <w:contextualSpacing/>
        <w:jc w:val="both"/>
        <w:rPr>
          <w:sz w:val="26"/>
          <w:szCs w:val="26"/>
        </w:rPr>
      </w:pPr>
    </w:p>
    <w:p w:rsidR="00432265" w:rsidRPr="00EF75CF" w:rsidRDefault="00432265" w:rsidP="00432265">
      <w:pPr>
        <w:autoSpaceDE w:val="0"/>
        <w:autoSpaceDN w:val="0"/>
        <w:adjustRightInd w:val="0"/>
        <w:contextualSpacing/>
        <w:rPr>
          <w:sz w:val="26"/>
          <w:szCs w:val="26"/>
        </w:rPr>
      </w:pPr>
    </w:p>
    <w:p w:rsidR="00432265" w:rsidRPr="008D0CDA" w:rsidRDefault="00432265" w:rsidP="00432265">
      <w:pPr>
        <w:autoSpaceDE w:val="0"/>
        <w:autoSpaceDN w:val="0"/>
        <w:adjustRightInd w:val="0"/>
        <w:contextualSpacing/>
        <w:rPr>
          <w:sz w:val="26"/>
          <w:szCs w:val="26"/>
        </w:rPr>
      </w:pPr>
      <w:r w:rsidRPr="008D0CDA">
        <w:rPr>
          <w:sz w:val="26"/>
          <w:szCs w:val="26"/>
        </w:rPr>
        <w:t xml:space="preserve">С правилами проведения </w:t>
      </w:r>
      <w:r>
        <w:rPr>
          <w:sz w:val="26"/>
          <w:szCs w:val="26"/>
        </w:rPr>
        <w:t>итогового сочинения (изложения)</w:t>
      </w:r>
      <w:r w:rsidRPr="008D0CDA">
        <w:rPr>
          <w:sz w:val="26"/>
          <w:szCs w:val="26"/>
        </w:rPr>
        <w:t xml:space="preserve"> ознакомлен (</w:t>
      </w:r>
      <w:r>
        <w:rPr>
          <w:sz w:val="26"/>
          <w:szCs w:val="26"/>
        </w:rPr>
        <w:t>-</w:t>
      </w:r>
      <w:r w:rsidRPr="008D0CDA">
        <w:rPr>
          <w:sz w:val="26"/>
          <w:szCs w:val="26"/>
        </w:rPr>
        <w:t>а):</w:t>
      </w:r>
    </w:p>
    <w:p w:rsidR="00432265" w:rsidRPr="008D0CDA" w:rsidRDefault="00432265" w:rsidP="00432265">
      <w:pPr>
        <w:autoSpaceDE w:val="0"/>
        <w:autoSpaceDN w:val="0"/>
        <w:adjustRightInd w:val="0"/>
        <w:contextualSpacing/>
        <w:rPr>
          <w:sz w:val="26"/>
          <w:szCs w:val="26"/>
        </w:rPr>
      </w:pPr>
    </w:p>
    <w:p w:rsidR="00432265" w:rsidRPr="008D0CDA" w:rsidRDefault="00432265" w:rsidP="00432265">
      <w:pPr>
        <w:autoSpaceDE w:val="0"/>
        <w:autoSpaceDN w:val="0"/>
        <w:adjustRightInd w:val="0"/>
        <w:contextualSpacing/>
        <w:rPr>
          <w:sz w:val="26"/>
          <w:szCs w:val="26"/>
        </w:rPr>
      </w:pPr>
      <w:r w:rsidRPr="008D0CDA">
        <w:rPr>
          <w:sz w:val="26"/>
          <w:szCs w:val="26"/>
        </w:rPr>
        <w:t xml:space="preserve">Участник </w:t>
      </w:r>
      <w:r>
        <w:rPr>
          <w:sz w:val="26"/>
          <w:szCs w:val="26"/>
        </w:rPr>
        <w:t>итогового сочинения (изложения)</w:t>
      </w:r>
    </w:p>
    <w:p w:rsidR="00432265" w:rsidRPr="008D0CDA" w:rsidRDefault="00432265" w:rsidP="00432265">
      <w:pPr>
        <w:autoSpaceDE w:val="0"/>
        <w:autoSpaceDN w:val="0"/>
        <w:adjustRightInd w:val="0"/>
        <w:contextualSpacing/>
        <w:rPr>
          <w:sz w:val="26"/>
          <w:szCs w:val="26"/>
        </w:rPr>
      </w:pPr>
      <w:r w:rsidRPr="008D0CDA">
        <w:rPr>
          <w:sz w:val="26"/>
          <w:szCs w:val="26"/>
        </w:rPr>
        <w:t xml:space="preserve"> ___________________(_____________________)</w:t>
      </w:r>
    </w:p>
    <w:p w:rsidR="00432265" w:rsidRPr="008D0CDA" w:rsidRDefault="00432265" w:rsidP="00432265">
      <w:pPr>
        <w:autoSpaceDE w:val="0"/>
        <w:autoSpaceDN w:val="0"/>
        <w:adjustRightInd w:val="0"/>
        <w:contextualSpacing/>
        <w:rPr>
          <w:sz w:val="26"/>
          <w:szCs w:val="26"/>
        </w:rPr>
      </w:pPr>
    </w:p>
    <w:p w:rsidR="00432265" w:rsidRPr="008D0CDA" w:rsidRDefault="00432265" w:rsidP="00432265">
      <w:pPr>
        <w:autoSpaceDE w:val="0"/>
        <w:autoSpaceDN w:val="0"/>
        <w:adjustRightInd w:val="0"/>
        <w:contextualSpacing/>
        <w:rPr>
          <w:sz w:val="26"/>
          <w:szCs w:val="26"/>
        </w:rPr>
      </w:pPr>
      <w:r w:rsidRPr="008D0CDA">
        <w:rPr>
          <w:sz w:val="26"/>
          <w:szCs w:val="26"/>
        </w:rPr>
        <w:t>«___»_______20__г.</w:t>
      </w:r>
    </w:p>
    <w:p w:rsidR="00432265" w:rsidRPr="008D0CDA" w:rsidRDefault="00432265" w:rsidP="00432265">
      <w:pPr>
        <w:autoSpaceDE w:val="0"/>
        <w:autoSpaceDN w:val="0"/>
        <w:adjustRightInd w:val="0"/>
        <w:contextualSpacing/>
        <w:rPr>
          <w:sz w:val="26"/>
          <w:szCs w:val="26"/>
        </w:rPr>
      </w:pPr>
    </w:p>
    <w:p w:rsidR="00432265" w:rsidRPr="008D0CDA" w:rsidRDefault="00432265" w:rsidP="00432265">
      <w:pPr>
        <w:autoSpaceDE w:val="0"/>
        <w:autoSpaceDN w:val="0"/>
        <w:adjustRightInd w:val="0"/>
        <w:contextualSpacing/>
        <w:rPr>
          <w:sz w:val="26"/>
          <w:szCs w:val="26"/>
        </w:rPr>
      </w:pPr>
      <w:r w:rsidRPr="008D0CDA">
        <w:rPr>
          <w:sz w:val="26"/>
          <w:szCs w:val="26"/>
        </w:rPr>
        <w:t xml:space="preserve">Родитель/законный представитель участника </w:t>
      </w:r>
      <w:r>
        <w:rPr>
          <w:sz w:val="26"/>
          <w:szCs w:val="26"/>
        </w:rPr>
        <w:t>итогового сочинения (изложения)</w:t>
      </w:r>
    </w:p>
    <w:p w:rsidR="00D34E82" w:rsidRPr="00536BE9" w:rsidRDefault="00432265" w:rsidP="00536BE9">
      <w:pPr>
        <w:autoSpaceDE w:val="0"/>
        <w:autoSpaceDN w:val="0"/>
        <w:adjustRightInd w:val="0"/>
        <w:contextualSpacing/>
        <w:rPr>
          <w:sz w:val="26"/>
        </w:rPr>
      </w:pPr>
      <w:r w:rsidRPr="008D0CDA">
        <w:rPr>
          <w:sz w:val="26"/>
          <w:szCs w:val="26"/>
        </w:rPr>
        <w:t>___________________(_____________________)</w:t>
      </w:r>
      <w:r>
        <w:rPr>
          <w:sz w:val="26"/>
          <w:szCs w:val="26"/>
        </w:rPr>
        <w:t xml:space="preserve"> </w:t>
      </w:r>
      <w:r w:rsidRPr="008D0CDA">
        <w:rPr>
          <w:sz w:val="26"/>
          <w:szCs w:val="26"/>
        </w:rPr>
        <w:t>«___»_______20__г.</w:t>
      </w:r>
    </w:p>
    <w:p w:rsidR="00D34E82" w:rsidRPr="00694165" w:rsidRDefault="00D34E82" w:rsidP="006B25FC">
      <w:pPr>
        <w:pStyle w:val="2"/>
        <w:jc w:val="both"/>
        <w:rPr>
          <w:rFonts w:ascii="Times New Roman" w:hAnsi="Times New Roman"/>
          <w:color w:val="auto"/>
          <w:sz w:val="28"/>
        </w:rPr>
      </w:pPr>
      <w:bookmarkStart w:id="58" w:name="_Toc526763672"/>
      <w:bookmarkStart w:id="59" w:name="_Toc528068374"/>
      <w:r w:rsidRPr="00694165">
        <w:rPr>
          <w:rFonts w:ascii="Times New Roman" w:hAnsi="Times New Roman"/>
          <w:color w:val="auto"/>
          <w:sz w:val="28"/>
        </w:rPr>
        <w:lastRenderedPageBreak/>
        <w:t xml:space="preserve">Приложение </w:t>
      </w:r>
      <w:r>
        <w:rPr>
          <w:rFonts w:ascii="Times New Roman" w:hAnsi="Times New Roman"/>
          <w:color w:val="auto"/>
          <w:sz w:val="28"/>
        </w:rPr>
        <w:t>5</w:t>
      </w:r>
      <w:r w:rsidRPr="00694165">
        <w:rPr>
          <w:rFonts w:ascii="Times New Roman" w:hAnsi="Times New Roman"/>
          <w:color w:val="auto"/>
          <w:sz w:val="28"/>
        </w:rPr>
        <w:t>. Инструкция для участника и</w:t>
      </w:r>
      <w:r w:rsidR="005C54FB">
        <w:rPr>
          <w:rFonts w:ascii="Times New Roman" w:hAnsi="Times New Roman"/>
          <w:color w:val="auto"/>
          <w:sz w:val="28"/>
        </w:rPr>
        <w:t xml:space="preserve">тогового сочинения (изложения), </w:t>
      </w:r>
      <w:r w:rsidRPr="00694165">
        <w:rPr>
          <w:rFonts w:ascii="Times New Roman" w:hAnsi="Times New Roman"/>
          <w:color w:val="auto"/>
          <w:sz w:val="28"/>
        </w:rPr>
        <w:t>зачитываемая членом комиссии по проведению итогового сочинения (изложения) в учебном кабинете перед началом проведения итогового сочинения (изложения)</w:t>
      </w:r>
      <w:bookmarkEnd w:id="58"/>
      <w:bookmarkEnd w:id="59"/>
    </w:p>
    <w:p w:rsidR="00D34E82" w:rsidRPr="0085563E" w:rsidRDefault="00B47DCE" w:rsidP="00D34E82">
      <w:pPr>
        <w:spacing w:line="276" w:lineRule="auto"/>
        <w:ind w:firstLine="709"/>
        <w:jc w:val="both"/>
        <w:rPr>
          <w:b/>
          <w:i/>
          <w:noProof/>
          <w:sz w:val="26"/>
          <w:szCs w:val="26"/>
        </w:rPr>
      </w:pPr>
      <w:r>
        <w:rPr>
          <w:noProof/>
          <w:sz w:val="26"/>
          <w:szCs w:val="26"/>
        </w:rPr>
        <mc:AlternateContent>
          <mc:Choice Requires="wps">
            <w:drawing>
              <wp:anchor distT="0" distB="0" distL="114300" distR="114300" simplePos="0" relativeHeight="251653120" behindDoc="0" locked="0" layoutInCell="1" allowOverlap="1">
                <wp:simplePos x="0" y="0"/>
                <wp:positionH relativeFrom="column">
                  <wp:posOffset>-57785</wp:posOffset>
                </wp:positionH>
                <wp:positionV relativeFrom="paragraph">
                  <wp:posOffset>147955</wp:posOffset>
                </wp:positionV>
                <wp:extent cx="6276975" cy="1664970"/>
                <wp:effectExtent l="0" t="0" r="28575" b="11430"/>
                <wp:wrapNone/>
                <wp:docPr id="9" name="Прямоугольник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6975" cy="1664970"/>
                        </a:xfrm>
                        <a:prstGeom prst="rect">
                          <a:avLst/>
                        </a:prstGeom>
                        <a:solidFill>
                          <a:srgbClr val="FFFFFF"/>
                        </a:solidFill>
                        <a:ln w="9525">
                          <a:solidFill>
                            <a:srgbClr val="000000"/>
                          </a:solidFill>
                          <a:miter lim="800000"/>
                          <a:headEnd/>
                          <a:tailEnd/>
                        </a:ln>
                      </wps:spPr>
                      <wps:txbx>
                        <w:txbxContent>
                          <w:p w:rsidR="009F0CDF" w:rsidRDefault="009F0CDF" w:rsidP="00F7006E">
                            <w:pPr>
                              <w:spacing w:line="276" w:lineRule="auto"/>
                              <w:ind w:firstLine="709"/>
                              <w:jc w:val="both"/>
                              <w:rPr>
                                <w:sz w:val="26"/>
                                <w:szCs w:val="26"/>
                              </w:rPr>
                            </w:pPr>
                            <w:r w:rsidRPr="00BD485C">
                              <w:rPr>
                                <w:sz w:val="26"/>
                                <w:szCs w:val="26"/>
                              </w:rPr>
                              <w:t xml:space="preserve">Текст, который выделен жирным шрифтом, должен быть прочитан участникам </w:t>
                            </w:r>
                            <w:r>
                              <w:rPr>
                                <w:sz w:val="26"/>
                                <w:szCs w:val="26"/>
                              </w:rPr>
                              <w:t>итогового сочинения (изложения)</w:t>
                            </w:r>
                            <w:r w:rsidRPr="00BD485C">
                              <w:rPr>
                                <w:sz w:val="26"/>
                                <w:szCs w:val="26"/>
                              </w:rPr>
                              <w:t xml:space="preserve"> </w:t>
                            </w:r>
                            <w:r w:rsidRPr="00BD485C">
                              <w:rPr>
                                <w:sz w:val="26"/>
                                <w:szCs w:val="26"/>
                                <w:u w:val="single"/>
                              </w:rPr>
                              <w:t>слово в слово</w:t>
                            </w:r>
                            <w:r w:rsidRPr="00BD485C">
                              <w:rPr>
                                <w:sz w:val="26"/>
                                <w:szCs w:val="26"/>
                              </w:rPr>
                              <w:t xml:space="preserve">. Это делается для стандартизации процедуры проведения </w:t>
                            </w:r>
                            <w:r>
                              <w:rPr>
                                <w:sz w:val="26"/>
                                <w:szCs w:val="26"/>
                              </w:rPr>
                              <w:t>итогового сочинения (изложения)</w:t>
                            </w:r>
                            <w:r w:rsidRPr="00BD485C">
                              <w:rPr>
                                <w:sz w:val="26"/>
                                <w:szCs w:val="26"/>
                              </w:rPr>
                              <w:t>.</w:t>
                            </w:r>
                          </w:p>
                          <w:p w:rsidR="009F0CDF" w:rsidRPr="00BD485C" w:rsidRDefault="009F0CDF" w:rsidP="00F7006E">
                            <w:pPr>
                              <w:spacing w:line="276" w:lineRule="auto"/>
                              <w:ind w:firstLine="709"/>
                              <w:jc w:val="both"/>
                              <w:rPr>
                                <w:sz w:val="26"/>
                                <w:szCs w:val="26"/>
                              </w:rPr>
                            </w:pPr>
                            <w:r w:rsidRPr="00BD485C">
                              <w:rPr>
                                <w:i/>
                                <w:iCs/>
                                <w:sz w:val="26"/>
                                <w:szCs w:val="26"/>
                              </w:rPr>
                              <w:t>Комментарии, отмеченные</w:t>
                            </w:r>
                            <w:r w:rsidRPr="00BD485C">
                              <w:rPr>
                                <w:sz w:val="26"/>
                                <w:szCs w:val="26"/>
                              </w:rPr>
                              <w:t xml:space="preserve"> </w:t>
                            </w:r>
                            <w:r w:rsidRPr="00BD485C">
                              <w:rPr>
                                <w:i/>
                                <w:iCs/>
                                <w:sz w:val="26"/>
                                <w:szCs w:val="26"/>
                              </w:rPr>
                              <w:t xml:space="preserve">курсивом, не читаются участникам. Они даны в помощь </w:t>
                            </w:r>
                            <w:r w:rsidRPr="00A675B0">
                              <w:rPr>
                                <w:i/>
                                <w:iCs/>
                                <w:sz w:val="26"/>
                                <w:szCs w:val="26"/>
                              </w:rPr>
                              <w:t>член</w:t>
                            </w:r>
                            <w:r>
                              <w:rPr>
                                <w:i/>
                                <w:iCs/>
                                <w:sz w:val="26"/>
                                <w:szCs w:val="26"/>
                              </w:rPr>
                              <w:t>у</w:t>
                            </w:r>
                            <w:r w:rsidRPr="00A675B0">
                              <w:rPr>
                                <w:i/>
                                <w:iCs/>
                                <w:sz w:val="26"/>
                                <w:szCs w:val="26"/>
                              </w:rPr>
                              <w:t xml:space="preserve"> комиссии по проведению итогового сочинения (изложения)</w:t>
                            </w:r>
                            <w:r>
                              <w:rPr>
                                <w:sz w:val="26"/>
                                <w:szCs w:val="26"/>
                              </w:rPr>
                              <w:t xml:space="preserve">. </w:t>
                            </w:r>
                            <w:r w:rsidRPr="00BD485C">
                              <w:rPr>
                                <w:sz w:val="26"/>
                                <w:szCs w:val="26"/>
                              </w:rPr>
                              <w:t xml:space="preserve">Инструктаж </w:t>
                            </w:r>
                            <w:r>
                              <w:rPr>
                                <w:sz w:val="26"/>
                                <w:szCs w:val="26"/>
                              </w:rPr>
                              <w:t xml:space="preserve">участников </w:t>
                            </w:r>
                            <w:r w:rsidRPr="00BD485C">
                              <w:rPr>
                                <w:sz w:val="26"/>
                                <w:szCs w:val="26"/>
                              </w:rPr>
                              <w:t xml:space="preserve">и </w:t>
                            </w:r>
                            <w:r>
                              <w:rPr>
                                <w:sz w:val="26"/>
                                <w:szCs w:val="26"/>
                              </w:rPr>
                              <w:t>процедура итогового сочинения (изложения)</w:t>
                            </w:r>
                            <w:r w:rsidRPr="00BD485C">
                              <w:rPr>
                                <w:sz w:val="26"/>
                                <w:szCs w:val="26"/>
                              </w:rPr>
                              <w:t xml:space="preserve"> проводятся в спокойной и доброжелательной обстановке.</w:t>
                            </w:r>
                          </w:p>
                          <w:p w:rsidR="009F0CDF" w:rsidRPr="000310C8" w:rsidRDefault="009F0CDF" w:rsidP="00F7006E">
                            <w:pPr>
                              <w:spacing w:line="276" w:lineRule="auto"/>
                              <w:ind w:firstLine="709"/>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3" o:spid="_x0000_s1026" style="position:absolute;left:0;text-align:left;margin-left:-4.55pt;margin-top:11.65pt;width:494.25pt;height:131.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">
                <v:textbox>
                  <w:txbxContent>
                    <w:p w:rsidR="009F0CDF" w:rsidRDefault="009F0CDF" w:rsidP="00F7006E">
                      <w:pPr>
                        <w:spacing w:line="276" w:lineRule="auto"/>
                        <w:ind w:firstLine="709"/>
                        <w:jc w:val="both"/>
                        <w:rPr>
                          <w:sz w:val="26"/>
                          <w:szCs w:val="26"/>
                        </w:rPr>
                      </w:pPr>
                      <w:r w:rsidRPr="00BD485C">
                        <w:rPr>
                          <w:sz w:val="26"/>
                          <w:szCs w:val="26"/>
                        </w:rPr>
                        <w:t xml:space="preserve">Текст, который выделен жирным шрифтом, должен быть прочитан участникам </w:t>
                      </w:r>
                      <w:r>
                        <w:rPr>
                          <w:sz w:val="26"/>
                          <w:szCs w:val="26"/>
                        </w:rPr>
                        <w:t>итогового сочинения (изложения)</w:t>
                      </w:r>
                      <w:r w:rsidRPr="00BD485C">
                        <w:rPr>
                          <w:sz w:val="26"/>
                          <w:szCs w:val="26"/>
                        </w:rPr>
                        <w:t xml:space="preserve"> </w:t>
                      </w:r>
                      <w:r w:rsidRPr="00BD485C">
                        <w:rPr>
                          <w:sz w:val="26"/>
                          <w:szCs w:val="26"/>
                          <w:u w:val="single"/>
                        </w:rPr>
                        <w:t>слово в слово</w:t>
                      </w:r>
                      <w:r w:rsidRPr="00BD485C">
                        <w:rPr>
                          <w:sz w:val="26"/>
                          <w:szCs w:val="26"/>
                        </w:rPr>
                        <w:t xml:space="preserve">. Это делается для стандартизации процедуры проведения </w:t>
                      </w:r>
                      <w:r>
                        <w:rPr>
                          <w:sz w:val="26"/>
                          <w:szCs w:val="26"/>
                        </w:rPr>
                        <w:t>итогового сочинения (изложения)</w:t>
                      </w:r>
                      <w:r w:rsidRPr="00BD485C">
                        <w:rPr>
                          <w:sz w:val="26"/>
                          <w:szCs w:val="26"/>
                        </w:rPr>
                        <w:t>.</w:t>
                      </w:r>
                    </w:p>
                    <w:p w:rsidR="009F0CDF" w:rsidRPr="00BD485C" w:rsidRDefault="009F0CDF" w:rsidP="00F7006E">
                      <w:pPr>
                        <w:spacing w:line="276" w:lineRule="auto"/>
                        <w:ind w:firstLine="709"/>
                        <w:jc w:val="both"/>
                        <w:rPr>
                          <w:sz w:val="26"/>
                          <w:szCs w:val="26"/>
                        </w:rPr>
                      </w:pPr>
                      <w:r w:rsidRPr="00BD485C">
                        <w:rPr>
                          <w:i/>
                          <w:iCs/>
                          <w:sz w:val="26"/>
                          <w:szCs w:val="26"/>
                        </w:rPr>
                        <w:t>Комментарии, отмеченные</w:t>
                      </w:r>
                      <w:r w:rsidRPr="00BD485C">
                        <w:rPr>
                          <w:sz w:val="26"/>
                          <w:szCs w:val="26"/>
                        </w:rPr>
                        <w:t xml:space="preserve"> </w:t>
                      </w:r>
                      <w:r w:rsidRPr="00BD485C">
                        <w:rPr>
                          <w:i/>
                          <w:iCs/>
                          <w:sz w:val="26"/>
                          <w:szCs w:val="26"/>
                        </w:rPr>
                        <w:t xml:space="preserve">курсивом, не читаются участникам. Они даны в помощь </w:t>
                      </w:r>
                      <w:r w:rsidRPr="00A675B0">
                        <w:rPr>
                          <w:i/>
                          <w:iCs/>
                          <w:sz w:val="26"/>
                          <w:szCs w:val="26"/>
                        </w:rPr>
                        <w:t>член</w:t>
                      </w:r>
                      <w:r>
                        <w:rPr>
                          <w:i/>
                          <w:iCs/>
                          <w:sz w:val="26"/>
                          <w:szCs w:val="26"/>
                        </w:rPr>
                        <w:t>у</w:t>
                      </w:r>
                      <w:r w:rsidRPr="00A675B0">
                        <w:rPr>
                          <w:i/>
                          <w:iCs/>
                          <w:sz w:val="26"/>
                          <w:szCs w:val="26"/>
                        </w:rPr>
                        <w:t xml:space="preserve"> комиссии по проведению итогового сочинения (изложения)</w:t>
                      </w:r>
                      <w:r>
                        <w:rPr>
                          <w:sz w:val="26"/>
                          <w:szCs w:val="26"/>
                        </w:rPr>
                        <w:t xml:space="preserve">. </w:t>
                      </w:r>
                      <w:r w:rsidRPr="00BD485C">
                        <w:rPr>
                          <w:sz w:val="26"/>
                          <w:szCs w:val="26"/>
                        </w:rPr>
                        <w:t xml:space="preserve">Инструктаж </w:t>
                      </w:r>
                      <w:r>
                        <w:rPr>
                          <w:sz w:val="26"/>
                          <w:szCs w:val="26"/>
                        </w:rPr>
                        <w:t xml:space="preserve">участников </w:t>
                      </w:r>
                      <w:r w:rsidRPr="00BD485C">
                        <w:rPr>
                          <w:sz w:val="26"/>
                          <w:szCs w:val="26"/>
                        </w:rPr>
                        <w:t xml:space="preserve">и </w:t>
                      </w:r>
                      <w:r>
                        <w:rPr>
                          <w:sz w:val="26"/>
                          <w:szCs w:val="26"/>
                        </w:rPr>
                        <w:t>процедура итогового сочинения (изложения)</w:t>
                      </w:r>
                      <w:r w:rsidRPr="00BD485C">
                        <w:rPr>
                          <w:sz w:val="26"/>
                          <w:szCs w:val="26"/>
                        </w:rPr>
                        <w:t xml:space="preserve"> проводятся в спокойной и доброжелательной обстановке.</w:t>
                      </w:r>
                    </w:p>
                    <w:p w:rsidR="009F0CDF" w:rsidRPr="000310C8" w:rsidRDefault="009F0CDF" w:rsidP="00F7006E">
                      <w:pPr>
                        <w:spacing w:line="276" w:lineRule="auto"/>
                        <w:ind w:firstLine="709"/>
                        <w:jc w:val="both"/>
                      </w:pPr>
                    </w:p>
                  </w:txbxContent>
                </v:textbox>
              </v:rect>
            </w:pict>
          </mc:Fallback>
        </mc:AlternateContent>
      </w:r>
    </w:p>
    <w:p w:rsidR="00D34E82" w:rsidRPr="0085563E" w:rsidRDefault="00D34E82" w:rsidP="00D34E82">
      <w:pPr>
        <w:spacing w:line="276" w:lineRule="auto"/>
        <w:ind w:firstLine="709"/>
        <w:jc w:val="both"/>
        <w:rPr>
          <w:i/>
          <w:color w:val="000000"/>
          <w:sz w:val="26"/>
          <w:szCs w:val="26"/>
        </w:rPr>
      </w:pPr>
    </w:p>
    <w:p w:rsidR="00D34E82" w:rsidRPr="0085563E" w:rsidRDefault="00D34E82" w:rsidP="00D34E82">
      <w:pPr>
        <w:spacing w:line="276" w:lineRule="auto"/>
        <w:ind w:firstLine="709"/>
        <w:jc w:val="both"/>
        <w:rPr>
          <w:i/>
          <w:color w:val="000000"/>
          <w:sz w:val="26"/>
          <w:szCs w:val="26"/>
        </w:rPr>
      </w:pPr>
    </w:p>
    <w:p w:rsidR="00D34E82" w:rsidRPr="0085563E" w:rsidRDefault="00D34E82" w:rsidP="00D34E82">
      <w:pPr>
        <w:spacing w:line="276" w:lineRule="auto"/>
        <w:ind w:firstLine="709"/>
        <w:jc w:val="both"/>
        <w:rPr>
          <w:i/>
          <w:color w:val="000000"/>
          <w:sz w:val="26"/>
          <w:szCs w:val="26"/>
        </w:rPr>
      </w:pPr>
    </w:p>
    <w:p w:rsidR="00D34E82" w:rsidRPr="0085563E" w:rsidRDefault="00D34E82" w:rsidP="00D34E82">
      <w:pPr>
        <w:spacing w:line="276" w:lineRule="auto"/>
        <w:ind w:firstLine="709"/>
        <w:jc w:val="both"/>
        <w:rPr>
          <w:i/>
          <w:color w:val="000000"/>
          <w:sz w:val="26"/>
          <w:szCs w:val="26"/>
        </w:rPr>
      </w:pPr>
    </w:p>
    <w:p w:rsidR="00D34E82" w:rsidRPr="0085563E" w:rsidRDefault="00D34E82" w:rsidP="00D34E82">
      <w:pPr>
        <w:spacing w:line="276" w:lineRule="auto"/>
        <w:ind w:firstLine="709"/>
        <w:jc w:val="both"/>
        <w:rPr>
          <w:i/>
          <w:color w:val="000000"/>
          <w:sz w:val="26"/>
          <w:szCs w:val="26"/>
        </w:rPr>
      </w:pPr>
    </w:p>
    <w:p w:rsidR="00D34E82" w:rsidRPr="0085563E" w:rsidRDefault="00D34E82" w:rsidP="00D34E82">
      <w:pPr>
        <w:spacing w:line="276" w:lineRule="auto"/>
        <w:ind w:firstLine="709"/>
        <w:jc w:val="both"/>
        <w:rPr>
          <w:i/>
          <w:color w:val="000000"/>
          <w:sz w:val="26"/>
          <w:szCs w:val="26"/>
        </w:rPr>
      </w:pPr>
    </w:p>
    <w:p w:rsidR="00D34E82" w:rsidRDefault="00D34E82" w:rsidP="00D34E82">
      <w:pPr>
        <w:spacing w:line="276" w:lineRule="auto"/>
        <w:ind w:firstLine="709"/>
        <w:jc w:val="both"/>
        <w:rPr>
          <w:i/>
          <w:color w:val="000000"/>
          <w:sz w:val="26"/>
          <w:szCs w:val="26"/>
        </w:rPr>
      </w:pPr>
    </w:p>
    <w:p w:rsidR="00D34E82" w:rsidRDefault="00D34E82" w:rsidP="00D34E82">
      <w:pPr>
        <w:spacing w:line="276" w:lineRule="auto"/>
        <w:ind w:firstLine="709"/>
        <w:jc w:val="both"/>
        <w:rPr>
          <w:i/>
          <w:color w:val="000000"/>
          <w:sz w:val="26"/>
          <w:szCs w:val="26"/>
        </w:rPr>
      </w:pPr>
    </w:p>
    <w:p w:rsidR="00D34E82" w:rsidRPr="00C9650B" w:rsidRDefault="00D34E82" w:rsidP="00D34E82">
      <w:pPr>
        <w:spacing w:line="276" w:lineRule="auto"/>
        <w:ind w:firstLine="709"/>
        <w:jc w:val="both"/>
        <w:rPr>
          <w:i/>
          <w:color w:val="000000"/>
          <w:sz w:val="26"/>
          <w:szCs w:val="26"/>
        </w:rPr>
      </w:pPr>
      <w:r w:rsidRPr="001D3D35">
        <w:rPr>
          <w:i/>
          <w:color w:val="000000"/>
          <w:sz w:val="26"/>
          <w:szCs w:val="26"/>
        </w:rPr>
        <w:t>Подготовительные мероприятия:</w:t>
      </w:r>
    </w:p>
    <w:p w:rsidR="00D34E82" w:rsidRDefault="00D34E82" w:rsidP="00D34E82">
      <w:pPr>
        <w:spacing w:line="276" w:lineRule="auto"/>
        <w:ind w:firstLine="709"/>
        <w:jc w:val="both"/>
        <w:rPr>
          <w:i/>
          <w:color w:val="000000"/>
          <w:sz w:val="26"/>
          <w:szCs w:val="26"/>
        </w:rPr>
      </w:pPr>
      <w:r>
        <w:rPr>
          <w:i/>
          <w:color w:val="000000"/>
          <w:sz w:val="26"/>
          <w:szCs w:val="26"/>
        </w:rPr>
        <w:t>До 09.45 по</w:t>
      </w:r>
      <w:r w:rsidRPr="00C9650B">
        <w:rPr>
          <w:i/>
          <w:color w:val="000000"/>
          <w:sz w:val="26"/>
          <w:szCs w:val="26"/>
        </w:rPr>
        <w:t xml:space="preserve"> местному времени </w:t>
      </w:r>
      <w:r>
        <w:rPr>
          <w:i/>
          <w:color w:val="000000"/>
          <w:sz w:val="26"/>
          <w:szCs w:val="26"/>
        </w:rPr>
        <w:t>оформить н</w:t>
      </w:r>
      <w:r w:rsidRPr="0085563E">
        <w:rPr>
          <w:i/>
          <w:color w:val="000000"/>
          <w:sz w:val="26"/>
          <w:szCs w:val="26"/>
        </w:rPr>
        <w:t xml:space="preserve">а доске в учебном кабинете образец регистрационных полей бланков участника итогового сочинения (изложения). </w:t>
      </w:r>
      <w:r w:rsidRPr="006B7963">
        <w:rPr>
          <w:i/>
          <w:color w:val="000000"/>
          <w:sz w:val="26"/>
          <w:szCs w:val="26"/>
        </w:rPr>
        <w:t xml:space="preserve">Заполнить поля: </w:t>
      </w:r>
      <w:r>
        <w:rPr>
          <w:i/>
          <w:color w:val="000000"/>
          <w:sz w:val="26"/>
          <w:szCs w:val="26"/>
        </w:rPr>
        <w:t>«К</w:t>
      </w:r>
      <w:r w:rsidRPr="0085563E">
        <w:rPr>
          <w:i/>
          <w:color w:val="000000"/>
          <w:sz w:val="26"/>
          <w:szCs w:val="26"/>
        </w:rPr>
        <w:t>од региона</w:t>
      </w:r>
      <w:r>
        <w:rPr>
          <w:i/>
          <w:color w:val="000000"/>
          <w:sz w:val="26"/>
          <w:szCs w:val="26"/>
        </w:rPr>
        <w:t>»</w:t>
      </w:r>
      <w:r w:rsidRPr="0085563E">
        <w:rPr>
          <w:i/>
          <w:color w:val="000000"/>
          <w:sz w:val="26"/>
          <w:szCs w:val="26"/>
        </w:rPr>
        <w:t xml:space="preserve">, </w:t>
      </w:r>
      <w:r>
        <w:rPr>
          <w:i/>
          <w:color w:val="000000"/>
          <w:sz w:val="26"/>
          <w:szCs w:val="26"/>
        </w:rPr>
        <w:t>«К</w:t>
      </w:r>
      <w:r w:rsidRPr="0085563E">
        <w:rPr>
          <w:i/>
          <w:color w:val="000000"/>
          <w:sz w:val="26"/>
          <w:szCs w:val="26"/>
        </w:rPr>
        <w:t>од образовательной организации</w:t>
      </w:r>
      <w:r>
        <w:rPr>
          <w:i/>
          <w:color w:val="000000"/>
          <w:sz w:val="26"/>
          <w:szCs w:val="26"/>
        </w:rPr>
        <w:t>»</w:t>
      </w:r>
      <w:r w:rsidRPr="0085563E">
        <w:rPr>
          <w:i/>
          <w:color w:val="000000"/>
          <w:sz w:val="26"/>
          <w:szCs w:val="26"/>
        </w:rPr>
        <w:t xml:space="preserve">, </w:t>
      </w:r>
      <w:r>
        <w:rPr>
          <w:i/>
          <w:color w:val="000000"/>
          <w:sz w:val="26"/>
          <w:szCs w:val="26"/>
        </w:rPr>
        <w:t>«М</w:t>
      </w:r>
      <w:r w:rsidRPr="0085563E">
        <w:rPr>
          <w:i/>
          <w:color w:val="000000"/>
          <w:sz w:val="26"/>
          <w:szCs w:val="26"/>
        </w:rPr>
        <w:t>есто проведения</w:t>
      </w:r>
      <w:r>
        <w:rPr>
          <w:i/>
          <w:color w:val="000000"/>
          <w:sz w:val="26"/>
          <w:szCs w:val="26"/>
        </w:rPr>
        <w:t>»</w:t>
      </w:r>
      <w:r w:rsidRPr="0085563E">
        <w:rPr>
          <w:i/>
          <w:color w:val="000000"/>
          <w:sz w:val="26"/>
          <w:szCs w:val="26"/>
        </w:rPr>
        <w:t xml:space="preserve">, </w:t>
      </w:r>
      <w:r>
        <w:rPr>
          <w:i/>
          <w:color w:val="000000"/>
          <w:sz w:val="26"/>
          <w:szCs w:val="26"/>
        </w:rPr>
        <w:t>«Н</w:t>
      </w:r>
      <w:r w:rsidRPr="0085563E">
        <w:rPr>
          <w:i/>
          <w:color w:val="000000"/>
          <w:sz w:val="26"/>
          <w:szCs w:val="26"/>
        </w:rPr>
        <w:t>омер кабинета</w:t>
      </w:r>
      <w:r>
        <w:rPr>
          <w:i/>
          <w:color w:val="000000"/>
          <w:sz w:val="26"/>
          <w:szCs w:val="26"/>
        </w:rPr>
        <w:t>»</w:t>
      </w:r>
      <w:r w:rsidRPr="0085563E">
        <w:rPr>
          <w:i/>
          <w:color w:val="000000"/>
          <w:sz w:val="26"/>
          <w:szCs w:val="26"/>
        </w:rPr>
        <w:t xml:space="preserve">, </w:t>
      </w:r>
      <w:r>
        <w:rPr>
          <w:i/>
          <w:color w:val="000000"/>
          <w:sz w:val="26"/>
          <w:szCs w:val="26"/>
        </w:rPr>
        <w:t>«Д</w:t>
      </w:r>
      <w:r w:rsidRPr="0085563E">
        <w:rPr>
          <w:i/>
          <w:color w:val="000000"/>
          <w:sz w:val="26"/>
          <w:szCs w:val="26"/>
        </w:rPr>
        <w:t>ат</w:t>
      </w:r>
      <w:r>
        <w:rPr>
          <w:i/>
          <w:color w:val="000000"/>
          <w:sz w:val="26"/>
          <w:szCs w:val="26"/>
        </w:rPr>
        <w:t>а</w:t>
      </w:r>
      <w:r w:rsidRPr="0085563E">
        <w:rPr>
          <w:i/>
          <w:color w:val="000000"/>
          <w:sz w:val="26"/>
          <w:szCs w:val="26"/>
        </w:rPr>
        <w:t xml:space="preserve"> проведения</w:t>
      </w:r>
      <w:r>
        <w:rPr>
          <w:i/>
          <w:color w:val="000000"/>
          <w:sz w:val="26"/>
          <w:szCs w:val="26"/>
        </w:rPr>
        <w:t>»</w:t>
      </w:r>
      <w:r w:rsidRPr="0085563E">
        <w:rPr>
          <w:i/>
          <w:noProof/>
          <w:sz w:val="26"/>
          <w:szCs w:val="26"/>
        </w:rPr>
        <w:t xml:space="preserve">, </w:t>
      </w:r>
      <w:r>
        <w:rPr>
          <w:i/>
          <w:color w:val="000000"/>
          <w:sz w:val="26"/>
          <w:szCs w:val="26"/>
        </w:rPr>
        <w:t>«К</w:t>
      </w:r>
      <w:r w:rsidRPr="0085563E">
        <w:rPr>
          <w:i/>
          <w:color w:val="000000"/>
          <w:sz w:val="26"/>
          <w:szCs w:val="26"/>
        </w:rPr>
        <w:t>од вида работ</w:t>
      </w:r>
      <w:r>
        <w:rPr>
          <w:i/>
          <w:color w:val="000000"/>
          <w:sz w:val="26"/>
          <w:szCs w:val="26"/>
        </w:rPr>
        <w:t>ы»</w:t>
      </w:r>
      <w:r w:rsidRPr="0085563E">
        <w:rPr>
          <w:i/>
          <w:color w:val="000000"/>
          <w:sz w:val="26"/>
          <w:szCs w:val="26"/>
        </w:rPr>
        <w:t xml:space="preserve">, </w:t>
      </w:r>
      <w:r>
        <w:rPr>
          <w:i/>
          <w:color w:val="000000"/>
          <w:sz w:val="26"/>
          <w:szCs w:val="26"/>
        </w:rPr>
        <w:t>«Н</w:t>
      </w:r>
      <w:r w:rsidRPr="0085563E">
        <w:rPr>
          <w:i/>
          <w:color w:val="000000"/>
          <w:sz w:val="26"/>
          <w:szCs w:val="26"/>
        </w:rPr>
        <w:t>аименование вида работ</w:t>
      </w:r>
      <w:r>
        <w:rPr>
          <w:i/>
          <w:color w:val="000000"/>
          <w:sz w:val="26"/>
          <w:szCs w:val="26"/>
        </w:rPr>
        <w:t>»</w:t>
      </w:r>
      <w:r w:rsidRPr="0085563E">
        <w:rPr>
          <w:i/>
          <w:color w:val="000000"/>
          <w:sz w:val="26"/>
          <w:szCs w:val="26"/>
        </w:rPr>
        <w:t xml:space="preserve">.  </w:t>
      </w:r>
    </w:p>
    <w:p w:rsidR="00D34E82" w:rsidRPr="0085563E" w:rsidRDefault="00D34E82" w:rsidP="000D6358">
      <w:pPr>
        <w:spacing w:line="276" w:lineRule="auto"/>
        <w:ind w:firstLine="709"/>
        <w:jc w:val="both"/>
        <w:rPr>
          <w:i/>
          <w:color w:val="000000"/>
          <w:sz w:val="26"/>
          <w:szCs w:val="26"/>
        </w:rPr>
      </w:pPr>
      <w:r w:rsidRPr="0085563E">
        <w:rPr>
          <w:i/>
          <w:color w:val="000000"/>
          <w:sz w:val="26"/>
          <w:szCs w:val="26"/>
        </w:rPr>
        <w:t xml:space="preserve">Оставшиеся поля </w:t>
      </w:r>
      <w:r>
        <w:rPr>
          <w:i/>
          <w:color w:val="000000"/>
          <w:sz w:val="26"/>
          <w:szCs w:val="26"/>
        </w:rPr>
        <w:t>–</w:t>
      </w:r>
      <w:r w:rsidRPr="0085563E">
        <w:rPr>
          <w:i/>
          <w:color w:val="000000"/>
          <w:sz w:val="26"/>
          <w:szCs w:val="26"/>
        </w:rPr>
        <w:t xml:space="preserve"> </w:t>
      </w:r>
      <w:r>
        <w:rPr>
          <w:i/>
          <w:color w:val="000000"/>
          <w:sz w:val="26"/>
          <w:szCs w:val="26"/>
        </w:rPr>
        <w:t>«Класс: номер и буква», «Номер темы»</w:t>
      </w:r>
      <w:r w:rsidRPr="0085563E">
        <w:rPr>
          <w:i/>
          <w:color w:val="000000"/>
          <w:sz w:val="26"/>
          <w:szCs w:val="26"/>
        </w:rPr>
        <w:t xml:space="preserve">, </w:t>
      </w:r>
      <w:r w:rsidRPr="0085563E">
        <w:rPr>
          <w:i/>
          <w:sz w:val="26"/>
          <w:szCs w:val="26"/>
        </w:rPr>
        <w:t>ФИО, данные документа, удостоверяющего личность</w:t>
      </w:r>
      <w:r w:rsidR="00BD10B3">
        <w:rPr>
          <w:i/>
          <w:sz w:val="26"/>
          <w:szCs w:val="26"/>
        </w:rPr>
        <w:t xml:space="preserve"> </w:t>
      </w:r>
      <w:r w:rsidRPr="0085563E">
        <w:rPr>
          <w:i/>
          <w:sz w:val="26"/>
          <w:szCs w:val="26"/>
        </w:rPr>
        <w:t xml:space="preserve">– участники итогового сочинения (изложения) заполняют самостоятельно. </w:t>
      </w:r>
      <w:r>
        <w:rPr>
          <w:i/>
          <w:sz w:val="26"/>
          <w:szCs w:val="26"/>
        </w:rPr>
        <w:t>Поле «</w:t>
      </w:r>
      <w:r w:rsidRPr="0085563E">
        <w:rPr>
          <w:i/>
          <w:sz w:val="26"/>
          <w:szCs w:val="26"/>
        </w:rPr>
        <w:t xml:space="preserve">Количество бланков </w:t>
      </w:r>
      <w:r>
        <w:rPr>
          <w:i/>
          <w:sz w:val="26"/>
          <w:szCs w:val="26"/>
        </w:rPr>
        <w:t xml:space="preserve">записи» </w:t>
      </w:r>
      <w:r w:rsidRPr="0085563E">
        <w:rPr>
          <w:i/>
          <w:sz w:val="26"/>
          <w:szCs w:val="26"/>
        </w:rPr>
        <w:t>заполняется членом комиссии</w:t>
      </w:r>
      <w:r w:rsidR="005622A3" w:rsidRPr="005622A3">
        <w:rPr>
          <w:i/>
          <w:iCs/>
          <w:sz w:val="26"/>
          <w:szCs w:val="26"/>
        </w:rPr>
        <w:t xml:space="preserve"> </w:t>
      </w:r>
      <w:r w:rsidR="005622A3" w:rsidRPr="00A675B0">
        <w:rPr>
          <w:i/>
          <w:iCs/>
          <w:sz w:val="26"/>
          <w:szCs w:val="26"/>
        </w:rPr>
        <w:t>по проведению итогового сочинения (изложения)</w:t>
      </w:r>
      <w:r w:rsidRPr="0085563E">
        <w:rPr>
          <w:i/>
          <w:sz w:val="26"/>
          <w:szCs w:val="26"/>
        </w:rPr>
        <w:t xml:space="preserve"> по </w:t>
      </w:r>
      <w:r w:rsidR="00781E83" w:rsidRPr="0085563E">
        <w:rPr>
          <w:i/>
          <w:sz w:val="26"/>
          <w:szCs w:val="26"/>
        </w:rPr>
        <w:t>завершени</w:t>
      </w:r>
      <w:r w:rsidR="00781E83">
        <w:rPr>
          <w:i/>
          <w:sz w:val="26"/>
          <w:szCs w:val="26"/>
        </w:rPr>
        <w:t>и</w:t>
      </w:r>
      <w:r w:rsidR="00781E83" w:rsidRPr="0085563E">
        <w:rPr>
          <w:i/>
          <w:sz w:val="26"/>
          <w:szCs w:val="26"/>
        </w:rPr>
        <w:t xml:space="preserve"> </w:t>
      </w:r>
      <w:r w:rsidRPr="0085563E">
        <w:rPr>
          <w:i/>
          <w:sz w:val="26"/>
          <w:szCs w:val="26"/>
        </w:rPr>
        <w:t>итогового сочинения (изл</w:t>
      </w:r>
      <w:r>
        <w:rPr>
          <w:i/>
          <w:sz w:val="26"/>
          <w:szCs w:val="26"/>
        </w:rPr>
        <w:t>ожения) в присутствии участника (в</w:t>
      </w:r>
      <w:r w:rsidRPr="00060185">
        <w:rPr>
          <w:i/>
          <w:sz w:val="26"/>
          <w:szCs w:val="26"/>
        </w:rPr>
        <w:t xml:space="preserve"> указанное поле вписывается то количество бланков записи, включая дополнительные бланки записи (в случае если такие выдавались по запросу участника), которое было использовано участни</w:t>
      </w:r>
      <w:r>
        <w:rPr>
          <w:i/>
          <w:sz w:val="26"/>
          <w:szCs w:val="26"/>
        </w:rPr>
        <w:t>ком)</w:t>
      </w:r>
      <w:r w:rsidRPr="00060185">
        <w:rPr>
          <w:i/>
          <w:sz w:val="26"/>
          <w:szCs w:val="26"/>
        </w:rPr>
        <w:t>.</w:t>
      </w:r>
    </w:p>
    <w:p w:rsidR="00D34E82" w:rsidRPr="0085563E" w:rsidRDefault="00B47DCE" w:rsidP="00D34E82">
      <w:pPr>
        <w:spacing w:line="276" w:lineRule="auto"/>
        <w:jc w:val="both"/>
        <w:rPr>
          <w:b/>
          <w:i/>
          <w:noProof/>
          <w:color w:val="FF0000"/>
          <w:sz w:val="26"/>
          <w:szCs w:val="26"/>
        </w:rPr>
      </w:pPr>
      <w:r>
        <w:rPr>
          <w:noProof/>
          <w:color w:val="000000"/>
          <w:sz w:val="26"/>
          <w:szCs w:val="26"/>
        </w:rPr>
        <w:drawing>
          <wp:inline distT="0" distB="0" distL="0" distR="0">
            <wp:extent cx="5934075" cy="23336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333625"/>
                    </a:xfrm>
                    <a:prstGeom prst="rect">
                      <a:avLst/>
                    </a:prstGeom>
                    <a:noFill/>
                    <a:ln>
                      <a:noFill/>
                    </a:ln>
                  </pic:spPr>
                </pic:pic>
              </a:graphicData>
            </a:graphic>
          </wp:inline>
        </w:drawing>
      </w:r>
    </w:p>
    <w:p w:rsidR="00D34E82" w:rsidRDefault="00D34E82" w:rsidP="00D34E82">
      <w:pPr>
        <w:spacing w:line="276" w:lineRule="auto"/>
        <w:ind w:firstLine="709"/>
        <w:jc w:val="both"/>
        <w:rPr>
          <w:b/>
          <w:i/>
          <w:noProof/>
          <w:color w:val="FF0000"/>
          <w:sz w:val="26"/>
          <w:szCs w:val="26"/>
        </w:rPr>
      </w:pPr>
    </w:p>
    <w:p w:rsidR="00D34E82" w:rsidRPr="0085563E" w:rsidRDefault="00B47DCE" w:rsidP="00D34E82">
      <w:pPr>
        <w:spacing w:line="276" w:lineRule="auto"/>
        <w:jc w:val="both"/>
        <w:rPr>
          <w:b/>
          <w:i/>
          <w:noProof/>
          <w:color w:val="FF0000"/>
          <w:sz w:val="26"/>
          <w:szCs w:val="26"/>
        </w:rPr>
      </w:pPr>
      <w:r>
        <w:rPr>
          <w:noProof/>
          <w:color w:val="000000"/>
          <w:szCs w:val="26"/>
        </w:rPr>
        <w:lastRenderedPageBreak/>
        <w:drawing>
          <wp:inline distT="0" distB="0" distL="0" distR="0">
            <wp:extent cx="6105525" cy="16383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5525" cy="1638300"/>
                    </a:xfrm>
                    <a:prstGeom prst="rect">
                      <a:avLst/>
                    </a:prstGeom>
                    <a:noFill/>
                    <a:ln>
                      <a:noFill/>
                    </a:ln>
                  </pic:spPr>
                </pic:pic>
              </a:graphicData>
            </a:graphic>
          </wp:inline>
        </w:drawing>
      </w:r>
    </w:p>
    <w:tbl>
      <w:tblPr>
        <w:tblW w:w="9849" w:type="dxa"/>
        <w:jc w:val="center"/>
        <w:tblBorders>
          <w:top w:val="single" w:sz="6" w:space="0" w:color="0000FF"/>
          <w:left w:val="single" w:sz="6" w:space="0" w:color="0000FF"/>
          <w:bottom w:val="single" w:sz="6" w:space="0" w:color="0000FF"/>
          <w:right w:val="single" w:sz="6" w:space="0" w:color="0000FF"/>
          <w:insideH w:val="single" w:sz="6" w:space="0" w:color="0000FF"/>
          <w:insideV w:val="single" w:sz="6" w:space="0" w:color="0000FF"/>
        </w:tblBorders>
        <w:tblCellMar>
          <w:left w:w="0" w:type="dxa"/>
          <w:right w:w="0" w:type="dxa"/>
        </w:tblCellMar>
        <w:tblLook w:val="00A0" w:firstRow="1" w:lastRow="0" w:firstColumn="1" w:lastColumn="0" w:noHBand="0" w:noVBand="0"/>
      </w:tblPr>
      <w:tblGrid>
        <w:gridCol w:w="3601"/>
        <w:gridCol w:w="6248"/>
      </w:tblGrid>
      <w:tr w:rsidR="00D34E82" w:rsidRPr="003B22EC" w:rsidTr="00297F4B">
        <w:trPr>
          <w:tblHeader/>
          <w:jc w:val="center"/>
        </w:trPr>
        <w:tc>
          <w:tcPr>
            <w:tcW w:w="3601" w:type="dxa"/>
            <w:tcMar>
              <w:top w:w="60" w:type="dxa"/>
              <w:left w:w="60" w:type="dxa"/>
              <w:bottom w:w="60" w:type="dxa"/>
              <w:right w:w="60" w:type="dxa"/>
            </w:tcMar>
          </w:tcPr>
          <w:p w:rsidR="00D34E82" w:rsidRPr="003B22EC" w:rsidRDefault="00D34E82" w:rsidP="00D34E82">
            <w:pPr>
              <w:widowControl w:val="0"/>
              <w:spacing w:line="276" w:lineRule="auto"/>
              <w:jc w:val="center"/>
              <w:rPr>
                <w:b/>
                <w:bCs/>
                <w:sz w:val="26"/>
                <w:szCs w:val="26"/>
              </w:rPr>
            </w:pPr>
            <w:r w:rsidRPr="003B22EC">
              <w:rPr>
                <w:b/>
                <w:bCs/>
                <w:sz w:val="26"/>
                <w:szCs w:val="26"/>
              </w:rPr>
              <w:t>Поля, заполняемые участником по указанию члена комиссии</w:t>
            </w:r>
          </w:p>
        </w:tc>
        <w:tc>
          <w:tcPr>
            <w:tcW w:w="0" w:type="auto"/>
            <w:tcMar>
              <w:top w:w="60" w:type="dxa"/>
              <w:left w:w="60" w:type="dxa"/>
              <w:bottom w:w="60" w:type="dxa"/>
              <w:right w:w="60" w:type="dxa"/>
            </w:tcMar>
            <w:vAlign w:val="center"/>
          </w:tcPr>
          <w:p w:rsidR="00D34E82" w:rsidRPr="003B22EC" w:rsidRDefault="00D34E82" w:rsidP="00D34E82">
            <w:pPr>
              <w:widowControl w:val="0"/>
              <w:spacing w:line="276" w:lineRule="auto"/>
              <w:jc w:val="center"/>
              <w:rPr>
                <w:b/>
                <w:bCs/>
                <w:sz w:val="26"/>
                <w:szCs w:val="26"/>
              </w:rPr>
            </w:pPr>
            <w:r w:rsidRPr="003B22EC">
              <w:rPr>
                <w:b/>
                <w:bCs/>
                <w:sz w:val="26"/>
                <w:szCs w:val="26"/>
              </w:rPr>
              <w:t>Указания по заполнению</w:t>
            </w:r>
          </w:p>
        </w:tc>
      </w:tr>
      <w:tr w:rsidR="00D34E82" w:rsidRPr="003B22EC" w:rsidTr="00297F4B">
        <w:trPr>
          <w:jc w:val="center"/>
        </w:trPr>
        <w:tc>
          <w:tcPr>
            <w:tcW w:w="3601" w:type="dxa"/>
            <w:tcMar>
              <w:top w:w="60" w:type="dxa"/>
              <w:left w:w="60" w:type="dxa"/>
              <w:bottom w:w="60" w:type="dxa"/>
              <w:right w:w="60" w:type="dxa"/>
            </w:tcMar>
            <w:vAlign w:val="center"/>
          </w:tcPr>
          <w:p w:rsidR="00D34E82" w:rsidRPr="003B22EC" w:rsidRDefault="00D34E82" w:rsidP="00D34E82">
            <w:pPr>
              <w:widowControl w:val="0"/>
              <w:spacing w:line="276" w:lineRule="auto"/>
              <w:rPr>
                <w:sz w:val="26"/>
                <w:szCs w:val="26"/>
              </w:rPr>
            </w:pPr>
            <w:r w:rsidRPr="003B22EC">
              <w:rPr>
                <w:sz w:val="26"/>
                <w:szCs w:val="26"/>
              </w:rPr>
              <w:t>Код региона</w:t>
            </w:r>
          </w:p>
        </w:tc>
        <w:tc>
          <w:tcPr>
            <w:tcW w:w="0" w:type="auto"/>
            <w:tcMar>
              <w:top w:w="60" w:type="dxa"/>
              <w:left w:w="60" w:type="dxa"/>
              <w:bottom w:w="60" w:type="dxa"/>
              <w:right w:w="60" w:type="dxa"/>
            </w:tcMar>
            <w:vAlign w:val="center"/>
          </w:tcPr>
          <w:p w:rsidR="00D34E82" w:rsidRPr="003B22EC" w:rsidRDefault="00D34E82" w:rsidP="00D34E82">
            <w:pPr>
              <w:widowControl w:val="0"/>
              <w:spacing w:line="276" w:lineRule="auto"/>
              <w:rPr>
                <w:sz w:val="26"/>
                <w:szCs w:val="26"/>
              </w:rPr>
            </w:pPr>
            <w:r w:rsidRPr="003B22EC">
              <w:rPr>
                <w:sz w:val="26"/>
                <w:szCs w:val="26"/>
              </w:rPr>
              <w:t>Код субъекта Российской Федерации в соответствии с кодировкой федерального справочника субъектов Российской Федерации</w:t>
            </w:r>
          </w:p>
        </w:tc>
      </w:tr>
      <w:tr w:rsidR="00D34E82" w:rsidRPr="003B22EC" w:rsidTr="00297F4B">
        <w:trPr>
          <w:jc w:val="center"/>
        </w:trPr>
        <w:tc>
          <w:tcPr>
            <w:tcW w:w="3601" w:type="dxa"/>
            <w:tcMar>
              <w:top w:w="60" w:type="dxa"/>
              <w:left w:w="60" w:type="dxa"/>
              <w:bottom w:w="60" w:type="dxa"/>
              <w:right w:w="60" w:type="dxa"/>
            </w:tcMar>
            <w:vAlign w:val="center"/>
          </w:tcPr>
          <w:p w:rsidR="00D34E82" w:rsidRPr="003B22EC" w:rsidRDefault="00D34E82" w:rsidP="00D34E82">
            <w:pPr>
              <w:widowControl w:val="0"/>
              <w:spacing w:line="276" w:lineRule="auto"/>
              <w:rPr>
                <w:sz w:val="26"/>
                <w:szCs w:val="26"/>
              </w:rPr>
            </w:pPr>
            <w:r w:rsidRPr="003B22EC">
              <w:rPr>
                <w:sz w:val="26"/>
                <w:szCs w:val="26"/>
              </w:rPr>
              <w:t>Код образовательной организации</w:t>
            </w:r>
          </w:p>
        </w:tc>
        <w:tc>
          <w:tcPr>
            <w:tcW w:w="0" w:type="auto"/>
            <w:tcMar>
              <w:top w:w="60" w:type="dxa"/>
              <w:left w:w="60" w:type="dxa"/>
              <w:bottom w:w="60" w:type="dxa"/>
              <w:right w:w="60" w:type="dxa"/>
            </w:tcMar>
            <w:vAlign w:val="center"/>
          </w:tcPr>
          <w:p w:rsidR="00D34E82" w:rsidRPr="003B22EC" w:rsidRDefault="00C259BD" w:rsidP="00D34E82">
            <w:pPr>
              <w:widowControl w:val="0"/>
              <w:spacing w:line="276" w:lineRule="auto"/>
              <w:rPr>
                <w:sz w:val="26"/>
                <w:szCs w:val="26"/>
              </w:rPr>
            </w:pPr>
            <w:r w:rsidRPr="00C259BD">
              <w:rPr>
                <w:sz w:val="26"/>
                <w:szCs w:val="26"/>
              </w:rPr>
              <w:t>Код образовательной организации, в которой обучается участник, в соответствии с кодировкой, принятой в субъекте Российской Федерации (участники итогового сочинения, участвующие в сочинении по желанию, вписывают код образовательной организации, в которой такой участник получил уведомление на итоговое сочинение)</w:t>
            </w:r>
          </w:p>
        </w:tc>
      </w:tr>
      <w:tr w:rsidR="00D34E82" w:rsidRPr="003B22EC" w:rsidTr="00297F4B">
        <w:trPr>
          <w:jc w:val="center"/>
        </w:trPr>
        <w:tc>
          <w:tcPr>
            <w:tcW w:w="3601" w:type="dxa"/>
            <w:tcMar>
              <w:top w:w="60" w:type="dxa"/>
              <w:left w:w="60" w:type="dxa"/>
              <w:bottom w:w="60" w:type="dxa"/>
              <w:right w:w="60" w:type="dxa"/>
            </w:tcMar>
            <w:vAlign w:val="center"/>
          </w:tcPr>
          <w:p w:rsidR="00D34E82" w:rsidRPr="003B22EC" w:rsidRDefault="00D34E82" w:rsidP="00D34E82">
            <w:pPr>
              <w:widowControl w:val="0"/>
              <w:spacing w:line="276" w:lineRule="auto"/>
              <w:rPr>
                <w:sz w:val="26"/>
                <w:szCs w:val="26"/>
              </w:rPr>
            </w:pPr>
            <w:r w:rsidRPr="003B22EC">
              <w:rPr>
                <w:sz w:val="26"/>
                <w:szCs w:val="26"/>
              </w:rPr>
              <w:t>Класс: номер, буква</w:t>
            </w:r>
          </w:p>
        </w:tc>
        <w:tc>
          <w:tcPr>
            <w:tcW w:w="0" w:type="auto"/>
            <w:tcMar>
              <w:top w:w="60" w:type="dxa"/>
              <w:left w:w="60" w:type="dxa"/>
              <w:bottom w:w="60" w:type="dxa"/>
              <w:right w:w="60" w:type="dxa"/>
            </w:tcMar>
            <w:vAlign w:val="center"/>
          </w:tcPr>
          <w:p w:rsidR="00D34E82" w:rsidRPr="003B22EC" w:rsidRDefault="00D34E82" w:rsidP="00D34E82">
            <w:pPr>
              <w:widowControl w:val="0"/>
              <w:spacing w:line="276" w:lineRule="auto"/>
              <w:rPr>
                <w:sz w:val="26"/>
                <w:szCs w:val="26"/>
              </w:rPr>
            </w:pPr>
            <w:r w:rsidRPr="003B22EC">
              <w:rPr>
                <w:sz w:val="26"/>
                <w:szCs w:val="26"/>
              </w:rPr>
              <w:t>Информация о классе, в котором обучается выпускник (участники итогового сочинения, участвующие в сочинении по желанию</w:t>
            </w:r>
            <w:r>
              <w:rPr>
                <w:sz w:val="26"/>
                <w:szCs w:val="26"/>
              </w:rPr>
              <w:t>,</w:t>
            </w:r>
            <w:r w:rsidRPr="003B22EC">
              <w:rPr>
                <w:sz w:val="26"/>
                <w:szCs w:val="26"/>
              </w:rPr>
              <w:t xml:space="preserve"> указанные поля не заполняют)</w:t>
            </w:r>
          </w:p>
        </w:tc>
      </w:tr>
      <w:tr w:rsidR="00D34E82" w:rsidRPr="003B22EC" w:rsidTr="00297F4B">
        <w:trPr>
          <w:jc w:val="center"/>
        </w:trPr>
        <w:tc>
          <w:tcPr>
            <w:tcW w:w="3601" w:type="dxa"/>
            <w:tcMar>
              <w:top w:w="60" w:type="dxa"/>
              <w:left w:w="60" w:type="dxa"/>
              <w:bottom w:w="60" w:type="dxa"/>
              <w:right w:w="60" w:type="dxa"/>
            </w:tcMar>
            <w:vAlign w:val="center"/>
          </w:tcPr>
          <w:p w:rsidR="00D34E82" w:rsidRPr="003B22EC" w:rsidRDefault="00D34E82" w:rsidP="00D34E82">
            <w:pPr>
              <w:widowControl w:val="0"/>
              <w:spacing w:line="276" w:lineRule="auto"/>
              <w:rPr>
                <w:sz w:val="26"/>
                <w:szCs w:val="26"/>
              </w:rPr>
            </w:pPr>
            <w:r w:rsidRPr="003B22EC">
              <w:rPr>
                <w:sz w:val="26"/>
                <w:szCs w:val="26"/>
              </w:rPr>
              <w:t>Место проведения</w:t>
            </w:r>
          </w:p>
        </w:tc>
        <w:tc>
          <w:tcPr>
            <w:tcW w:w="0" w:type="auto"/>
            <w:tcMar>
              <w:top w:w="60" w:type="dxa"/>
              <w:left w:w="60" w:type="dxa"/>
              <w:bottom w:w="60" w:type="dxa"/>
              <w:right w:w="60" w:type="dxa"/>
            </w:tcMar>
            <w:vAlign w:val="center"/>
          </w:tcPr>
          <w:p w:rsidR="00D34E82" w:rsidRPr="003B22EC" w:rsidRDefault="00D34E82" w:rsidP="00D34E82">
            <w:pPr>
              <w:widowControl w:val="0"/>
              <w:spacing w:line="276" w:lineRule="auto"/>
              <w:rPr>
                <w:sz w:val="26"/>
                <w:szCs w:val="26"/>
              </w:rPr>
            </w:pPr>
            <w:r w:rsidRPr="003B22EC">
              <w:rPr>
                <w:sz w:val="26"/>
                <w:szCs w:val="26"/>
              </w:rPr>
              <w:t>Код образовательной организации, в которой участник пишет сочинение (изложение)</w:t>
            </w:r>
          </w:p>
        </w:tc>
      </w:tr>
      <w:tr w:rsidR="00D34E82" w:rsidRPr="003B22EC" w:rsidTr="00297F4B">
        <w:trPr>
          <w:jc w:val="center"/>
        </w:trPr>
        <w:tc>
          <w:tcPr>
            <w:tcW w:w="3601" w:type="dxa"/>
            <w:tcMar>
              <w:top w:w="60" w:type="dxa"/>
              <w:left w:w="60" w:type="dxa"/>
              <w:bottom w:w="60" w:type="dxa"/>
              <w:right w:w="60" w:type="dxa"/>
            </w:tcMar>
            <w:vAlign w:val="center"/>
          </w:tcPr>
          <w:p w:rsidR="00D34E82" w:rsidRPr="003B22EC" w:rsidRDefault="00D34E82" w:rsidP="00D34E82">
            <w:pPr>
              <w:widowControl w:val="0"/>
              <w:spacing w:line="276" w:lineRule="auto"/>
              <w:rPr>
                <w:sz w:val="26"/>
                <w:szCs w:val="26"/>
              </w:rPr>
            </w:pPr>
            <w:r w:rsidRPr="003B22EC">
              <w:rPr>
                <w:sz w:val="26"/>
                <w:szCs w:val="26"/>
              </w:rPr>
              <w:t>Номер кабинета</w:t>
            </w:r>
          </w:p>
        </w:tc>
        <w:tc>
          <w:tcPr>
            <w:tcW w:w="0" w:type="auto"/>
            <w:tcMar>
              <w:top w:w="60" w:type="dxa"/>
              <w:left w:w="60" w:type="dxa"/>
              <w:bottom w:w="60" w:type="dxa"/>
              <w:right w:w="60" w:type="dxa"/>
            </w:tcMar>
            <w:vAlign w:val="center"/>
          </w:tcPr>
          <w:p w:rsidR="00D34E82" w:rsidRPr="003B22EC" w:rsidRDefault="00D34E82" w:rsidP="00D34E82">
            <w:pPr>
              <w:widowControl w:val="0"/>
              <w:spacing w:line="276" w:lineRule="auto"/>
              <w:rPr>
                <w:sz w:val="26"/>
                <w:szCs w:val="26"/>
              </w:rPr>
            </w:pPr>
            <w:r w:rsidRPr="003B22EC">
              <w:rPr>
                <w:sz w:val="26"/>
                <w:szCs w:val="26"/>
              </w:rPr>
              <w:t xml:space="preserve">Номер </w:t>
            </w:r>
            <w:r>
              <w:rPr>
                <w:sz w:val="26"/>
                <w:szCs w:val="26"/>
              </w:rPr>
              <w:t xml:space="preserve">учебного </w:t>
            </w:r>
            <w:r w:rsidRPr="003B22EC">
              <w:rPr>
                <w:sz w:val="26"/>
                <w:szCs w:val="26"/>
              </w:rPr>
              <w:t>кабинета, в котором про</w:t>
            </w:r>
            <w:r>
              <w:rPr>
                <w:sz w:val="26"/>
                <w:szCs w:val="26"/>
              </w:rPr>
              <w:t>в</w:t>
            </w:r>
            <w:r w:rsidRPr="003B22EC">
              <w:rPr>
                <w:sz w:val="26"/>
                <w:szCs w:val="26"/>
              </w:rPr>
              <w:t>одит</w:t>
            </w:r>
            <w:r>
              <w:rPr>
                <w:sz w:val="26"/>
                <w:szCs w:val="26"/>
              </w:rPr>
              <w:t>ся</w:t>
            </w:r>
            <w:r w:rsidRPr="003B22EC">
              <w:rPr>
                <w:sz w:val="26"/>
                <w:szCs w:val="26"/>
              </w:rPr>
              <w:t xml:space="preserve"> сочинение (изложение)</w:t>
            </w:r>
          </w:p>
        </w:tc>
      </w:tr>
      <w:tr w:rsidR="00D34E82" w:rsidRPr="003B22EC" w:rsidTr="00297F4B">
        <w:trPr>
          <w:jc w:val="center"/>
        </w:trPr>
        <w:tc>
          <w:tcPr>
            <w:tcW w:w="3601" w:type="dxa"/>
            <w:tcMar>
              <w:top w:w="60" w:type="dxa"/>
              <w:left w:w="60" w:type="dxa"/>
              <w:bottom w:w="60" w:type="dxa"/>
              <w:right w:w="60" w:type="dxa"/>
            </w:tcMar>
            <w:vAlign w:val="center"/>
          </w:tcPr>
          <w:p w:rsidR="00D34E82" w:rsidRPr="003B22EC" w:rsidRDefault="00D34E82" w:rsidP="00D34E82">
            <w:pPr>
              <w:widowControl w:val="0"/>
              <w:spacing w:line="276" w:lineRule="auto"/>
              <w:rPr>
                <w:sz w:val="26"/>
                <w:szCs w:val="26"/>
              </w:rPr>
            </w:pPr>
            <w:r w:rsidRPr="003B22EC">
              <w:rPr>
                <w:sz w:val="26"/>
                <w:szCs w:val="26"/>
              </w:rPr>
              <w:t>Дата проведения</w:t>
            </w:r>
          </w:p>
        </w:tc>
        <w:tc>
          <w:tcPr>
            <w:tcW w:w="0" w:type="auto"/>
            <w:tcMar>
              <w:top w:w="60" w:type="dxa"/>
              <w:left w:w="60" w:type="dxa"/>
              <w:bottom w:w="60" w:type="dxa"/>
              <w:right w:w="60" w:type="dxa"/>
            </w:tcMar>
            <w:vAlign w:val="center"/>
          </w:tcPr>
          <w:p w:rsidR="00D34E82" w:rsidRPr="003B22EC" w:rsidRDefault="00D34E82" w:rsidP="00D34E82">
            <w:pPr>
              <w:widowControl w:val="0"/>
              <w:spacing w:line="276" w:lineRule="auto"/>
              <w:rPr>
                <w:sz w:val="26"/>
                <w:szCs w:val="26"/>
              </w:rPr>
            </w:pPr>
            <w:r w:rsidRPr="003B22EC">
              <w:rPr>
                <w:sz w:val="26"/>
                <w:szCs w:val="26"/>
              </w:rPr>
              <w:t>Дата проведения сочинения (изложения)</w:t>
            </w:r>
          </w:p>
        </w:tc>
      </w:tr>
      <w:tr w:rsidR="00D34E82" w:rsidRPr="003B22EC" w:rsidTr="00297F4B">
        <w:trPr>
          <w:jc w:val="center"/>
        </w:trPr>
        <w:tc>
          <w:tcPr>
            <w:tcW w:w="3601" w:type="dxa"/>
            <w:tcMar>
              <w:top w:w="60" w:type="dxa"/>
              <w:left w:w="60" w:type="dxa"/>
              <w:bottom w:w="60" w:type="dxa"/>
              <w:right w:w="60" w:type="dxa"/>
            </w:tcMar>
            <w:vAlign w:val="center"/>
          </w:tcPr>
          <w:p w:rsidR="00D34E82" w:rsidRPr="003B22EC" w:rsidRDefault="00D34E82" w:rsidP="00D34E82">
            <w:pPr>
              <w:widowControl w:val="0"/>
              <w:spacing w:line="276" w:lineRule="auto"/>
              <w:rPr>
                <w:sz w:val="26"/>
                <w:szCs w:val="26"/>
              </w:rPr>
            </w:pPr>
            <w:r w:rsidRPr="003B22EC">
              <w:rPr>
                <w:sz w:val="26"/>
                <w:szCs w:val="26"/>
              </w:rPr>
              <w:t>Код вида работы</w:t>
            </w:r>
          </w:p>
        </w:tc>
        <w:tc>
          <w:tcPr>
            <w:tcW w:w="0" w:type="auto"/>
            <w:tcMar>
              <w:top w:w="60" w:type="dxa"/>
              <w:left w:w="60" w:type="dxa"/>
              <w:bottom w:w="60" w:type="dxa"/>
              <w:right w:w="60" w:type="dxa"/>
            </w:tcMar>
            <w:vAlign w:val="center"/>
          </w:tcPr>
          <w:p w:rsidR="00D34E82" w:rsidRPr="003B22EC" w:rsidRDefault="00D34E82" w:rsidP="00D34E82">
            <w:pPr>
              <w:widowControl w:val="0"/>
              <w:spacing w:line="276" w:lineRule="auto"/>
              <w:rPr>
                <w:sz w:val="26"/>
                <w:szCs w:val="26"/>
              </w:rPr>
            </w:pPr>
            <w:r w:rsidRPr="003B22EC">
              <w:rPr>
                <w:sz w:val="26"/>
                <w:szCs w:val="26"/>
              </w:rPr>
              <w:t>20 – сочинение, 21 – изложение</w:t>
            </w:r>
          </w:p>
        </w:tc>
      </w:tr>
      <w:tr w:rsidR="00D34E82" w:rsidRPr="003B22EC" w:rsidTr="00297F4B">
        <w:trPr>
          <w:jc w:val="center"/>
        </w:trPr>
        <w:tc>
          <w:tcPr>
            <w:tcW w:w="3601" w:type="dxa"/>
            <w:tcMar>
              <w:top w:w="60" w:type="dxa"/>
              <w:left w:w="60" w:type="dxa"/>
              <w:bottom w:w="60" w:type="dxa"/>
              <w:right w:w="60" w:type="dxa"/>
            </w:tcMar>
            <w:vAlign w:val="center"/>
          </w:tcPr>
          <w:p w:rsidR="00D34E82" w:rsidRPr="003B22EC" w:rsidRDefault="00D34E82" w:rsidP="00D34E82">
            <w:pPr>
              <w:widowControl w:val="0"/>
              <w:spacing w:line="276" w:lineRule="auto"/>
              <w:rPr>
                <w:sz w:val="26"/>
                <w:szCs w:val="26"/>
              </w:rPr>
            </w:pPr>
            <w:r w:rsidRPr="003B22EC">
              <w:rPr>
                <w:sz w:val="26"/>
                <w:szCs w:val="26"/>
              </w:rPr>
              <w:t>Наименование вида работы</w:t>
            </w:r>
          </w:p>
        </w:tc>
        <w:tc>
          <w:tcPr>
            <w:tcW w:w="0" w:type="auto"/>
            <w:tcMar>
              <w:top w:w="60" w:type="dxa"/>
              <w:left w:w="60" w:type="dxa"/>
              <w:bottom w:w="60" w:type="dxa"/>
              <w:right w:w="60" w:type="dxa"/>
            </w:tcMar>
            <w:vAlign w:val="center"/>
          </w:tcPr>
          <w:p w:rsidR="00D34E82" w:rsidRPr="003B22EC" w:rsidRDefault="00D34E82" w:rsidP="00D34E82">
            <w:pPr>
              <w:widowControl w:val="0"/>
              <w:spacing w:line="276" w:lineRule="auto"/>
              <w:rPr>
                <w:sz w:val="26"/>
                <w:szCs w:val="26"/>
              </w:rPr>
            </w:pPr>
            <w:r w:rsidRPr="003B22EC">
              <w:rPr>
                <w:sz w:val="26"/>
                <w:szCs w:val="26"/>
              </w:rPr>
              <w:t>Указывается вид работы</w:t>
            </w:r>
            <w:r>
              <w:rPr>
                <w:sz w:val="26"/>
                <w:szCs w:val="26"/>
              </w:rPr>
              <w:t xml:space="preserve"> (сочинение или изложение)</w:t>
            </w:r>
          </w:p>
        </w:tc>
      </w:tr>
      <w:tr w:rsidR="00D34E82" w:rsidRPr="003B22EC" w:rsidTr="00297F4B">
        <w:trPr>
          <w:jc w:val="center"/>
        </w:trPr>
        <w:tc>
          <w:tcPr>
            <w:tcW w:w="3601" w:type="dxa"/>
            <w:tcMar>
              <w:top w:w="60" w:type="dxa"/>
              <w:left w:w="60" w:type="dxa"/>
              <w:bottom w:w="60" w:type="dxa"/>
              <w:right w:w="60" w:type="dxa"/>
            </w:tcMar>
            <w:vAlign w:val="center"/>
          </w:tcPr>
          <w:p w:rsidR="00D34E82" w:rsidRPr="003B22EC" w:rsidRDefault="00D34E82" w:rsidP="00D34E82">
            <w:pPr>
              <w:widowControl w:val="0"/>
              <w:spacing w:line="276" w:lineRule="auto"/>
              <w:rPr>
                <w:sz w:val="26"/>
                <w:szCs w:val="26"/>
              </w:rPr>
            </w:pPr>
            <w:r w:rsidRPr="003B22EC">
              <w:rPr>
                <w:sz w:val="26"/>
                <w:szCs w:val="26"/>
              </w:rPr>
              <w:t>Номер темы</w:t>
            </w:r>
          </w:p>
        </w:tc>
        <w:tc>
          <w:tcPr>
            <w:tcW w:w="0" w:type="auto"/>
            <w:tcMar>
              <w:top w:w="60" w:type="dxa"/>
              <w:left w:w="60" w:type="dxa"/>
              <w:bottom w:w="60" w:type="dxa"/>
              <w:right w:w="60" w:type="dxa"/>
            </w:tcMar>
            <w:vAlign w:val="center"/>
          </w:tcPr>
          <w:p w:rsidR="00D34E82" w:rsidRPr="003B22EC" w:rsidRDefault="00D34E82" w:rsidP="00D34E82">
            <w:pPr>
              <w:widowControl w:val="0"/>
              <w:spacing w:line="276" w:lineRule="auto"/>
              <w:rPr>
                <w:sz w:val="26"/>
                <w:szCs w:val="26"/>
              </w:rPr>
            </w:pPr>
            <w:r w:rsidRPr="003B22EC">
              <w:rPr>
                <w:sz w:val="26"/>
                <w:szCs w:val="26"/>
              </w:rPr>
              <w:t>Указывается в соответствии с выбранной темой</w:t>
            </w:r>
          </w:p>
        </w:tc>
      </w:tr>
    </w:tbl>
    <w:p w:rsidR="00D34E82" w:rsidRPr="0085563E" w:rsidRDefault="00D34E82" w:rsidP="00D34E82">
      <w:pPr>
        <w:spacing w:line="276" w:lineRule="auto"/>
        <w:ind w:firstLine="709"/>
        <w:jc w:val="both"/>
        <w:rPr>
          <w:b/>
          <w:i/>
          <w:noProof/>
          <w:color w:val="FF0000"/>
          <w:sz w:val="26"/>
          <w:szCs w:val="26"/>
        </w:rPr>
      </w:pPr>
    </w:p>
    <w:p w:rsidR="00D34E82" w:rsidRPr="0085563E" w:rsidRDefault="00D34E82" w:rsidP="00D34E82">
      <w:pPr>
        <w:spacing w:line="276" w:lineRule="auto"/>
        <w:ind w:firstLine="709"/>
        <w:jc w:val="both"/>
        <w:rPr>
          <w:i/>
          <w:noProof/>
          <w:sz w:val="26"/>
          <w:szCs w:val="26"/>
        </w:rPr>
      </w:pPr>
      <w:r w:rsidRPr="0085563E">
        <w:rPr>
          <w:i/>
          <w:noProof/>
          <w:sz w:val="26"/>
          <w:szCs w:val="26"/>
        </w:rPr>
        <w:t xml:space="preserve">На итоговом сочинении допускается использование: </w:t>
      </w:r>
    </w:p>
    <w:p w:rsidR="00D34E82" w:rsidRPr="000761D4" w:rsidRDefault="00D34E82" w:rsidP="000761D4">
      <w:pPr>
        <w:autoSpaceDE w:val="0"/>
        <w:autoSpaceDN w:val="0"/>
        <w:adjustRightInd w:val="0"/>
        <w:spacing w:line="276" w:lineRule="auto"/>
        <w:ind w:firstLine="709"/>
        <w:jc w:val="both"/>
        <w:rPr>
          <w:i/>
          <w:sz w:val="26"/>
          <w:szCs w:val="26"/>
        </w:rPr>
      </w:pPr>
      <w:r w:rsidRPr="0085563E">
        <w:rPr>
          <w:i/>
          <w:sz w:val="26"/>
          <w:szCs w:val="26"/>
        </w:rPr>
        <w:t xml:space="preserve">орфографического словаря (на </w:t>
      </w:r>
      <w:r w:rsidRPr="0085563E">
        <w:rPr>
          <w:i/>
          <w:noProof/>
          <w:sz w:val="26"/>
          <w:szCs w:val="26"/>
        </w:rPr>
        <w:t>изложении – орфографического и толкового словарей)</w:t>
      </w:r>
      <w:r w:rsidRPr="0085563E">
        <w:rPr>
          <w:i/>
          <w:sz w:val="26"/>
          <w:szCs w:val="26"/>
        </w:rPr>
        <w:t>, выданно</w:t>
      </w:r>
      <w:r>
        <w:rPr>
          <w:i/>
          <w:sz w:val="26"/>
          <w:szCs w:val="26"/>
        </w:rPr>
        <w:t>го</w:t>
      </w:r>
      <w:r w:rsidRPr="0085563E">
        <w:rPr>
          <w:i/>
          <w:sz w:val="26"/>
          <w:szCs w:val="26"/>
        </w:rPr>
        <w:t xml:space="preserve"> участнику членом комиссии по проведению итогового сочинения (изложения</w:t>
      </w:r>
      <w:r w:rsidR="005622A3">
        <w:rPr>
          <w:i/>
          <w:sz w:val="26"/>
          <w:szCs w:val="26"/>
        </w:rPr>
        <w:t>)</w:t>
      </w:r>
      <w:r>
        <w:rPr>
          <w:i/>
          <w:sz w:val="26"/>
          <w:szCs w:val="26"/>
        </w:rPr>
        <w:t xml:space="preserve">. </w:t>
      </w:r>
    </w:p>
    <w:p w:rsidR="00D34E82" w:rsidRPr="0085563E" w:rsidRDefault="00D34E82" w:rsidP="00D34E82">
      <w:pPr>
        <w:spacing w:line="276" w:lineRule="auto"/>
        <w:ind w:firstLine="709"/>
        <w:jc w:val="center"/>
        <w:rPr>
          <w:b/>
          <w:iCs/>
          <w:noProof/>
          <w:sz w:val="26"/>
          <w:szCs w:val="26"/>
        </w:rPr>
      </w:pPr>
      <w:r w:rsidRPr="0085563E">
        <w:rPr>
          <w:b/>
          <w:iCs/>
          <w:noProof/>
          <w:sz w:val="26"/>
          <w:szCs w:val="26"/>
        </w:rPr>
        <w:lastRenderedPageBreak/>
        <w:t>Инструкция для участников итогового сочинения (изложения)</w:t>
      </w:r>
    </w:p>
    <w:p w:rsidR="00D34E82" w:rsidRPr="0085563E" w:rsidRDefault="00D34E82" w:rsidP="00D34E82">
      <w:pPr>
        <w:spacing w:line="276" w:lineRule="auto"/>
        <w:ind w:firstLine="709"/>
        <w:jc w:val="center"/>
        <w:rPr>
          <w:b/>
          <w:iCs/>
          <w:noProof/>
          <w:sz w:val="26"/>
          <w:szCs w:val="26"/>
        </w:rPr>
      </w:pPr>
    </w:p>
    <w:p w:rsidR="00D34E82" w:rsidRPr="008E0FD5" w:rsidRDefault="00D34E82" w:rsidP="00D34E82">
      <w:pPr>
        <w:spacing w:line="276" w:lineRule="auto"/>
        <w:ind w:firstLine="709"/>
        <w:jc w:val="both"/>
        <w:rPr>
          <w:i/>
          <w:sz w:val="26"/>
          <w:szCs w:val="26"/>
        </w:rPr>
      </w:pPr>
      <w:r w:rsidRPr="008E0FD5">
        <w:rPr>
          <w:i/>
          <w:sz w:val="26"/>
          <w:szCs w:val="26"/>
        </w:rPr>
        <w:t>Первая часть инструктажа</w:t>
      </w:r>
      <w:r w:rsidRPr="001D3D35">
        <w:rPr>
          <w:i/>
          <w:sz w:val="26"/>
          <w:szCs w:val="26"/>
        </w:rPr>
        <w:t xml:space="preserve"> (начало проведения </w:t>
      </w:r>
      <w:r>
        <w:rPr>
          <w:i/>
          <w:sz w:val="26"/>
          <w:szCs w:val="26"/>
        </w:rPr>
        <w:t>до 10.00</w:t>
      </w:r>
      <w:r w:rsidRPr="001D3D35">
        <w:rPr>
          <w:i/>
          <w:sz w:val="26"/>
          <w:szCs w:val="26"/>
        </w:rPr>
        <w:t xml:space="preserve"> по местному времени)</w:t>
      </w:r>
      <w:r w:rsidRPr="008E0FD5">
        <w:rPr>
          <w:i/>
          <w:sz w:val="26"/>
          <w:szCs w:val="26"/>
        </w:rPr>
        <w:t>:</w:t>
      </w:r>
    </w:p>
    <w:p w:rsidR="00D34E82" w:rsidRPr="0085563E" w:rsidRDefault="00D34E82" w:rsidP="00D34E82">
      <w:pPr>
        <w:spacing w:line="276" w:lineRule="auto"/>
        <w:ind w:firstLine="709"/>
        <w:jc w:val="both"/>
        <w:rPr>
          <w:b/>
          <w:sz w:val="26"/>
          <w:szCs w:val="26"/>
        </w:rPr>
      </w:pPr>
      <w:r w:rsidRPr="0085563E">
        <w:rPr>
          <w:b/>
          <w:sz w:val="26"/>
          <w:szCs w:val="26"/>
        </w:rPr>
        <w:t xml:space="preserve">Уважаемые участники, </w:t>
      </w:r>
      <w:r>
        <w:rPr>
          <w:b/>
          <w:sz w:val="26"/>
          <w:szCs w:val="26"/>
        </w:rPr>
        <w:t xml:space="preserve">сегодня вы участвуете в написании итогового сочинения (изложения), </w:t>
      </w:r>
      <w:r w:rsidRPr="0085563E">
        <w:rPr>
          <w:b/>
          <w:sz w:val="26"/>
          <w:szCs w:val="26"/>
        </w:rPr>
        <w:t>прослушайте инструкцию о порядке проведения итогового сочинения (изложения).</w:t>
      </w:r>
    </w:p>
    <w:p w:rsidR="00D34E82" w:rsidRPr="0085563E" w:rsidRDefault="00D34E82" w:rsidP="00D34E82">
      <w:pPr>
        <w:spacing w:line="276" w:lineRule="auto"/>
        <w:ind w:firstLine="709"/>
        <w:jc w:val="both"/>
        <w:rPr>
          <w:b/>
          <w:sz w:val="26"/>
          <w:szCs w:val="26"/>
        </w:rPr>
      </w:pPr>
      <w:r>
        <w:rPr>
          <w:b/>
          <w:sz w:val="26"/>
          <w:szCs w:val="26"/>
        </w:rPr>
        <w:t>Н</w:t>
      </w:r>
      <w:r w:rsidRPr="0054003C">
        <w:rPr>
          <w:b/>
          <w:sz w:val="26"/>
          <w:szCs w:val="26"/>
        </w:rPr>
        <w:t>апоминаем</w:t>
      </w:r>
      <w:r>
        <w:rPr>
          <w:b/>
          <w:sz w:val="26"/>
          <w:szCs w:val="26"/>
        </w:rPr>
        <w:t>, что</w:t>
      </w:r>
      <w:r w:rsidRPr="0054003C">
        <w:rPr>
          <w:b/>
          <w:sz w:val="26"/>
          <w:szCs w:val="26"/>
        </w:rPr>
        <w:t xml:space="preserve"> </w:t>
      </w:r>
      <w:r>
        <w:rPr>
          <w:b/>
          <w:sz w:val="26"/>
          <w:szCs w:val="26"/>
        </w:rPr>
        <w:t>в</w:t>
      </w:r>
      <w:r w:rsidRPr="0085563E">
        <w:rPr>
          <w:b/>
          <w:sz w:val="26"/>
          <w:szCs w:val="26"/>
        </w:rPr>
        <w:t>о время проведения итогового сочинения (изложения</w:t>
      </w:r>
      <w:r>
        <w:rPr>
          <w:b/>
          <w:sz w:val="26"/>
          <w:szCs w:val="26"/>
        </w:rPr>
        <w:t>) вам необходимо</w:t>
      </w:r>
      <w:r w:rsidRPr="0085563E">
        <w:rPr>
          <w:b/>
          <w:sz w:val="26"/>
          <w:szCs w:val="26"/>
        </w:rPr>
        <w:t xml:space="preserve"> соблюдать порядок проведения итогового сочинения (изложения). </w:t>
      </w:r>
    </w:p>
    <w:p w:rsidR="00D34E82" w:rsidRPr="0085563E" w:rsidRDefault="00D34E82" w:rsidP="00D34E82">
      <w:pPr>
        <w:spacing w:line="276" w:lineRule="auto"/>
        <w:ind w:firstLine="709"/>
        <w:jc w:val="both"/>
        <w:rPr>
          <w:b/>
          <w:sz w:val="26"/>
          <w:szCs w:val="26"/>
        </w:rPr>
      </w:pPr>
      <w:r w:rsidRPr="0085563E">
        <w:rPr>
          <w:b/>
          <w:sz w:val="26"/>
          <w:szCs w:val="26"/>
        </w:rPr>
        <w:t xml:space="preserve">Во время работы в учебном кабинете запрещается: </w:t>
      </w:r>
    </w:p>
    <w:p w:rsidR="00D34E82" w:rsidRDefault="00D34E82" w:rsidP="00D34E82">
      <w:pPr>
        <w:spacing w:line="276" w:lineRule="auto"/>
        <w:ind w:firstLine="709"/>
        <w:jc w:val="both"/>
        <w:rPr>
          <w:b/>
          <w:sz w:val="26"/>
          <w:szCs w:val="26"/>
        </w:rPr>
      </w:pPr>
      <w:r w:rsidRPr="0085563E">
        <w:rPr>
          <w:b/>
          <w:sz w:val="26"/>
          <w:szCs w:val="26"/>
        </w:rPr>
        <w:t>иметь при себе средства связи, фото</w:t>
      </w:r>
      <w:r w:rsidR="005622A3">
        <w:rPr>
          <w:b/>
          <w:sz w:val="26"/>
          <w:szCs w:val="26"/>
        </w:rPr>
        <w:t>-</w:t>
      </w:r>
      <w:r w:rsidRPr="0085563E">
        <w:rPr>
          <w:b/>
          <w:sz w:val="26"/>
          <w:szCs w:val="26"/>
        </w:rPr>
        <w:t>, аудио</w:t>
      </w:r>
      <w:r w:rsidR="005622A3">
        <w:rPr>
          <w:b/>
          <w:sz w:val="26"/>
          <w:szCs w:val="26"/>
        </w:rPr>
        <w:t>-</w:t>
      </w:r>
      <w:r w:rsidRPr="0085563E">
        <w:rPr>
          <w:b/>
          <w:sz w:val="26"/>
          <w:szCs w:val="26"/>
        </w:rPr>
        <w:t xml:space="preserve"> и видеоаппаратуру, справочные материалы, письменные заметки и иные средства хранения и передачи информации;</w:t>
      </w:r>
    </w:p>
    <w:p w:rsidR="00D34E82" w:rsidRDefault="00D34E82" w:rsidP="00D34E82">
      <w:pPr>
        <w:spacing w:line="276" w:lineRule="auto"/>
        <w:ind w:firstLine="709"/>
        <w:jc w:val="both"/>
        <w:rPr>
          <w:b/>
          <w:sz w:val="26"/>
          <w:szCs w:val="26"/>
        </w:rPr>
      </w:pPr>
      <w:r w:rsidRPr="0085563E">
        <w:rPr>
          <w:b/>
          <w:sz w:val="26"/>
          <w:szCs w:val="26"/>
        </w:rPr>
        <w:t>пользоваться текстами литературного материала (художественными произведениями, дневниками, мемуарами, публицистикой, другими литературными источниками), собственными орфографическими и (или) толковыми словарями</w:t>
      </w:r>
      <w:r>
        <w:rPr>
          <w:b/>
          <w:sz w:val="26"/>
          <w:szCs w:val="26"/>
        </w:rPr>
        <w:t>.</w:t>
      </w:r>
    </w:p>
    <w:p w:rsidR="000D6358" w:rsidRPr="00A835D0" w:rsidRDefault="000D6358" w:rsidP="00D34E82">
      <w:pPr>
        <w:spacing w:line="276" w:lineRule="auto"/>
        <w:ind w:firstLine="709"/>
        <w:jc w:val="both"/>
        <w:rPr>
          <w:b/>
          <w:i/>
          <w:sz w:val="26"/>
          <w:szCs w:val="26"/>
        </w:rPr>
      </w:pPr>
      <w:r w:rsidRPr="00A835D0">
        <w:rPr>
          <w:i/>
          <w:sz w:val="26"/>
          <w:szCs w:val="26"/>
        </w:rPr>
        <w:t>Зачитывается в случае, если решение о включении процедуры удаления участников итогового сочинения (изложения) было принято на уровне региона:</w:t>
      </w:r>
      <w:r>
        <w:rPr>
          <w:b/>
          <w:i/>
          <w:sz w:val="26"/>
          <w:szCs w:val="26"/>
        </w:rPr>
        <w:t xml:space="preserve"> </w:t>
      </w:r>
      <w:r w:rsidRPr="00A835D0">
        <w:rPr>
          <w:b/>
          <w:i/>
          <w:sz w:val="26"/>
          <w:szCs w:val="26"/>
        </w:rPr>
        <w:t>Участники итогового сочинения (изложения), нарушившие установленные требования, удаляются с итогового сочинения (изложения) руководителем образовательной организации и (или) членом комиссии по проведению итогового сочинения (изложения).</w:t>
      </w:r>
    </w:p>
    <w:p w:rsidR="00D34E82" w:rsidRPr="0085563E" w:rsidRDefault="00D34E82" w:rsidP="00D34E82">
      <w:pPr>
        <w:autoSpaceDE w:val="0"/>
        <w:autoSpaceDN w:val="0"/>
        <w:adjustRightInd w:val="0"/>
        <w:spacing w:line="276" w:lineRule="auto"/>
        <w:ind w:firstLine="708"/>
        <w:jc w:val="both"/>
        <w:rPr>
          <w:b/>
          <w:sz w:val="26"/>
          <w:szCs w:val="26"/>
        </w:rPr>
      </w:pPr>
      <w:r w:rsidRPr="00BF76DF">
        <w:rPr>
          <w:b/>
          <w:sz w:val="26"/>
          <w:szCs w:val="26"/>
        </w:rPr>
        <w:t>Обращаем ваше внимание</w:t>
      </w:r>
      <w:r>
        <w:rPr>
          <w:b/>
          <w:sz w:val="26"/>
          <w:szCs w:val="26"/>
        </w:rPr>
        <w:t>, что в</w:t>
      </w:r>
      <w:r w:rsidRPr="0085563E">
        <w:rPr>
          <w:b/>
          <w:sz w:val="26"/>
          <w:szCs w:val="26"/>
        </w:rPr>
        <w:t xml:space="preserve">о время проведения итогового сочинения (изложения) на рабочем столе помимо бланка </w:t>
      </w:r>
      <w:r>
        <w:rPr>
          <w:b/>
          <w:sz w:val="26"/>
          <w:szCs w:val="26"/>
        </w:rPr>
        <w:t xml:space="preserve">регистрации </w:t>
      </w:r>
      <w:r w:rsidRPr="0085563E">
        <w:rPr>
          <w:b/>
          <w:sz w:val="26"/>
          <w:szCs w:val="26"/>
        </w:rPr>
        <w:t>и бланков записи, находятся:</w:t>
      </w:r>
    </w:p>
    <w:p w:rsidR="00D34E82" w:rsidRPr="0085563E" w:rsidRDefault="00D34E82" w:rsidP="00D34E82">
      <w:pPr>
        <w:autoSpaceDE w:val="0"/>
        <w:autoSpaceDN w:val="0"/>
        <w:adjustRightInd w:val="0"/>
        <w:spacing w:line="276" w:lineRule="auto"/>
        <w:ind w:firstLine="708"/>
        <w:jc w:val="both"/>
        <w:rPr>
          <w:b/>
          <w:sz w:val="26"/>
          <w:szCs w:val="26"/>
        </w:rPr>
      </w:pPr>
      <w:r w:rsidRPr="0085563E">
        <w:rPr>
          <w:b/>
          <w:sz w:val="26"/>
          <w:szCs w:val="26"/>
        </w:rPr>
        <w:t>ручка (</w:t>
      </w:r>
      <w:proofErr w:type="spellStart"/>
      <w:r w:rsidRPr="0085563E">
        <w:rPr>
          <w:b/>
          <w:sz w:val="26"/>
          <w:szCs w:val="26"/>
        </w:rPr>
        <w:t>гелевая</w:t>
      </w:r>
      <w:proofErr w:type="spellEnd"/>
      <w:r>
        <w:rPr>
          <w:b/>
          <w:sz w:val="26"/>
          <w:szCs w:val="26"/>
        </w:rPr>
        <w:t xml:space="preserve"> или</w:t>
      </w:r>
      <w:r w:rsidRPr="0085563E">
        <w:rPr>
          <w:b/>
          <w:sz w:val="26"/>
          <w:szCs w:val="26"/>
        </w:rPr>
        <w:t xml:space="preserve"> капиллярная с чернилами черного цвета);</w:t>
      </w:r>
    </w:p>
    <w:p w:rsidR="00D34E82" w:rsidRPr="0085563E" w:rsidRDefault="00D34E82" w:rsidP="00D34E82">
      <w:pPr>
        <w:autoSpaceDE w:val="0"/>
        <w:autoSpaceDN w:val="0"/>
        <w:adjustRightInd w:val="0"/>
        <w:spacing w:line="276" w:lineRule="auto"/>
        <w:ind w:firstLine="708"/>
        <w:jc w:val="both"/>
        <w:rPr>
          <w:b/>
          <w:sz w:val="26"/>
          <w:szCs w:val="26"/>
        </w:rPr>
      </w:pPr>
      <w:r w:rsidRPr="0085563E">
        <w:rPr>
          <w:b/>
          <w:sz w:val="26"/>
          <w:szCs w:val="26"/>
        </w:rPr>
        <w:t>документ, удостоверяющий личность;</w:t>
      </w:r>
    </w:p>
    <w:p w:rsidR="00D34E82" w:rsidRPr="0085563E" w:rsidRDefault="00D34E82" w:rsidP="00D34E82">
      <w:pPr>
        <w:autoSpaceDE w:val="0"/>
        <w:autoSpaceDN w:val="0"/>
        <w:adjustRightInd w:val="0"/>
        <w:spacing w:line="276" w:lineRule="auto"/>
        <w:ind w:firstLine="708"/>
        <w:jc w:val="both"/>
        <w:rPr>
          <w:b/>
          <w:sz w:val="26"/>
          <w:szCs w:val="26"/>
        </w:rPr>
      </w:pPr>
      <w:r w:rsidRPr="0085563E">
        <w:rPr>
          <w:b/>
          <w:sz w:val="26"/>
          <w:szCs w:val="26"/>
        </w:rPr>
        <w:t>лекарства и питание</w:t>
      </w:r>
      <w:r>
        <w:rPr>
          <w:b/>
          <w:sz w:val="26"/>
          <w:szCs w:val="26"/>
        </w:rPr>
        <w:t xml:space="preserve"> (</w:t>
      </w:r>
      <w:r w:rsidRPr="0085563E">
        <w:rPr>
          <w:b/>
          <w:sz w:val="26"/>
          <w:szCs w:val="26"/>
        </w:rPr>
        <w:t>при необходимости</w:t>
      </w:r>
      <w:r>
        <w:rPr>
          <w:b/>
          <w:sz w:val="26"/>
          <w:szCs w:val="26"/>
        </w:rPr>
        <w:t>)</w:t>
      </w:r>
      <w:r w:rsidRPr="0085563E">
        <w:rPr>
          <w:b/>
          <w:sz w:val="26"/>
          <w:szCs w:val="26"/>
        </w:rPr>
        <w:t>;</w:t>
      </w:r>
    </w:p>
    <w:p w:rsidR="00D34E82" w:rsidRPr="0085563E" w:rsidRDefault="00D34E82" w:rsidP="00D34E82">
      <w:pPr>
        <w:autoSpaceDE w:val="0"/>
        <w:autoSpaceDN w:val="0"/>
        <w:adjustRightInd w:val="0"/>
        <w:spacing w:line="276" w:lineRule="auto"/>
        <w:ind w:firstLine="708"/>
        <w:jc w:val="both"/>
        <w:rPr>
          <w:b/>
          <w:sz w:val="26"/>
          <w:szCs w:val="26"/>
        </w:rPr>
      </w:pPr>
      <w:r w:rsidRPr="0085563E">
        <w:rPr>
          <w:b/>
          <w:sz w:val="26"/>
          <w:szCs w:val="26"/>
        </w:rPr>
        <w:t xml:space="preserve">орфографический словарь </w:t>
      </w:r>
      <w:r>
        <w:rPr>
          <w:b/>
          <w:sz w:val="26"/>
          <w:szCs w:val="26"/>
        </w:rPr>
        <w:t xml:space="preserve">для участников итогового сочинения </w:t>
      </w:r>
      <w:r w:rsidRPr="0085563E">
        <w:rPr>
          <w:b/>
          <w:sz w:val="26"/>
          <w:szCs w:val="26"/>
        </w:rPr>
        <w:t xml:space="preserve">(для участников </w:t>
      </w:r>
      <w:r>
        <w:rPr>
          <w:b/>
          <w:sz w:val="26"/>
          <w:szCs w:val="26"/>
        </w:rPr>
        <w:t xml:space="preserve">итогового </w:t>
      </w:r>
      <w:r w:rsidRPr="0085563E">
        <w:rPr>
          <w:b/>
          <w:sz w:val="26"/>
          <w:szCs w:val="26"/>
        </w:rPr>
        <w:t>изложения – орфографический и толковый словари);</w:t>
      </w:r>
    </w:p>
    <w:p w:rsidR="00D34E82" w:rsidRDefault="00D34E82" w:rsidP="00D34E82">
      <w:pPr>
        <w:autoSpaceDE w:val="0"/>
        <w:autoSpaceDN w:val="0"/>
        <w:adjustRightInd w:val="0"/>
        <w:spacing w:line="276" w:lineRule="auto"/>
        <w:ind w:firstLine="708"/>
        <w:jc w:val="both"/>
        <w:rPr>
          <w:b/>
          <w:sz w:val="26"/>
          <w:szCs w:val="26"/>
        </w:rPr>
      </w:pPr>
      <w:r w:rsidRPr="0085563E">
        <w:rPr>
          <w:b/>
          <w:sz w:val="26"/>
          <w:szCs w:val="26"/>
        </w:rPr>
        <w:t>инструкция для участников итогового сочинения (изложения)</w:t>
      </w:r>
      <w:r>
        <w:rPr>
          <w:b/>
          <w:sz w:val="26"/>
          <w:szCs w:val="26"/>
        </w:rPr>
        <w:t>;</w:t>
      </w:r>
    </w:p>
    <w:p w:rsidR="00D34E82" w:rsidRDefault="005622A3" w:rsidP="00D34E82">
      <w:pPr>
        <w:autoSpaceDE w:val="0"/>
        <w:autoSpaceDN w:val="0"/>
        <w:adjustRightInd w:val="0"/>
        <w:spacing w:line="276" w:lineRule="auto"/>
        <w:ind w:firstLine="708"/>
        <w:jc w:val="both"/>
        <w:rPr>
          <w:b/>
          <w:sz w:val="26"/>
          <w:szCs w:val="26"/>
        </w:rPr>
      </w:pPr>
      <w:r w:rsidRPr="005622A3">
        <w:rPr>
          <w:b/>
          <w:sz w:val="26"/>
          <w:szCs w:val="26"/>
        </w:rPr>
        <w:t>листы бумаги для черновиков</w:t>
      </w:r>
      <w:r w:rsidR="00D34E82">
        <w:rPr>
          <w:b/>
          <w:sz w:val="26"/>
          <w:szCs w:val="26"/>
        </w:rPr>
        <w:t>;</w:t>
      </w:r>
    </w:p>
    <w:p w:rsidR="00D34E82" w:rsidRPr="006B25FC" w:rsidRDefault="00D34E82" w:rsidP="00D34E82">
      <w:pPr>
        <w:widowControl w:val="0"/>
        <w:spacing w:line="276" w:lineRule="auto"/>
        <w:ind w:firstLine="709"/>
        <w:jc w:val="both"/>
        <w:rPr>
          <w:b/>
          <w:sz w:val="26"/>
          <w:szCs w:val="26"/>
        </w:rPr>
      </w:pPr>
      <w:r w:rsidRPr="006B25FC">
        <w:rPr>
          <w:b/>
          <w:sz w:val="26"/>
          <w:szCs w:val="26"/>
        </w:rPr>
        <w:t>специальные технические средства (для участников с ОВЗ, детей-инвалидов,</w:t>
      </w:r>
      <w:r>
        <w:rPr>
          <w:sz w:val="26"/>
          <w:szCs w:val="26"/>
        </w:rPr>
        <w:t xml:space="preserve"> </w:t>
      </w:r>
      <w:r w:rsidRPr="006B25FC">
        <w:rPr>
          <w:b/>
          <w:sz w:val="26"/>
          <w:szCs w:val="26"/>
        </w:rPr>
        <w:t>инвалидов).</w:t>
      </w:r>
    </w:p>
    <w:p w:rsidR="00D34E82" w:rsidRDefault="00D34E82" w:rsidP="00D34E82">
      <w:pPr>
        <w:spacing w:line="276" w:lineRule="auto"/>
        <w:ind w:firstLine="709"/>
        <w:jc w:val="both"/>
        <w:rPr>
          <w:b/>
          <w:sz w:val="26"/>
          <w:szCs w:val="26"/>
        </w:rPr>
      </w:pPr>
      <w:r w:rsidRPr="00D41C0E">
        <w:rPr>
          <w:b/>
          <w:sz w:val="26"/>
          <w:szCs w:val="26"/>
        </w:rPr>
        <w:t xml:space="preserve">Вы можете делать пометки </w:t>
      </w:r>
      <w:r w:rsidR="005622A3">
        <w:rPr>
          <w:b/>
          <w:sz w:val="26"/>
          <w:szCs w:val="26"/>
        </w:rPr>
        <w:t>на</w:t>
      </w:r>
      <w:r w:rsidR="005622A3" w:rsidRPr="00D41C0E">
        <w:rPr>
          <w:b/>
          <w:sz w:val="26"/>
          <w:szCs w:val="26"/>
        </w:rPr>
        <w:t xml:space="preserve"> </w:t>
      </w:r>
      <w:r w:rsidR="005622A3">
        <w:rPr>
          <w:b/>
          <w:sz w:val="26"/>
          <w:szCs w:val="26"/>
        </w:rPr>
        <w:t xml:space="preserve">листах </w:t>
      </w:r>
      <w:r w:rsidR="005622A3" w:rsidRPr="005622A3">
        <w:rPr>
          <w:b/>
          <w:sz w:val="26"/>
          <w:szCs w:val="26"/>
        </w:rPr>
        <w:t>бумаги для черновиков</w:t>
      </w:r>
      <w:r w:rsidRPr="00D41C0E">
        <w:rPr>
          <w:b/>
          <w:sz w:val="26"/>
          <w:szCs w:val="26"/>
        </w:rPr>
        <w:t xml:space="preserve">. Обращаем ваше внимание на то, что записи в </w:t>
      </w:r>
      <w:r w:rsidR="007A0395" w:rsidRPr="007A0395">
        <w:rPr>
          <w:b/>
          <w:sz w:val="26"/>
          <w:szCs w:val="26"/>
        </w:rPr>
        <w:t xml:space="preserve">листах бумаги для черновиков </w:t>
      </w:r>
      <w:r w:rsidRPr="00D41C0E">
        <w:rPr>
          <w:b/>
          <w:sz w:val="26"/>
          <w:szCs w:val="26"/>
        </w:rPr>
        <w:t xml:space="preserve">не проверяются. </w:t>
      </w:r>
    </w:p>
    <w:p w:rsidR="00D34E82" w:rsidRDefault="00D34E82" w:rsidP="00D34E82">
      <w:pPr>
        <w:spacing w:line="276" w:lineRule="auto"/>
        <w:ind w:firstLine="709"/>
        <w:jc w:val="both"/>
        <w:rPr>
          <w:b/>
          <w:sz w:val="26"/>
          <w:szCs w:val="26"/>
        </w:rPr>
      </w:pPr>
      <w:r w:rsidRPr="0054003C">
        <w:rPr>
          <w:b/>
          <w:sz w:val="26"/>
          <w:szCs w:val="26"/>
        </w:rPr>
        <w:t>Продолжительность выполнения итогового сочинения (изложения)  составляет  3 часа 55 минут (235 минут).</w:t>
      </w:r>
    </w:p>
    <w:p w:rsidR="00D34E82" w:rsidRPr="0085563E" w:rsidRDefault="00D34E82" w:rsidP="00D34E82">
      <w:pPr>
        <w:spacing w:line="276" w:lineRule="auto"/>
        <w:ind w:firstLine="709"/>
        <w:jc w:val="both"/>
        <w:rPr>
          <w:b/>
          <w:sz w:val="26"/>
          <w:szCs w:val="26"/>
        </w:rPr>
      </w:pPr>
      <w:r w:rsidRPr="0085563E">
        <w:rPr>
          <w:b/>
          <w:sz w:val="26"/>
          <w:szCs w:val="26"/>
        </w:rPr>
        <w:lastRenderedPageBreak/>
        <w:t xml:space="preserve">Ознакомиться с результатами итогового сочинения (изложения) вы можете в </w:t>
      </w:r>
      <w:r>
        <w:rPr>
          <w:b/>
          <w:sz w:val="26"/>
          <w:szCs w:val="26"/>
        </w:rPr>
        <w:t>школе</w:t>
      </w:r>
      <w:r w:rsidRPr="0085563E">
        <w:rPr>
          <w:b/>
          <w:sz w:val="26"/>
          <w:szCs w:val="26"/>
        </w:rPr>
        <w:t xml:space="preserve"> или в местах, в которых были зарегистрированы на участие в итоговом сочинении (изложении).</w:t>
      </w:r>
    </w:p>
    <w:p w:rsidR="00D34E82" w:rsidRPr="00BF76DF" w:rsidRDefault="00D34E82" w:rsidP="00D34E82">
      <w:pPr>
        <w:spacing w:line="276" w:lineRule="auto"/>
        <w:ind w:firstLine="709"/>
        <w:jc w:val="both"/>
        <w:rPr>
          <w:b/>
          <w:sz w:val="26"/>
          <w:szCs w:val="26"/>
        </w:rPr>
      </w:pPr>
      <w:r w:rsidRPr="00BF76DF">
        <w:rPr>
          <w:b/>
          <w:sz w:val="26"/>
          <w:szCs w:val="26"/>
        </w:rPr>
        <w:t xml:space="preserve">По всем вопросам, связанным с </w:t>
      </w:r>
      <w:r>
        <w:rPr>
          <w:b/>
          <w:sz w:val="26"/>
          <w:szCs w:val="26"/>
        </w:rPr>
        <w:t xml:space="preserve">порядком </w:t>
      </w:r>
      <w:r w:rsidRPr="00BF76DF">
        <w:rPr>
          <w:b/>
          <w:sz w:val="26"/>
          <w:szCs w:val="26"/>
        </w:rPr>
        <w:t xml:space="preserve">проведением </w:t>
      </w:r>
      <w:r>
        <w:rPr>
          <w:b/>
          <w:sz w:val="26"/>
          <w:szCs w:val="26"/>
        </w:rPr>
        <w:t>итогового сочинения (изложения)</w:t>
      </w:r>
      <w:r w:rsidRPr="00BF76DF">
        <w:rPr>
          <w:b/>
          <w:sz w:val="26"/>
          <w:szCs w:val="26"/>
        </w:rPr>
        <w:t xml:space="preserve">, вы можете обращаться к нам. В случае необходимости выхода из </w:t>
      </w:r>
      <w:r>
        <w:rPr>
          <w:b/>
          <w:sz w:val="26"/>
          <w:szCs w:val="26"/>
        </w:rPr>
        <w:t>кабинета</w:t>
      </w:r>
      <w:r w:rsidRPr="00BF76DF">
        <w:rPr>
          <w:b/>
          <w:sz w:val="26"/>
          <w:szCs w:val="26"/>
        </w:rPr>
        <w:t xml:space="preserve"> оставьте ваши материалы </w:t>
      </w:r>
      <w:r>
        <w:rPr>
          <w:b/>
          <w:sz w:val="26"/>
          <w:szCs w:val="26"/>
        </w:rPr>
        <w:t xml:space="preserve">итогового сочинения (изложения) </w:t>
      </w:r>
      <w:r w:rsidRPr="00BF76DF">
        <w:rPr>
          <w:b/>
          <w:sz w:val="26"/>
          <w:szCs w:val="26"/>
        </w:rPr>
        <w:t xml:space="preserve">и </w:t>
      </w:r>
      <w:r w:rsidR="007A0395">
        <w:rPr>
          <w:b/>
          <w:sz w:val="26"/>
          <w:szCs w:val="26"/>
        </w:rPr>
        <w:t>листы</w:t>
      </w:r>
      <w:r w:rsidR="007A0395" w:rsidRPr="007A0395">
        <w:rPr>
          <w:b/>
          <w:sz w:val="26"/>
          <w:szCs w:val="26"/>
        </w:rPr>
        <w:t xml:space="preserve"> бумаги для черновиков </w:t>
      </w:r>
      <w:r w:rsidRPr="00BF76DF">
        <w:rPr>
          <w:b/>
          <w:sz w:val="26"/>
          <w:szCs w:val="26"/>
        </w:rPr>
        <w:t xml:space="preserve">на своем рабочем столе. </w:t>
      </w:r>
      <w:r>
        <w:rPr>
          <w:b/>
          <w:sz w:val="26"/>
          <w:szCs w:val="26"/>
        </w:rPr>
        <w:t>Член комиссии</w:t>
      </w:r>
      <w:r w:rsidRPr="00BF76DF">
        <w:rPr>
          <w:b/>
          <w:sz w:val="26"/>
          <w:szCs w:val="26"/>
        </w:rPr>
        <w:t xml:space="preserve"> </w:t>
      </w:r>
      <w:r w:rsidR="005622A3">
        <w:rPr>
          <w:b/>
          <w:sz w:val="26"/>
          <w:szCs w:val="26"/>
        </w:rPr>
        <w:t xml:space="preserve">по проведению итогового сочинения (изложения) </w:t>
      </w:r>
      <w:r w:rsidRPr="00BF76DF">
        <w:rPr>
          <w:b/>
          <w:sz w:val="26"/>
          <w:szCs w:val="26"/>
        </w:rPr>
        <w:t xml:space="preserve">проверит комплектность оставленных вами материалов и </w:t>
      </w:r>
      <w:r w:rsidR="005622A3">
        <w:rPr>
          <w:b/>
          <w:sz w:val="26"/>
          <w:szCs w:val="26"/>
        </w:rPr>
        <w:t xml:space="preserve">листов </w:t>
      </w:r>
      <w:r w:rsidR="005622A3" w:rsidRPr="005622A3">
        <w:rPr>
          <w:b/>
          <w:sz w:val="26"/>
          <w:szCs w:val="26"/>
        </w:rPr>
        <w:t>бумаги для черновиков</w:t>
      </w:r>
      <w:r w:rsidRPr="00BF76DF">
        <w:rPr>
          <w:b/>
          <w:sz w:val="26"/>
          <w:szCs w:val="26"/>
        </w:rPr>
        <w:t xml:space="preserve">, после чего вы сможете выйти из </w:t>
      </w:r>
      <w:r>
        <w:rPr>
          <w:b/>
          <w:sz w:val="26"/>
          <w:szCs w:val="26"/>
        </w:rPr>
        <w:t>учебного кабинета</w:t>
      </w:r>
      <w:r w:rsidRPr="00BF76DF">
        <w:rPr>
          <w:b/>
          <w:sz w:val="26"/>
          <w:szCs w:val="26"/>
        </w:rPr>
        <w:t xml:space="preserve">. На территории </w:t>
      </w:r>
      <w:r>
        <w:rPr>
          <w:b/>
          <w:sz w:val="26"/>
          <w:szCs w:val="26"/>
        </w:rPr>
        <w:t>школы</w:t>
      </w:r>
      <w:r w:rsidRPr="00BF76DF">
        <w:rPr>
          <w:b/>
          <w:sz w:val="26"/>
          <w:szCs w:val="26"/>
        </w:rPr>
        <w:t xml:space="preserve"> вас будет сопровождать </w:t>
      </w:r>
      <w:r>
        <w:rPr>
          <w:b/>
          <w:sz w:val="26"/>
          <w:szCs w:val="26"/>
        </w:rPr>
        <w:t>дежурный</w:t>
      </w:r>
      <w:r w:rsidRPr="00BF76DF">
        <w:rPr>
          <w:b/>
          <w:sz w:val="26"/>
          <w:szCs w:val="26"/>
        </w:rPr>
        <w:t xml:space="preserve">. </w:t>
      </w:r>
    </w:p>
    <w:p w:rsidR="00D34E82" w:rsidRDefault="00D34E82" w:rsidP="00D34E82">
      <w:pPr>
        <w:spacing w:line="276" w:lineRule="auto"/>
        <w:ind w:firstLine="709"/>
        <w:jc w:val="both"/>
        <w:rPr>
          <w:b/>
          <w:sz w:val="26"/>
          <w:szCs w:val="26"/>
        </w:rPr>
      </w:pPr>
      <w:r w:rsidRPr="00BF76DF">
        <w:rPr>
          <w:b/>
          <w:sz w:val="26"/>
          <w:szCs w:val="26"/>
        </w:rPr>
        <w:t xml:space="preserve">В случае плохого самочувствия незамедлительно обращайтесь к нам. В </w:t>
      </w:r>
      <w:r>
        <w:rPr>
          <w:b/>
          <w:sz w:val="26"/>
          <w:szCs w:val="26"/>
        </w:rPr>
        <w:t>школе</w:t>
      </w:r>
      <w:r w:rsidRPr="00BF76DF">
        <w:rPr>
          <w:b/>
          <w:sz w:val="26"/>
          <w:szCs w:val="26"/>
        </w:rPr>
        <w:t xml:space="preserve"> присутствует медицинский работник. Напоминаем, что по состоянию здоровья </w:t>
      </w:r>
      <w:r>
        <w:rPr>
          <w:b/>
          <w:sz w:val="26"/>
          <w:szCs w:val="26"/>
        </w:rPr>
        <w:t xml:space="preserve">или другим объективным причинам </w:t>
      </w:r>
      <w:r w:rsidRPr="00BF76DF">
        <w:rPr>
          <w:b/>
          <w:sz w:val="26"/>
          <w:szCs w:val="26"/>
        </w:rPr>
        <w:t xml:space="preserve">вы можете досрочно завершить </w:t>
      </w:r>
      <w:r>
        <w:rPr>
          <w:b/>
          <w:sz w:val="26"/>
          <w:szCs w:val="26"/>
        </w:rPr>
        <w:t>написание итогового сочинения (изложения)</w:t>
      </w:r>
      <w:r w:rsidRPr="00BF76DF">
        <w:rPr>
          <w:b/>
          <w:sz w:val="26"/>
          <w:szCs w:val="26"/>
        </w:rPr>
        <w:t xml:space="preserve"> и прийти на пересдачу.</w:t>
      </w:r>
      <w:r>
        <w:rPr>
          <w:b/>
          <w:sz w:val="26"/>
          <w:szCs w:val="26"/>
        </w:rPr>
        <w:t xml:space="preserve"> </w:t>
      </w:r>
    </w:p>
    <w:p w:rsidR="00D34E82" w:rsidRPr="00155268" w:rsidRDefault="00D34E82" w:rsidP="00D34E82">
      <w:pPr>
        <w:spacing w:line="276" w:lineRule="auto"/>
        <w:ind w:firstLine="709"/>
        <w:jc w:val="both"/>
        <w:rPr>
          <w:i/>
          <w:sz w:val="26"/>
          <w:szCs w:val="26"/>
        </w:rPr>
      </w:pPr>
      <w:r w:rsidRPr="00155268">
        <w:rPr>
          <w:i/>
          <w:sz w:val="26"/>
          <w:szCs w:val="26"/>
        </w:rPr>
        <w:t>Вторая часть инструктажа проводится не ранее 10.00 по местному времени:</w:t>
      </w:r>
    </w:p>
    <w:p w:rsidR="00D34E82" w:rsidRDefault="00D34E82" w:rsidP="00D34E82">
      <w:pPr>
        <w:spacing w:line="276" w:lineRule="auto"/>
        <w:ind w:firstLine="709"/>
        <w:jc w:val="both"/>
        <w:rPr>
          <w:b/>
          <w:sz w:val="26"/>
          <w:szCs w:val="26"/>
        </w:rPr>
      </w:pPr>
      <w:r>
        <w:rPr>
          <w:b/>
          <w:sz w:val="26"/>
          <w:szCs w:val="26"/>
        </w:rPr>
        <w:t xml:space="preserve">Стали известны темы сочинения (тексты </w:t>
      </w:r>
      <w:r w:rsidR="00AD0349">
        <w:rPr>
          <w:b/>
          <w:sz w:val="26"/>
          <w:szCs w:val="26"/>
        </w:rPr>
        <w:t xml:space="preserve">для </w:t>
      </w:r>
      <w:r>
        <w:rPr>
          <w:b/>
          <w:sz w:val="26"/>
          <w:szCs w:val="26"/>
        </w:rPr>
        <w:t>изложения).</w:t>
      </w:r>
    </w:p>
    <w:p w:rsidR="00D34E82" w:rsidRPr="00155268" w:rsidRDefault="00D34E82" w:rsidP="00D34E82">
      <w:pPr>
        <w:spacing w:line="276" w:lineRule="auto"/>
        <w:ind w:firstLine="709"/>
        <w:jc w:val="both"/>
        <w:rPr>
          <w:i/>
          <w:sz w:val="26"/>
          <w:szCs w:val="26"/>
        </w:rPr>
      </w:pPr>
      <w:r w:rsidRPr="00155268">
        <w:rPr>
          <w:i/>
          <w:sz w:val="26"/>
          <w:szCs w:val="26"/>
        </w:rPr>
        <w:t>Члены комиссии по проведению итогового сочинения (изложения) зачитывают участникам темы итоговых сочинений (текст</w:t>
      </w:r>
      <w:r w:rsidR="00AD0349">
        <w:rPr>
          <w:i/>
          <w:sz w:val="26"/>
          <w:szCs w:val="26"/>
        </w:rPr>
        <w:t xml:space="preserve"> для </w:t>
      </w:r>
      <w:r w:rsidRPr="00155268">
        <w:rPr>
          <w:i/>
          <w:sz w:val="26"/>
          <w:szCs w:val="26"/>
        </w:rPr>
        <w:t xml:space="preserve"> изложени</w:t>
      </w:r>
      <w:r>
        <w:rPr>
          <w:i/>
          <w:sz w:val="26"/>
          <w:szCs w:val="26"/>
        </w:rPr>
        <w:t>я не зачитывается</w:t>
      </w:r>
      <w:r w:rsidRPr="00155268">
        <w:rPr>
          <w:i/>
          <w:sz w:val="26"/>
          <w:szCs w:val="26"/>
        </w:rPr>
        <w:t>).</w:t>
      </w:r>
    </w:p>
    <w:p w:rsidR="00D34E82" w:rsidRPr="0085563E" w:rsidRDefault="00D34E82" w:rsidP="00D34E82">
      <w:pPr>
        <w:spacing w:line="276" w:lineRule="auto"/>
        <w:ind w:firstLine="709"/>
        <w:jc w:val="both"/>
        <w:rPr>
          <w:i/>
          <w:sz w:val="26"/>
          <w:szCs w:val="26"/>
        </w:rPr>
      </w:pPr>
      <w:r w:rsidRPr="0085563E">
        <w:rPr>
          <w:b/>
          <w:sz w:val="26"/>
          <w:szCs w:val="26"/>
        </w:rPr>
        <w:t>Приступаем к заполнению бланка регистрации.</w:t>
      </w:r>
    </w:p>
    <w:p w:rsidR="00D34E82" w:rsidRPr="0085563E" w:rsidRDefault="00D34E82" w:rsidP="00D34E82">
      <w:pPr>
        <w:spacing w:line="276" w:lineRule="auto"/>
        <w:ind w:firstLine="709"/>
        <w:jc w:val="both"/>
        <w:rPr>
          <w:b/>
          <w:sz w:val="26"/>
          <w:szCs w:val="26"/>
        </w:rPr>
      </w:pPr>
      <w:r w:rsidRPr="0085563E">
        <w:rPr>
          <w:b/>
          <w:sz w:val="26"/>
          <w:szCs w:val="26"/>
          <w:lang w:eastAsia="zh-CN"/>
        </w:rPr>
        <w:t xml:space="preserve">Записывайте буквы и цифры в соответствии с образцом на бланке. </w:t>
      </w:r>
      <w:r w:rsidRPr="0033404E">
        <w:rPr>
          <w:b/>
          <w:sz w:val="26"/>
          <w:szCs w:val="26"/>
        </w:rPr>
        <w:t>Каждая цифра, символ записывается в отдельную клетку, начиная с первой клетки.</w:t>
      </w:r>
    </w:p>
    <w:p w:rsidR="00D34E82" w:rsidRPr="00694165" w:rsidRDefault="00D34E82" w:rsidP="00D34E82">
      <w:pPr>
        <w:spacing w:line="276" w:lineRule="auto"/>
        <w:ind w:firstLine="709"/>
        <w:jc w:val="both"/>
        <w:rPr>
          <w:i/>
          <w:sz w:val="26"/>
          <w:szCs w:val="26"/>
          <w:lang w:eastAsia="zh-CN"/>
        </w:rPr>
      </w:pPr>
      <w:r w:rsidRPr="0085563E">
        <w:rPr>
          <w:b/>
          <w:sz w:val="26"/>
          <w:szCs w:val="26"/>
          <w:lang w:eastAsia="zh-CN"/>
        </w:rPr>
        <w:t>Заполните регистрационные поля в соответствии с информацией на доске (информационном стенде)</w:t>
      </w:r>
      <w:r w:rsidRPr="00ED7319">
        <w:rPr>
          <w:b/>
          <w:sz w:val="26"/>
          <w:szCs w:val="26"/>
          <w:lang w:eastAsia="zh-CN"/>
        </w:rPr>
        <w:t xml:space="preserve"> </w:t>
      </w:r>
      <w:proofErr w:type="spellStart"/>
      <w:r w:rsidRPr="001D3D35">
        <w:rPr>
          <w:b/>
          <w:sz w:val="26"/>
          <w:szCs w:val="26"/>
          <w:lang w:eastAsia="zh-CN"/>
        </w:rPr>
        <w:t>гелевой</w:t>
      </w:r>
      <w:proofErr w:type="spellEnd"/>
      <w:r>
        <w:rPr>
          <w:b/>
          <w:sz w:val="26"/>
          <w:szCs w:val="26"/>
          <w:lang w:eastAsia="zh-CN"/>
        </w:rPr>
        <w:t xml:space="preserve"> или </w:t>
      </w:r>
      <w:r w:rsidRPr="001D3D35">
        <w:rPr>
          <w:b/>
          <w:sz w:val="26"/>
          <w:szCs w:val="26"/>
          <w:lang w:eastAsia="zh-CN"/>
        </w:rPr>
        <w:t>капиллярной ручкой</w:t>
      </w:r>
      <w:r w:rsidR="005622A3">
        <w:rPr>
          <w:b/>
          <w:sz w:val="26"/>
          <w:szCs w:val="26"/>
          <w:lang w:eastAsia="zh-CN"/>
        </w:rPr>
        <w:t xml:space="preserve"> с чернилами черного цвета</w:t>
      </w:r>
      <w:r w:rsidRPr="001D3D35">
        <w:rPr>
          <w:b/>
          <w:sz w:val="26"/>
          <w:szCs w:val="26"/>
          <w:lang w:eastAsia="zh-CN"/>
        </w:rPr>
        <w:t>. При отсутствии такой ручки обращайтесь к нам.</w:t>
      </w:r>
      <w:r w:rsidRPr="001D3D35">
        <w:rPr>
          <w:i/>
          <w:sz w:val="26"/>
          <w:szCs w:val="26"/>
          <w:lang w:eastAsia="zh-CN"/>
        </w:rPr>
        <w:t xml:space="preserve"> </w:t>
      </w:r>
    </w:p>
    <w:p w:rsidR="00D34E82" w:rsidRPr="0085563E" w:rsidRDefault="00D34E82" w:rsidP="00D34E82">
      <w:pPr>
        <w:spacing w:line="276" w:lineRule="auto"/>
        <w:ind w:firstLine="709"/>
        <w:jc w:val="both"/>
        <w:rPr>
          <w:i/>
          <w:sz w:val="26"/>
          <w:szCs w:val="26"/>
          <w:lang w:eastAsia="zh-CN"/>
        </w:rPr>
      </w:pPr>
      <w:r w:rsidRPr="0085563E">
        <w:rPr>
          <w:i/>
          <w:sz w:val="26"/>
          <w:szCs w:val="26"/>
          <w:lang w:eastAsia="zh-CN"/>
        </w:rPr>
        <w:t>Обратите внимание участников на доску.</w:t>
      </w:r>
    </w:p>
    <w:p w:rsidR="00D34E82" w:rsidRPr="0085563E" w:rsidRDefault="00D34E82" w:rsidP="00D34E82">
      <w:pPr>
        <w:spacing w:line="276" w:lineRule="auto"/>
        <w:ind w:firstLine="709"/>
        <w:jc w:val="both"/>
        <w:rPr>
          <w:b/>
          <w:color w:val="000000"/>
          <w:sz w:val="26"/>
          <w:szCs w:val="26"/>
        </w:rPr>
      </w:pPr>
      <w:r w:rsidRPr="0085563E">
        <w:rPr>
          <w:b/>
          <w:color w:val="000000"/>
          <w:sz w:val="26"/>
          <w:szCs w:val="26"/>
        </w:rPr>
        <w:t xml:space="preserve">Заполняем код региона, код образовательной организации, номер и букву класса, место проведения, номер кабинета, дату проведения </w:t>
      </w:r>
      <w:r w:rsidRPr="0085563E">
        <w:rPr>
          <w:b/>
          <w:noProof/>
          <w:sz w:val="26"/>
          <w:szCs w:val="26"/>
        </w:rPr>
        <w:t xml:space="preserve">итогового сочинения (изложения), </w:t>
      </w:r>
      <w:r w:rsidRPr="0085563E">
        <w:rPr>
          <w:b/>
          <w:color w:val="000000"/>
          <w:sz w:val="26"/>
          <w:szCs w:val="26"/>
        </w:rPr>
        <w:t xml:space="preserve">код вида работ, наименование вида работ.  </w:t>
      </w:r>
    </w:p>
    <w:p w:rsidR="00D34E82" w:rsidRPr="0085563E" w:rsidRDefault="00D34E82" w:rsidP="00D34E82">
      <w:pPr>
        <w:suppressAutoHyphens/>
        <w:spacing w:line="276" w:lineRule="auto"/>
        <w:ind w:firstLine="709"/>
        <w:jc w:val="both"/>
        <w:rPr>
          <w:b/>
          <w:sz w:val="26"/>
          <w:szCs w:val="26"/>
          <w:lang w:eastAsia="zh-CN"/>
        </w:rPr>
      </w:pPr>
      <w:r w:rsidRPr="0085563E">
        <w:rPr>
          <w:b/>
          <w:sz w:val="26"/>
          <w:szCs w:val="26"/>
          <w:lang w:eastAsia="zh-CN"/>
        </w:rPr>
        <w:t xml:space="preserve">Заполняем сведения об участнике итогового сочинения (изложения), поля: фамилия, имя, отчество, данные документа, удостоверяющего личность. </w:t>
      </w:r>
    </w:p>
    <w:p w:rsidR="00D34E82" w:rsidRPr="0085563E" w:rsidRDefault="00D34E82" w:rsidP="00D34E82">
      <w:pPr>
        <w:spacing w:line="276" w:lineRule="auto"/>
        <w:ind w:firstLine="720"/>
        <w:jc w:val="both"/>
        <w:rPr>
          <w:i/>
          <w:sz w:val="26"/>
          <w:szCs w:val="26"/>
        </w:rPr>
      </w:pPr>
      <w:r w:rsidRPr="0085563E">
        <w:rPr>
          <w:i/>
          <w:sz w:val="26"/>
          <w:szCs w:val="26"/>
        </w:rPr>
        <w:t xml:space="preserve">Сделать паузу для заполнения участниками полей </w:t>
      </w:r>
      <w:r>
        <w:rPr>
          <w:i/>
          <w:sz w:val="26"/>
          <w:szCs w:val="26"/>
        </w:rPr>
        <w:t>бланка регистрации</w:t>
      </w:r>
    </w:p>
    <w:p w:rsidR="00D34E82" w:rsidRPr="0085563E" w:rsidRDefault="00D34E82" w:rsidP="00D34E82">
      <w:pPr>
        <w:suppressAutoHyphens/>
        <w:spacing w:line="276" w:lineRule="auto"/>
        <w:ind w:firstLine="709"/>
        <w:jc w:val="both"/>
        <w:rPr>
          <w:b/>
          <w:sz w:val="26"/>
          <w:szCs w:val="26"/>
          <w:lang w:eastAsia="zh-CN"/>
        </w:rPr>
      </w:pPr>
      <w:r w:rsidRPr="0033404E">
        <w:rPr>
          <w:b/>
          <w:sz w:val="26"/>
          <w:szCs w:val="26"/>
        </w:rPr>
        <w:t xml:space="preserve">Ознакомьтесь с информацией в средней части бланка регистрации </w:t>
      </w:r>
      <w:r>
        <w:rPr>
          <w:b/>
          <w:sz w:val="26"/>
          <w:szCs w:val="26"/>
        </w:rPr>
        <w:t xml:space="preserve">и </w:t>
      </w:r>
      <w:r>
        <w:rPr>
          <w:b/>
          <w:sz w:val="26"/>
          <w:szCs w:val="26"/>
          <w:lang w:eastAsia="zh-CN"/>
        </w:rPr>
        <w:t>п</w:t>
      </w:r>
      <w:r w:rsidRPr="0085563E">
        <w:rPr>
          <w:b/>
          <w:sz w:val="26"/>
          <w:szCs w:val="26"/>
          <w:lang w:eastAsia="zh-CN"/>
        </w:rPr>
        <w:t>оставьте вашу подпись в поле «подпись участника», расположенном в средней части бланка регистрации.</w:t>
      </w:r>
    </w:p>
    <w:p w:rsidR="00D34E82" w:rsidRPr="0085563E" w:rsidRDefault="00D34E82" w:rsidP="00D34E82">
      <w:pPr>
        <w:suppressAutoHyphens/>
        <w:spacing w:line="276" w:lineRule="auto"/>
        <w:ind w:firstLine="709"/>
        <w:jc w:val="both"/>
        <w:rPr>
          <w:b/>
          <w:sz w:val="26"/>
          <w:szCs w:val="26"/>
          <w:lang w:eastAsia="zh-CN"/>
        </w:rPr>
      </w:pPr>
      <w:r w:rsidRPr="0085563E">
        <w:rPr>
          <w:b/>
          <w:sz w:val="26"/>
          <w:szCs w:val="26"/>
          <w:lang w:eastAsia="zh-CN"/>
        </w:rPr>
        <w:t>Приступаем к заполнению регистрационных полей бланка записи.</w:t>
      </w:r>
    </w:p>
    <w:p w:rsidR="00D34E82" w:rsidRPr="0085563E" w:rsidRDefault="00D34E82" w:rsidP="00D34E82">
      <w:pPr>
        <w:suppressAutoHyphens/>
        <w:spacing w:line="276" w:lineRule="auto"/>
        <w:ind w:firstLine="709"/>
        <w:jc w:val="both"/>
        <w:rPr>
          <w:b/>
          <w:sz w:val="26"/>
          <w:szCs w:val="26"/>
          <w:lang w:eastAsia="zh-CN"/>
        </w:rPr>
      </w:pPr>
      <w:r w:rsidRPr="0085563E">
        <w:rPr>
          <w:b/>
          <w:sz w:val="26"/>
          <w:szCs w:val="26"/>
          <w:lang w:eastAsia="zh-CN"/>
        </w:rPr>
        <w:t>Регистрационные поля в бланке записи заполняются в соответствии с информацией на доске и бланке регистрации.</w:t>
      </w:r>
    </w:p>
    <w:p w:rsidR="00D34E82" w:rsidRDefault="00D34E82" w:rsidP="00D34E82">
      <w:pPr>
        <w:suppressAutoHyphens/>
        <w:spacing w:line="276" w:lineRule="auto"/>
        <w:ind w:firstLine="709"/>
        <w:jc w:val="both"/>
        <w:rPr>
          <w:b/>
          <w:sz w:val="26"/>
          <w:szCs w:val="26"/>
          <w:lang w:eastAsia="zh-CN"/>
        </w:rPr>
      </w:pPr>
      <w:r w:rsidRPr="0085563E">
        <w:rPr>
          <w:b/>
          <w:sz w:val="26"/>
          <w:szCs w:val="26"/>
          <w:lang w:eastAsia="zh-CN"/>
        </w:rPr>
        <w:t>Служебные поля «Заполняется ответственным» не заполняйте.</w:t>
      </w:r>
    </w:p>
    <w:p w:rsidR="00D34E82" w:rsidRPr="00777AA9" w:rsidRDefault="00D34E82" w:rsidP="00D34E82">
      <w:pPr>
        <w:suppressAutoHyphens/>
        <w:spacing w:line="276" w:lineRule="auto"/>
        <w:ind w:firstLine="709"/>
        <w:jc w:val="both"/>
        <w:rPr>
          <w:i/>
          <w:sz w:val="26"/>
          <w:szCs w:val="26"/>
          <w:lang w:eastAsia="zh-CN"/>
        </w:rPr>
      </w:pPr>
      <w:r w:rsidRPr="00777AA9">
        <w:rPr>
          <w:i/>
          <w:sz w:val="26"/>
          <w:szCs w:val="26"/>
          <w:lang w:eastAsia="zh-CN"/>
        </w:rPr>
        <w:t>Организаторы проверяют правильность заполнения бланков регистрации, соответствие данных участника в документе, удостоверяющем личность, и в бланке регистрации.</w:t>
      </w:r>
    </w:p>
    <w:p w:rsidR="00D34E82" w:rsidRDefault="00D34E82" w:rsidP="00D34E82">
      <w:pPr>
        <w:suppressAutoHyphens/>
        <w:spacing w:line="276" w:lineRule="auto"/>
        <w:ind w:firstLine="709"/>
        <w:jc w:val="both"/>
        <w:rPr>
          <w:b/>
          <w:sz w:val="26"/>
          <w:szCs w:val="26"/>
          <w:lang w:eastAsia="zh-CN"/>
        </w:rPr>
      </w:pPr>
      <w:r w:rsidRPr="0085563E">
        <w:rPr>
          <w:b/>
          <w:sz w:val="26"/>
          <w:szCs w:val="26"/>
          <w:lang w:eastAsia="zh-CN"/>
        </w:rPr>
        <w:lastRenderedPageBreak/>
        <w:t xml:space="preserve">Инструктаж закончен. </w:t>
      </w:r>
    </w:p>
    <w:p w:rsidR="00D34E82" w:rsidRDefault="00D34E82" w:rsidP="00D34E82">
      <w:pPr>
        <w:suppressAutoHyphens/>
        <w:spacing w:line="276" w:lineRule="auto"/>
        <w:ind w:firstLine="709"/>
        <w:jc w:val="both"/>
        <w:rPr>
          <w:b/>
          <w:sz w:val="26"/>
          <w:szCs w:val="26"/>
          <w:lang w:eastAsia="zh-CN"/>
        </w:rPr>
      </w:pPr>
      <w:r>
        <w:rPr>
          <w:b/>
          <w:sz w:val="26"/>
          <w:szCs w:val="26"/>
          <w:lang w:eastAsia="zh-CN"/>
        </w:rPr>
        <w:t xml:space="preserve">Перед тем, как вы приступите к написанию итогового сочинения (изложения), внимательно прочитайте инструкцию для участника итогового сочинения (или изложения), которая лежит у вас на рабочем столе. </w:t>
      </w:r>
    </w:p>
    <w:p w:rsidR="00D34E82" w:rsidRPr="00777AA9" w:rsidRDefault="00D34E82" w:rsidP="00D34E82">
      <w:pPr>
        <w:suppressAutoHyphens/>
        <w:spacing w:line="276" w:lineRule="auto"/>
        <w:ind w:firstLine="709"/>
        <w:jc w:val="both"/>
        <w:rPr>
          <w:i/>
          <w:sz w:val="26"/>
          <w:szCs w:val="26"/>
          <w:lang w:eastAsia="zh-CN"/>
        </w:rPr>
      </w:pPr>
      <w:r w:rsidRPr="00777AA9">
        <w:rPr>
          <w:i/>
          <w:sz w:val="26"/>
          <w:szCs w:val="26"/>
          <w:lang w:eastAsia="zh-CN"/>
        </w:rPr>
        <w:t>(Сделать паузу)</w:t>
      </w:r>
    </w:p>
    <w:p w:rsidR="00D34E82" w:rsidRPr="0085563E" w:rsidRDefault="00D34E82" w:rsidP="00D34E82">
      <w:pPr>
        <w:suppressAutoHyphens/>
        <w:spacing w:line="276" w:lineRule="auto"/>
        <w:ind w:firstLine="709"/>
        <w:jc w:val="both"/>
        <w:rPr>
          <w:b/>
          <w:sz w:val="26"/>
          <w:szCs w:val="26"/>
          <w:lang w:eastAsia="zh-CN"/>
        </w:rPr>
      </w:pPr>
      <w:r w:rsidRPr="0085563E">
        <w:rPr>
          <w:b/>
          <w:sz w:val="26"/>
          <w:szCs w:val="26"/>
          <w:lang w:eastAsia="zh-CN"/>
        </w:rPr>
        <w:t xml:space="preserve">Вы можете приступать к написанию итогового сочинения (изложения). </w:t>
      </w:r>
    </w:p>
    <w:p w:rsidR="00D34E82" w:rsidRPr="0085563E" w:rsidRDefault="00D34E82" w:rsidP="00D34E82">
      <w:pPr>
        <w:suppressAutoHyphens/>
        <w:spacing w:line="276" w:lineRule="auto"/>
        <w:ind w:firstLine="709"/>
        <w:jc w:val="both"/>
        <w:rPr>
          <w:b/>
          <w:sz w:val="26"/>
          <w:szCs w:val="26"/>
          <w:lang w:eastAsia="zh-CN"/>
        </w:rPr>
      </w:pPr>
      <w:r w:rsidRPr="0085563E">
        <w:rPr>
          <w:b/>
          <w:sz w:val="26"/>
          <w:szCs w:val="26"/>
          <w:lang w:eastAsia="zh-CN"/>
        </w:rPr>
        <w:t>Начало</w:t>
      </w:r>
      <w:r>
        <w:rPr>
          <w:b/>
          <w:sz w:val="26"/>
          <w:szCs w:val="26"/>
          <w:lang w:eastAsia="zh-CN"/>
        </w:rPr>
        <w:t xml:space="preserve"> написания итогового сочинения (изложения)</w:t>
      </w:r>
      <w:r w:rsidRPr="0085563E">
        <w:rPr>
          <w:b/>
          <w:sz w:val="26"/>
          <w:szCs w:val="26"/>
          <w:lang w:eastAsia="zh-CN"/>
        </w:rPr>
        <w:t xml:space="preserve">: </w:t>
      </w:r>
      <w:r>
        <w:rPr>
          <w:i/>
          <w:sz w:val="26"/>
          <w:szCs w:val="26"/>
          <w:lang w:eastAsia="zh-CN"/>
        </w:rPr>
        <w:t>(объявить время)</w:t>
      </w:r>
    </w:p>
    <w:p w:rsidR="00D34E82" w:rsidRPr="0085563E" w:rsidRDefault="00D34E82" w:rsidP="00D34E82">
      <w:pPr>
        <w:suppressAutoHyphens/>
        <w:spacing w:line="276" w:lineRule="auto"/>
        <w:ind w:firstLine="709"/>
        <w:jc w:val="both"/>
        <w:rPr>
          <w:b/>
          <w:sz w:val="26"/>
          <w:szCs w:val="26"/>
          <w:lang w:eastAsia="zh-CN"/>
        </w:rPr>
      </w:pPr>
      <w:r w:rsidRPr="0085563E">
        <w:rPr>
          <w:b/>
          <w:sz w:val="26"/>
          <w:szCs w:val="26"/>
          <w:lang w:eastAsia="zh-CN"/>
        </w:rPr>
        <w:t>Окончание</w:t>
      </w:r>
      <w:r>
        <w:rPr>
          <w:b/>
          <w:sz w:val="26"/>
          <w:szCs w:val="26"/>
          <w:lang w:eastAsia="zh-CN"/>
        </w:rPr>
        <w:t xml:space="preserve"> написания итогового сочинения (изложения)</w:t>
      </w:r>
      <w:r w:rsidRPr="0085563E">
        <w:rPr>
          <w:b/>
          <w:sz w:val="26"/>
          <w:szCs w:val="26"/>
          <w:lang w:eastAsia="zh-CN"/>
        </w:rPr>
        <w:t xml:space="preserve">: </w:t>
      </w:r>
      <w:r w:rsidRPr="0085563E">
        <w:rPr>
          <w:i/>
          <w:sz w:val="26"/>
          <w:szCs w:val="26"/>
          <w:lang w:eastAsia="zh-CN"/>
        </w:rPr>
        <w:t>(указать время)</w:t>
      </w:r>
    </w:p>
    <w:p w:rsidR="00D34E82" w:rsidRPr="0085563E" w:rsidRDefault="00D34E82" w:rsidP="00D34E82">
      <w:pPr>
        <w:suppressAutoHyphens/>
        <w:spacing w:line="276" w:lineRule="auto"/>
        <w:ind w:firstLine="709"/>
        <w:jc w:val="both"/>
        <w:rPr>
          <w:i/>
          <w:sz w:val="26"/>
          <w:szCs w:val="26"/>
          <w:lang w:eastAsia="zh-CN"/>
        </w:rPr>
      </w:pPr>
      <w:r w:rsidRPr="0085563E">
        <w:rPr>
          <w:i/>
          <w:sz w:val="26"/>
          <w:szCs w:val="26"/>
          <w:lang w:eastAsia="zh-CN"/>
        </w:rPr>
        <w:t xml:space="preserve">Запишите на доске время начала и окончания </w:t>
      </w:r>
      <w:r>
        <w:rPr>
          <w:i/>
          <w:sz w:val="26"/>
          <w:szCs w:val="26"/>
          <w:lang w:eastAsia="zh-CN"/>
        </w:rPr>
        <w:t xml:space="preserve">написания </w:t>
      </w:r>
      <w:r w:rsidRPr="0085563E">
        <w:rPr>
          <w:i/>
          <w:sz w:val="26"/>
          <w:szCs w:val="26"/>
        </w:rPr>
        <w:t>итогового сочинения (изложения)</w:t>
      </w:r>
      <w:r w:rsidRPr="0085563E">
        <w:rPr>
          <w:i/>
          <w:sz w:val="26"/>
          <w:szCs w:val="26"/>
          <w:lang w:eastAsia="zh-CN"/>
        </w:rPr>
        <w:t xml:space="preserve">. </w:t>
      </w:r>
    </w:p>
    <w:p w:rsidR="00D34E82" w:rsidRPr="0085563E" w:rsidRDefault="00D34E82" w:rsidP="00D34E82">
      <w:pPr>
        <w:suppressAutoHyphens/>
        <w:spacing w:line="276" w:lineRule="auto"/>
        <w:ind w:firstLine="709"/>
        <w:jc w:val="both"/>
        <w:rPr>
          <w:i/>
          <w:sz w:val="26"/>
          <w:szCs w:val="26"/>
          <w:lang w:eastAsia="zh-CN"/>
        </w:rPr>
      </w:pPr>
      <w:r w:rsidRPr="0085563E">
        <w:rPr>
          <w:i/>
          <w:sz w:val="26"/>
          <w:szCs w:val="26"/>
          <w:lang w:eastAsia="zh-CN"/>
        </w:rPr>
        <w:t xml:space="preserve">Время, отведенное на инструктаж и заполнение регистрационных </w:t>
      </w:r>
      <w:r>
        <w:rPr>
          <w:i/>
          <w:sz w:val="26"/>
          <w:szCs w:val="26"/>
          <w:lang w:eastAsia="zh-CN"/>
        </w:rPr>
        <w:t>полей</w:t>
      </w:r>
      <w:r w:rsidRPr="0085563E">
        <w:rPr>
          <w:i/>
          <w:sz w:val="26"/>
          <w:szCs w:val="26"/>
          <w:lang w:eastAsia="zh-CN"/>
        </w:rPr>
        <w:t xml:space="preserve"> бланков итогового сочинения (изложения), в общее время проведения итогового сочинения (изложения) не включается.</w:t>
      </w:r>
    </w:p>
    <w:p w:rsidR="00D34E82" w:rsidRDefault="00D34E82" w:rsidP="00D34E82">
      <w:pPr>
        <w:suppressAutoHyphens/>
        <w:spacing w:line="276" w:lineRule="auto"/>
        <w:ind w:firstLine="709"/>
        <w:jc w:val="both"/>
        <w:rPr>
          <w:i/>
          <w:sz w:val="26"/>
          <w:szCs w:val="26"/>
          <w:u w:val="single"/>
          <w:lang w:eastAsia="zh-CN"/>
        </w:rPr>
      </w:pPr>
      <w:r w:rsidRPr="0085563E">
        <w:rPr>
          <w:i/>
          <w:sz w:val="26"/>
          <w:szCs w:val="26"/>
          <w:u w:val="single"/>
          <w:lang w:eastAsia="zh-CN"/>
        </w:rPr>
        <w:t>При проведении изложения после объявления начала проведения итогового изложения, член комиссии</w:t>
      </w:r>
      <w:r w:rsidR="005622A3">
        <w:rPr>
          <w:i/>
          <w:sz w:val="26"/>
          <w:szCs w:val="26"/>
          <w:u w:val="single"/>
          <w:lang w:eastAsia="zh-CN"/>
        </w:rPr>
        <w:t xml:space="preserve"> по проведению итогового сочинения (изложения)</w:t>
      </w:r>
      <w:r w:rsidRPr="0085563E">
        <w:rPr>
          <w:i/>
          <w:sz w:val="26"/>
          <w:szCs w:val="26"/>
          <w:u w:val="single"/>
          <w:lang w:eastAsia="zh-CN"/>
        </w:rPr>
        <w:t xml:space="preserve"> разборчиво читает текст </w:t>
      </w:r>
      <w:r w:rsidR="00AD0349">
        <w:rPr>
          <w:i/>
          <w:sz w:val="26"/>
          <w:szCs w:val="26"/>
          <w:u w:val="single"/>
          <w:lang w:eastAsia="zh-CN"/>
        </w:rPr>
        <w:t xml:space="preserve">для </w:t>
      </w:r>
      <w:r w:rsidRPr="0085563E">
        <w:rPr>
          <w:i/>
          <w:sz w:val="26"/>
          <w:szCs w:val="26"/>
          <w:u w:val="single"/>
          <w:lang w:eastAsia="zh-CN"/>
        </w:rPr>
        <w:t xml:space="preserve">изложения </w:t>
      </w:r>
      <w:r w:rsidRPr="009B67EF">
        <w:rPr>
          <w:i/>
          <w:sz w:val="26"/>
          <w:szCs w:val="26"/>
          <w:u w:val="single"/>
          <w:lang w:eastAsia="zh-CN"/>
        </w:rPr>
        <w:t>трижды.</w:t>
      </w:r>
      <w:r w:rsidRPr="0085563E">
        <w:rPr>
          <w:i/>
          <w:sz w:val="26"/>
          <w:szCs w:val="26"/>
          <w:u w:val="single"/>
          <w:lang w:eastAsia="zh-CN"/>
        </w:rPr>
        <w:t xml:space="preserve"> </w:t>
      </w:r>
      <w:r w:rsidR="000D6358" w:rsidRPr="000D6358">
        <w:rPr>
          <w:i/>
          <w:sz w:val="26"/>
          <w:szCs w:val="26"/>
          <w:u w:val="single"/>
          <w:lang w:eastAsia="zh-CN"/>
        </w:rPr>
        <w:t xml:space="preserve">Интервал  между чтением составляет 2 минуты.  </w:t>
      </w:r>
      <w:r w:rsidRPr="0085563E">
        <w:rPr>
          <w:i/>
          <w:sz w:val="26"/>
          <w:szCs w:val="26"/>
          <w:u w:val="single"/>
          <w:lang w:eastAsia="zh-CN"/>
        </w:rPr>
        <w:t xml:space="preserve">Глухим, слабослышащим </w:t>
      </w:r>
      <w:r>
        <w:rPr>
          <w:i/>
          <w:sz w:val="26"/>
          <w:szCs w:val="26"/>
          <w:u w:val="single"/>
          <w:lang w:eastAsia="zh-CN"/>
        </w:rPr>
        <w:t>участникам</w:t>
      </w:r>
      <w:r w:rsidRPr="0085563E">
        <w:rPr>
          <w:i/>
          <w:sz w:val="26"/>
          <w:szCs w:val="26"/>
          <w:u w:val="single"/>
          <w:lang w:eastAsia="zh-CN"/>
        </w:rPr>
        <w:t xml:space="preserve">, а также </w:t>
      </w:r>
      <w:r>
        <w:rPr>
          <w:i/>
          <w:sz w:val="26"/>
          <w:szCs w:val="26"/>
          <w:u w:val="single"/>
          <w:lang w:eastAsia="zh-CN"/>
        </w:rPr>
        <w:t>участникам</w:t>
      </w:r>
      <w:r w:rsidRPr="0085563E">
        <w:rPr>
          <w:i/>
          <w:sz w:val="26"/>
          <w:szCs w:val="26"/>
          <w:u w:val="single"/>
          <w:lang w:eastAsia="zh-CN"/>
        </w:rPr>
        <w:t xml:space="preserve"> с тяжелыми нарушениями речи</w:t>
      </w:r>
      <w:r>
        <w:rPr>
          <w:i/>
          <w:sz w:val="26"/>
          <w:szCs w:val="26"/>
          <w:u w:val="single"/>
          <w:lang w:eastAsia="zh-CN"/>
        </w:rPr>
        <w:t xml:space="preserve">, с расстройствами </w:t>
      </w:r>
      <w:r w:rsidRPr="00644612">
        <w:rPr>
          <w:i/>
          <w:sz w:val="26"/>
          <w:szCs w:val="26"/>
          <w:u w:val="single"/>
          <w:lang w:eastAsia="zh-CN"/>
        </w:rPr>
        <w:t xml:space="preserve">аутистического </w:t>
      </w:r>
      <w:r>
        <w:rPr>
          <w:i/>
          <w:sz w:val="26"/>
          <w:szCs w:val="26"/>
          <w:u w:val="single"/>
          <w:lang w:eastAsia="zh-CN"/>
        </w:rPr>
        <w:t>спектра</w:t>
      </w:r>
      <w:r w:rsidRPr="0085563E">
        <w:rPr>
          <w:i/>
          <w:sz w:val="26"/>
          <w:szCs w:val="26"/>
          <w:u w:val="single"/>
          <w:lang w:eastAsia="zh-CN"/>
        </w:rPr>
        <w:t xml:space="preserve"> на 40 минут выдается текст </w:t>
      </w:r>
      <w:r w:rsidR="00AD0349">
        <w:rPr>
          <w:i/>
          <w:sz w:val="26"/>
          <w:szCs w:val="26"/>
          <w:u w:val="single"/>
          <w:lang w:eastAsia="zh-CN"/>
        </w:rPr>
        <w:t xml:space="preserve">для </w:t>
      </w:r>
      <w:r w:rsidRPr="0085563E">
        <w:rPr>
          <w:i/>
          <w:sz w:val="26"/>
          <w:szCs w:val="26"/>
          <w:u w:val="single"/>
          <w:lang w:eastAsia="zh-CN"/>
        </w:rPr>
        <w:t xml:space="preserve">изложения </w:t>
      </w:r>
      <w:r>
        <w:rPr>
          <w:i/>
          <w:sz w:val="26"/>
          <w:szCs w:val="26"/>
          <w:u w:val="single"/>
          <w:lang w:eastAsia="zh-CN"/>
        </w:rPr>
        <w:t xml:space="preserve"> </w:t>
      </w:r>
      <w:r w:rsidRPr="0085563E">
        <w:rPr>
          <w:i/>
          <w:sz w:val="26"/>
          <w:szCs w:val="26"/>
          <w:u w:val="single"/>
          <w:lang w:eastAsia="zh-CN"/>
        </w:rPr>
        <w:t xml:space="preserve">(в нем разрешается делать пометки). По истечении этого времени </w:t>
      </w:r>
      <w:r w:rsidR="005622A3" w:rsidRPr="005622A3">
        <w:rPr>
          <w:i/>
          <w:sz w:val="26"/>
          <w:szCs w:val="26"/>
          <w:u w:val="single"/>
          <w:lang w:eastAsia="zh-CN"/>
        </w:rPr>
        <w:t>член комиссии по проведению итогового сочинения (изложения) забирает текст и участник пишет изложение.</w:t>
      </w:r>
    </w:p>
    <w:p w:rsidR="00D34E82" w:rsidRPr="0085563E" w:rsidRDefault="00D34E82" w:rsidP="00D34E82">
      <w:pPr>
        <w:suppressAutoHyphens/>
        <w:spacing w:line="276" w:lineRule="auto"/>
        <w:ind w:firstLine="709"/>
        <w:jc w:val="both"/>
        <w:rPr>
          <w:i/>
          <w:sz w:val="26"/>
          <w:szCs w:val="26"/>
          <w:u w:val="single"/>
          <w:lang w:eastAsia="zh-CN"/>
        </w:rPr>
      </w:pPr>
    </w:p>
    <w:p w:rsidR="00D34E82" w:rsidRPr="0085563E" w:rsidRDefault="00D34E82" w:rsidP="00D34E82">
      <w:pPr>
        <w:suppressAutoHyphens/>
        <w:spacing w:line="276" w:lineRule="auto"/>
        <w:ind w:firstLine="709"/>
        <w:jc w:val="both"/>
        <w:rPr>
          <w:b/>
          <w:sz w:val="26"/>
          <w:szCs w:val="26"/>
          <w:lang w:eastAsia="zh-CN"/>
        </w:rPr>
      </w:pPr>
      <w:r w:rsidRPr="0085563E">
        <w:rPr>
          <w:b/>
          <w:sz w:val="26"/>
          <w:szCs w:val="26"/>
          <w:lang w:eastAsia="zh-CN"/>
        </w:rPr>
        <w:t>Желаем удачи!</w:t>
      </w:r>
    </w:p>
    <w:p w:rsidR="00D34E82" w:rsidRDefault="00D34E82" w:rsidP="00D34E82">
      <w:pPr>
        <w:suppressAutoHyphens/>
        <w:spacing w:line="276" w:lineRule="auto"/>
        <w:jc w:val="both"/>
        <w:rPr>
          <w:i/>
          <w:sz w:val="26"/>
          <w:szCs w:val="26"/>
          <w:lang w:eastAsia="zh-CN"/>
        </w:rPr>
      </w:pPr>
    </w:p>
    <w:p w:rsidR="00D34E82" w:rsidRPr="00777AA9" w:rsidRDefault="00D34E82" w:rsidP="00D34E82">
      <w:pPr>
        <w:suppressAutoHyphens/>
        <w:spacing w:line="276" w:lineRule="auto"/>
        <w:ind w:firstLine="709"/>
        <w:jc w:val="both"/>
        <w:rPr>
          <w:i/>
          <w:sz w:val="26"/>
          <w:szCs w:val="26"/>
          <w:lang w:eastAsia="zh-CN"/>
        </w:rPr>
      </w:pPr>
      <w:r w:rsidRPr="00777AA9">
        <w:rPr>
          <w:i/>
          <w:sz w:val="26"/>
          <w:szCs w:val="26"/>
          <w:lang w:eastAsia="zh-CN"/>
        </w:rPr>
        <w:t xml:space="preserve">За 30 минут до окончания </w:t>
      </w:r>
      <w:r>
        <w:rPr>
          <w:i/>
          <w:sz w:val="26"/>
          <w:szCs w:val="26"/>
          <w:lang w:eastAsia="zh-CN"/>
        </w:rPr>
        <w:t>написания</w:t>
      </w:r>
      <w:r w:rsidRPr="00777AA9">
        <w:rPr>
          <w:i/>
          <w:sz w:val="26"/>
          <w:szCs w:val="26"/>
          <w:lang w:eastAsia="zh-CN"/>
        </w:rPr>
        <w:t xml:space="preserve"> </w:t>
      </w:r>
      <w:r>
        <w:rPr>
          <w:i/>
          <w:sz w:val="26"/>
          <w:szCs w:val="26"/>
          <w:lang w:eastAsia="zh-CN"/>
        </w:rPr>
        <w:t>итогового сочинения (изложения)</w:t>
      </w:r>
      <w:r w:rsidRPr="00777AA9">
        <w:rPr>
          <w:i/>
          <w:sz w:val="26"/>
          <w:szCs w:val="26"/>
          <w:lang w:eastAsia="zh-CN"/>
        </w:rPr>
        <w:t xml:space="preserve"> необходимо объявить:</w:t>
      </w:r>
    </w:p>
    <w:p w:rsidR="00D34E82" w:rsidRPr="0085563E" w:rsidRDefault="00D34E82" w:rsidP="006B25FC">
      <w:pPr>
        <w:suppressAutoHyphens/>
        <w:spacing w:line="276" w:lineRule="auto"/>
        <w:ind w:firstLine="709"/>
        <w:jc w:val="both"/>
        <w:rPr>
          <w:b/>
          <w:sz w:val="26"/>
          <w:szCs w:val="26"/>
          <w:lang w:eastAsia="zh-CN"/>
        </w:rPr>
      </w:pPr>
      <w:r w:rsidRPr="0085563E">
        <w:rPr>
          <w:b/>
          <w:sz w:val="26"/>
          <w:szCs w:val="26"/>
          <w:lang w:eastAsia="zh-CN"/>
        </w:rPr>
        <w:t xml:space="preserve">До окончания </w:t>
      </w:r>
      <w:r>
        <w:rPr>
          <w:b/>
          <w:sz w:val="26"/>
          <w:szCs w:val="26"/>
          <w:lang w:eastAsia="zh-CN"/>
        </w:rPr>
        <w:t xml:space="preserve">написания </w:t>
      </w:r>
      <w:r w:rsidRPr="0085563E">
        <w:rPr>
          <w:b/>
          <w:sz w:val="26"/>
          <w:szCs w:val="26"/>
          <w:lang w:eastAsia="zh-CN"/>
        </w:rPr>
        <w:t xml:space="preserve">итогового сочинения </w:t>
      </w:r>
      <w:r>
        <w:rPr>
          <w:b/>
          <w:sz w:val="26"/>
          <w:szCs w:val="26"/>
          <w:lang w:eastAsia="zh-CN"/>
        </w:rPr>
        <w:t xml:space="preserve">(изложения) осталось 30 минут. </w:t>
      </w:r>
      <w:r w:rsidRPr="0085563E">
        <w:rPr>
          <w:b/>
          <w:sz w:val="26"/>
          <w:szCs w:val="26"/>
          <w:lang w:eastAsia="zh-CN"/>
        </w:rPr>
        <w:t xml:space="preserve">Не забывайте переносить записи из </w:t>
      </w:r>
      <w:r w:rsidR="005622A3">
        <w:rPr>
          <w:b/>
          <w:sz w:val="26"/>
          <w:szCs w:val="26"/>
        </w:rPr>
        <w:t xml:space="preserve">листов </w:t>
      </w:r>
      <w:r w:rsidR="005622A3" w:rsidRPr="005622A3">
        <w:rPr>
          <w:b/>
          <w:sz w:val="26"/>
          <w:szCs w:val="26"/>
        </w:rPr>
        <w:t>бумаги для черновиков</w:t>
      </w:r>
      <w:r w:rsidR="005622A3" w:rsidRPr="0085563E" w:rsidDel="005622A3">
        <w:rPr>
          <w:b/>
          <w:sz w:val="26"/>
          <w:szCs w:val="26"/>
          <w:lang w:eastAsia="zh-CN"/>
        </w:rPr>
        <w:t xml:space="preserve"> </w:t>
      </w:r>
      <w:r w:rsidRPr="0085563E">
        <w:rPr>
          <w:b/>
          <w:sz w:val="26"/>
          <w:szCs w:val="26"/>
          <w:lang w:eastAsia="zh-CN"/>
        </w:rPr>
        <w:t>в бланк записи.</w:t>
      </w:r>
    </w:p>
    <w:p w:rsidR="00D34E82" w:rsidRPr="0085563E" w:rsidRDefault="00D34E82" w:rsidP="00D34E82">
      <w:pPr>
        <w:tabs>
          <w:tab w:val="left" w:pos="10206"/>
        </w:tabs>
        <w:suppressAutoHyphens/>
        <w:spacing w:line="276" w:lineRule="auto"/>
        <w:ind w:firstLine="709"/>
        <w:jc w:val="both"/>
        <w:rPr>
          <w:i/>
          <w:sz w:val="26"/>
          <w:szCs w:val="26"/>
          <w:lang w:eastAsia="zh-CN"/>
        </w:rPr>
      </w:pPr>
      <w:r w:rsidRPr="0085563E">
        <w:rPr>
          <w:i/>
          <w:sz w:val="26"/>
          <w:szCs w:val="26"/>
          <w:lang w:eastAsia="zh-CN"/>
        </w:rPr>
        <w:t>За 5 минут до окончания итогового сочинения (изложения) необходимо объявить:</w:t>
      </w:r>
    </w:p>
    <w:p w:rsidR="00D34E82" w:rsidRPr="0085563E" w:rsidRDefault="00D34E82" w:rsidP="00D34E82">
      <w:pPr>
        <w:tabs>
          <w:tab w:val="left" w:pos="10206"/>
        </w:tabs>
        <w:suppressAutoHyphens/>
        <w:spacing w:line="276" w:lineRule="auto"/>
        <w:ind w:firstLine="709"/>
        <w:jc w:val="both"/>
        <w:rPr>
          <w:b/>
          <w:sz w:val="26"/>
          <w:szCs w:val="26"/>
          <w:lang w:eastAsia="zh-CN"/>
        </w:rPr>
      </w:pPr>
      <w:r w:rsidRPr="0085563E">
        <w:rPr>
          <w:b/>
          <w:sz w:val="26"/>
          <w:szCs w:val="26"/>
          <w:lang w:eastAsia="zh-CN"/>
        </w:rPr>
        <w:t xml:space="preserve">До окончания </w:t>
      </w:r>
      <w:r>
        <w:rPr>
          <w:b/>
          <w:sz w:val="26"/>
          <w:szCs w:val="26"/>
          <w:lang w:eastAsia="zh-CN"/>
        </w:rPr>
        <w:t xml:space="preserve">написания </w:t>
      </w:r>
      <w:r w:rsidRPr="0085563E">
        <w:rPr>
          <w:b/>
          <w:sz w:val="26"/>
          <w:szCs w:val="26"/>
          <w:lang w:eastAsia="zh-CN"/>
        </w:rPr>
        <w:t>итогового сочинения (изложения) осталось 5 минут.</w:t>
      </w:r>
    </w:p>
    <w:p w:rsidR="00D34E82" w:rsidRPr="0085563E" w:rsidRDefault="00D34E82" w:rsidP="00D34E82">
      <w:pPr>
        <w:tabs>
          <w:tab w:val="left" w:pos="10206"/>
        </w:tabs>
        <w:suppressAutoHyphens/>
        <w:spacing w:line="276" w:lineRule="auto"/>
        <w:ind w:firstLine="709"/>
        <w:rPr>
          <w:i/>
          <w:sz w:val="26"/>
          <w:szCs w:val="26"/>
          <w:lang w:eastAsia="zh-CN"/>
        </w:rPr>
      </w:pPr>
      <w:r w:rsidRPr="0085563E">
        <w:rPr>
          <w:i/>
          <w:sz w:val="26"/>
          <w:szCs w:val="26"/>
          <w:lang w:eastAsia="zh-CN"/>
        </w:rPr>
        <w:t>По окончани</w:t>
      </w:r>
      <w:r>
        <w:rPr>
          <w:i/>
          <w:sz w:val="26"/>
          <w:szCs w:val="26"/>
          <w:lang w:eastAsia="zh-CN"/>
        </w:rPr>
        <w:t>и</w:t>
      </w:r>
      <w:r w:rsidRPr="0085563E">
        <w:rPr>
          <w:i/>
          <w:sz w:val="26"/>
          <w:szCs w:val="26"/>
          <w:lang w:eastAsia="zh-CN"/>
        </w:rPr>
        <w:t xml:space="preserve"> времени итогового сочинения (изложения) объявить:</w:t>
      </w:r>
    </w:p>
    <w:p w:rsidR="00D34E82" w:rsidRPr="0085563E" w:rsidRDefault="00D34E82" w:rsidP="00D34E82">
      <w:pPr>
        <w:suppressAutoHyphens/>
        <w:spacing w:line="276" w:lineRule="auto"/>
        <w:ind w:firstLine="709"/>
        <w:jc w:val="both"/>
        <w:rPr>
          <w:b/>
          <w:sz w:val="26"/>
          <w:szCs w:val="26"/>
          <w:lang w:eastAsia="zh-CN"/>
        </w:rPr>
      </w:pPr>
      <w:r w:rsidRPr="0085563E">
        <w:rPr>
          <w:b/>
          <w:sz w:val="26"/>
          <w:szCs w:val="26"/>
          <w:lang w:eastAsia="zh-CN"/>
        </w:rPr>
        <w:t xml:space="preserve">Итоговое сочинение (изложение) окончено. Положите на край стола свои бланки. </w:t>
      </w:r>
    </w:p>
    <w:p w:rsidR="00D34E82" w:rsidRPr="00447964" w:rsidRDefault="00D34E82" w:rsidP="00D34E82">
      <w:pPr>
        <w:ind w:firstLine="709"/>
        <w:jc w:val="both"/>
      </w:pPr>
      <w:r w:rsidRPr="0085563E">
        <w:rPr>
          <w:i/>
          <w:sz w:val="26"/>
          <w:szCs w:val="26"/>
          <w:lang w:eastAsia="zh-CN"/>
        </w:rPr>
        <w:t>Член комиссии по проведению итогового сочинения (изложения) осуществляют сбор бланков участников в организованном порядке.</w:t>
      </w:r>
    </w:p>
    <w:p w:rsidR="00D34E82" w:rsidRDefault="00D34E82" w:rsidP="00952EA2">
      <w:pPr>
        <w:spacing w:line="276" w:lineRule="auto"/>
        <w:rPr>
          <w:sz w:val="26"/>
          <w:szCs w:val="26"/>
        </w:rPr>
      </w:pPr>
    </w:p>
    <w:p w:rsidR="000D6358" w:rsidRDefault="000D6358" w:rsidP="00952EA2">
      <w:pPr>
        <w:spacing w:line="276" w:lineRule="auto"/>
        <w:rPr>
          <w:sz w:val="26"/>
          <w:szCs w:val="26"/>
        </w:rPr>
      </w:pPr>
    </w:p>
    <w:p w:rsidR="000D6358" w:rsidRDefault="000D6358" w:rsidP="00952EA2">
      <w:pPr>
        <w:spacing w:line="276" w:lineRule="auto"/>
        <w:rPr>
          <w:sz w:val="26"/>
          <w:szCs w:val="26"/>
        </w:rPr>
      </w:pPr>
    </w:p>
    <w:p w:rsidR="00D34E82" w:rsidRDefault="00D34E82" w:rsidP="00952EA2">
      <w:pPr>
        <w:spacing w:line="276" w:lineRule="auto"/>
        <w:rPr>
          <w:sz w:val="26"/>
          <w:szCs w:val="26"/>
        </w:rPr>
      </w:pPr>
    </w:p>
    <w:p w:rsidR="008266A4" w:rsidRPr="005E6DBA" w:rsidRDefault="008266A4" w:rsidP="006B25FC">
      <w:pPr>
        <w:pStyle w:val="2"/>
        <w:spacing w:line="276" w:lineRule="auto"/>
        <w:jc w:val="both"/>
        <w:rPr>
          <w:color w:val="auto"/>
          <w:sz w:val="28"/>
        </w:rPr>
      </w:pPr>
      <w:bookmarkStart w:id="60" w:name="_Toc526763673"/>
      <w:bookmarkStart w:id="61" w:name="_Toc528068375"/>
      <w:r w:rsidRPr="005E6DBA">
        <w:rPr>
          <w:rFonts w:ascii="Times New Roman" w:hAnsi="Times New Roman"/>
          <w:color w:val="auto"/>
          <w:sz w:val="28"/>
        </w:rPr>
        <w:lastRenderedPageBreak/>
        <w:t>Приложение 6. Инструкция для технического специалиста по получению комплектов тем итогового сочинения</w:t>
      </w:r>
      <w:bookmarkEnd w:id="60"/>
      <w:bookmarkEnd w:id="61"/>
    </w:p>
    <w:p w:rsidR="008266A4" w:rsidRPr="006B25FC" w:rsidRDefault="008266A4" w:rsidP="006B25FC"/>
    <w:p w:rsidR="008266A4" w:rsidRPr="008266A4" w:rsidRDefault="008266A4" w:rsidP="008266A4">
      <w:pPr>
        <w:spacing w:after="200" w:line="276" w:lineRule="auto"/>
        <w:ind w:firstLine="567"/>
        <w:contextualSpacing/>
        <w:jc w:val="both"/>
        <w:rPr>
          <w:sz w:val="26"/>
          <w:szCs w:val="26"/>
        </w:rPr>
      </w:pPr>
      <w:r w:rsidRPr="008266A4">
        <w:rPr>
          <w:sz w:val="26"/>
          <w:szCs w:val="26"/>
        </w:rPr>
        <w:t xml:space="preserve">Комплекты тем итогового сочинения за 15 минут до проведения итогового сочинения по местному времени размещаются на официальном информационном портале единого государственного экзамена (ЕГЭ) ege.edu.ru (topic.ege.edu.ru), </w:t>
      </w:r>
      <w:r w:rsidR="00C84144">
        <w:rPr>
          <w:sz w:val="26"/>
          <w:szCs w:val="26"/>
        </w:rPr>
        <w:t>ссылка на данный ресурс также размещается</w:t>
      </w:r>
      <w:r w:rsidRPr="008266A4">
        <w:rPr>
          <w:sz w:val="26"/>
          <w:szCs w:val="26"/>
        </w:rPr>
        <w:t xml:space="preserve"> на официальном сайте ФГБУ «</w:t>
      </w:r>
      <w:r w:rsidR="000D6358">
        <w:rPr>
          <w:sz w:val="26"/>
          <w:szCs w:val="26"/>
        </w:rPr>
        <w:t>ФЦТ</w:t>
      </w:r>
      <w:r w:rsidRPr="008266A4">
        <w:rPr>
          <w:sz w:val="26"/>
          <w:szCs w:val="26"/>
        </w:rPr>
        <w:t xml:space="preserve">» (rustest.ru). </w:t>
      </w:r>
    </w:p>
    <w:p w:rsidR="008266A4" w:rsidRPr="008266A4" w:rsidRDefault="008266A4" w:rsidP="008266A4">
      <w:pPr>
        <w:spacing w:after="200" w:line="276" w:lineRule="auto"/>
        <w:ind w:firstLine="567"/>
        <w:contextualSpacing/>
        <w:jc w:val="both"/>
        <w:rPr>
          <w:sz w:val="26"/>
          <w:szCs w:val="26"/>
        </w:rPr>
      </w:pPr>
      <w:r w:rsidRPr="008266A4">
        <w:rPr>
          <w:sz w:val="26"/>
          <w:szCs w:val="26"/>
        </w:rPr>
        <w:t>Для получения комплекта тем итогового сочинения необходимо выполнить следующие действия:</w:t>
      </w:r>
    </w:p>
    <w:p w:rsidR="008266A4" w:rsidRPr="006B25FC" w:rsidRDefault="008266A4" w:rsidP="008266A4">
      <w:pPr>
        <w:numPr>
          <w:ilvl w:val="0"/>
          <w:numId w:val="50"/>
        </w:numPr>
        <w:spacing w:after="200" w:line="276" w:lineRule="auto"/>
        <w:ind w:left="0" w:firstLine="709"/>
        <w:contextualSpacing/>
        <w:jc w:val="both"/>
        <w:rPr>
          <w:sz w:val="26"/>
          <w:szCs w:val="26"/>
        </w:rPr>
      </w:pPr>
      <w:r w:rsidRPr="006B25FC">
        <w:rPr>
          <w:sz w:val="26"/>
          <w:szCs w:val="26"/>
        </w:rPr>
        <w:t xml:space="preserve">Перейти на ресурс </w:t>
      </w:r>
      <w:r w:rsidRPr="006B25FC">
        <w:rPr>
          <w:b/>
          <w:sz w:val="26"/>
          <w:szCs w:val="26"/>
        </w:rPr>
        <w:t>www.rustest.ru</w:t>
      </w:r>
      <w:r w:rsidRPr="006B25FC">
        <w:rPr>
          <w:sz w:val="26"/>
          <w:szCs w:val="26"/>
        </w:rPr>
        <w:t xml:space="preserve">, на котором реализована возможность переадресации на ресурс www.ege.edu.ru или по прямой ссылке на ресурс </w:t>
      </w:r>
      <w:r w:rsidRPr="006B25FC">
        <w:rPr>
          <w:b/>
          <w:sz w:val="26"/>
          <w:szCs w:val="26"/>
          <w:lang w:val="en-US"/>
        </w:rPr>
        <w:t>topic</w:t>
      </w:r>
      <w:r w:rsidRPr="006B25FC">
        <w:rPr>
          <w:b/>
          <w:sz w:val="26"/>
          <w:szCs w:val="26"/>
        </w:rPr>
        <w:t>.</w:t>
      </w:r>
      <w:proofErr w:type="spellStart"/>
      <w:r w:rsidRPr="006B25FC">
        <w:rPr>
          <w:b/>
          <w:sz w:val="26"/>
          <w:szCs w:val="26"/>
          <w:lang w:val="en-US"/>
        </w:rPr>
        <w:t>ege</w:t>
      </w:r>
      <w:proofErr w:type="spellEnd"/>
      <w:r w:rsidRPr="006B25FC">
        <w:rPr>
          <w:b/>
          <w:sz w:val="26"/>
          <w:szCs w:val="26"/>
        </w:rPr>
        <w:t>.</w:t>
      </w:r>
      <w:proofErr w:type="spellStart"/>
      <w:r w:rsidRPr="006B25FC">
        <w:rPr>
          <w:b/>
          <w:sz w:val="26"/>
          <w:szCs w:val="26"/>
          <w:lang w:val="en-US"/>
        </w:rPr>
        <w:t>edu</w:t>
      </w:r>
      <w:proofErr w:type="spellEnd"/>
      <w:r w:rsidRPr="006B25FC">
        <w:rPr>
          <w:b/>
          <w:sz w:val="26"/>
          <w:szCs w:val="26"/>
        </w:rPr>
        <w:t>.</w:t>
      </w:r>
      <w:proofErr w:type="spellStart"/>
      <w:r w:rsidRPr="006B25FC">
        <w:rPr>
          <w:b/>
          <w:sz w:val="26"/>
          <w:szCs w:val="26"/>
          <w:lang w:val="en-US"/>
        </w:rPr>
        <w:t>ru</w:t>
      </w:r>
      <w:proofErr w:type="spellEnd"/>
      <w:r w:rsidRPr="006B25FC">
        <w:rPr>
          <w:b/>
          <w:sz w:val="26"/>
          <w:szCs w:val="26"/>
        </w:rPr>
        <w:t>;</w:t>
      </w:r>
    </w:p>
    <w:p w:rsidR="008266A4" w:rsidRPr="006B25FC" w:rsidRDefault="008266A4" w:rsidP="008266A4">
      <w:pPr>
        <w:numPr>
          <w:ilvl w:val="0"/>
          <w:numId w:val="50"/>
        </w:numPr>
        <w:spacing w:after="200" w:line="276" w:lineRule="auto"/>
        <w:ind w:left="0" w:firstLine="709"/>
        <w:contextualSpacing/>
        <w:jc w:val="both"/>
        <w:rPr>
          <w:sz w:val="26"/>
          <w:szCs w:val="26"/>
        </w:rPr>
      </w:pPr>
      <w:r w:rsidRPr="006B25FC">
        <w:rPr>
          <w:sz w:val="26"/>
          <w:szCs w:val="26"/>
        </w:rPr>
        <w:t xml:space="preserve">Отобразится главное окно с темами итогового сочинения (см. </w:t>
      </w:r>
      <w:r w:rsidRPr="006B25FC">
        <w:rPr>
          <w:sz w:val="26"/>
          <w:szCs w:val="26"/>
        </w:rPr>
        <w:fldChar w:fldCharType="begin"/>
      </w:r>
      <w:r w:rsidRPr="006B25FC">
        <w:rPr>
          <w:sz w:val="26"/>
          <w:szCs w:val="26"/>
        </w:rPr>
        <w:instrText xml:space="preserve"> REF _Ref403831962 \h  \* MERGEFORMAT </w:instrText>
      </w:r>
      <w:r w:rsidRPr="006B25FC">
        <w:rPr>
          <w:sz w:val="26"/>
          <w:szCs w:val="26"/>
        </w:rPr>
        <w:fldChar w:fldCharType="separate"/>
      </w:r>
      <w:r w:rsidR="004F1DB0">
        <w:rPr>
          <w:b/>
          <w:bCs/>
          <w:sz w:val="26"/>
          <w:szCs w:val="26"/>
        </w:rPr>
        <w:t>Ошибка! Источник ссылки не найден.</w:t>
      </w:r>
      <w:r w:rsidRPr="006B25FC">
        <w:rPr>
          <w:sz w:val="26"/>
          <w:szCs w:val="26"/>
        </w:rPr>
        <w:fldChar w:fldCharType="end"/>
      </w:r>
      <w:r w:rsidR="00E830B8">
        <w:rPr>
          <w:sz w:val="26"/>
          <w:szCs w:val="26"/>
        </w:rPr>
        <w:t>1</w:t>
      </w:r>
      <w:r w:rsidRPr="006B25FC">
        <w:rPr>
          <w:sz w:val="26"/>
          <w:szCs w:val="26"/>
        </w:rPr>
        <w:t>).</w:t>
      </w:r>
    </w:p>
    <w:p w:rsidR="008266A4" w:rsidRPr="00334CF4" w:rsidRDefault="00B47DCE" w:rsidP="006B25FC">
      <w:pPr>
        <w:keepNext/>
        <w:spacing w:line="276" w:lineRule="auto"/>
        <w:ind w:firstLine="567"/>
        <w:jc w:val="center"/>
        <w:rPr>
          <w:rFonts w:ascii="Calibri" w:hAnsi="Calibri"/>
          <w:sz w:val="22"/>
          <w:szCs w:val="22"/>
        </w:rPr>
      </w:pPr>
      <w:r>
        <w:rPr>
          <w:noProof/>
          <w:sz w:val="26"/>
          <w:szCs w:val="26"/>
        </w:rPr>
        <w:drawing>
          <wp:inline distT="0" distB="0" distL="0" distR="0">
            <wp:extent cx="5915025" cy="3952875"/>
            <wp:effectExtent l="0" t="0" r="9525" b="9525"/>
            <wp:docPr id="3"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2"/>
                    <pic:cNvPicPr>
                      <a:picLocks noChangeAspect="1" noChangeArrowheads="1"/>
                    </pic:cNvPicPr>
                  </pic:nvPicPr>
                  <pic:blipFill>
                    <a:blip r:embed="rId12">
                      <a:extLst>
                        <a:ext uri="{28A0092B-C50C-407E-A947-70E740481C1C}">
                          <a14:useLocalDpi xmlns:a14="http://schemas.microsoft.com/office/drawing/2010/main" val="0"/>
                        </a:ext>
                      </a:extLst>
                    </a:blip>
                    <a:srcRect t="7460" r="8807"/>
                    <a:stretch>
                      <a:fillRect/>
                    </a:stretch>
                  </pic:blipFill>
                  <pic:spPr bwMode="auto">
                    <a:xfrm>
                      <a:off x="0" y="0"/>
                      <a:ext cx="5915025" cy="3952875"/>
                    </a:xfrm>
                    <a:prstGeom prst="rect">
                      <a:avLst/>
                    </a:prstGeom>
                    <a:noFill/>
                    <a:ln>
                      <a:noFill/>
                    </a:ln>
                  </pic:spPr>
                </pic:pic>
              </a:graphicData>
            </a:graphic>
          </wp:inline>
        </w:drawing>
      </w:r>
    </w:p>
    <w:p w:rsidR="008266A4" w:rsidRPr="006B25FC" w:rsidRDefault="008266A4" w:rsidP="008266A4">
      <w:pPr>
        <w:spacing w:after="200"/>
        <w:jc w:val="center"/>
        <w:rPr>
          <w:bCs/>
          <w:i/>
        </w:rPr>
      </w:pPr>
      <w:r>
        <w:rPr>
          <w:bCs/>
          <w:i/>
        </w:rPr>
        <w:t>р</w:t>
      </w:r>
      <w:r w:rsidRPr="006B25FC">
        <w:rPr>
          <w:bCs/>
          <w:i/>
        </w:rPr>
        <w:t>ис</w:t>
      </w:r>
      <w:r>
        <w:rPr>
          <w:bCs/>
          <w:i/>
        </w:rPr>
        <w:t>.</w:t>
      </w:r>
      <w:r w:rsidRPr="006B25FC">
        <w:rPr>
          <w:bCs/>
          <w:i/>
        </w:rPr>
        <w:t xml:space="preserve"> </w:t>
      </w:r>
      <w:r w:rsidRPr="006B25FC">
        <w:rPr>
          <w:bCs/>
          <w:i/>
        </w:rPr>
        <w:fldChar w:fldCharType="begin"/>
      </w:r>
      <w:r w:rsidRPr="006B25FC">
        <w:rPr>
          <w:bCs/>
          <w:i/>
        </w:rPr>
        <w:instrText xml:space="preserve"> SEQ Рисунок \* ARABIC </w:instrText>
      </w:r>
      <w:r w:rsidRPr="006B25FC">
        <w:rPr>
          <w:bCs/>
          <w:i/>
        </w:rPr>
        <w:fldChar w:fldCharType="separate"/>
      </w:r>
      <w:r w:rsidR="004F1DB0">
        <w:rPr>
          <w:bCs/>
          <w:i/>
          <w:noProof/>
        </w:rPr>
        <w:t>1</w:t>
      </w:r>
      <w:r w:rsidRPr="006B25FC">
        <w:rPr>
          <w:bCs/>
          <w:i/>
        </w:rPr>
        <w:fldChar w:fldCharType="end"/>
      </w:r>
    </w:p>
    <w:p w:rsidR="008266A4" w:rsidRPr="00E15F9B" w:rsidRDefault="008266A4" w:rsidP="008266A4">
      <w:pPr>
        <w:spacing w:after="200" w:line="276" w:lineRule="auto"/>
        <w:rPr>
          <w:b/>
          <w:bCs/>
          <w:sz w:val="26"/>
          <w:szCs w:val="26"/>
        </w:rPr>
      </w:pPr>
      <w:r w:rsidRPr="00E15F9B">
        <w:rPr>
          <w:b/>
          <w:sz w:val="26"/>
          <w:szCs w:val="26"/>
        </w:rPr>
        <w:t>Просмотр тем сочинений</w:t>
      </w:r>
    </w:p>
    <w:p w:rsidR="008266A4" w:rsidRDefault="005E6DBA" w:rsidP="005E6DBA">
      <w:pPr>
        <w:spacing w:after="200" w:line="276" w:lineRule="auto"/>
        <w:ind w:firstLine="709"/>
        <w:contextualSpacing/>
        <w:jc w:val="both"/>
        <w:rPr>
          <w:sz w:val="26"/>
          <w:szCs w:val="26"/>
        </w:rPr>
      </w:pPr>
      <w:r>
        <w:rPr>
          <w:sz w:val="26"/>
          <w:szCs w:val="26"/>
        </w:rPr>
        <w:t>1.</w:t>
      </w:r>
      <w:r w:rsidR="008266A4">
        <w:rPr>
          <w:sz w:val="26"/>
          <w:szCs w:val="26"/>
        </w:rPr>
        <w:t xml:space="preserve"> </w:t>
      </w:r>
      <w:r w:rsidR="008266A4" w:rsidRPr="00E15F9B">
        <w:rPr>
          <w:sz w:val="26"/>
          <w:szCs w:val="26"/>
        </w:rPr>
        <w:t xml:space="preserve">В средней области отображается перечень субъектов в </w:t>
      </w:r>
      <w:r w:rsidR="008266A4">
        <w:rPr>
          <w:sz w:val="26"/>
          <w:szCs w:val="26"/>
        </w:rPr>
        <w:t>разбивке по федеральным округам</w:t>
      </w:r>
      <w:r w:rsidR="008266A4" w:rsidRPr="00E15F9B">
        <w:rPr>
          <w:sz w:val="26"/>
          <w:szCs w:val="26"/>
        </w:rPr>
        <w:t>;</w:t>
      </w:r>
    </w:p>
    <w:p w:rsidR="008266A4" w:rsidRPr="00E15F9B" w:rsidRDefault="008266A4" w:rsidP="005E6DBA">
      <w:pPr>
        <w:spacing w:after="200" w:line="276" w:lineRule="auto"/>
        <w:ind w:firstLine="709"/>
        <w:contextualSpacing/>
        <w:jc w:val="both"/>
        <w:rPr>
          <w:sz w:val="26"/>
          <w:szCs w:val="26"/>
        </w:rPr>
      </w:pPr>
      <w:r>
        <w:rPr>
          <w:sz w:val="26"/>
          <w:szCs w:val="26"/>
        </w:rPr>
        <w:t xml:space="preserve">2. </w:t>
      </w:r>
      <w:r w:rsidRPr="00E15F9B">
        <w:rPr>
          <w:sz w:val="26"/>
          <w:szCs w:val="26"/>
        </w:rPr>
        <w:t>Выберите необходимый субъект</w:t>
      </w:r>
      <w:r>
        <w:rPr>
          <w:sz w:val="26"/>
          <w:szCs w:val="26"/>
        </w:rPr>
        <w:t xml:space="preserve"> и щелкните по его наименованию;</w:t>
      </w:r>
    </w:p>
    <w:p w:rsidR="008266A4" w:rsidRPr="00E15F9B" w:rsidRDefault="008266A4" w:rsidP="005E6DBA">
      <w:pPr>
        <w:spacing w:after="200" w:line="276" w:lineRule="auto"/>
        <w:ind w:firstLine="709"/>
        <w:contextualSpacing/>
        <w:jc w:val="both"/>
        <w:rPr>
          <w:sz w:val="26"/>
          <w:szCs w:val="26"/>
        </w:rPr>
      </w:pPr>
      <w:r>
        <w:rPr>
          <w:sz w:val="26"/>
          <w:szCs w:val="26"/>
        </w:rPr>
        <w:t xml:space="preserve">3. </w:t>
      </w:r>
      <w:r w:rsidRPr="00E15F9B">
        <w:rPr>
          <w:sz w:val="26"/>
          <w:szCs w:val="26"/>
        </w:rPr>
        <w:t xml:space="preserve">В случае если темы для выбранного субъекта еще не опубликованы, наименование субъекта будет выделено синим цветом и при переходе на страницу </w:t>
      </w:r>
      <w:r w:rsidRPr="00E15F9B">
        <w:rPr>
          <w:sz w:val="26"/>
          <w:szCs w:val="26"/>
        </w:rPr>
        <w:lastRenderedPageBreak/>
        <w:t>субъекта будет выведено сообщение «Перечень тем будет доступен начиная с 9.45 по местному времени»;</w:t>
      </w:r>
    </w:p>
    <w:p w:rsidR="008266A4" w:rsidRPr="00E15F9B" w:rsidRDefault="008266A4" w:rsidP="006B25FC">
      <w:pPr>
        <w:spacing w:after="200" w:line="276" w:lineRule="auto"/>
        <w:ind w:firstLine="709"/>
        <w:contextualSpacing/>
        <w:jc w:val="both"/>
        <w:rPr>
          <w:sz w:val="26"/>
          <w:szCs w:val="26"/>
        </w:rPr>
      </w:pPr>
      <w:r>
        <w:rPr>
          <w:sz w:val="26"/>
          <w:szCs w:val="26"/>
        </w:rPr>
        <w:t xml:space="preserve">4. </w:t>
      </w:r>
      <w:r w:rsidRPr="00E15F9B">
        <w:rPr>
          <w:sz w:val="26"/>
          <w:szCs w:val="26"/>
        </w:rPr>
        <w:t xml:space="preserve">В случае если темы уже опубликованы, то наименование субъекта будет выделено красным, и при переходе на страницу субъекта будет выведен </w:t>
      </w:r>
      <w:r>
        <w:rPr>
          <w:sz w:val="26"/>
          <w:szCs w:val="26"/>
        </w:rPr>
        <w:t>комплект</w:t>
      </w:r>
      <w:r w:rsidRPr="00E15F9B">
        <w:rPr>
          <w:sz w:val="26"/>
          <w:szCs w:val="26"/>
        </w:rPr>
        <w:t xml:space="preserve"> тем </w:t>
      </w:r>
      <w:r>
        <w:rPr>
          <w:sz w:val="26"/>
          <w:szCs w:val="26"/>
        </w:rPr>
        <w:t xml:space="preserve">итогового </w:t>
      </w:r>
      <w:r w:rsidRPr="00E15F9B">
        <w:rPr>
          <w:sz w:val="26"/>
          <w:szCs w:val="26"/>
        </w:rPr>
        <w:t>сочинени</w:t>
      </w:r>
      <w:r>
        <w:rPr>
          <w:sz w:val="26"/>
          <w:szCs w:val="26"/>
        </w:rPr>
        <w:t>я (см. рис. 2)</w:t>
      </w:r>
      <w:r w:rsidRPr="00E15F9B">
        <w:rPr>
          <w:sz w:val="26"/>
          <w:szCs w:val="26"/>
        </w:rPr>
        <w:t>;</w:t>
      </w:r>
      <w:r w:rsidRPr="008266A4">
        <w:rPr>
          <w:sz w:val="26"/>
          <w:szCs w:val="26"/>
        </w:rPr>
        <w:t xml:space="preserve"> </w:t>
      </w:r>
    </w:p>
    <w:p w:rsidR="008266A4" w:rsidRPr="00334CF4" w:rsidRDefault="00B47DCE" w:rsidP="008266A4">
      <w:pPr>
        <w:spacing w:after="200" w:line="276" w:lineRule="auto"/>
        <w:ind w:firstLine="567"/>
        <w:jc w:val="both"/>
      </w:pPr>
      <w:r>
        <w:rPr>
          <w:noProof/>
          <w:sz w:val="26"/>
          <w:szCs w:val="26"/>
        </w:rPr>
        <w:drawing>
          <wp:inline distT="0" distB="0" distL="0" distR="0">
            <wp:extent cx="5915025" cy="4057650"/>
            <wp:effectExtent l="0" t="0" r="9525" b="0"/>
            <wp:docPr id="4"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13">
                      <a:extLst>
                        <a:ext uri="{28A0092B-C50C-407E-A947-70E740481C1C}">
                          <a14:useLocalDpi xmlns:a14="http://schemas.microsoft.com/office/drawing/2010/main" val="0"/>
                        </a:ext>
                      </a:extLst>
                    </a:blip>
                    <a:srcRect l="1859" t="7286" r="1138" b="11475"/>
                    <a:stretch>
                      <a:fillRect/>
                    </a:stretch>
                  </pic:blipFill>
                  <pic:spPr bwMode="auto">
                    <a:xfrm>
                      <a:off x="0" y="0"/>
                      <a:ext cx="5915025" cy="4057650"/>
                    </a:xfrm>
                    <a:prstGeom prst="rect">
                      <a:avLst/>
                    </a:prstGeom>
                    <a:noFill/>
                    <a:ln>
                      <a:noFill/>
                    </a:ln>
                  </pic:spPr>
                </pic:pic>
              </a:graphicData>
            </a:graphic>
          </wp:inline>
        </w:drawing>
      </w:r>
    </w:p>
    <w:p w:rsidR="008266A4" w:rsidRPr="006B25FC" w:rsidRDefault="008266A4" w:rsidP="008266A4">
      <w:pPr>
        <w:spacing w:after="200"/>
        <w:jc w:val="center"/>
        <w:rPr>
          <w:bCs/>
          <w:i/>
        </w:rPr>
      </w:pPr>
      <w:r w:rsidRPr="006B25FC">
        <w:rPr>
          <w:bCs/>
          <w:i/>
        </w:rPr>
        <w:t>Рис</w:t>
      </w:r>
      <w:r>
        <w:rPr>
          <w:bCs/>
          <w:i/>
        </w:rPr>
        <w:t>.</w:t>
      </w:r>
      <w:r w:rsidRPr="006B25FC">
        <w:rPr>
          <w:bCs/>
          <w:i/>
        </w:rPr>
        <w:t xml:space="preserve"> 2</w:t>
      </w:r>
    </w:p>
    <w:p w:rsidR="008266A4" w:rsidRPr="00E15F9B" w:rsidRDefault="008266A4" w:rsidP="006B25FC">
      <w:pPr>
        <w:numPr>
          <w:ilvl w:val="0"/>
          <w:numId w:val="59"/>
        </w:numPr>
        <w:spacing w:after="200" w:line="276" w:lineRule="auto"/>
        <w:ind w:left="0" w:firstLine="705"/>
        <w:contextualSpacing/>
        <w:jc w:val="both"/>
        <w:rPr>
          <w:sz w:val="26"/>
          <w:szCs w:val="26"/>
        </w:rPr>
      </w:pPr>
      <w:r w:rsidRPr="00E15F9B">
        <w:rPr>
          <w:sz w:val="26"/>
          <w:szCs w:val="26"/>
        </w:rPr>
        <w:t xml:space="preserve">Для того, чтобы скачать </w:t>
      </w:r>
      <w:r>
        <w:rPr>
          <w:sz w:val="26"/>
          <w:szCs w:val="26"/>
        </w:rPr>
        <w:t>комплект тем итогового сочинения</w:t>
      </w:r>
      <w:r w:rsidRPr="00E15F9B">
        <w:rPr>
          <w:sz w:val="26"/>
          <w:szCs w:val="26"/>
        </w:rPr>
        <w:t xml:space="preserve"> нажмите на кнопку «Скачать»;</w:t>
      </w:r>
    </w:p>
    <w:p w:rsidR="008266A4" w:rsidRPr="00E15F9B" w:rsidRDefault="008266A4" w:rsidP="006B25FC">
      <w:pPr>
        <w:numPr>
          <w:ilvl w:val="0"/>
          <w:numId w:val="59"/>
        </w:numPr>
        <w:spacing w:after="200" w:line="276" w:lineRule="auto"/>
        <w:ind w:left="0" w:firstLine="705"/>
        <w:contextualSpacing/>
        <w:jc w:val="both"/>
        <w:rPr>
          <w:sz w:val="26"/>
          <w:szCs w:val="26"/>
        </w:rPr>
      </w:pPr>
      <w:r w:rsidRPr="00E15F9B">
        <w:rPr>
          <w:sz w:val="26"/>
          <w:szCs w:val="26"/>
        </w:rPr>
        <w:t>После нажатия на кнопку будет произведена загрузка файла в формате *.</w:t>
      </w:r>
      <w:r w:rsidRPr="00E15F9B">
        <w:rPr>
          <w:sz w:val="26"/>
          <w:szCs w:val="26"/>
          <w:lang w:val="en-US"/>
        </w:rPr>
        <w:t>rtf</w:t>
      </w:r>
      <w:r w:rsidRPr="00E15F9B">
        <w:rPr>
          <w:sz w:val="26"/>
          <w:szCs w:val="26"/>
        </w:rPr>
        <w:t xml:space="preserve"> с наименованием «</w:t>
      </w:r>
      <w:r w:rsidRPr="00E15F9B">
        <w:rPr>
          <w:b/>
          <w:sz w:val="26"/>
          <w:szCs w:val="26"/>
        </w:rPr>
        <w:t>Темы сочинений – Название региона.</w:t>
      </w:r>
      <w:r w:rsidRPr="00E15F9B">
        <w:rPr>
          <w:b/>
          <w:sz w:val="26"/>
          <w:szCs w:val="26"/>
          <w:lang w:val="en-US"/>
        </w:rPr>
        <w:t>rtf</w:t>
      </w:r>
      <w:r w:rsidRPr="00E15F9B">
        <w:rPr>
          <w:sz w:val="26"/>
          <w:szCs w:val="26"/>
        </w:rPr>
        <w:t>». В файле будет указана инструкция по в</w:t>
      </w:r>
      <w:r>
        <w:rPr>
          <w:sz w:val="26"/>
          <w:szCs w:val="26"/>
        </w:rPr>
        <w:t>ыполнению, наименование региона (районов)</w:t>
      </w:r>
      <w:r w:rsidRPr="00E15F9B">
        <w:rPr>
          <w:sz w:val="26"/>
          <w:szCs w:val="26"/>
        </w:rPr>
        <w:t xml:space="preserve"> и темы сочинений;</w:t>
      </w:r>
    </w:p>
    <w:p w:rsidR="008266A4" w:rsidRPr="00E15F9B" w:rsidRDefault="008266A4" w:rsidP="006B25FC">
      <w:pPr>
        <w:numPr>
          <w:ilvl w:val="0"/>
          <w:numId w:val="59"/>
        </w:numPr>
        <w:spacing w:after="200" w:line="276" w:lineRule="auto"/>
        <w:ind w:left="0" w:firstLine="705"/>
        <w:contextualSpacing/>
        <w:jc w:val="both"/>
        <w:rPr>
          <w:sz w:val="26"/>
          <w:szCs w:val="26"/>
        </w:rPr>
      </w:pPr>
      <w:r w:rsidRPr="00E15F9B">
        <w:rPr>
          <w:sz w:val="26"/>
          <w:szCs w:val="26"/>
        </w:rPr>
        <w:t>Чтобы распечатать темы, используйте кнопку «Распечатать»;</w:t>
      </w:r>
    </w:p>
    <w:p w:rsidR="008266A4" w:rsidRPr="00E15F9B" w:rsidRDefault="008266A4" w:rsidP="006B25FC">
      <w:pPr>
        <w:numPr>
          <w:ilvl w:val="0"/>
          <w:numId w:val="59"/>
        </w:numPr>
        <w:spacing w:after="200" w:line="276" w:lineRule="auto"/>
        <w:ind w:left="0" w:firstLine="705"/>
        <w:contextualSpacing/>
        <w:jc w:val="both"/>
        <w:rPr>
          <w:sz w:val="26"/>
          <w:szCs w:val="26"/>
        </w:rPr>
      </w:pPr>
      <w:r w:rsidRPr="00E15F9B">
        <w:rPr>
          <w:sz w:val="26"/>
          <w:szCs w:val="26"/>
        </w:rPr>
        <w:t>После нажатия на кнопку «Распечатать</w:t>
      </w:r>
      <w:r w:rsidR="007A0395">
        <w:rPr>
          <w:sz w:val="26"/>
          <w:szCs w:val="26"/>
        </w:rPr>
        <w:t>»</w:t>
      </w:r>
      <w:r w:rsidRPr="00E15F9B">
        <w:rPr>
          <w:sz w:val="26"/>
          <w:szCs w:val="26"/>
        </w:rPr>
        <w:t xml:space="preserve"> откроется страница, оптимизированная для печати (</w:t>
      </w:r>
      <w:r>
        <w:rPr>
          <w:sz w:val="26"/>
          <w:szCs w:val="26"/>
        </w:rPr>
        <w:t>с</w:t>
      </w:r>
      <w:r w:rsidRPr="00E15F9B">
        <w:rPr>
          <w:sz w:val="26"/>
          <w:szCs w:val="26"/>
        </w:rPr>
        <w:t>м.</w:t>
      </w:r>
      <w:r>
        <w:rPr>
          <w:sz w:val="26"/>
          <w:szCs w:val="26"/>
        </w:rPr>
        <w:t xml:space="preserve"> рис. 3)</w:t>
      </w:r>
      <w:r w:rsidRPr="00E15F9B">
        <w:rPr>
          <w:sz w:val="26"/>
          <w:szCs w:val="26"/>
        </w:rPr>
        <w:t>;</w:t>
      </w:r>
    </w:p>
    <w:p w:rsidR="008266A4" w:rsidRPr="00E15F9B" w:rsidRDefault="00B47DCE" w:rsidP="008266A4">
      <w:pPr>
        <w:spacing w:after="200" w:line="276" w:lineRule="auto"/>
        <w:ind w:firstLine="709"/>
        <w:jc w:val="center"/>
        <w:rPr>
          <w:sz w:val="26"/>
          <w:szCs w:val="26"/>
        </w:rPr>
      </w:pPr>
      <w:r>
        <w:rPr>
          <w:noProof/>
          <w:sz w:val="26"/>
          <w:szCs w:val="26"/>
        </w:rPr>
        <w:lastRenderedPageBreak/>
        <w:drawing>
          <wp:inline distT="0" distB="0" distL="0" distR="0">
            <wp:extent cx="5743575" cy="7781925"/>
            <wp:effectExtent l="0" t="0" r="9525" b="9525"/>
            <wp:docPr id="5"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14">
                      <a:extLst>
                        <a:ext uri="{28A0092B-C50C-407E-A947-70E740481C1C}">
                          <a14:useLocalDpi xmlns:a14="http://schemas.microsoft.com/office/drawing/2010/main" val="0"/>
                        </a:ext>
                      </a:extLst>
                    </a:blip>
                    <a:srcRect l="35994" t="5464" r="11449" b="13115"/>
                    <a:stretch>
                      <a:fillRect/>
                    </a:stretch>
                  </pic:blipFill>
                  <pic:spPr bwMode="auto">
                    <a:xfrm>
                      <a:off x="0" y="0"/>
                      <a:ext cx="5743575" cy="7781925"/>
                    </a:xfrm>
                    <a:prstGeom prst="rect">
                      <a:avLst/>
                    </a:prstGeom>
                    <a:noFill/>
                    <a:ln>
                      <a:noFill/>
                    </a:ln>
                  </pic:spPr>
                </pic:pic>
              </a:graphicData>
            </a:graphic>
          </wp:inline>
        </w:drawing>
      </w:r>
    </w:p>
    <w:p w:rsidR="008266A4" w:rsidRPr="006B25FC" w:rsidRDefault="008266A4" w:rsidP="008266A4">
      <w:pPr>
        <w:spacing w:after="200"/>
        <w:ind w:firstLine="709"/>
        <w:jc w:val="center"/>
        <w:rPr>
          <w:bCs/>
          <w:i/>
          <w:sz w:val="26"/>
          <w:szCs w:val="26"/>
        </w:rPr>
      </w:pPr>
      <w:r>
        <w:rPr>
          <w:bCs/>
          <w:i/>
          <w:sz w:val="26"/>
          <w:szCs w:val="26"/>
        </w:rPr>
        <w:t>р</w:t>
      </w:r>
      <w:r w:rsidRPr="006B25FC">
        <w:rPr>
          <w:bCs/>
          <w:i/>
          <w:sz w:val="26"/>
          <w:szCs w:val="26"/>
        </w:rPr>
        <w:t>ис</w:t>
      </w:r>
      <w:r>
        <w:rPr>
          <w:bCs/>
          <w:i/>
          <w:sz w:val="26"/>
          <w:szCs w:val="26"/>
        </w:rPr>
        <w:t>.</w:t>
      </w:r>
      <w:r w:rsidRPr="006B25FC">
        <w:rPr>
          <w:bCs/>
          <w:i/>
          <w:sz w:val="26"/>
          <w:szCs w:val="26"/>
        </w:rPr>
        <w:t xml:space="preserve"> 3</w:t>
      </w:r>
    </w:p>
    <w:p w:rsidR="008266A4" w:rsidRPr="00E15F9B" w:rsidRDefault="008266A4" w:rsidP="008266A4">
      <w:pPr>
        <w:spacing w:after="200" w:line="276" w:lineRule="auto"/>
        <w:ind w:firstLine="709"/>
        <w:jc w:val="both"/>
        <w:rPr>
          <w:sz w:val="26"/>
          <w:szCs w:val="26"/>
        </w:rPr>
      </w:pPr>
      <w:r w:rsidRPr="00E15F9B">
        <w:rPr>
          <w:sz w:val="26"/>
          <w:szCs w:val="26"/>
        </w:rPr>
        <w:t xml:space="preserve">Для субъектов </w:t>
      </w:r>
      <w:r w:rsidRPr="00E15F9B">
        <w:rPr>
          <w:b/>
          <w:sz w:val="26"/>
          <w:szCs w:val="26"/>
        </w:rPr>
        <w:t>Сахалинская область</w:t>
      </w:r>
      <w:r w:rsidRPr="00E15F9B">
        <w:rPr>
          <w:sz w:val="26"/>
          <w:szCs w:val="26"/>
        </w:rPr>
        <w:t xml:space="preserve"> и </w:t>
      </w:r>
      <w:r w:rsidRPr="006B25FC">
        <w:rPr>
          <w:b/>
          <w:sz w:val="26"/>
          <w:szCs w:val="26"/>
        </w:rPr>
        <w:t xml:space="preserve">Республика </w:t>
      </w:r>
      <w:r w:rsidRPr="008266A4">
        <w:rPr>
          <w:b/>
          <w:sz w:val="26"/>
          <w:szCs w:val="26"/>
        </w:rPr>
        <w:t>С</w:t>
      </w:r>
      <w:r w:rsidRPr="00E15F9B">
        <w:rPr>
          <w:b/>
          <w:sz w:val="26"/>
          <w:szCs w:val="26"/>
        </w:rPr>
        <w:t>аха (Якутия)</w:t>
      </w:r>
      <w:r w:rsidRPr="00E15F9B">
        <w:rPr>
          <w:sz w:val="26"/>
          <w:szCs w:val="26"/>
        </w:rPr>
        <w:t xml:space="preserve"> при нажатии на наименование субъекта раскрывается перечень районов данных регионов (</w:t>
      </w:r>
      <w:r>
        <w:rPr>
          <w:sz w:val="26"/>
          <w:szCs w:val="26"/>
        </w:rPr>
        <w:t>с</w:t>
      </w:r>
      <w:r w:rsidRPr="00E15F9B">
        <w:rPr>
          <w:sz w:val="26"/>
          <w:szCs w:val="26"/>
        </w:rPr>
        <w:t>м.</w:t>
      </w:r>
      <w:r>
        <w:rPr>
          <w:sz w:val="26"/>
          <w:szCs w:val="26"/>
        </w:rPr>
        <w:t xml:space="preserve"> рис. 4</w:t>
      </w:r>
      <w:r w:rsidRPr="00E15F9B">
        <w:rPr>
          <w:sz w:val="26"/>
          <w:szCs w:val="26"/>
        </w:rPr>
        <w:t>). При выборе района происходит переход на страницу района с темами сочинений (</w:t>
      </w:r>
      <w:r>
        <w:rPr>
          <w:sz w:val="26"/>
          <w:szCs w:val="26"/>
        </w:rPr>
        <w:t>с</w:t>
      </w:r>
      <w:r w:rsidRPr="00E15F9B">
        <w:rPr>
          <w:sz w:val="26"/>
          <w:szCs w:val="26"/>
        </w:rPr>
        <w:t>м.</w:t>
      </w:r>
      <w:r>
        <w:rPr>
          <w:sz w:val="26"/>
          <w:szCs w:val="26"/>
        </w:rPr>
        <w:t xml:space="preserve"> рис. 5</w:t>
      </w:r>
      <w:r w:rsidRPr="00E15F9B">
        <w:rPr>
          <w:sz w:val="26"/>
          <w:szCs w:val="26"/>
        </w:rPr>
        <w:t>).</w:t>
      </w:r>
    </w:p>
    <w:p w:rsidR="008266A4" w:rsidRPr="00E15F9B" w:rsidRDefault="00B47DCE" w:rsidP="008266A4">
      <w:pPr>
        <w:spacing w:after="200" w:line="276" w:lineRule="auto"/>
        <w:ind w:firstLine="709"/>
        <w:jc w:val="both"/>
        <w:rPr>
          <w:sz w:val="26"/>
          <w:szCs w:val="26"/>
        </w:rPr>
      </w:pPr>
      <w:r>
        <w:rPr>
          <w:noProof/>
          <w:sz w:val="26"/>
          <w:szCs w:val="26"/>
        </w:rPr>
        <w:lastRenderedPageBreak/>
        <w:drawing>
          <wp:inline distT="0" distB="0" distL="0" distR="0">
            <wp:extent cx="5715000" cy="3790950"/>
            <wp:effectExtent l="0" t="0" r="0" b="0"/>
            <wp:docPr id="6"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15">
                      <a:extLst>
                        <a:ext uri="{28A0092B-C50C-407E-A947-70E740481C1C}">
                          <a14:useLocalDpi xmlns:a14="http://schemas.microsoft.com/office/drawing/2010/main" val="0"/>
                        </a:ext>
                      </a:extLst>
                    </a:blip>
                    <a:srcRect l="1422" t="7286" r="9657" b="12569"/>
                    <a:stretch>
                      <a:fillRect/>
                    </a:stretch>
                  </pic:blipFill>
                  <pic:spPr bwMode="auto">
                    <a:xfrm>
                      <a:off x="0" y="0"/>
                      <a:ext cx="5715000" cy="3790950"/>
                    </a:xfrm>
                    <a:prstGeom prst="rect">
                      <a:avLst/>
                    </a:prstGeom>
                    <a:noFill/>
                    <a:ln>
                      <a:noFill/>
                    </a:ln>
                  </pic:spPr>
                </pic:pic>
              </a:graphicData>
            </a:graphic>
          </wp:inline>
        </w:drawing>
      </w:r>
    </w:p>
    <w:p w:rsidR="008266A4" w:rsidRPr="006B25FC" w:rsidRDefault="008266A4" w:rsidP="008266A4">
      <w:pPr>
        <w:spacing w:after="200"/>
        <w:jc w:val="center"/>
        <w:rPr>
          <w:bCs/>
          <w:i/>
        </w:rPr>
      </w:pPr>
      <w:r>
        <w:rPr>
          <w:bCs/>
          <w:i/>
        </w:rPr>
        <w:t>р</w:t>
      </w:r>
      <w:r w:rsidRPr="006B25FC">
        <w:rPr>
          <w:bCs/>
          <w:i/>
        </w:rPr>
        <w:t>ис</w:t>
      </w:r>
      <w:r>
        <w:rPr>
          <w:bCs/>
          <w:i/>
        </w:rPr>
        <w:t>.</w:t>
      </w:r>
      <w:r w:rsidRPr="006B25FC">
        <w:rPr>
          <w:bCs/>
          <w:i/>
        </w:rPr>
        <w:t xml:space="preserve"> 4</w:t>
      </w:r>
    </w:p>
    <w:p w:rsidR="008266A4" w:rsidRPr="00334CF4" w:rsidRDefault="00B47DCE" w:rsidP="008266A4">
      <w:pPr>
        <w:spacing w:after="200" w:line="360" w:lineRule="auto"/>
        <w:ind w:firstLine="567"/>
        <w:jc w:val="both"/>
      </w:pPr>
      <w:r>
        <w:rPr>
          <w:noProof/>
        </w:rPr>
        <w:drawing>
          <wp:inline distT="0" distB="0" distL="0" distR="0">
            <wp:extent cx="5867400" cy="3943350"/>
            <wp:effectExtent l="0" t="0" r="0" b="0"/>
            <wp:docPr id="7"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pic:cNvPicPr>
                      <a:picLocks noChangeAspect="1" noChangeArrowheads="1"/>
                    </pic:cNvPicPr>
                  </pic:nvPicPr>
                  <pic:blipFill>
                    <a:blip r:embed="rId16">
                      <a:extLst>
                        <a:ext uri="{28A0092B-C50C-407E-A947-70E740481C1C}">
                          <a14:useLocalDpi xmlns:a14="http://schemas.microsoft.com/office/drawing/2010/main" val="0"/>
                        </a:ext>
                      </a:extLst>
                    </a:blip>
                    <a:srcRect l="1132" t="7468" r="-21" b="9270"/>
                    <a:stretch>
                      <a:fillRect/>
                    </a:stretch>
                  </pic:blipFill>
                  <pic:spPr bwMode="auto">
                    <a:xfrm>
                      <a:off x="0" y="0"/>
                      <a:ext cx="5867400" cy="3943350"/>
                    </a:xfrm>
                    <a:prstGeom prst="rect">
                      <a:avLst/>
                    </a:prstGeom>
                    <a:noFill/>
                    <a:ln>
                      <a:noFill/>
                    </a:ln>
                  </pic:spPr>
                </pic:pic>
              </a:graphicData>
            </a:graphic>
          </wp:inline>
        </w:drawing>
      </w:r>
    </w:p>
    <w:p w:rsidR="008266A4" w:rsidRPr="006B25FC" w:rsidRDefault="008266A4" w:rsidP="008266A4">
      <w:pPr>
        <w:spacing w:after="200"/>
        <w:jc w:val="center"/>
        <w:rPr>
          <w:bCs/>
          <w:i/>
        </w:rPr>
      </w:pPr>
      <w:r>
        <w:rPr>
          <w:bCs/>
          <w:i/>
        </w:rPr>
        <w:t>р</w:t>
      </w:r>
      <w:r w:rsidRPr="006B25FC">
        <w:rPr>
          <w:bCs/>
          <w:i/>
        </w:rPr>
        <w:t>ис</w:t>
      </w:r>
      <w:r>
        <w:rPr>
          <w:bCs/>
          <w:i/>
        </w:rPr>
        <w:t>.</w:t>
      </w:r>
      <w:r w:rsidRPr="006B25FC">
        <w:rPr>
          <w:bCs/>
          <w:i/>
        </w:rPr>
        <w:t xml:space="preserve"> 5</w:t>
      </w:r>
    </w:p>
    <w:p w:rsidR="00D34E82" w:rsidRDefault="00D34E82" w:rsidP="00952EA2">
      <w:pPr>
        <w:spacing w:line="276" w:lineRule="auto"/>
        <w:rPr>
          <w:sz w:val="26"/>
          <w:szCs w:val="26"/>
        </w:rPr>
      </w:pPr>
    </w:p>
    <w:p w:rsidR="005E6DBA" w:rsidRDefault="005E6DBA" w:rsidP="00250A46">
      <w:pPr>
        <w:pStyle w:val="af8"/>
        <w:jc w:val="both"/>
        <w:rPr>
          <w:rFonts w:ascii="Times New Roman" w:hAnsi="Times New Roman"/>
          <w:b/>
          <w:sz w:val="28"/>
        </w:rPr>
      </w:pPr>
    </w:p>
    <w:p w:rsidR="00D027D5" w:rsidRPr="00250A46" w:rsidRDefault="00D027D5" w:rsidP="00250A46">
      <w:pPr>
        <w:pStyle w:val="af8"/>
        <w:jc w:val="both"/>
        <w:rPr>
          <w:rFonts w:ascii="Times New Roman" w:hAnsi="Times New Roman"/>
          <w:b/>
          <w:sz w:val="28"/>
        </w:rPr>
      </w:pPr>
      <w:bookmarkStart w:id="62" w:name="_Toc526763674"/>
      <w:bookmarkStart w:id="63" w:name="_Toc528068376"/>
      <w:r w:rsidRPr="00250A46">
        <w:rPr>
          <w:rFonts w:ascii="Times New Roman" w:hAnsi="Times New Roman"/>
          <w:b/>
          <w:sz w:val="28"/>
        </w:rPr>
        <w:lastRenderedPageBreak/>
        <w:t>Приложение 7.  Инструкция для участника итогового сочинения</w:t>
      </w:r>
      <w:r w:rsidR="00C03298">
        <w:rPr>
          <w:rFonts w:ascii="Times New Roman" w:hAnsi="Times New Roman"/>
          <w:b/>
          <w:sz w:val="28"/>
        </w:rPr>
        <w:t xml:space="preserve"> к комплекту тем итогового сочинения (изложения)</w:t>
      </w:r>
      <w:bookmarkEnd w:id="62"/>
      <w:bookmarkEnd w:id="63"/>
    </w:p>
    <w:p w:rsidR="00D027D5" w:rsidRPr="001C7FE7" w:rsidRDefault="00D027D5" w:rsidP="00D027D5">
      <w:pPr>
        <w:spacing w:line="276" w:lineRule="auto"/>
      </w:pPr>
    </w:p>
    <w:p w:rsidR="00004FCA" w:rsidRDefault="00004FCA" w:rsidP="00004FCA">
      <w:pPr>
        <w:spacing w:before="120" w:line="276" w:lineRule="auto"/>
        <w:ind w:firstLine="709"/>
        <w:contextualSpacing/>
        <w:jc w:val="both"/>
        <w:rPr>
          <w:sz w:val="26"/>
          <w:szCs w:val="26"/>
        </w:rPr>
      </w:pPr>
      <w:r w:rsidRPr="001C7FE7">
        <w:rPr>
          <w:sz w:val="26"/>
          <w:szCs w:val="26"/>
        </w:rPr>
        <w:t xml:space="preserve">Выберите только ОДНУ из предложенных тем </w:t>
      </w:r>
      <w:r>
        <w:rPr>
          <w:sz w:val="26"/>
          <w:szCs w:val="26"/>
        </w:rPr>
        <w:t xml:space="preserve">итогового </w:t>
      </w:r>
      <w:r w:rsidRPr="001C7FE7">
        <w:rPr>
          <w:sz w:val="26"/>
          <w:szCs w:val="26"/>
        </w:rPr>
        <w:t>сочинени</w:t>
      </w:r>
      <w:r>
        <w:rPr>
          <w:sz w:val="26"/>
          <w:szCs w:val="26"/>
        </w:rPr>
        <w:t>я</w:t>
      </w:r>
      <w:r w:rsidRPr="001C7FE7">
        <w:rPr>
          <w:sz w:val="26"/>
          <w:szCs w:val="26"/>
        </w:rPr>
        <w:t xml:space="preserve">, </w:t>
      </w:r>
      <w:r w:rsidR="005751B8">
        <w:rPr>
          <w:sz w:val="26"/>
          <w:szCs w:val="26"/>
        </w:rPr>
        <w:t>в</w:t>
      </w:r>
      <w:r w:rsidR="005751B8" w:rsidRPr="005751B8">
        <w:rPr>
          <w:sz w:val="26"/>
          <w:szCs w:val="26"/>
        </w:rPr>
        <w:t xml:space="preserve"> бланке записи итогового сочинения переп</w:t>
      </w:r>
      <w:r w:rsidR="005751B8">
        <w:rPr>
          <w:sz w:val="26"/>
          <w:szCs w:val="26"/>
        </w:rPr>
        <w:t>ишите</w:t>
      </w:r>
      <w:r w:rsidR="005751B8" w:rsidRPr="005751B8">
        <w:rPr>
          <w:sz w:val="26"/>
          <w:szCs w:val="26"/>
        </w:rPr>
        <w:t xml:space="preserve"> название выбранной тем</w:t>
      </w:r>
      <w:r w:rsidR="005751B8">
        <w:rPr>
          <w:sz w:val="26"/>
          <w:szCs w:val="26"/>
        </w:rPr>
        <w:t>ы сочинения.</w:t>
      </w:r>
      <w:r w:rsidRPr="001C7FE7">
        <w:rPr>
          <w:sz w:val="26"/>
          <w:szCs w:val="26"/>
        </w:rPr>
        <w:t xml:space="preserve"> </w:t>
      </w:r>
      <w:r w:rsidR="005751B8">
        <w:rPr>
          <w:sz w:val="26"/>
          <w:szCs w:val="26"/>
        </w:rPr>
        <w:t>Н</w:t>
      </w:r>
      <w:r w:rsidRPr="001C7FE7">
        <w:rPr>
          <w:sz w:val="26"/>
          <w:szCs w:val="26"/>
        </w:rPr>
        <w:t xml:space="preserve">апишите сочинение-рассуждение на эту тему. Рекомендуемый объём − </w:t>
      </w:r>
      <w:r w:rsidRPr="001C7FE7">
        <w:rPr>
          <w:sz w:val="26"/>
          <w:szCs w:val="26"/>
        </w:rPr>
        <w:br/>
        <w:t>от 350 слов. Если в сочинении менее 250 слов (в подсчёт включаются все слова, в том числе и служебные), то за такую работу ставится «незачёт».</w:t>
      </w:r>
    </w:p>
    <w:p w:rsidR="00004FCA" w:rsidRDefault="00004FCA" w:rsidP="00004FCA">
      <w:pPr>
        <w:spacing w:line="276" w:lineRule="auto"/>
        <w:ind w:firstLine="709"/>
        <w:jc w:val="both"/>
        <w:rPr>
          <w:sz w:val="26"/>
          <w:szCs w:val="26"/>
        </w:rPr>
      </w:pPr>
      <w:r w:rsidRPr="0062618F">
        <w:rPr>
          <w:sz w:val="26"/>
          <w:szCs w:val="26"/>
        </w:rPr>
        <w:t xml:space="preserve">Итоговое сочинение выполняется самостоятельно. Не допускается списывание сочинения (фрагментов сочинения) из какого-либо источника </w:t>
      </w:r>
      <w:r>
        <w:rPr>
          <w:sz w:val="26"/>
          <w:szCs w:val="26"/>
        </w:rPr>
        <w:t xml:space="preserve">или воспроизведение по памяти чужого текста </w:t>
      </w:r>
      <w:r w:rsidRPr="0062618F">
        <w:rPr>
          <w:sz w:val="26"/>
          <w:szCs w:val="26"/>
        </w:rPr>
        <w:t>(работа другого участника, текст, опубликованный в бумажном и (или) электронном виде</w:t>
      </w:r>
      <w:r>
        <w:rPr>
          <w:sz w:val="26"/>
          <w:szCs w:val="26"/>
        </w:rPr>
        <w:t>,</w:t>
      </w:r>
      <w:r w:rsidRPr="0062618F">
        <w:rPr>
          <w:sz w:val="26"/>
          <w:szCs w:val="26"/>
        </w:rPr>
        <w:t xml:space="preserve"> и др.).</w:t>
      </w:r>
    </w:p>
    <w:p w:rsidR="00004FCA" w:rsidRPr="0062618F" w:rsidRDefault="00004FCA" w:rsidP="00004FCA">
      <w:pPr>
        <w:spacing w:line="276" w:lineRule="auto"/>
        <w:ind w:firstLine="709"/>
        <w:jc w:val="both"/>
        <w:rPr>
          <w:sz w:val="26"/>
          <w:szCs w:val="26"/>
        </w:rPr>
      </w:pPr>
      <w:r>
        <w:rPr>
          <w:sz w:val="26"/>
          <w:szCs w:val="26"/>
        </w:rPr>
        <w:t xml:space="preserve">Допускается </w:t>
      </w:r>
      <w:r w:rsidRPr="0062618F">
        <w:rPr>
          <w:sz w:val="26"/>
          <w:szCs w:val="26"/>
        </w:rPr>
        <w:t>прямо</w:t>
      </w:r>
      <w:r>
        <w:rPr>
          <w:sz w:val="26"/>
          <w:szCs w:val="26"/>
        </w:rPr>
        <w:t>е</w:t>
      </w:r>
      <w:r w:rsidRPr="0062618F">
        <w:rPr>
          <w:sz w:val="26"/>
          <w:szCs w:val="26"/>
        </w:rPr>
        <w:t xml:space="preserve"> или косвенно</w:t>
      </w:r>
      <w:r>
        <w:rPr>
          <w:sz w:val="26"/>
          <w:szCs w:val="26"/>
        </w:rPr>
        <w:t>е</w:t>
      </w:r>
      <w:r w:rsidRPr="0062618F">
        <w:rPr>
          <w:sz w:val="26"/>
          <w:szCs w:val="26"/>
        </w:rPr>
        <w:t xml:space="preserve"> цитировани</w:t>
      </w:r>
      <w:r>
        <w:rPr>
          <w:sz w:val="26"/>
          <w:szCs w:val="26"/>
        </w:rPr>
        <w:t>е</w:t>
      </w:r>
      <w:r w:rsidRPr="0062618F">
        <w:rPr>
          <w:sz w:val="26"/>
          <w:szCs w:val="26"/>
        </w:rPr>
        <w:t xml:space="preserve"> </w:t>
      </w:r>
      <w:r>
        <w:rPr>
          <w:sz w:val="26"/>
          <w:szCs w:val="26"/>
        </w:rPr>
        <w:t xml:space="preserve">с обязательной </w:t>
      </w:r>
      <w:r w:rsidRPr="0062618F">
        <w:rPr>
          <w:sz w:val="26"/>
          <w:szCs w:val="26"/>
        </w:rPr>
        <w:t>ссылк</w:t>
      </w:r>
      <w:r>
        <w:rPr>
          <w:sz w:val="26"/>
          <w:szCs w:val="26"/>
        </w:rPr>
        <w:t>ой</w:t>
      </w:r>
      <w:r w:rsidRPr="0062618F">
        <w:rPr>
          <w:sz w:val="26"/>
          <w:szCs w:val="26"/>
        </w:rPr>
        <w:t xml:space="preserve"> на источник</w:t>
      </w:r>
      <w:r>
        <w:rPr>
          <w:sz w:val="26"/>
          <w:szCs w:val="26"/>
        </w:rPr>
        <w:t xml:space="preserve"> (ссылка дается в свободной форме)</w:t>
      </w:r>
      <w:r w:rsidRPr="0062618F">
        <w:rPr>
          <w:sz w:val="26"/>
          <w:szCs w:val="26"/>
        </w:rPr>
        <w:t xml:space="preserve">. Объем цитирования не должен превышать </w:t>
      </w:r>
      <w:r>
        <w:rPr>
          <w:sz w:val="26"/>
          <w:szCs w:val="26"/>
        </w:rPr>
        <w:t xml:space="preserve">объем </w:t>
      </w:r>
      <w:r w:rsidRPr="0062618F">
        <w:rPr>
          <w:sz w:val="26"/>
          <w:szCs w:val="26"/>
        </w:rPr>
        <w:t>собственн</w:t>
      </w:r>
      <w:r>
        <w:rPr>
          <w:sz w:val="26"/>
          <w:szCs w:val="26"/>
        </w:rPr>
        <w:t>ого</w:t>
      </w:r>
      <w:r w:rsidRPr="0062618F">
        <w:rPr>
          <w:sz w:val="26"/>
          <w:szCs w:val="26"/>
        </w:rPr>
        <w:t xml:space="preserve"> текст</w:t>
      </w:r>
      <w:r>
        <w:rPr>
          <w:sz w:val="26"/>
          <w:szCs w:val="26"/>
        </w:rPr>
        <w:t>а</w:t>
      </w:r>
      <w:r w:rsidRPr="0062618F">
        <w:rPr>
          <w:sz w:val="26"/>
          <w:szCs w:val="26"/>
        </w:rPr>
        <w:t xml:space="preserve"> участника.</w:t>
      </w:r>
    </w:p>
    <w:p w:rsidR="00004FCA" w:rsidRDefault="00004FCA" w:rsidP="00004FCA">
      <w:pPr>
        <w:spacing w:line="276" w:lineRule="auto"/>
        <w:ind w:firstLine="709"/>
        <w:jc w:val="both"/>
        <w:rPr>
          <w:sz w:val="26"/>
          <w:szCs w:val="26"/>
        </w:rPr>
      </w:pPr>
      <w:r>
        <w:rPr>
          <w:sz w:val="26"/>
          <w:szCs w:val="26"/>
        </w:rPr>
        <w:t xml:space="preserve">Если сочинение признано </w:t>
      </w:r>
      <w:r w:rsidRPr="0062618F">
        <w:rPr>
          <w:sz w:val="26"/>
          <w:szCs w:val="26"/>
        </w:rPr>
        <w:t>несамостоятельн</w:t>
      </w:r>
      <w:r>
        <w:rPr>
          <w:sz w:val="26"/>
          <w:szCs w:val="26"/>
        </w:rPr>
        <w:t>ым,</w:t>
      </w:r>
      <w:r w:rsidRPr="00222B1B">
        <w:t xml:space="preserve"> </w:t>
      </w:r>
      <w:r w:rsidRPr="00222B1B">
        <w:rPr>
          <w:sz w:val="26"/>
          <w:szCs w:val="26"/>
        </w:rPr>
        <w:t xml:space="preserve">то выставляется «незачет» за работу </w:t>
      </w:r>
      <w:r>
        <w:rPr>
          <w:sz w:val="26"/>
          <w:szCs w:val="26"/>
        </w:rPr>
        <w:t xml:space="preserve">в целом (такое </w:t>
      </w:r>
      <w:r w:rsidRPr="00222B1B">
        <w:rPr>
          <w:sz w:val="26"/>
          <w:szCs w:val="26"/>
        </w:rPr>
        <w:t>сочинение не проверяется по критериям оценивания).</w:t>
      </w:r>
    </w:p>
    <w:p w:rsidR="00A83A30" w:rsidRPr="000761D4" w:rsidRDefault="00A83A30" w:rsidP="00004FCA">
      <w:pPr>
        <w:spacing w:line="276" w:lineRule="auto"/>
        <w:ind w:firstLine="709"/>
        <w:contextualSpacing/>
        <w:jc w:val="both"/>
        <w:rPr>
          <w:sz w:val="26"/>
          <w:szCs w:val="26"/>
        </w:rPr>
      </w:pPr>
      <w:r w:rsidRPr="000761D4">
        <w:rPr>
          <w:sz w:val="26"/>
          <w:szCs w:val="26"/>
        </w:rPr>
        <w:t>В рамках заявленной темы сформулируйте свою позицию, докажите её, подкрепляя аргументы примерами из литературного материала. Можно привлекать  художественные произведения, дневники, мемуары, публицистику, произведения устного народного творчества (за исключением малых жанров), другие источники отечественной или мировой литературы.  Достаточно опоры на  один текст (количество привлечённых текстов не так важно, как глубина раскрытия темы с опорой на литературный материал).</w:t>
      </w:r>
    </w:p>
    <w:p w:rsidR="00004FCA" w:rsidRDefault="00004FCA" w:rsidP="00004FCA">
      <w:pPr>
        <w:spacing w:line="276" w:lineRule="auto"/>
        <w:ind w:firstLine="709"/>
        <w:contextualSpacing/>
        <w:jc w:val="both"/>
        <w:rPr>
          <w:sz w:val="26"/>
          <w:szCs w:val="26"/>
        </w:rPr>
      </w:pPr>
      <w:r w:rsidRPr="00997521">
        <w:rPr>
          <w:sz w:val="26"/>
          <w:szCs w:val="26"/>
        </w:rPr>
        <w:t>Продумайте композицию сочинения. Соблюдайте речевые и орфографические  нормы (разрешается пользоваться орфографическим словарём). Сочинение пишите чётко и разборчиво.</w:t>
      </w:r>
    </w:p>
    <w:p w:rsidR="00004FCA" w:rsidRPr="00FC6034" w:rsidRDefault="001B7380" w:rsidP="00004FCA">
      <w:pPr>
        <w:spacing w:line="276" w:lineRule="auto"/>
        <w:ind w:firstLine="709"/>
        <w:contextualSpacing/>
        <w:jc w:val="both"/>
        <w:rPr>
          <w:sz w:val="26"/>
          <w:szCs w:val="26"/>
        </w:rPr>
      </w:pPr>
      <w:r w:rsidRPr="000761D4">
        <w:rPr>
          <w:sz w:val="26"/>
          <w:szCs w:val="26"/>
        </w:rPr>
        <w:t>При оценке сочинения в первую очередь учитывается соблюдение требований объема и самостоятельности написания сочинения, соответствие выбранной теме, умение аргументировать позицию и обоснованно привлекать литературный материал</w:t>
      </w:r>
      <w:r w:rsidR="00004FCA" w:rsidRPr="000761D4">
        <w:rPr>
          <w:sz w:val="26"/>
          <w:szCs w:val="26"/>
        </w:rPr>
        <w:t>.</w:t>
      </w:r>
    </w:p>
    <w:p w:rsidR="00D027D5" w:rsidRDefault="00D027D5" w:rsidP="00D027D5">
      <w:pPr>
        <w:autoSpaceDE w:val="0"/>
        <w:autoSpaceDN w:val="0"/>
        <w:adjustRightInd w:val="0"/>
        <w:spacing w:line="276" w:lineRule="auto"/>
        <w:jc w:val="both"/>
        <w:rPr>
          <w:sz w:val="26"/>
          <w:szCs w:val="26"/>
        </w:rPr>
      </w:pPr>
    </w:p>
    <w:p w:rsidR="007D6993" w:rsidRDefault="007D6993" w:rsidP="00D027D5">
      <w:pPr>
        <w:autoSpaceDE w:val="0"/>
        <w:autoSpaceDN w:val="0"/>
        <w:adjustRightInd w:val="0"/>
        <w:spacing w:line="276" w:lineRule="auto"/>
        <w:jc w:val="both"/>
        <w:rPr>
          <w:sz w:val="26"/>
          <w:szCs w:val="26"/>
        </w:rPr>
      </w:pPr>
    </w:p>
    <w:p w:rsidR="007D6993" w:rsidRDefault="007D6993" w:rsidP="00D027D5">
      <w:pPr>
        <w:autoSpaceDE w:val="0"/>
        <w:autoSpaceDN w:val="0"/>
        <w:adjustRightInd w:val="0"/>
        <w:spacing w:line="276" w:lineRule="auto"/>
        <w:jc w:val="both"/>
        <w:rPr>
          <w:sz w:val="26"/>
          <w:szCs w:val="26"/>
        </w:rPr>
      </w:pPr>
    </w:p>
    <w:p w:rsidR="007D6993" w:rsidRDefault="007D6993" w:rsidP="00D027D5">
      <w:pPr>
        <w:autoSpaceDE w:val="0"/>
        <w:autoSpaceDN w:val="0"/>
        <w:adjustRightInd w:val="0"/>
        <w:spacing w:line="276" w:lineRule="auto"/>
        <w:jc w:val="both"/>
        <w:rPr>
          <w:sz w:val="26"/>
          <w:szCs w:val="26"/>
        </w:rPr>
      </w:pPr>
    </w:p>
    <w:p w:rsidR="007D6993" w:rsidRDefault="007D6993" w:rsidP="00D027D5">
      <w:pPr>
        <w:autoSpaceDE w:val="0"/>
        <w:autoSpaceDN w:val="0"/>
        <w:adjustRightInd w:val="0"/>
        <w:spacing w:line="276" w:lineRule="auto"/>
        <w:jc w:val="both"/>
        <w:rPr>
          <w:sz w:val="26"/>
          <w:szCs w:val="26"/>
        </w:rPr>
      </w:pPr>
    </w:p>
    <w:p w:rsidR="007D6993" w:rsidRDefault="007D6993" w:rsidP="00D027D5">
      <w:pPr>
        <w:autoSpaceDE w:val="0"/>
        <w:autoSpaceDN w:val="0"/>
        <w:adjustRightInd w:val="0"/>
        <w:spacing w:line="276" w:lineRule="auto"/>
        <w:jc w:val="both"/>
        <w:rPr>
          <w:sz w:val="26"/>
          <w:szCs w:val="26"/>
        </w:rPr>
      </w:pPr>
    </w:p>
    <w:p w:rsidR="007D6993" w:rsidRDefault="007D6993" w:rsidP="00D027D5">
      <w:pPr>
        <w:autoSpaceDE w:val="0"/>
        <w:autoSpaceDN w:val="0"/>
        <w:adjustRightInd w:val="0"/>
        <w:spacing w:line="276" w:lineRule="auto"/>
        <w:jc w:val="both"/>
        <w:rPr>
          <w:sz w:val="26"/>
          <w:szCs w:val="26"/>
        </w:rPr>
      </w:pPr>
    </w:p>
    <w:p w:rsidR="007D6993" w:rsidRDefault="007D6993" w:rsidP="00D027D5">
      <w:pPr>
        <w:autoSpaceDE w:val="0"/>
        <w:autoSpaceDN w:val="0"/>
        <w:adjustRightInd w:val="0"/>
        <w:spacing w:line="276" w:lineRule="auto"/>
        <w:jc w:val="both"/>
        <w:rPr>
          <w:sz w:val="26"/>
          <w:szCs w:val="26"/>
        </w:rPr>
      </w:pPr>
    </w:p>
    <w:p w:rsidR="007D6993" w:rsidRDefault="007D6993" w:rsidP="00D027D5">
      <w:pPr>
        <w:autoSpaceDE w:val="0"/>
        <w:autoSpaceDN w:val="0"/>
        <w:adjustRightInd w:val="0"/>
        <w:spacing w:line="276" w:lineRule="auto"/>
        <w:jc w:val="both"/>
        <w:rPr>
          <w:sz w:val="26"/>
          <w:szCs w:val="26"/>
        </w:rPr>
      </w:pPr>
    </w:p>
    <w:p w:rsidR="007D6993" w:rsidRDefault="007D6993" w:rsidP="00D027D5">
      <w:pPr>
        <w:autoSpaceDE w:val="0"/>
        <w:autoSpaceDN w:val="0"/>
        <w:adjustRightInd w:val="0"/>
        <w:spacing w:line="276" w:lineRule="auto"/>
        <w:jc w:val="both"/>
        <w:rPr>
          <w:sz w:val="26"/>
          <w:szCs w:val="26"/>
        </w:rPr>
      </w:pPr>
    </w:p>
    <w:p w:rsidR="007D6993" w:rsidRDefault="007D6993" w:rsidP="00D027D5">
      <w:pPr>
        <w:autoSpaceDE w:val="0"/>
        <w:autoSpaceDN w:val="0"/>
        <w:adjustRightInd w:val="0"/>
        <w:spacing w:line="276" w:lineRule="auto"/>
        <w:jc w:val="both"/>
        <w:rPr>
          <w:sz w:val="26"/>
          <w:szCs w:val="26"/>
        </w:rPr>
      </w:pPr>
    </w:p>
    <w:p w:rsidR="007D6993" w:rsidRDefault="007D6993" w:rsidP="00D027D5">
      <w:pPr>
        <w:autoSpaceDE w:val="0"/>
        <w:autoSpaceDN w:val="0"/>
        <w:adjustRightInd w:val="0"/>
        <w:spacing w:line="276" w:lineRule="auto"/>
        <w:jc w:val="both"/>
        <w:rPr>
          <w:sz w:val="26"/>
          <w:szCs w:val="26"/>
        </w:rPr>
      </w:pPr>
    </w:p>
    <w:p w:rsidR="00D027D5" w:rsidRPr="001C7FE7" w:rsidRDefault="00D027D5" w:rsidP="000E44D2">
      <w:pPr>
        <w:pStyle w:val="3"/>
        <w:spacing w:line="276" w:lineRule="auto"/>
        <w:jc w:val="both"/>
        <w:rPr>
          <w:rFonts w:ascii="Times New Roman" w:hAnsi="Times New Roman"/>
          <w:color w:val="auto"/>
          <w:sz w:val="28"/>
          <w:szCs w:val="26"/>
        </w:rPr>
      </w:pPr>
      <w:bookmarkStart w:id="64" w:name="_Toc526763675"/>
      <w:bookmarkStart w:id="65" w:name="_Toc528068377"/>
      <w:r w:rsidRPr="001C7FE7">
        <w:rPr>
          <w:rFonts w:ascii="Times New Roman" w:hAnsi="Times New Roman"/>
          <w:color w:val="auto"/>
          <w:sz w:val="28"/>
          <w:szCs w:val="26"/>
        </w:rPr>
        <w:lastRenderedPageBreak/>
        <w:t xml:space="preserve">Приложение </w:t>
      </w:r>
      <w:r>
        <w:rPr>
          <w:rFonts w:ascii="Times New Roman" w:hAnsi="Times New Roman"/>
          <w:color w:val="auto"/>
          <w:sz w:val="28"/>
          <w:szCs w:val="26"/>
        </w:rPr>
        <w:t>8</w:t>
      </w:r>
      <w:r w:rsidRPr="001C7FE7">
        <w:rPr>
          <w:rFonts w:ascii="Times New Roman" w:hAnsi="Times New Roman"/>
          <w:color w:val="auto"/>
          <w:sz w:val="28"/>
          <w:szCs w:val="26"/>
        </w:rPr>
        <w:t>.  Инструкция для участника итогового изложения</w:t>
      </w:r>
      <w:r w:rsidR="00C03298">
        <w:rPr>
          <w:rFonts w:ascii="Times New Roman" w:hAnsi="Times New Roman"/>
          <w:color w:val="auto"/>
          <w:sz w:val="28"/>
          <w:szCs w:val="26"/>
        </w:rPr>
        <w:t xml:space="preserve"> к тексту </w:t>
      </w:r>
      <w:r w:rsidR="00AD0349">
        <w:rPr>
          <w:rFonts w:ascii="Times New Roman" w:hAnsi="Times New Roman"/>
          <w:color w:val="auto"/>
          <w:sz w:val="28"/>
          <w:szCs w:val="26"/>
        </w:rPr>
        <w:t xml:space="preserve">для </w:t>
      </w:r>
      <w:r w:rsidR="00C03298">
        <w:rPr>
          <w:rFonts w:ascii="Times New Roman" w:hAnsi="Times New Roman"/>
          <w:color w:val="auto"/>
          <w:sz w:val="28"/>
          <w:szCs w:val="26"/>
        </w:rPr>
        <w:t>итогового изложения</w:t>
      </w:r>
      <w:bookmarkEnd w:id="64"/>
      <w:bookmarkEnd w:id="65"/>
    </w:p>
    <w:p w:rsidR="00004FCA" w:rsidRPr="001C7FE7" w:rsidRDefault="00004FCA" w:rsidP="00004FCA">
      <w:pPr>
        <w:spacing w:before="120" w:line="276" w:lineRule="auto"/>
        <w:ind w:firstLine="709"/>
        <w:jc w:val="both"/>
        <w:rPr>
          <w:sz w:val="26"/>
          <w:szCs w:val="26"/>
        </w:rPr>
      </w:pPr>
      <w:r>
        <w:rPr>
          <w:sz w:val="26"/>
          <w:szCs w:val="26"/>
        </w:rPr>
        <w:t>Прослушайте (прочитайте</w:t>
      </w:r>
      <w:r w:rsidRPr="001C7FE7">
        <w:rPr>
          <w:sz w:val="26"/>
          <w:szCs w:val="26"/>
        </w:rPr>
        <w:t xml:space="preserve">) текст. </w:t>
      </w:r>
      <w:r w:rsidR="005751B8">
        <w:rPr>
          <w:sz w:val="26"/>
          <w:szCs w:val="26"/>
        </w:rPr>
        <w:t>В</w:t>
      </w:r>
      <w:r w:rsidR="005751B8" w:rsidRPr="005751B8">
        <w:rPr>
          <w:sz w:val="26"/>
          <w:szCs w:val="26"/>
        </w:rPr>
        <w:t xml:space="preserve"> бланке записи итогового </w:t>
      </w:r>
      <w:r w:rsidR="005751B8">
        <w:rPr>
          <w:sz w:val="26"/>
          <w:szCs w:val="26"/>
        </w:rPr>
        <w:t>изложения</w:t>
      </w:r>
      <w:r w:rsidR="005751B8" w:rsidRPr="005751B8">
        <w:rPr>
          <w:sz w:val="26"/>
          <w:szCs w:val="26"/>
        </w:rPr>
        <w:t xml:space="preserve"> перепишите название </w:t>
      </w:r>
      <w:r w:rsidR="005751B8">
        <w:rPr>
          <w:sz w:val="26"/>
          <w:szCs w:val="26"/>
        </w:rPr>
        <w:t>текста</w:t>
      </w:r>
      <w:r w:rsidR="005751B8" w:rsidRPr="005751B8">
        <w:rPr>
          <w:sz w:val="26"/>
          <w:szCs w:val="26"/>
        </w:rPr>
        <w:t xml:space="preserve"> </w:t>
      </w:r>
      <w:r w:rsidR="00AD0349">
        <w:rPr>
          <w:sz w:val="26"/>
          <w:szCs w:val="26"/>
        </w:rPr>
        <w:t xml:space="preserve">для </w:t>
      </w:r>
      <w:r w:rsidR="005751B8">
        <w:rPr>
          <w:sz w:val="26"/>
          <w:szCs w:val="26"/>
        </w:rPr>
        <w:t>изложения</w:t>
      </w:r>
      <w:r w:rsidR="005751B8" w:rsidRPr="005751B8">
        <w:rPr>
          <w:sz w:val="26"/>
          <w:szCs w:val="26"/>
        </w:rPr>
        <w:t xml:space="preserve">. </w:t>
      </w:r>
      <w:r w:rsidRPr="001C7FE7">
        <w:rPr>
          <w:sz w:val="26"/>
          <w:szCs w:val="26"/>
        </w:rPr>
        <w:t xml:space="preserve">Напишите подробное изложение. Рекомендуемый объём – 250-300 слов. Если в изложении менее 150 слов </w:t>
      </w:r>
      <w:r w:rsidRPr="001C7FE7">
        <w:rPr>
          <w:sz w:val="26"/>
          <w:szCs w:val="26"/>
        </w:rPr>
        <w:br/>
        <w:t xml:space="preserve">(в подсчёт включаются все слова, в том числе и служебные), то за такую работу ставится «незачёт». </w:t>
      </w:r>
    </w:p>
    <w:p w:rsidR="00004FCA" w:rsidRPr="00BA490D" w:rsidRDefault="00004FCA" w:rsidP="00004FCA">
      <w:pPr>
        <w:spacing w:line="276" w:lineRule="auto"/>
        <w:ind w:firstLine="709"/>
        <w:jc w:val="both"/>
        <w:rPr>
          <w:sz w:val="26"/>
          <w:szCs w:val="26"/>
        </w:rPr>
      </w:pPr>
      <w:r w:rsidRPr="00BA490D">
        <w:rPr>
          <w:sz w:val="26"/>
          <w:szCs w:val="26"/>
        </w:rPr>
        <w:t xml:space="preserve">Итоговое изложение выполняется самостоятельно. Не допускается </w:t>
      </w:r>
      <w:r w:rsidR="006D1504" w:rsidRPr="00BA490D">
        <w:rPr>
          <w:sz w:val="26"/>
          <w:szCs w:val="26"/>
        </w:rPr>
        <w:t>списывани</w:t>
      </w:r>
      <w:r w:rsidR="006D1504">
        <w:rPr>
          <w:sz w:val="26"/>
          <w:szCs w:val="26"/>
        </w:rPr>
        <w:t>е</w:t>
      </w:r>
      <w:r w:rsidR="006D1504" w:rsidRPr="00BA490D">
        <w:rPr>
          <w:sz w:val="26"/>
          <w:szCs w:val="26"/>
        </w:rPr>
        <w:t xml:space="preserve"> </w:t>
      </w:r>
      <w:r w:rsidRPr="00BA490D">
        <w:rPr>
          <w:sz w:val="26"/>
          <w:szCs w:val="26"/>
        </w:rPr>
        <w:t>изложения из какого-либо источника (работа другого участника, исходный текст и др.).</w:t>
      </w:r>
    </w:p>
    <w:p w:rsidR="00004FCA" w:rsidRPr="00BA490D" w:rsidRDefault="00004FCA" w:rsidP="00004FCA">
      <w:pPr>
        <w:spacing w:line="276" w:lineRule="auto"/>
        <w:ind w:firstLine="709"/>
        <w:jc w:val="both"/>
        <w:rPr>
          <w:sz w:val="26"/>
          <w:szCs w:val="26"/>
        </w:rPr>
      </w:pPr>
      <w:r w:rsidRPr="00BA490D">
        <w:rPr>
          <w:sz w:val="26"/>
          <w:szCs w:val="26"/>
        </w:rPr>
        <w:t>Если изложение признано несамостоятельным, то выставляется «незачет» за работу в целом (такое изложение не проверяется по критериям оценивания).</w:t>
      </w:r>
    </w:p>
    <w:p w:rsidR="00004FCA" w:rsidRPr="001C7FE7" w:rsidRDefault="00004FCA" w:rsidP="00004FCA">
      <w:pPr>
        <w:spacing w:line="276" w:lineRule="auto"/>
        <w:ind w:firstLine="709"/>
        <w:jc w:val="both"/>
        <w:rPr>
          <w:sz w:val="26"/>
          <w:szCs w:val="26"/>
        </w:rPr>
      </w:pPr>
      <w:r w:rsidRPr="001C7FE7">
        <w:rPr>
          <w:sz w:val="26"/>
          <w:szCs w:val="26"/>
        </w:rPr>
        <w:t>Старайтесь точно и полно передать содержание исходного текста, сохраняйте элементы его стиля</w:t>
      </w:r>
      <w:r w:rsidR="00165AC4">
        <w:rPr>
          <w:sz w:val="26"/>
          <w:szCs w:val="26"/>
        </w:rPr>
        <w:t xml:space="preserve"> </w:t>
      </w:r>
      <w:r w:rsidR="00165AC4" w:rsidRPr="00165AC4">
        <w:rPr>
          <w:sz w:val="26"/>
          <w:szCs w:val="26"/>
        </w:rPr>
        <w:t>(изложение можно писать от 1-го или 3-го лица)</w:t>
      </w:r>
      <w:r w:rsidRPr="001C7FE7">
        <w:rPr>
          <w:sz w:val="26"/>
          <w:szCs w:val="26"/>
        </w:rPr>
        <w:t xml:space="preserve">. </w:t>
      </w:r>
    </w:p>
    <w:p w:rsidR="00004FCA" w:rsidRDefault="00004FCA" w:rsidP="00004FCA">
      <w:pPr>
        <w:spacing w:line="276" w:lineRule="auto"/>
        <w:ind w:firstLine="709"/>
        <w:jc w:val="both"/>
        <w:rPr>
          <w:sz w:val="26"/>
          <w:szCs w:val="26"/>
        </w:rPr>
      </w:pPr>
      <w:r w:rsidRPr="009A53C0">
        <w:rPr>
          <w:sz w:val="26"/>
          <w:szCs w:val="26"/>
        </w:rPr>
        <w:t>Обращайте внимание на логику изложения, речевые и орфографические нормы (разрешается пользоваться орфографическим и толковым словарями).</w:t>
      </w:r>
    </w:p>
    <w:p w:rsidR="00004FCA" w:rsidRPr="001C7FE7" w:rsidRDefault="00004FCA" w:rsidP="00004FCA">
      <w:pPr>
        <w:spacing w:line="276" w:lineRule="auto"/>
        <w:ind w:firstLine="709"/>
        <w:jc w:val="both"/>
        <w:rPr>
          <w:sz w:val="26"/>
          <w:szCs w:val="26"/>
        </w:rPr>
      </w:pPr>
      <w:r w:rsidRPr="001C7FE7">
        <w:rPr>
          <w:sz w:val="26"/>
          <w:szCs w:val="26"/>
        </w:rPr>
        <w:t>Изложение пишите чётко и разборчиво.</w:t>
      </w:r>
    </w:p>
    <w:p w:rsidR="00EF75CF" w:rsidRPr="00CE233C" w:rsidRDefault="00004FCA" w:rsidP="00004FCA">
      <w:pPr>
        <w:autoSpaceDE w:val="0"/>
        <w:autoSpaceDN w:val="0"/>
        <w:adjustRightInd w:val="0"/>
        <w:spacing w:line="276" w:lineRule="auto"/>
        <w:jc w:val="both"/>
        <w:rPr>
          <w:sz w:val="26"/>
          <w:szCs w:val="26"/>
        </w:rPr>
      </w:pPr>
      <w:r w:rsidRPr="001C7FE7">
        <w:rPr>
          <w:sz w:val="26"/>
          <w:szCs w:val="26"/>
        </w:rPr>
        <w:t>При оценке изложения в первую очередь учитывает</w:t>
      </w:r>
      <w:r>
        <w:rPr>
          <w:sz w:val="26"/>
          <w:szCs w:val="26"/>
        </w:rPr>
        <w:t>ся его содержание и логичность.</w:t>
      </w:r>
    </w:p>
    <w:sectPr w:rsidR="00EF75CF" w:rsidRPr="00CE233C" w:rsidSect="000C6ECE">
      <w:headerReference w:type="default" r:id="rId17"/>
      <w:footerReference w:type="default" r:id="rId18"/>
      <w:footerReference w:type="first" r:id="rId19"/>
      <w:pgSz w:w="11906" w:h="16838"/>
      <w:pgMar w:top="1134" w:right="850" w:bottom="1134"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351" w:rsidRDefault="00BC7351" w:rsidP="005C21EF">
      <w:r>
        <w:separator/>
      </w:r>
    </w:p>
  </w:endnote>
  <w:endnote w:type="continuationSeparator" w:id="0">
    <w:p w:rsidR="00BC7351" w:rsidRDefault="00BC7351" w:rsidP="005C2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CDF" w:rsidRDefault="009F0CDF">
    <w:pPr>
      <w:pStyle w:val="af6"/>
      <w:jc w:val="right"/>
    </w:pPr>
    <w:r>
      <w:fldChar w:fldCharType="begin"/>
    </w:r>
    <w:r>
      <w:instrText>PAGE   \* MERGEFORMAT</w:instrText>
    </w:r>
    <w:r>
      <w:fldChar w:fldCharType="separate"/>
    </w:r>
    <w:r w:rsidR="004F1DB0">
      <w:rPr>
        <w:noProof/>
      </w:rPr>
      <w:t>3</w:t>
    </w:r>
    <w:r>
      <w:fldChar w:fldCharType="end"/>
    </w:r>
  </w:p>
  <w:p w:rsidR="009F0CDF" w:rsidRDefault="009F0CDF">
    <w:pPr>
      <w:pStyle w:val="af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CDF" w:rsidRDefault="009F0CDF">
    <w:pPr>
      <w:pStyle w:val="af6"/>
      <w:jc w:val="right"/>
    </w:pPr>
    <w:r>
      <w:fldChar w:fldCharType="begin"/>
    </w:r>
    <w:r>
      <w:instrText>PAGE   \* MERGEFORMAT</w:instrText>
    </w:r>
    <w:r>
      <w:fldChar w:fldCharType="separate"/>
    </w:r>
    <w:r w:rsidR="004F1DB0">
      <w:rPr>
        <w:noProof/>
      </w:rPr>
      <w:t>51</w:t>
    </w:r>
    <w:r>
      <w:fldChar w:fldCharType="end"/>
    </w:r>
  </w:p>
  <w:p w:rsidR="009F0CDF" w:rsidRDefault="009F0CDF">
    <w:pPr>
      <w:pStyle w:val="af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CDF" w:rsidRDefault="009F0CDF">
    <w:pPr>
      <w:pStyle w:val="af6"/>
      <w:jc w:val="right"/>
    </w:pPr>
  </w:p>
  <w:p w:rsidR="009F0CDF" w:rsidRDefault="009F0CDF">
    <w:pPr>
      <w:pStyle w:val="af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351" w:rsidRDefault="00BC7351" w:rsidP="005C21EF">
      <w:r>
        <w:separator/>
      </w:r>
    </w:p>
  </w:footnote>
  <w:footnote w:type="continuationSeparator" w:id="0">
    <w:p w:rsidR="00BC7351" w:rsidRDefault="00BC7351" w:rsidP="005C21EF">
      <w:r>
        <w:continuationSeparator/>
      </w:r>
    </w:p>
  </w:footnote>
  <w:footnote w:id="1">
    <w:p w:rsidR="009F0CDF" w:rsidRPr="006B25FC" w:rsidRDefault="009F0CDF" w:rsidP="006B25FC">
      <w:pPr>
        <w:pStyle w:val="a9"/>
        <w:jc w:val="both"/>
        <w:rPr>
          <w:sz w:val="22"/>
          <w:szCs w:val="22"/>
        </w:rPr>
      </w:pPr>
      <w:r w:rsidRPr="00F449A6">
        <w:rPr>
          <w:rStyle w:val="ab"/>
          <w:sz w:val="22"/>
          <w:szCs w:val="22"/>
        </w:rPr>
        <w:footnoteRef/>
      </w:r>
      <w:r w:rsidRPr="00F449A6">
        <w:rPr>
          <w:sz w:val="22"/>
          <w:szCs w:val="22"/>
        </w:rPr>
        <w:t xml:space="preserve"> </w:t>
      </w:r>
      <w:r w:rsidRPr="006B25FC">
        <w:rPr>
          <w:sz w:val="22"/>
          <w:szCs w:val="22"/>
        </w:rPr>
        <w:t>В целях предотвращения конфликта интересов и обеспечения объективного оценивания итогового сочинения (изложения) обучающимся при получении повторного неудовлетворительного результата («незачет») за итоговое сочинение (изложение) предоставляется право подать в письменной форме заявление на проверку сданного ими итогового сочинения (изложения) комиссией другой образовательной организации или комиссией</w:t>
      </w:r>
      <w:r>
        <w:rPr>
          <w:sz w:val="22"/>
          <w:szCs w:val="22"/>
        </w:rPr>
        <w:t xml:space="preserve"> по проверке итогового сочинения (изложения)</w:t>
      </w:r>
      <w:r w:rsidRPr="006B25FC">
        <w:rPr>
          <w:sz w:val="22"/>
          <w:szCs w:val="22"/>
        </w:rPr>
        <w:t xml:space="preserve">, </w:t>
      </w:r>
      <w:r>
        <w:rPr>
          <w:sz w:val="22"/>
          <w:szCs w:val="22"/>
        </w:rPr>
        <w:t>в местах, определенных</w:t>
      </w:r>
      <w:r w:rsidRPr="006B25FC">
        <w:rPr>
          <w:sz w:val="22"/>
          <w:szCs w:val="22"/>
        </w:rPr>
        <w:t xml:space="preserve"> ОИВ</w:t>
      </w:r>
      <w:r>
        <w:rPr>
          <w:sz w:val="22"/>
          <w:szCs w:val="22"/>
        </w:rPr>
        <w:t>.</w:t>
      </w:r>
      <w:r w:rsidR="009F4A3B">
        <w:rPr>
          <w:sz w:val="22"/>
          <w:szCs w:val="22"/>
        </w:rPr>
        <w:t xml:space="preserve"> </w:t>
      </w:r>
      <w:r w:rsidRPr="006B25FC">
        <w:rPr>
          <w:sz w:val="22"/>
          <w:szCs w:val="22"/>
        </w:rPr>
        <w:t>Порядок подачи такого заявления и организаци</w:t>
      </w:r>
      <w:r>
        <w:rPr>
          <w:sz w:val="22"/>
          <w:szCs w:val="22"/>
        </w:rPr>
        <w:t>и</w:t>
      </w:r>
      <w:r w:rsidRPr="006B25FC">
        <w:rPr>
          <w:sz w:val="22"/>
          <w:szCs w:val="22"/>
        </w:rPr>
        <w:t xml:space="preserve"> повторной проверки итогового сочинения (изложения) указанной категории обучающихся определяет ОИВ.</w:t>
      </w:r>
    </w:p>
  </w:footnote>
  <w:footnote w:id="2">
    <w:p w:rsidR="009F0CDF" w:rsidRPr="00F449A6" w:rsidRDefault="009F0CDF" w:rsidP="00DF55FC">
      <w:pPr>
        <w:pStyle w:val="a9"/>
        <w:jc w:val="both"/>
        <w:rPr>
          <w:sz w:val="22"/>
          <w:szCs w:val="22"/>
        </w:rPr>
      </w:pPr>
      <w:r w:rsidRPr="00F449A6">
        <w:rPr>
          <w:rStyle w:val="ab"/>
          <w:sz w:val="22"/>
          <w:szCs w:val="22"/>
        </w:rPr>
        <w:footnoteRef/>
      </w:r>
      <w:r w:rsidRPr="00F449A6">
        <w:rPr>
          <w:sz w:val="22"/>
          <w:szCs w:val="22"/>
        </w:rPr>
        <w:t xml:space="preserve"> Каждый номер темы сочинения является уникальным и состоит из трех цифр, где первая цифра номера соответствует номеру тематического направления, а вторая и третья цифра номера  - порядковому номеру темы в рамках тематического направления. Каждый номер текста </w:t>
      </w:r>
      <w:r>
        <w:rPr>
          <w:sz w:val="22"/>
          <w:szCs w:val="22"/>
        </w:rPr>
        <w:t xml:space="preserve">для </w:t>
      </w:r>
      <w:r w:rsidRPr="00F449A6">
        <w:rPr>
          <w:sz w:val="22"/>
          <w:szCs w:val="22"/>
        </w:rPr>
        <w:t>изложения также является уникальным и состоит из трех цифр.</w:t>
      </w:r>
    </w:p>
  </w:footnote>
  <w:footnote w:id="3">
    <w:p w:rsidR="009F0CDF" w:rsidRPr="00F449A6" w:rsidRDefault="009F0CDF" w:rsidP="00DF55FC">
      <w:pPr>
        <w:pStyle w:val="a9"/>
        <w:jc w:val="both"/>
        <w:rPr>
          <w:sz w:val="22"/>
          <w:szCs w:val="22"/>
        </w:rPr>
      </w:pPr>
      <w:r w:rsidRPr="00F449A6">
        <w:rPr>
          <w:rStyle w:val="ab"/>
          <w:sz w:val="22"/>
          <w:szCs w:val="22"/>
        </w:rPr>
        <w:footnoteRef/>
      </w:r>
      <w:r w:rsidRPr="00F449A6">
        <w:rPr>
          <w:sz w:val="22"/>
          <w:szCs w:val="22"/>
        </w:rPr>
        <w:t xml:space="preserve"> В продолжительность написания  итогового сочинения  (изложения) не включается время, выделенное на подготовительные мероприятия (инструктаж участников итогового сочинения (изложения), заполнение ими регистрационных полей и др.).</w:t>
      </w:r>
    </w:p>
  </w:footnote>
  <w:footnote w:id="4">
    <w:p w:rsidR="009F0CDF" w:rsidRPr="00F449A6" w:rsidRDefault="009F0CDF" w:rsidP="00C628B3">
      <w:pPr>
        <w:pStyle w:val="a9"/>
        <w:jc w:val="both"/>
        <w:rPr>
          <w:sz w:val="22"/>
          <w:szCs w:val="22"/>
        </w:rPr>
      </w:pPr>
      <w:r w:rsidRPr="00F449A6">
        <w:rPr>
          <w:rStyle w:val="ab"/>
          <w:sz w:val="22"/>
          <w:szCs w:val="22"/>
        </w:rPr>
        <w:footnoteRef/>
      </w:r>
      <w:r w:rsidRPr="00F449A6">
        <w:rPr>
          <w:sz w:val="22"/>
          <w:szCs w:val="22"/>
        </w:rPr>
        <w:t xml:space="preserve"> Обеспечить текстами </w:t>
      </w:r>
      <w:r>
        <w:rPr>
          <w:sz w:val="22"/>
          <w:szCs w:val="22"/>
        </w:rPr>
        <w:t xml:space="preserve">для </w:t>
      </w:r>
      <w:r w:rsidRPr="00F449A6">
        <w:rPr>
          <w:sz w:val="22"/>
          <w:szCs w:val="22"/>
        </w:rPr>
        <w:t xml:space="preserve">изложений глухих, слабослышащих участников итогового изложения, а также участников с тяжелыми нарушениями речи и с расстройствами аутистического спектра (текст </w:t>
      </w:r>
      <w:r>
        <w:rPr>
          <w:sz w:val="22"/>
          <w:szCs w:val="22"/>
        </w:rPr>
        <w:t xml:space="preserve">для </w:t>
      </w:r>
      <w:r w:rsidRPr="00F449A6">
        <w:rPr>
          <w:sz w:val="22"/>
          <w:szCs w:val="22"/>
        </w:rPr>
        <w:t xml:space="preserve">изложения выдается таким участникам </w:t>
      </w:r>
      <w:r>
        <w:rPr>
          <w:sz w:val="22"/>
          <w:szCs w:val="22"/>
        </w:rPr>
        <w:t xml:space="preserve">для чтения </w:t>
      </w:r>
      <w:r w:rsidRPr="00F449A6">
        <w:rPr>
          <w:sz w:val="22"/>
          <w:szCs w:val="22"/>
        </w:rPr>
        <w:t xml:space="preserve">на 40 минут (в нем разрешается делать пометки), по истечении этого времени </w:t>
      </w:r>
      <w:r w:rsidRPr="00C84162">
        <w:rPr>
          <w:sz w:val="22"/>
          <w:szCs w:val="22"/>
        </w:rPr>
        <w:t>член комиссии по проведению итогового сочинения (изложения) забирает текст и участник пишет изложение</w:t>
      </w:r>
    </w:p>
  </w:footnote>
  <w:footnote w:id="5">
    <w:p w:rsidR="009F0CDF" w:rsidRPr="00F449A6" w:rsidRDefault="009F0CDF" w:rsidP="005B40EB">
      <w:pPr>
        <w:pStyle w:val="a9"/>
        <w:ind w:firstLine="284"/>
        <w:jc w:val="both"/>
        <w:rPr>
          <w:sz w:val="22"/>
          <w:szCs w:val="22"/>
        </w:rPr>
      </w:pPr>
      <w:r w:rsidRPr="00F449A6">
        <w:rPr>
          <w:rStyle w:val="ab"/>
          <w:sz w:val="22"/>
          <w:szCs w:val="22"/>
        </w:rPr>
        <w:footnoteRef/>
      </w:r>
      <w:r w:rsidRPr="00F449A6">
        <w:rPr>
          <w:sz w:val="22"/>
          <w:szCs w:val="22"/>
        </w:rPr>
        <w:t xml:space="preserve"> Копирование бланков итогового сочинения (изложения) с внесенной в бланк регистрации отметкой «</w:t>
      </w:r>
      <w:r>
        <w:rPr>
          <w:sz w:val="22"/>
          <w:szCs w:val="22"/>
        </w:rPr>
        <w:t>Х</w:t>
      </w:r>
      <w:r w:rsidRPr="00F449A6">
        <w:rPr>
          <w:sz w:val="22"/>
          <w:szCs w:val="22"/>
        </w:rPr>
        <w:t>» в поле «</w:t>
      </w:r>
      <w:r>
        <w:rPr>
          <w:sz w:val="22"/>
          <w:szCs w:val="22"/>
        </w:rPr>
        <w:t>Не закончил</w:t>
      </w:r>
      <w:r w:rsidRPr="00F449A6">
        <w:rPr>
          <w:sz w:val="22"/>
          <w:szCs w:val="22"/>
        </w:rPr>
        <w:t xml:space="preserve">» </w:t>
      </w:r>
      <w:r>
        <w:rPr>
          <w:sz w:val="22"/>
          <w:szCs w:val="22"/>
        </w:rPr>
        <w:t xml:space="preserve">(«Удален»), подтверждённой подписью члена комиссии по проведению </w:t>
      </w:r>
      <w:r w:rsidRPr="00A326F6">
        <w:rPr>
          <w:sz w:val="22"/>
          <w:szCs w:val="22"/>
        </w:rPr>
        <w:t>итогового сочинения (изложения)</w:t>
      </w:r>
      <w:r>
        <w:rPr>
          <w:sz w:val="22"/>
          <w:szCs w:val="22"/>
        </w:rPr>
        <w:t xml:space="preserve">, </w:t>
      </w:r>
      <w:r w:rsidRPr="00F449A6">
        <w:rPr>
          <w:sz w:val="22"/>
          <w:szCs w:val="22"/>
        </w:rPr>
        <w:t>не производится, проверка таких сочинений (изложений) не осуществляется.</w:t>
      </w:r>
    </w:p>
  </w:footnote>
  <w:footnote w:id="6">
    <w:p w:rsidR="009F0CDF" w:rsidRPr="006B25FC" w:rsidRDefault="009F0CDF" w:rsidP="005B40EB">
      <w:pPr>
        <w:pStyle w:val="a9"/>
        <w:ind w:firstLine="284"/>
        <w:jc w:val="both"/>
        <w:rPr>
          <w:sz w:val="22"/>
          <w:szCs w:val="22"/>
        </w:rPr>
      </w:pPr>
      <w:r w:rsidRPr="00F449A6">
        <w:rPr>
          <w:rStyle w:val="ab"/>
          <w:sz w:val="22"/>
          <w:szCs w:val="22"/>
        </w:rPr>
        <w:footnoteRef/>
      </w:r>
      <w:r w:rsidRPr="00F449A6">
        <w:rPr>
          <w:sz w:val="22"/>
          <w:szCs w:val="22"/>
        </w:rPr>
        <w:t xml:space="preserve"> </w:t>
      </w:r>
      <w:r w:rsidRPr="006B25FC">
        <w:rPr>
          <w:sz w:val="22"/>
          <w:szCs w:val="22"/>
        </w:rPr>
        <w:t>В случае принятия соответствующего решения к эксперту поступают итоговые сочинения (изложения), прошедшие проверку на выполнение требования № 2 «Самостоятельность написания итогового сочинения (изложения)».</w:t>
      </w:r>
    </w:p>
  </w:footnote>
  <w:footnote w:id="7">
    <w:p w:rsidR="009F0CDF" w:rsidRPr="006B25FC" w:rsidRDefault="009F0CDF" w:rsidP="006B25FC">
      <w:pPr>
        <w:pStyle w:val="a9"/>
        <w:jc w:val="both"/>
        <w:rPr>
          <w:sz w:val="22"/>
          <w:szCs w:val="22"/>
        </w:rPr>
      </w:pPr>
      <w:r w:rsidRPr="006B25FC">
        <w:rPr>
          <w:rStyle w:val="ab"/>
          <w:sz w:val="22"/>
          <w:szCs w:val="22"/>
        </w:rPr>
        <w:footnoteRef/>
      </w:r>
      <w:r w:rsidRPr="006B25FC">
        <w:rPr>
          <w:sz w:val="22"/>
          <w:szCs w:val="22"/>
        </w:rPr>
        <w:t xml:space="preserve"> Для участников изложения с ограниченными возможностями здоровья (глухих, слабослышащих, участников с тяжелыми нарушениями речи, с расстройствами аутистического спектра</w:t>
      </w:r>
      <w:r>
        <w:rPr>
          <w:sz w:val="22"/>
          <w:szCs w:val="22"/>
        </w:rPr>
        <w:t>)</w:t>
      </w:r>
      <w:r w:rsidRPr="006B25FC">
        <w:rPr>
          <w:sz w:val="22"/>
          <w:szCs w:val="22"/>
        </w:rPr>
        <w:t xml:space="preserve"> текст </w:t>
      </w:r>
      <w:r>
        <w:rPr>
          <w:sz w:val="22"/>
          <w:szCs w:val="22"/>
        </w:rPr>
        <w:t xml:space="preserve">для </w:t>
      </w:r>
      <w:r w:rsidRPr="006B25FC">
        <w:rPr>
          <w:sz w:val="22"/>
          <w:szCs w:val="22"/>
        </w:rPr>
        <w:t>изложения печатается на каждого участника изложения отдельно</w:t>
      </w:r>
      <w:r>
        <w:rPr>
          <w:sz w:val="22"/>
          <w:szCs w:val="22"/>
        </w:rPr>
        <w:t>.</w:t>
      </w:r>
      <w:r w:rsidRPr="006B25FC">
        <w:rPr>
          <w:sz w:val="22"/>
          <w:szCs w:val="22"/>
        </w:rPr>
        <w:t xml:space="preserve"> </w:t>
      </w:r>
    </w:p>
  </w:footnote>
  <w:footnote w:id="8">
    <w:p w:rsidR="009F0CDF" w:rsidRPr="00F449A6" w:rsidRDefault="009F0CDF" w:rsidP="006B25FC">
      <w:pPr>
        <w:pStyle w:val="a9"/>
        <w:jc w:val="both"/>
        <w:rPr>
          <w:sz w:val="22"/>
          <w:szCs w:val="22"/>
        </w:rPr>
      </w:pPr>
      <w:r w:rsidRPr="00F449A6">
        <w:rPr>
          <w:rStyle w:val="ab"/>
          <w:sz w:val="22"/>
          <w:szCs w:val="22"/>
        </w:rPr>
        <w:footnoteRef/>
      </w:r>
      <w:r w:rsidRPr="00F449A6">
        <w:rPr>
          <w:sz w:val="22"/>
          <w:szCs w:val="22"/>
        </w:rPr>
        <w:t xml:space="preserve"> Копирование бланков итогового сочинения (изложения) с внесенной в бланк регистрации отметкой «</w:t>
      </w:r>
      <w:r>
        <w:rPr>
          <w:sz w:val="22"/>
          <w:szCs w:val="22"/>
        </w:rPr>
        <w:t>Х</w:t>
      </w:r>
      <w:r w:rsidRPr="00F449A6">
        <w:rPr>
          <w:sz w:val="22"/>
          <w:szCs w:val="22"/>
        </w:rPr>
        <w:t>» в поле «</w:t>
      </w:r>
      <w:r>
        <w:rPr>
          <w:sz w:val="22"/>
          <w:szCs w:val="22"/>
        </w:rPr>
        <w:t>Не закончил</w:t>
      </w:r>
      <w:r w:rsidRPr="00F449A6">
        <w:rPr>
          <w:sz w:val="22"/>
          <w:szCs w:val="22"/>
        </w:rPr>
        <w:t>»</w:t>
      </w:r>
      <w:r>
        <w:rPr>
          <w:sz w:val="22"/>
          <w:szCs w:val="22"/>
        </w:rPr>
        <w:t xml:space="preserve"> («Удален»), подтвержденной подписью члена по проверке итогового сочинения (изложения),</w:t>
      </w:r>
      <w:r w:rsidRPr="00F449A6">
        <w:rPr>
          <w:sz w:val="22"/>
          <w:szCs w:val="22"/>
        </w:rPr>
        <w:t xml:space="preserve"> не производится, проверка таких сочинений (изложений) не осуществляется.</w:t>
      </w:r>
    </w:p>
    <w:p w:rsidR="009F0CDF" w:rsidRPr="00F449A6" w:rsidRDefault="009F0CDF" w:rsidP="006B25FC">
      <w:pPr>
        <w:pStyle w:val="a9"/>
        <w:jc w:val="both"/>
        <w:rPr>
          <w:sz w:val="22"/>
          <w:szCs w:val="22"/>
        </w:rPr>
      </w:pPr>
      <w:r w:rsidRPr="00F449A6">
        <w:rPr>
          <w:sz w:val="22"/>
          <w:szCs w:val="22"/>
        </w:rPr>
        <w:t>Указанные бланки итогового сочинения (изл</w:t>
      </w:r>
      <w:r>
        <w:rPr>
          <w:sz w:val="22"/>
          <w:szCs w:val="22"/>
        </w:rPr>
        <w:t>ожения) вместе с формой ИС-08 «</w:t>
      </w:r>
      <w:r w:rsidRPr="00F449A6">
        <w:rPr>
          <w:sz w:val="22"/>
          <w:szCs w:val="22"/>
        </w:rPr>
        <w:t xml:space="preserve">Акт о досрочном завершении написания итогового сочинения (изложения) по уважительным причинам» </w:t>
      </w:r>
      <w:r>
        <w:rPr>
          <w:sz w:val="22"/>
          <w:szCs w:val="22"/>
        </w:rPr>
        <w:t>(</w:t>
      </w:r>
      <w:r w:rsidRPr="007F4BB6">
        <w:rPr>
          <w:sz w:val="22"/>
          <w:szCs w:val="22"/>
        </w:rPr>
        <w:t xml:space="preserve">формой ИС-09 ««Акт об удалении участника итогового сочинения (изложения)») </w:t>
      </w:r>
      <w:r w:rsidRPr="00F449A6">
        <w:rPr>
          <w:sz w:val="22"/>
          <w:szCs w:val="22"/>
        </w:rPr>
        <w:t>передаются руководителю образовательной организации для учета, а также для последующего допуска указанных участников к повторной сдаче итогового сочинения (изложения)</w:t>
      </w:r>
      <w:r>
        <w:rPr>
          <w:sz w:val="22"/>
          <w:szCs w:val="22"/>
        </w:rPr>
        <w:t xml:space="preserve"> в текущем учебном году в дополнительные сроки</w:t>
      </w:r>
      <w:r w:rsidRPr="00F449A6">
        <w:rPr>
          <w:sz w:val="22"/>
          <w:szCs w:val="22"/>
        </w:rPr>
        <w:t>.</w:t>
      </w:r>
    </w:p>
  </w:footnote>
  <w:footnote w:id="9">
    <w:p w:rsidR="009F0CDF" w:rsidRPr="00F449A6" w:rsidRDefault="009F0CDF" w:rsidP="00CC3CCE">
      <w:pPr>
        <w:pStyle w:val="a9"/>
        <w:jc w:val="both"/>
        <w:rPr>
          <w:sz w:val="22"/>
          <w:szCs w:val="22"/>
        </w:rPr>
      </w:pPr>
      <w:r w:rsidRPr="00F449A6">
        <w:rPr>
          <w:rStyle w:val="ab"/>
          <w:sz w:val="22"/>
          <w:szCs w:val="22"/>
        </w:rPr>
        <w:footnoteRef/>
      </w:r>
      <w:r w:rsidRPr="00F449A6">
        <w:rPr>
          <w:sz w:val="22"/>
          <w:szCs w:val="22"/>
        </w:rPr>
        <w:t xml:space="preserve"> Текст </w:t>
      </w:r>
      <w:r>
        <w:rPr>
          <w:sz w:val="22"/>
          <w:szCs w:val="22"/>
        </w:rPr>
        <w:t xml:space="preserve">для </w:t>
      </w:r>
      <w:r w:rsidRPr="00F449A6">
        <w:rPr>
          <w:sz w:val="22"/>
          <w:szCs w:val="22"/>
        </w:rPr>
        <w:t xml:space="preserve">изложения выдается таким участникам на 40 минут (в нем разрешается делать пометки), по истечении этого времени </w:t>
      </w:r>
      <w:r w:rsidRPr="00C84162">
        <w:rPr>
          <w:sz w:val="22"/>
          <w:szCs w:val="22"/>
        </w:rPr>
        <w:t>член комиссии по проведению итогового сочинения (изложения) забирает текст и участник пишет изложение</w:t>
      </w:r>
      <w:r w:rsidRPr="00F449A6">
        <w:rPr>
          <w:sz w:val="22"/>
          <w:szCs w:val="22"/>
        </w:rPr>
        <w:t>.</w:t>
      </w:r>
    </w:p>
    <w:p w:rsidR="009F0CDF" w:rsidRPr="00112989" w:rsidRDefault="009F0CDF" w:rsidP="00CC3CCE">
      <w:pPr>
        <w:pStyle w:val="a9"/>
        <w:rPr>
          <w:sz w:val="22"/>
          <w:szCs w:val="22"/>
        </w:rPr>
      </w:pPr>
    </w:p>
  </w:footnote>
  <w:footnote w:id="10">
    <w:p w:rsidR="009F0CDF" w:rsidRPr="00F449A6" w:rsidRDefault="009F0CDF" w:rsidP="00E00FCC">
      <w:pPr>
        <w:pStyle w:val="a9"/>
        <w:jc w:val="both"/>
        <w:rPr>
          <w:sz w:val="22"/>
          <w:szCs w:val="22"/>
        </w:rPr>
      </w:pPr>
      <w:r w:rsidRPr="00F449A6">
        <w:rPr>
          <w:rStyle w:val="ab"/>
          <w:sz w:val="22"/>
          <w:szCs w:val="22"/>
        </w:rPr>
        <w:footnoteRef/>
      </w:r>
      <w:r w:rsidRPr="00F449A6">
        <w:rPr>
          <w:sz w:val="22"/>
          <w:szCs w:val="22"/>
        </w:rPr>
        <w:t xml:space="preserve"> В продолжительность выполнения  итогового сочинения  (изложения) не включается время, выделенное на подготовительные мероприятия (инструктаж участников итогового сочинения (изложения), заполнение ими регистрационных полей и др.).</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CDF" w:rsidRDefault="009F0CDF" w:rsidP="006C290B">
    <w:pPr>
      <w:pStyle w:val="af4"/>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03FAF"/>
    <w:multiLevelType w:val="multilevel"/>
    <w:tmpl w:val="54CEDE04"/>
    <w:lvl w:ilvl="0">
      <w:start w:val="1"/>
      <w:numFmt w:val="decimal"/>
      <w:lvlText w:val="%1."/>
      <w:lvlJc w:val="left"/>
      <w:pPr>
        <w:ind w:left="720" w:hanging="360"/>
      </w:pPr>
      <w:rPr>
        <w:rFonts w:cs="Times New Roman" w:hint="default"/>
        <w:i w:val="0"/>
        <w:color w:val="000000"/>
        <w:sz w:val="28"/>
        <w:szCs w:val="28"/>
      </w:rPr>
    </w:lvl>
    <w:lvl w:ilvl="1">
      <w:start w:val="1"/>
      <w:numFmt w:val="decimal"/>
      <w:isLgl/>
      <w:lvlText w:val="%1.%2."/>
      <w:lvlJc w:val="left"/>
      <w:pPr>
        <w:ind w:left="1004" w:hanging="720"/>
      </w:pPr>
      <w:rPr>
        <w:rFonts w:cs="Times New Roman" w:hint="default"/>
        <w:color w:val="auto"/>
      </w:rPr>
    </w:lvl>
    <w:lvl w:ilvl="2">
      <w:start w:val="1"/>
      <w:numFmt w:val="bullet"/>
      <w:lvlText w:val=""/>
      <w:lvlJc w:val="left"/>
      <w:pPr>
        <w:ind w:left="2498" w:hanging="720"/>
      </w:pPr>
      <w:rPr>
        <w:rFonts w:ascii="Symbol" w:hAnsi="Symbol" w:hint="default"/>
        <w:color w:val="auto"/>
      </w:rPr>
    </w:lvl>
    <w:lvl w:ilvl="3">
      <w:start w:val="1"/>
      <w:numFmt w:val="bullet"/>
      <w:lvlText w:val=""/>
      <w:lvlJc w:val="left"/>
      <w:pPr>
        <w:ind w:left="3567" w:hanging="1080"/>
      </w:pPr>
      <w:rPr>
        <w:rFonts w:ascii="Symbol" w:hAnsi="Symbol" w:hint="default"/>
        <w:color w:val="auto"/>
      </w:rPr>
    </w:lvl>
    <w:lvl w:ilvl="4">
      <w:start w:val="1"/>
      <w:numFmt w:val="decimal"/>
      <w:isLgl/>
      <w:lvlText w:val="%1.%2.%3.%4.%5."/>
      <w:lvlJc w:val="left"/>
      <w:pPr>
        <w:ind w:left="4276" w:hanging="1080"/>
      </w:pPr>
      <w:rPr>
        <w:rFonts w:cs="Times New Roman" w:hint="default"/>
        <w:color w:val="auto"/>
      </w:rPr>
    </w:lvl>
    <w:lvl w:ilvl="5">
      <w:start w:val="1"/>
      <w:numFmt w:val="decimal"/>
      <w:isLgl/>
      <w:lvlText w:val="%1.%2.%3.%4.%5.%6."/>
      <w:lvlJc w:val="left"/>
      <w:pPr>
        <w:ind w:left="5345" w:hanging="1440"/>
      </w:pPr>
      <w:rPr>
        <w:rFonts w:cs="Times New Roman" w:hint="default"/>
        <w:color w:val="auto"/>
      </w:rPr>
    </w:lvl>
    <w:lvl w:ilvl="6">
      <w:start w:val="1"/>
      <w:numFmt w:val="decimal"/>
      <w:isLgl/>
      <w:lvlText w:val="%1.%2.%3.%4.%5.%6.%7."/>
      <w:lvlJc w:val="left"/>
      <w:pPr>
        <w:ind w:left="6414" w:hanging="1800"/>
      </w:pPr>
      <w:rPr>
        <w:rFonts w:cs="Times New Roman" w:hint="default"/>
        <w:color w:val="auto"/>
      </w:rPr>
    </w:lvl>
    <w:lvl w:ilvl="7">
      <w:start w:val="1"/>
      <w:numFmt w:val="decimal"/>
      <w:isLgl/>
      <w:lvlText w:val="%1.%2.%3.%4.%5.%6.%7.%8."/>
      <w:lvlJc w:val="left"/>
      <w:pPr>
        <w:ind w:left="7123" w:hanging="1800"/>
      </w:pPr>
      <w:rPr>
        <w:rFonts w:cs="Times New Roman" w:hint="default"/>
        <w:color w:val="auto"/>
      </w:rPr>
    </w:lvl>
    <w:lvl w:ilvl="8">
      <w:start w:val="1"/>
      <w:numFmt w:val="decimal"/>
      <w:isLgl/>
      <w:lvlText w:val="%1.%2.%3.%4.%5.%6.%7.%8.%9."/>
      <w:lvlJc w:val="left"/>
      <w:pPr>
        <w:ind w:left="8192" w:hanging="2160"/>
      </w:pPr>
      <w:rPr>
        <w:rFonts w:cs="Times New Roman" w:hint="default"/>
        <w:color w:val="auto"/>
      </w:rPr>
    </w:lvl>
  </w:abstractNum>
  <w:abstractNum w:abstractNumId="1">
    <w:nsid w:val="08DE671D"/>
    <w:multiLevelType w:val="hybridMultilevel"/>
    <w:tmpl w:val="B96CEBA0"/>
    <w:lvl w:ilvl="0" w:tplc="398892BE">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nsid w:val="0A64605C"/>
    <w:multiLevelType w:val="hybridMultilevel"/>
    <w:tmpl w:val="F2288864"/>
    <w:lvl w:ilvl="0" w:tplc="398892BE">
      <w:start w:val="1"/>
      <w:numFmt w:val="bullet"/>
      <w:lvlText w:val=""/>
      <w:lvlJc w:val="left"/>
      <w:pPr>
        <w:ind w:left="720" w:hanging="360"/>
      </w:pPr>
      <w:rPr>
        <w:rFonts w:ascii="Symbol" w:hAnsi="Symbol" w:hint="default"/>
      </w:rPr>
    </w:lvl>
    <w:lvl w:ilvl="1" w:tplc="398892BE">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CDE55C9"/>
    <w:multiLevelType w:val="multilevel"/>
    <w:tmpl w:val="8DE88538"/>
    <w:lvl w:ilvl="0">
      <w:start w:val="2"/>
      <w:numFmt w:val="decimal"/>
      <w:lvlText w:val="%1."/>
      <w:lvlJc w:val="left"/>
      <w:pPr>
        <w:ind w:left="450" w:hanging="450"/>
      </w:pPr>
      <w:rPr>
        <w:rFonts w:hint="default"/>
      </w:rPr>
    </w:lvl>
    <w:lvl w:ilvl="1">
      <w:start w:val="4"/>
      <w:numFmt w:val="decimal"/>
      <w:lvlText w:val="%1.%2."/>
      <w:lvlJc w:val="left"/>
      <w:pPr>
        <w:ind w:left="1855" w:hanging="720"/>
      </w:pPr>
      <w:rPr>
        <w:rFonts w:hint="default"/>
      </w:rPr>
    </w:lvl>
    <w:lvl w:ilvl="2">
      <w:start w:val="1"/>
      <w:numFmt w:val="decimal"/>
      <w:lvlText w:val="%1.%2.%3."/>
      <w:lvlJc w:val="left"/>
      <w:pPr>
        <w:ind w:left="2990" w:hanging="720"/>
      </w:pPr>
      <w:rPr>
        <w:rFonts w:hint="default"/>
      </w:rPr>
    </w:lvl>
    <w:lvl w:ilvl="3">
      <w:start w:val="1"/>
      <w:numFmt w:val="decimal"/>
      <w:lvlText w:val="%1.%2.%3.%4."/>
      <w:lvlJc w:val="left"/>
      <w:pPr>
        <w:ind w:left="4485" w:hanging="108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7115" w:hanging="1440"/>
      </w:pPr>
      <w:rPr>
        <w:rFonts w:hint="default"/>
      </w:rPr>
    </w:lvl>
    <w:lvl w:ilvl="6">
      <w:start w:val="1"/>
      <w:numFmt w:val="decimal"/>
      <w:lvlText w:val="%1.%2.%3.%4.%5.%6.%7."/>
      <w:lvlJc w:val="left"/>
      <w:pPr>
        <w:ind w:left="8610" w:hanging="1800"/>
      </w:pPr>
      <w:rPr>
        <w:rFonts w:hint="default"/>
      </w:rPr>
    </w:lvl>
    <w:lvl w:ilvl="7">
      <w:start w:val="1"/>
      <w:numFmt w:val="decimal"/>
      <w:lvlText w:val="%1.%2.%3.%4.%5.%6.%7.%8."/>
      <w:lvlJc w:val="left"/>
      <w:pPr>
        <w:ind w:left="9745" w:hanging="1800"/>
      </w:pPr>
      <w:rPr>
        <w:rFonts w:hint="default"/>
      </w:rPr>
    </w:lvl>
    <w:lvl w:ilvl="8">
      <w:start w:val="1"/>
      <w:numFmt w:val="decimal"/>
      <w:lvlText w:val="%1.%2.%3.%4.%5.%6.%7.%8.%9."/>
      <w:lvlJc w:val="left"/>
      <w:pPr>
        <w:ind w:left="11240" w:hanging="2160"/>
      </w:pPr>
      <w:rPr>
        <w:rFonts w:hint="default"/>
      </w:rPr>
    </w:lvl>
  </w:abstractNum>
  <w:abstractNum w:abstractNumId="4">
    <w:nsid w:val="0D7336CE"/>
    <w:multiLevelType w:val="multilevel"/>
    <w:tmpl w:val="735C1526"/>
    <w:lvl w:ilvl="0">
      <w:start w:val="1"/>
      <w:numFmt w:val="decimal"/>
      <w:lvlText w:val="%1."/>
      <w:lvlJc w:val="left"/>
      <w:pPr>
        <w:ind w:left="1495" w:hanging="360"/>
      </w:pPr>
      <w:rPr>
        <w:rFonts w:hint="default"/>
        <w:b w:val="0"/>
      </w:rPr>
    </w:lvl>
    <w:lvl w:ilvl="1">
      <w:start w:val="1"/>
      <w:numFmt w:val="decimal"/>
      <w:isLgl/>
      <w:lvlText w:val="%1.%2."/>
      <w:lvlJc w:val="left"/>
      <w:pPr>
        <w:ind w:left="1995"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5">
    <w:nsid w:val="152727C5"/>
    <w:multiLevelType w:val="hybridMultilevel"/>
    <w:tmpl w:val="C218A25A"/>
    <w:lvl w:ilvl="0" w:tplc="04190005">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nsid w:val="15691CFD"/>
    <w:multiLevelType w:val="hybridMultilevel"/>
    <w:tmpl w:val="76E477CA"/>
    <w:lvl w:ilvl="0" w:tplc="614AF3A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16CC3982"/>
    <w:multiLevelType w:val="multilevel"/>
    <w:tmpl w:val="0000558E"/>
    <w:lvl w:ilvl="0">
      <w:start w:val="7"/>
      <w:numFmt w:val="decimal"/>
      <w:lvlText w:val="%1."/>
      <w:lvlJc w:val="left"/>
      <w:pPr>
        <w:ind w:left="675" w:hanging="675"/>
      </w:pPr>
      <w:rPr>
        <w:rFonts w:hint="default"/>
      </w:rPr>
    </w:lvl>
    <w:lvl w:ilvl="1">
      <w:start w:val="1"/>
      <w:numFmt w:val="decimal"/>
      <w:lvlText w:val="%1.%2."/>
      <w:lvlJc w:val="left"/>
      <w:pPr>
        <w:ind w:left="1609"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747" w:hanging="1080"/>
      </w:pPr>
      <w:rPr>
        <w:rFonts w:hint="default"/>
      </w:rPr>
    </w:lvl>
    <w:lvl w:ilvl="4">
      <w:start w:val="1"/>
      <w:numFmt w:val="decimal"/>
      <w:lvlText w:val="%1.%2.%3.%4.%5."/>
      <w:lvlJc w:val="left"/>
      <w:pPr>
        <w:ind w:left="4636" w:hanging="1080"/>
      </w:pPr>
      <w:rPr>
        <w:rFonts w:hint="default"/>
      </w:rPr>
    </w:lvl>
    <w:lvl w:ilvl="5">
      <w:start w:val="1"/>
      <w:numFmt w:val="decimal"/>
      <w:lvlText w:val="%1.%2.%3.%4.%5.%6."/>
      <w:lvlJc w:val="left"/>
      <w:pPr>
        <w:ind w:left="5885" w:hanging="1440"/>
      </w:pPr>
      <w:rPr>
        <w:rFonts w:hint="default"/>
      </w:rPr>
    </w:lvl>
    <w:lvl w:ilvl="6">
      <w:start w:val="1"/>
      <w:numFmt w:val="decimal"/>
      <w:lvlText w:val="%1.%2.%3.%4.%5.%6.%7."/>
      <w:lvlJc w:val="left"/>
      <w:pPr>
        <w:ind w:left="7134" w:hanging="1800"/>
      </w:pPr>
      <w:rPr>
        <w:rFonts w:hint="default"/>
      </w:rPr>
    </w:lvl>
    <w:lvl w:ilvl="7">
      <w:start w:val="1"/>
      <w:numFmt w:val="decimal"/>
      <w:lvlText w:val="%1.%2.%3.%4.%5.%6.%7.%8."/>
      <w:lvlJc w:val="left"/>
      <w:pPr>
        <w:ind w:left="8023" w:hanging="1800"/>
      </w:pPr>
      <w:rPr>
        <w:rFonts w:hint="default"/>
      </w:rPr>
    </w:lvl>
    <w:lvl w:ilvl="8">
      <w:start w:val="1"/>
      <w:numFmt w:val="decimal"/>
      <w:lvlText w:val="%1.%2.%3.%4.%5.%6.%7.%8.%9."/>
      <w:lvlJc w:val="left"/>
      <w:pPr>
        <w:ind w:left="9272" w:hanging="2160"/>
      </w:pPr>
      <w:rPr>
        <w:rFonts w:hint="default"/>
      </w:rPr>
    </w:lvl>
  </w:abstractNum>
  <w:abstractNum w:abstractNumId="8">
    <w:nsid w:val="16E636EA"/>
    <w:multiLevelType w:val="hybridMultilevel"/>
    <w:tmpl w:val="970086DC"/>
    <w:lvl w:ilvl="0" w:tplc="6098091A">
      <w:start w:val="1"/>
      <w:numFmt w:val="decimal"/>
      <w:lvlText w:val="%1."/>
      <w:lvlJc w:val="left"/>
      <w:pPr>
        <w:ind w:left="1035" w:hanging="1035"/>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nsid w:val="1C1210D5"/>
    <w:multiLevelType w:val="multilevel"/>
    <w:tmpl w:val="32D8F504"/>
    <w:lvl w:ilvl="0">
      <w:start w:val="1"/>
      <w:numFmt w:val="decimal"/>
      <w:lvlText w:val="%1."/>
      <w:lvlJc w:val="left"/>
      <w:pPr>
        <w:ind w:left="840" w:hanging="480"/>
      </w:pPr>
      <w:rPr>
        <w:rFonts w:hint="default"/>
      </w:rPr>
    </w:lvl>
    <w:lvl w:ilvl="1">
      <w:start w:val="4"/>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1D627CF2"/>
    <w:multiLevelType w:val="hybridMultilevel"/>
    <w:tmpl w:val="B162AD5A"/>
    <w:lvl w:ilvl="0" w:tplc="398892BE">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1">
    <w:nsid w:val="1E6F36CB"/>
    <w:multiLevelType w:val="hybridMultilevel"/>
    <w:tmpl w:val="4AC603F6"/>
    <w:lvl w:ilvl="0" w:tplc="0419000F">
      <w:start w:val="2"/>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2">
    <w:nsid w:val="1ED219BA"/>
    <w:multiLevelType w:val="hybridMultilevel"/>
    <w:tmpl w:val="76482F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4423142"/>
    <w:multiLevelType w:val="hybridMultilevel"/>
    <w:tmpl w:val="E460D6CA"/>
    <w:lvl w:ilvl="0" w:tplc="DF008BB0">
      <w:start w:val="1"/>
      <w:numFmt w:val="decimal"/>
      <w:lvlText w:val="%1."/>
      <w:lvlJc w:val="left"/>
      <w:pPr>
        <w:tabs>
          <w:tab w:val="num" w:pos="708"/>
        </w:tabs>
        <w:ind w:left="708" w:hanging="360"/>
      </w:pPr>
    </w:lvl>
    <w:lvl w:ilvl="1" w:tplc="04190019">
      <w:start w:val="1"/>
      <w:numFmt w:val="lowerLetter"/>
      <w:lvlText w:val="%2."/>
      <w:lvlJc w:val="left"/>
      <w:pPr>
        <w:tabs>
          <w:tab w:val="num" w:pos="2148"/>
        </w:tabs>
        <w:ind w:left="2148" w:hanging="360"/>
      </w:pPr>
    </w:lvl>
    <w:lvl w:ilvl="2" w:tplc="0419001B">
      <w:start w:val="1"/>
      <w:numFmt w:val="lowerRoman"/>
      <w:lvlText w:val="%3."/>
      <w:lvlJc w:val="right"/>
      <w:pPr>
        <w:tabs>
          <w:tab w:val="num" w:pos="2868"/>
        </w:tabs>
        <w:ind w:left="2868" w:hanging="180"/>
      </w:pPr>
    </w:lvl>
    <w:lvl w:ilvl="3" w:tplc="0419000F">
      <w:start w:val="1"/>
      <w:numFmt w:val="decimal"/>
      <w:lvlText w:val="%4."/>
      <w:lvlJc w:val="left"/>
      <w:pPr>
        <w:tabs>
          <w:tab w:val="num" w:pos="3588"/>
        </w:tabs>
        <w:ind w:left="3588" w:hanging="360"/>
      </w:pPr>
    </w:lvl>
    <w:lvl w:ilvl="4" w:tplc="04190019">
      <w:start w:val="1"/>
      <w:numFmt w:val="lowerLetter"/>
      <w:lvlText w:val="%5."/>
      <w:lvlJc w:val="left"/>
      <w:pPr>
        <w:tabs>
          <w:tab w:val="num" w:pos="4308"/>
        </w:tabs>
        <w:ind w:left="4308" w:hanging="360"/>
      </w:pPr>
    </w:lvl>
    <w:lvl w:ilvl="5" w:tplc="0419001B">
      <w:start w:val="1"/>
      <w:numFmt w:val="lowerRoman"/>
      <w:lvlText w:val="%6."/>
      <w:lvlJc w:val="right"/>
      <w:pPr>
        <w:tabs>
          <w:tab w:val="num" w:pos="5028"/>
        </w:tabs>
        <w:ind w:left="5028" w:hanging="180"/>
      </w:pPr>
    </w:lvl>
    <w:lvl w:ilvl="6" w:tplc="0419000F">
      <w:start w:val="1"/>
      <w:numFmt w:val="decimal"/>
      <w:lvlText w:val="%7."/>
      <w:lvlJc w:val="left"/>
      <w:pPr>
        <w:tabs>
          <w:tab w:val="num" w:pos="5748"/>
        </w:tabs>
        <w:ind w:left="5748" w:hanging="360"/>
      </w:pPr>
    </w:lvl>
    <w:lvl w:ilvl="7" w:tplc="04190019">
      <w:start w:val="1"/>
      <w:numFmt w:val="lowerLetter"/>
      <w:lvlText w:val="%8."/>
      <w:lvlJc w:val="left"/>
      <w:pPr>
        <w:tabs>
          <w:tab w:val="num" w:pos="6468"/>
        </w:tabs>
        <w:ind w:left="6468" w:hanging="360"/>
      </w:pPr>
    </w:lvl>
    <w:lvl w:ilvl="8" w:tplc="0419001B">
      <w:start w:val="1"/>
      <w:numFmt w:val="lowerRoman"/>
      <w:lvlText w:val="%9."/>
      <w:lvlJc w:val="right"/>
      <w:pPr>
        <w:tabs>
          <w:tab w:val="num" w:pos="7188"/>
        </w:tabs>
        <w:ind w:left="7188" w:hanging="180"/>
      </w:pPr>
    </w:lvl>
  </w:abstractNum>
  <w:abstractNum w:abstractNumId="14">
    <w:nsid w:val="25EB5E80"/>
    <w:multiLevelType w:val="multilevel"/>
    <w:tmpl w:val="525E5CDA"/>
    <w:lvl w:ilvl="0">
      <w:start w:val="7"/>
      <w:numFmt w:val="decimal"/>
      <w:lvlText w:val="%1."/>
      <w:lvlJc w:val="left"/>
      <w:pPr>
        <w:ind w:left="674" w:hanging="39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1856" w:hanging="720"/>
      </w:pPr>
      <w:rPr>
        <w:rFonts w:hint="default"/>
      </w:rPr>
    </w:lvl>
    <w:lvl w:ilvl="3">
      <w:start w:val="1"/>
      <w:numFmt w:val="decimal"/>
      <w:lvlText w:val="%1.%2.%3.%4."/>
      <w:lvlJc w:val="left"/>
      <w:pPr>
        <w:ind w:left="2784" w:hanging="108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4280" w:hanging="1440"/>
      </w:pPr>
      <w:rPr>
        <w:rFonts w:hint="default"/>
      </w:rPr>
    </w:lvl>
    <w:lvl w:ilvl="6">
      <w:start w:val="1"/>
      <w:numFmt w:val="decimal"/>
      <w:lvlText w:val="%1.%2.%3.%4.%5.%6.%7."/>
      <w:lvlJc w:val="left"/>
      <w:pPr>
        <w:ind w:left="4848" w:hanging="1440"/>
      </w:pPr>
      <w:rPr>
        <w:rFonts w:hint="default"/>
      </w:rPr>
    </w:lvl>
    <w:lvl w:ilvl="7">
      <w:start w:val="1"/>
      <w:numFmt w:val="decimal"/>
      <w:lvlText w:val="%1.%2.%3.%4.%5.%6.%7.%8."/>
      <w:lvlJc w:val="left"/>
      <w:pPr>
        <w:ind w:left="5776" w:hanging="1800"/>
      </w:pPr>
      <w:rPr>
        <w:rFonts w:hint="default"/>
      </w:rPr>
    </w:lvl>
    <w:lvl w:ilvl="8">
      <w:start w:val="1"/>
      <w:numFmt w:val="decimal"/>
      <w:lvlText w:val="%1.%2.%3.%4.%5.%6.%7.%8.%9."/>
      <w:lvlJc w:val="left"/>
      <w:pPr>
        <w:ind w:left="6344" w:hanging="1800"/>
      </w:pPr>
      <w:rPr>
        <w:rFonts w:hint="default"/>
      </w:rPr>
    </w:lvl>
  </w:abstractNum>
  <w:abstractNum w:abstractNumId="15">
    <w:nsid w:val="26263C11"/>
    <w:multiLevelType w:val="hybridMultilevel"/>
    <w:tmpl w:val="B23E8B0A"/>
    <w:lvl w:ilvl="0" w:tplc="AB661CA8">
      <w:start w:val="5"/>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6">
    <w:nsid w:val="279671AB"/>
    <w:multiLevelType w:val="hybridMultilevel"/>
    <w:tmpl w:val="2EE0C4A2"/>
    <w:lvl w:ilvl="0" w:tplc="0419000F">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29FD7C47"/>
    <w:multiLevelType w:val="multilevel"/>
    <w:tmpl w:val="16540FD0"/>
    <w:lvl w:ilvl="0">
      <w:start w:val="2"/>
      <w:numFmt w:val="decimal"/>
      <w:lvlText w:val="%1."/>
      <w:lvlJc w:val="left"/>
      <w:pPr>
        <w:ind w:left="390" w:hanging="390"/>
      </w:pPr>
      <w:rPr>
        <w:rFonts w:hint="default"/>
      </w:rPr>
    </w:lvl>
    <w:lvl w:ilvl="1">
      <w:start w:val="2"/>
      <w:numFmt w:val="decimal"/>
      <w:lvlText w:val="%1.%2."/>
      <w:lvlJc w:val="left"/>
      <w:pPr>
        <w:ind w:left="1855" w:hanging="720"/>
      </w:pPr>
      <w:rPr>
        <w:rFonts w:hint="default"/>
      </w:rPr>
    </w:lvl>
    <w:lvl w:ilvl="2">
      <w:start w:val="1"/>
      <w:numFmt w:val="decimal"/>
      <w:lvlText w:val="%1.%2.%3."/>
      <w:lvlJc w:val="left"/>
      <w:pPr>
        <w:ind w:left="2990" w:hanging="720"/>
      </w:pPr>
      <w:rPr>
        <w:rFonts w:hint="default"/>
      </w:rPr>
    </w:lvl>
    <w:lvl w:ilvl="3">
      <w:start w:val="1"/>
      <w:numFmt w:val="decimal"/>
      <w:lvlText w:val="%1.%2.%3.%4."/>
      <w:lvlJc w:val="left"/>
      <w:pPr>
        <w:ind w:left="4485" w:hanging="108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7115" w:hanging="144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745" w:hanging="1800"/>
      </w:pPr>
      <w:rPr>
        <w:rFonts w:hint="default"/>
      </w:rPr>
    </w:lvl>
    <w:lvl w:ilvl="8">
      <w:start w:val="1"/>
      <w:numFmt w:val="decimal"/>
      <w:lvlText w:val="%1.%2.%3.%4.%5.%6.%7.%8.%9."/>
      <w:lvlJc w:val="left"/>
      <w:pPr>
        <w:ind w:left="10880" w:hanging="1800"/>
      </w:pPr>
      <w:rPr>
        <w:rFonts w:hint="default"/>
      </w:rPr>
    </w:lvl>
  </w:abstractNum>
  <w:abstractNum w:abstractNumId="18">
    <w:nsid w:val="2BB73591"/>
    <w:multiLevelType w:val="multilevel"/>
    <w:tmpl w:val="911ED49A"/>
    <w:lvl w:ilvl="0">
      <w:start w:val="1"/>
      <w:numFmt w:val="decimal"/>
      <w:lvlText w:val="%1."/>
      <w:lvlJc w:val="left"/>
      <w:pPr>
        <w:ind w:left="360" w:hanging="360"/>
      </w:pPr>
    </w:lvl>
    <w:lvl w:ilvl="1">
      <w:start w:val="1"/>
      <w:numFmt w:val="decimal"/>
      <w:isLgl/>
      <w:lvlText w:val="%1.%2."/>
      <w:lvlJc w:val="left"/>
      <w:pPr>
        <w:ind w:left="-1058" w:hanging="360"/>
      </w:pPr>
      <w:rPr>
        <w:rFonts w:hint="default"/>
      </w:rPr>
    </w:lvl>
    <w:lvl w:ilvl="2">
      <w:start w:val="1"/>
      <w:numFmt w:val="decimal"/>
      <w:isLgl/>
      <w:lvlText w:val="%1.%2.%3."/>
      <w:lvlJc w:val="left"/>
      <w:pPr>
        <w:ind w:left="-491" w:hanging="720"/>
      </w:pPr>
      <w:rPr>
        <w:rFonts w:hint="default"/>
      </w:rPr>
    </w:lvl>
    <w:lvl w:ilvl="3">
      <w:start w:val="1"/>
      <w:numFmt w:val="decimal"/>
      <w:isLgl/>
      <w:lvlText w:val="%1.%2.%3.%4."/>
      <w:lvlJc w:val="left"/>
      <w:pPr>
        <w:ind w:left="-284" w:hanging="720"/>
      </w:pPr>
      <w:rPr>
        <w:rFonts w:hint="default"/>
      </w:rPr>
    </w:lvl>
    <w:lvl w:ilvl="4">
      <w:start w:val="1"/>
      <w:numFmt w:val="decimal"/>
      <w:isLgl/>
      <w:lvlText w:val="%1.%2.%3.%4.%5."/>
      <w:lvlJc w:val="left"/>
      <w:pPr>
        <w:ind w:left="283" w:hanging="1080"/>
      </w:pPr>
      <w:rPr>
        <w:rFonts w:hint="default"/>
      </w:rPr>
    </w:lvl>
    <w:lvl w:ilvl="5">
      <w:start w:val="1"/>
      <w:numFmt w:val="decimal"/>
      <w:isLgl/>
      <w:lvlText w:val="%1.%2.%3.%4.%5.%6."/>
      <w:lvlJc w:val="left"/>
      <w:pPr>
        <w:ind w:left="490" w:hanging="1080"/>
      </w:pPr>
      <w:rPr>
        <w:rFonts w:hint="default"/>
      </w:rPr>
    </w:lvl>
    <w:lvl w:ilvl="6">
      <w:start w:val="1"/>
      <w:numFmt w:val="decimal"/>
      <w:isLgl/>
      <w:lvlText w:val="%1.%2.%3.%4.%5.%6.%7."/>
      <w:lvlJc w:val="left"/>
      <w:pPr>
        <w:ind w:left="1057" w:hanging="1440"/>
      </w:pPr>
      <w:rPr>
        <w:rFonts w:hint="default"/>
      </w:rPr>
    </w:lvl>
    <w:lvl w:ilvl="7">
      <w:start w:val="1"/>
      <w:numFmt w:val="decimal"/>
      <w:isLgl/>
      <w:lvlText w:val="%1.%2.%3.%4.%5.%6.%7.%8."/>
      <w:lvlJc w:val="left"/>
      <w:pPr>
        <w:ind w:left="1264" w:hanging="1440"/>
      </w:pPr>
      <w:rPr>
        <w:rFonts w:hint="default"/>
      </w:rPr>
    </w:lvl>
    <w:lvl w:ilvl="8">
      <w:start w:val="1"/>
      <w:numFmt w:val="decimal"/>
      <w:isLgl/>
      <w:lvlText w:val="%1.%2.%3.%4.%5.%6.%7.%8.%9."/>
      <w:lvlJc w:val="left"/>
      <w:pPr>
        <w:ind w:left="1831" w:hanging="1800"/>
      </w:pPr>
      <w:rPr>
        <w:rFonts w:hint="default"/>
      </w:rPr>
    </w:lvl>
  </w:abstractNum>
  <w:abstractNum w:abstractNumId="19">
    <w:nsid w:val="2CDA63DD"/>
    <w:multiLevelType w:val="hybridMultilevel"/>
    <w:tmpl w:val="0A6883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2EF779F2"/>
    <w:multiLevelType w:val="hybridMultilevel"/>
    <w:tmpl w:val="1FC675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30F84822"/>
    <w:multiLevelType w:val="hybridMultilevel"/>
    <w:tmpl w:val="7226B6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382D4B83"/>
    <w:multiLevelType w:val="hybridMultilevel"/>
    <w:tmpl w:val="CCE4FC9A"/>
    <w:lvl w:ilvl="0" w:tplc="0419000F">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38B535DE"/>
    <w:multiLevelType w:val="hybridMultilevel"/>
    <w:tmpl w:val="644ADDE4"/>
    <w:lvl w:ilvl="0" w:tplc="1FD801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394E2D2F"/>
    <w:multiLevelType w:val="multilevel"/>
    <w:tmpl w:val="A5286590"/>
    <w:lvl w:ilvl="0">
      <w:start w:val="3"/>
      <w:numFmt w:val="decimal"/>
      <w:lvlText w:val="%1."/>
      <w:lvlJc w:val="left"/>
      <w:pPr>
        <w:ind w:left="600" w:hanging="600"/>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3C61071C"/>
    <w:multiLevelType w:val="multilevel"/>
    <w:tmpl w:val="E4BC9E62"/>
    <w:lvl w:ilvl="0">
      <w:start w:val="3"/>
      <w:numFmt w:val="decimal"/>
      <w:lvlText w:val="%1."/>
      <w:lvlJc w:val="left"/>
      <w:pPr>
        <w:ind w:left="592" w:hanging="450"/>
      </w:pPr>
      <w:rPr>
        <w:rFonts w:cs="Times New Roman" w:hint="default"/>
      </w:rPr>
    </w:lvl>
    <w:lvl w:ilvl="1">
      <w:start w:val="1"/>
      <w:numFmt w:val="decimal"/>
      <w:lvlText w:val="%1.%2."/>
      <w:lvlJc w:val="left"/>
      <w:pPr>
        <w:ind w:left="720" w:hanging="720"/>
      </w:pPr>
      <w:rPr>
        <w:rFonts w:cs="Times New Roman" w:hint="default"/>
        <w:b w:val="0"/>
      </w:rPr>
    </w:lvl>
    <w:lvl w:ilvl="2">
      <w:start w:val="1"/>
      <w:numFmt w:val="decimal"/>
      <w:lvlText w:val="%1.%2.%3."/>
      <w:lvlJc w:val="left"/>
      <w:pPr>
        <w:ind w:left="2138" w:hanging="720"/>
      </w:pPr>
      <w:rPr>
        <w:rFonts w:cs="Times New Roman" w:hint="default"/>
      </w:rPr>
    </w:lvl>
    <w:lvl w:ilvl="3">
      <w:start w:val="1"/>
      <w:numFmt w:val="decimal"/>
      <w:lvlText w:val="%1.%2.%3.%4."/>
      <w:lvlJc w:val="left"/>
      <w:pPr>
        <w:ind w:left="3207" w:hanging="1080"/>
      </w:pPr>
      <w:rPr>
        <w:rFonts w:cs="Times New Roman" w:hint="default"/>
      </w:rPr>
    </w:lvl>
    <w:lvl w:ilvl="4">
      <w:start w:val="1"/>
      <w:numFmt w:val="decimal"/>
      <w:lvlText w:val="%1.%2.%3.%4.%5."/>
      <w:lvlJc w:val="left"/>
      <w:pPr>
        <w:ind w:left="3916" w:hanging="1080"/>
      </w:pPr>
      <w:rPr>
        <w:rFonts w:cs="Times New Roman" w:hint="default"/>
      </w:rPr>
    </w:lvl>
    <w:lvl w:ilvl="5">
      <w:start w:val="1"/>
      <w:numFmt w:val="decimal"/>
      <w:lvlText w:val="%1.%2.%3.%4.%5.%6."/>
      <w:lvlJc w:val="left"/>
      <w:pPr>
        <w:ind w:left="4985" w:hanging="1440"/>
      </w:pPr>
      <w:rPr>
        <w:rFonts w:cs="Times New Roman" w:hint="default"/>
      </w:rPr>
    </w:lvl>
    <w:lvl w:ilvl="6">
      <w:start w:val="1"/>
      <w:numFmt w:val="decimal"/>
      <w:lvlText w:val="%1.%2.%3.%4.%5.%6.%7."/>
      <w:lvlJc w:val="left"/>
      <w:pPr>
        <w:ind w:left="6054" w:hanging="1800"/>
      </w:pPr>
      <w:rPr>
        <w:rFonts w:cs="Times New Roman" w:hint="default"/>
      </w:rPr>
    </w:lvl>
    <w:lvl w:ilvl="7">
      <w:start w:val="1"/>
      <w:numFmt w:val="decimal"/>
      <w:lvlText w:val="%1.%2.%3.%4.%5.%6.%7.%8."/>
      <w:lvlJc w:val="left"/>
      <w:pPr>
        <w:ind w:left="6763" w:hanging="1800"/>
      </w:pPr>
      <w:rPr>
        <w:rFonts w:cs="Times New Roman" w:hint="default"/>
      </w:rPr>
    </w:lvl>
    <w:lvl w:ilvl="8">
      <w:start w:val="1"/>
      <w:numFmt w:val="decimal"/>
      <w:lvlText w:val="%1.%2.%3.%4.%5.%6.%7.%8.%9."/>
      <w:lvlJc w:val="left"/>
      <w:pPr>
        <w:ind w:left="7832" w:hanging="2160"/>
      </w:pPr>
      <w:rPr>
        <w:rFonts w:cs="Times New Roman" w:hint="default"/>
      </w:rPr>
    </w:lvl>
  </w:abstractNum>
  <w:abstractNum w:abstractNumId="26">
    <w:nsid w:val="3E382A76"/>
    <w:multiLevelType w:val="hybridMultilevel"/>
    <w:tmpl w:val="BD2E123C"/>
    <w:lvl w:ilvl="0" w:tplc="49825314">
      <w:start w:val="4"/>
      <w:numFmt w:val="decimal"/>
      <w:lvlText w:val="%1."/>
      <w:lvlJc w:val="left"/>
      <w:pPr>
        <w:ind w:left="1065" w:hanging="360"/>
      </w:pPr>
      <w:rPr>
        <w:rFonts w:hint="default"/>
        <w:color w:val="auto"/>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7">
    <w:nsid w:val="3FCE086C"/>
    <w:multiLevelType w:val="multilevel"/>
    <w:tmpl w:val="8CDEAC2C"/>
    <w:lvl w:ilvl="0">
      <w:start w:val="6"/>
      <w:numFmt w:val="decimal"/>
      <w:lvlText w:val="%1."/>
      <w:lvlJc w:val="left"/>
      <w:pPr>
        <w:ind w:left="390" w:hanging="39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1856" w:hanging="720"/>
      </w:pPr>
      <w:rPr>
        <w:rFonts w:hint="default"/>
      </w:rPr>
    </w:lvl>
    <w:lvl w:ilvl="3">
      <w:start w:val="1"/>
      <w:numFmt w:val="decimal"/>
      <w:lvlText w:val="%1.%2.%3.%4."/>
      <w:lvlJc w:val="left"/>
      <w:pPr>
        <w:ind w:left="2784" w:hanging="108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4280" w:hanging="1440"/>
      </w:pPr>
      <w:rPr>
        <w:rFonts w:hint="default"/>
      </w:rPr>
    </w:lvl>
    <w:lvl w:ilvl="6">
      <w:start w:val="1"/>
      <w:numFmt w:val="decimal"/>
      <w:lvlText w:val="%1.%2.%3.%4.%5.%6.%7."/>
      <w:lvlJc w:val="left"/>
      <w:pPr>
        <w:ind w:left="4848" w:hanging="1440"/>
      </w:pPr>
      <w:rPr>
        <w:rFonts w:hint="default"/>
      </w:rPr>
    </w:lvl>
    <w:lvl w:ilvl="7">
      <w:start w:val="1"/>
      <w:numFmt w:val="decimal"/>
      <w:lvlText w:val="%1.%2.%3.%4.%5.%6.%7.%8."/>
      <w:lvlJc w:val="left"/>
      <w:pPr>
        <w:ind w:left="5776" w:hanging="1800"/>
      </w:pPr>
      <w:rPr>
        <w:rFonts w:hint="default"/>
      </w:rPr>
    </w:lvl>
    <w:lvl w:ilvl="8">
      <w:start w:val="1"/>
      <w:numFmt w:val="decimal"/>
      <w:lvlText w:val="%1.%2.%3.%4.%5.%6.%7.%8.%9."/>
      <w:lvlJc w:val="left"/>
      <w:pPr>
        <w:ind w:left="6344" w:hanging="1800"/>
      </w:pPr>
      <w:rPr>
        <w:rFonts w:hint="default"/>
      </w:rPr>
    </w:lvl>
  </w:abstractNum>
  <w:abstractNum w:abstractNumId="28">
    <w:nsid w:val="4098401B"/>
    <w:multiLevelType w:val="hybridMultilevel"/>
    <w:tmpl w:val="CCE4FC9A"/>
    <w:lvl w:ilvl="0" w:tplc="0419000F">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48CF7CDC"/>
    <w:multiLevelType w:val="hybridMultilevel"/>
    <w:tmpl w:val="F35838CA"/>
    <w:lvl w:ilvl="0" w:tplc="96FCD408">
      <w:start w:val="1"/>
      <w:numFmt w:val="decimal"/>
      <w:pStyle w:val="41"/>
      <w:lvlText w:val="5.%1."/>
      <w:lvlJc w:val="left"/>
      <w:pPr>
        <w:ind w:left="720" w:hanging="360"/>
      </w:pPr>
      <w:rPr>
        <w:rFonts w:cs="Times New Roman" w:hint="default"/>
        <w:b/>
        <w:i w:val="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0">
    <w:nsid w:val="4A9E4AD5"/>
    <w:multiLevelType w:val="hybridMultilevel"/>
    <w:tmpl w:val="603C3B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4C1D314F"/>
    <w:multiLevelType w:val="multilevel"/>
    <w:tmpl w:val="076895D2"/>
    <w:lvl w:ilvl="0">
      <w:start w:val="2"/>
      <w:numFmt w:val="decimal"/>
      <w:lvlText w:val="%1."/>
      <w:lvlJc w:val="left"/>
      <w:pPr>
        <w:ind w:left="450" w:hanging="450"/>
      </w:pPr>
      <w:rPr>
        <w:rFonts w:cs="Times New Roman" w:hint="default"/>
      </w:rPr>
    </w:lvl>
    <w:lvl w:ilvl="1">
      <w:start w:val="1"/>
      <w:numFmt w:val="bullet"/>
      <w:lvlText w:val=""/>
      <w:lvlJc w:val="left"/>
      <w:pPr>
        <w:ind w:left="1713" w:hanging="720"/>
      </w:pPr>
      <w:rPr>
        <w:rFonts w:ascii="Symbol" w:hAnsi="Symbol" w:hint="default"/>
      </w:rPr>
    </w:lvl>
    <w:lvl w:ilvl="2">
      <w:start w:val="1"/>
      <w:numFmt w:val="decimal"/>
      <w:lvlText w:val="%1.%2.%3."/>
      <w:lvlJc w:val="left"/>
      <w:pPr>
        <w:ind w:left="2880" w:hanging="720"/>
      </w:pPr>
      <w:rPr>
        <w:rFonts w:cs="Times New Roman" w:hint="default"/>
      </w:rPr>
    </w:lvl>
    <w:lvl w:ilvl="3">
      <w:start w:val="1"/>
      <w:numFmt w:val="decimal"/>
      <w:lvlText w:val="%1.%2.%3.%4."/>
      <w:lvlJc w:val="left"/>
      <w:pPr>
        <w:ind w:left="4320" w:hanging="1080"/>
      </w:pPr>
      <w:rPr>
        <w:rFonts w:cs="Times New Roman" w:hint="default"/>
      </w:rPr>
    </w:lvl>
    <w:lvl w:ilvl="4">
      <w:start w:val="1"/>
      <w:numFmt w:val="decimal"/>
      <w:lvlText w:val="%1.%2.%3.%4.%5."/>
      <w:lvlJc w:val="left"/>
      <w:pPr>
        <w:ind w:left="5400" w:hanging="1080"/>
      </w:pPr>
      <w:rPr>
        <w:rFonts w:cs="Times New Roman" w:hint="default"/>
      </w:rPr>
    </w:lvl>
    <w:lvl w:ilvl="5">
      <w:start w:val="1"/>
      <w:numFmt w:val="decimal"/>
      <w:lvlText w:val="%1.%2.%3.%4.%5.%6."/>
      <w:lvlJc w:val="left"/>
      <w:pPr>
        <w:ind w:left="6840" w:hanging="1440"/>
      </w:pPr>
      <w:rPr>
        <w:rFonts w:cs="Times New Roman" w:hint="default"/>
      </w:rPr>
    </w:lvl>
    <w:lvl w:ilvl="6">
      <w:start w:val="1"/>
      <w:numFmt w:val="decimal"/>
      <w:lvlText w:val="%1.%2.%3.%4.%5.%6.%7."/>
      <w:lvlJc w:val="left"/>
      <w:pPr>
        <w:ind w:left="8280" w:hanging="1800"/>
      </w:pPr>
      <w:rPr>
        <w:rFonts w:cs="Times New Roman" w:hint="default"/>
      </w:rPr>
    </w:lvl>
    <w:lvl w:ilvl="7">
      <w:start w:val="1"/>
      <w:numFmt w:val="decimal"/>
      <w:lvlText w:val="%1.%2.%3.%4.%5.%6.%7.%8."/>
      <w:lvlJc w:val="left"/>
      <w:pPr>
        <w:ind w:left="9360" w:hanging="1800"/>
      </w:pPr>
      <w:rPr>
        <w:rFonts w:cs="Times New Roman" w:hint="default"/>
      </w:rPr>
    </w:lvl>
    <w:lvl w:ilvl="8">
      <w:start w:val="1"/>
      <w:numFmt w:val="decimal"/>
      <w:lvlText w:val="%1.%2.%3.%4.%5.%6.%7.%8.%9."/>
      <w:lvlJc w:val="left"/>
      <w:pPr>
        <w:ind w:left="10800" w:hanging="2160"/>
      </w:pPr>
      <w:rPr>
        <w:rFonts w:cs="Times New Roman" w:hint="default"/>
      </w:rPr>
    </w:lvl>
  </w:abstractNum>
  <w:abstractNum w:abstractNumId="32">
    <w:nsid w:val="4F6C1A69"/>
    <w:multiLevelType w:val="hybridMultilevel"/>
    <w:tmpl w:val="042689D8"/>
    <w:lvl w:ilvl="0" w:tplc="40C2A1AE">
      <w:start w:val="1"/>
      <w:numFmt w:val="decimal"/>
      <w:lvlText w:val="%1."/>
      <w:lvlJc w:val="left"/>
      <w:pPr>
        <w:ind w:left="1185" w:hanging="480"/>
      </w:pPr>
      <w:rPr>
        <w:rFonts w:hint="default"/>
      </w:rPr>
    </w:lvl>
    <w:lvl w:ilvl="1" w:tplc="04190019">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3">
    <w:nsid w:val="57AD40E5"/>
    <w:multiLevelType w:val="hybridMultilevel"/>
    <w:tmpl w:val="E5EC50C4"/>
    <w:lvl w:ilvl="0" w:tplc="5490B150">
      <w:start w:val="1"/>
      <w:numFmt w:val="decimal"/>
      <w:lvlText w:val="%1."/>
      <w:lvlJc w:val="left"/>
      <w:pPr>
        <w:ind w:left="1669" w:hanging="960"/>
      </w:pPr>
      <w:rPr>
        <w:rFonts w:hint="default"/>
        <w:i/>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nsid w:val="5C4913EA"/>
    <w:multiLevelType w:val="hybridMultilevel"/>
    <w:tmpl w:val="2E8E8688"/>
    <w:lvl w:ilvl="0" w:tplc="F9F23D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nsid w:val="60AB42F6"/>
    <w:multiLevelType w:val="hybridMultilevel"/>
    <w:tmpl w:val="BB16C834"/>
    <w:lvl w:ilvl="0" w:tplc="C63ED8F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nsid w:val="615E2416"/>
    <w:multiLevelType w:val="multilevel"/>
    <w:tmpl w:val="22603C84"/>
    <w:lvl w:ilvl="0">
      <w:start w:val="1"/>
      <w:numFmt w:val="decimal"/>
      <w:pStyle w:val="1"/>
      <w:lvlText w:val="%1."/>
      <w:lvlJc w:val="left"/>
      <w:pPr>
        <w:ind w:left="360" w:hanging="360"/>
      </w:pPr>
      <w:rPr>
        <w:rFonts w:cs="Times New Roman" w:hint="default"/>
      </w:rPr>
    </w:lvl>
    <w:lvl w:ilvl="1">
      <w:start w:val="1"/>
      <w:numFmt w:val="decimal"/>
      <w:isLgl/>
      <w:lvlText w:val="%1.%2."/>
      <w:lvlJc w:val="left"/>
      <w:pPr>
        <w:ind w:left="1287" w:hanging="720"/>
      </w:pPr>
      <w:rPr>
        <w:rFonts w:cs="Times New Roman" w:hint="default"/>
      </w:rPr>
    </w:lvl>
    <w:lvl w:ilvl="2">
      <w:start w:val="1"/>
      <w:numFmt w:val="decimal"/>
      <w:isLgl/>
      <w:lvlText w:val="%1.%2.%3."/>
      <w:lvlJc w:val="left"/>
      <w:pPr>
        <w:ind w:left="1429" w:hanging="720"/>
      </w:pPr>
      <w:rPr>
        <w:rFonts w:cs="Times New Roman" w:hint="default"/>
      </w:rPr>
    </w:lvl>
    <w:lvl w:ilvl="3">
      <w:start w:val="1"/>
      <w:numFmt w:val="decimal"/>
      <w:isLgl/>
      <w:lvlText w:val="%1.%2.%3.%4."/>
      <w:lvlJc w:val="left"/>
      <w:pPr>
        <w:ind w:left="1789" w:hanging="1080"/>
      </w:pPr>
      <w:rPr>
        <w:rFonts w:cs="Times New Roman" w:hint="default"/>
      </w:rPr>
    </w:lvl>
    <w:lvl w:ilvl="4">
      <w:start w:val="1"/>
      <w:numFmt w:val="decimal"/>
      <w:isLgl/>
      <w:lvlText w:val="%1.%2.%3.%4.%5."/>
      <w:lvlJc w:val="left"/>
      <w:pPr>
        <w:ind w:left="1789" w:hanging="1080"/>
      </w:pPr>
      <w:rPr>
        <w:rFonts w:cs="Times New Roman" w:hint="default"/>
      </w:rPr>
    </w:lvl>
    <w:lvl w:ilvl="5">
      <w:start w:val="1"/>
      <w:numFmt w:val="decimal"/>
      <w:isLgl/>
      <w:lvlText w:val="%1.%2.%3.%4.%5.%6."/>
      <w:lvlJc w:val="left"/>
      <w:pPr>
        <w:ind w:left="2149" w:hanging="1440"/>
      </w:pPr>
      <w:rPr>
        <w:rFonts w:cs="Times New Roman" w:hint="default"/>
      </w:rPr>
    </w:lvl>
    <w:lvl w:ilvl="6">
      <w:start w:val="1"/>
      <w:numFmt w:val="decimal"/>
      <w:isLgl/>
      <w:lvlText w:val="%1.%2.%3.%4.%5.%6.%7."/>
      <w:lvlJc w:val="left"/>
      <w:pPr>
        <w:ind w:left="2509" w:hanging="1800"/>
      </w:pPr>
      <w:rPr>
        <w:rFonts w:cs="Times New Roman" w:hint="default"/>
      </w:rPr>
    </w:lvl>
    <w:lvl w:ilvl="7">
      <w:start w:val="1"/>
      <w:numFmt w:val="decimal"/>
      <w:isLgl/>
      <w:lvlText w:val="%1.%2.%3.%4.%5.%6.%7.%8."/>
      <w:lvlJc w:val="left"/>
      <w:pPr>
        <w:ind w:left="2509" w:hanging="1800"/>
      </w:pPr>
      <w:rPr>
        <w:rFonts w:cs="Times New Roman" w:hint="default"/>
      </w:rPr>
    </w:lvl>
    <w:lvl w:ilvl="8">
      <w:start w:val="1"/>
      <w:numFmt w:val="decimal"/>
      <w:isLgl/>
      <w:lvlText w:val="%1.%2.%3.%4.%5.%6.%7.%8.%9."/>
      <w:lvlJc w:val="left"/>
      <w:pPr>
        <w:ind w:left="2869" w:hanging="2160"/>
      </w:pPr>
      <w:rPr>
        <w:rFonts w:cs="Times New Roman" w:hint="default"/>
      </w:rPr>
    </w:lvl>
  </w:abstractNum>
  <w:abstractNum w:abstractNumId="37">
    <w:nsid w:val="61607544"/>
    <w:multiLevelType w:val="hybridMultilevel"/>
    <w:tmpl w:val="89864280"/>
    <w:lvl w:ilvl="0" w:tplc="DBF00B72">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38">
    <w:nsid w:val="61C75FBF"/>
    <w:multiLevelType w:val="hybridMultilevel"/>
    <w:tmpl w:val="BABE8B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62AC2E83"/>
    <w:multiLevelType w:val="hybridMultilevel"/>
    <w:tmpl w:val="4570708E"/>
    <w:lvl w:ilvl="0" w:tplc="398892BE">
      <w:start w:val="1"/>
      <w:numFmt w:val="bullet"/>
      <w:lvlText w:val=""/>
      <w:lvlJc w:val="left"/>
      <w:pPr>
        <w:ind w:left="360" w:hanging="360"/>
      </w:pPr>
      <w:rPr>
        <w:rFonts w:ascii="Symbol" w:hAnsi="Symbol" w:hint="default"/>
      </w:rPr>
    </w:lvl>
    <w:lvl w:ilvl="1" w:tplc="04190003">
      <w:start w:val="1"/>
      <w:numFmt w:val="bullet"/>
      <w:lvlText w:val="o"/>
      <w:lvlJc w:val="left"/>
      <w:pPr>
        <w:ind w:left="2775" w:hanging="360"/>
      </w:pPr>
      <w:rPr>
        <w:rFonts w:ascii="Courier New" w:hAnsi="Courier New" w:hint="default"/>
      </w:rPr>
    </w:lvl>
    <w:lvl w:ilvl="2" w:tplc="04190005" w:tentative="1">
      <w:start w:val="1"/>
      <w:numFmt w:val="bullet"/>
      <w:lvlText w:val=""/>
      <w:lvlJc w:val="left"/>
      <w:pPr>
        <w:ind w:left="3495" w:hanging="360"/>
      </w:pPr>
      <w:rPr>
        <w:rFonts w:ascii="Wingdings" w:hAnsi="Wingdings" w:hint="default"/>
      </w:rPr>
    </w:lvl>
    <w:lvl w:ilvl="3" w:tplc="04190001" w:tentative="1">
      <w:start w:val="1"/>
      <w:numFmt w:val="bullet"/>
      <w:lvlText w:val=""/>
      <w:lvlJc w:val="left"/>
      <w:pPr>
        <w:ind w:left="4215" w:hanging="360"/>
      </w:pPr>
      <w:rPr>
        <w:rFonts w:ascii="Symbol" w:hAnsi="Symbol" w:hint="default"/>
      </w:rPr>
    </w:lvl>
    <w:lvl w:ilvl="4" w:tplc="04190003" w:tentative="1">
      <w:start w:val="1"/>
      <w:numFmt w:val="bullet"/>
      <w:lvlText w:val="o"/>
      <w:lvlJc w:val="left"/>
      <w:pPr>
        <w:ind w:left="4935" w:hanging="360"/>
      </w:pPr>
      <w:rPr>
        <w:rFonts w:ascii="Courier New" w:hAnsi="Courier New" w:hint="default"/>
      </w:rPr>
    </w:lvl>
    <w:lvl w:ilvl="5" w:tplc="04190005" w:tentative="1">
      <w:start w:val="1"/>
      <w:numFmt w:val="bullet"/>
      <w:lvlText w:val=""/>
      <w:lvlJc w:val="left"/>
      <w:pPr>
        <w:ind w:left="5655" w:hanging="360"/>
      </w:pPr>
      <w:rPr>
        <w:rFonts w:ascii="Wingdings" w:hAnsi="Wingdings" w:hint="default"/>
      </w:rPr>
    </w:lvl>
    <w:lvl w:ilvl="6" w:tplc="04190001" w:tentative="1">
      <w:start w:val="1"/>
      <w:numFmt w:val="bullet"/>
      <w:lvlText w:val=""/>
      <w:lvlJc w:val="left"/>
      <w:pPr>
        <w:ind w:left="6375" w:hanging="360"/>
      </w:pPr>
      <w:rPr>
        <w:rFonts w:ascii="Symbol" w:hAnsi="Symbol" w:hint="default"/>
      </w:rPr>
    </w:lvl>
    <w:lvl w:ilvl="7" w:tplc="04190003" w:tentative="1">
      <w:start w:val="1"/>
      <w:numFmt w:val="bullet"/>
      <w:lvlText w:val="o"/>
      <w:lvlJc w:val="left"/>
      <w:pPr>
        <w:ind w:left="7095" w:hanging="360"/>
      </w:pPr>
      <w:rPr>
        <w:rFonts w:ascii="Courier New" w:hAnsi="Courier New" w:hint="default"/>
      </w:rPr>
    </w:lvl>
    <w:lvl w:ilvl="8" w:tplc="04190005" w:tentative="1">
      <w:start w:val="1"/>
      <w:numFmt w:val="bullet"/>
      <w:lvlText w:val=""/>
      <w:lvlJc w:val="left"/>
      <w:pPr>
        <w:ind w:left="7815" w:hanging="360"/>
      </w:pPr>
      <w:rPr>
        <w:rFonts w:ascii="Wingdings" w:hAnsi="Wingdings" w:hint="default"/>
      </w:rPr>
    </w:lvl>
  </w:abstractNum>
  <w:abstractNum w:abstractNumId="40">
    <w:nsid w:val="65314E9A"/>
    <w:multiLevelType w:val="hybridMultilevel"/>
    <w:tmpl w:val="75C0D7B0"/>
    <w:lvl w:ilvl="0" w:tplc="398892BE">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41">
    <w:nsid w:val="65EC5C9F"/>
    <w:multiLevelType w:val="hybridMultilevel"/>
    <w:tmpl w:val="1FD6BA0A"/>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42">
    <w:nsid w:val="676E257B"/>
    <w:multiLevelType w:val="multilevel"/>
    <w:tmpl w:val="38100D06"/>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nsid w:val="69EB1E23"/>
    <w:multiLevelType w:val="hybridMultilevel"/>
    <w:tmpl w:val="CF86DF86"/>
    <w:lvl w:ilvl="0" w:tplc="398892BE">
      <w:start w:val="1"/>
      <w:numFmt w:val="bullet"/>
      <w:lvlText w:val=""/>
      <w:lvlJc w:val="left"/>
      <w:pPr>
        <w:ind w:left="2149" w:hanging="360"/>
      </w:pPr>
      <w:rPr>
        <w:rFonts w:ascii="Symbol" w:hAnsi="Symbol" w:hint="default"/>
      </w:rPr>
    </w:lvl>
    <w:lvl w:ilvl="1" w:tplc="04190003">
      <w:start w:val="1"/>
      <w:numFmt w:val="bullet"/>
      <w:lvlText w:val="o"/>
      <w:lvlJc w:val="left"/>
      <w:pPr>
        <w:ind w:left="2869" w:hanging="360"/>
      </w:pPr>
      <w:rPr>
        <w:rFonts w:ascii="Courier New" w:hAnsi="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44">
    <w:nsid w:val="7353090E"/>
    <w:multiLevelType w:val="hybridMultilevel"/>
    <w:tmpl w:val="D4AC47A4"/>
    <w:lvl w:ilvl="0" w:tplc="85AEF8D0">
      <w:start w:val="1"/>
      <w:numFmt w:val="decimal"/>
      <w:lvlText w:val="%1."/>
      <w:lvlJc w:val="left"/>
      <w:pPr>
        <w:ind w:left="1744" w:hanging="103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5">
    <w:nsid w:val="74292995"/>
    <w:multiLevelType w:val="hybridMultilevel"/>
    <w:tmpl w:val="AE6267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nsid w:val="78510A1B"/>
    <w:multiLevelType w:val="hybridMultilevel"/>
    <w:tmpl w:val="E0326064"/>
    <w:lvl w:ilvl="0" w:tplc="35208D4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7">
    <w:nsid w:val="78837DF7"/>
    <w:multiLevelType w:val="hybridMultilevel"/>
    <w:tmpl w:val="042689D8"/>
    <w:lvl w:ilvl="0" w:tplc="40C2A1AE">
      <w:start w:val="1"/>
      <w:numFmt w:val="decimal"/>
      <w:lvlText w:val="%1."/>
      <w:lvlJc w:val="left"/>
      <w:pPr>
        <w:ind w:left="1185" w:hanging="480"/>
      </w:pPr>
      <w:rPr>
        <w:rFonts w:hint="default"/>
      </w:rPr>
    </w:lvl>
    <w:lvl w:ilvl="1" w:tplc="04190019">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8">
    <w:nsid w:val="78F92A40"/>
    <w:multiLevelType w:val="hybridMultilevel"/>
    <w:tmpl w:val="58529F5A"/>
    <w:lvl w:ilvl="0" w:tplc="938E16A4">
      <w:start w:val="1"/>
      <w:numFmt w:val="decimal"/>
      <w:lvlText w:val="%1."/>
      <w:lvlJc w:val="left"/>
      <w:pPr>
        <w:ind w:left="1429" w:hanging="360"/>
      </w:pPr>
      <w:rPr>
        <w:i w:val="0"/>
        <w:strike w:val="0"/>
      </w:rPr>
    </w:lvl>
    <w:lvl w:ilvl="1" w:tplc="398892BE">
      <w:start w:val="1"/>
      <w:numFmt w:val="bullet"/>
      <w:lvlText w:val=""/>
      <w:lvlJc w:val="left"/>
      <w:pPr>
        <w:ind w:left="928" w:hanging="360"/>
      </w:pPr>
      <w:rPr>
        <w:rFonts w:ascii="Symbol" w:hAnsi="Symbol" w:hint="default"/>
      </w:rPr>
    </w:lvl>
    <w:lvl w:ilvl="2" w:tplc="04190001">
      <w:start w:val="1"/>
      <w:numFmt w:val="bullet"/>
      <w:lvlText w:val=""/>
      <w:lvlJc w:val="left"/>
      <w:pPr>
        <w:ind w:left="180" w:hanging="180"/>
      </w:pPr>
      <w:rPr>
        <w:rFonts w:ascii="Symbol" w:hAnsi="Symbol" w:hint="default"/>
      </w:r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9">
    <w:nsid w:val="79200E93"/>
    <w:multiLevelType w:val="multilevel"/>
    <w:tmpl w:val="857ECD0A"/>
    <w:lvl w:ilvl="0">
      <w:start w:val="6"/>
      <w:numFmt w:val="decimal"/>
      <w:lvlText w:val="%1."/>
      <w:lvlJc w:val="left"/>
      <w:pPr>
        <w:ind w:left="390" w:hanging="39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1856" w:hanging="720"/>
      </w:pPr>
      <w:rPr>
        <w:rFonts w:hint="default"/>
      </w:rPr>
    </w:lvl>
    <w:lvl w:ilvl="3">
      <w:start w:val="1"/>
      <w:numFmt w:val="decimal"/>
      <w:lvlText w:val="%1.%2.%3.%4."/>
      <w:lvlJc w:val="left"/>
      <w:pPr>
        <w:ind w:left="2784" w:hanging="108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4280" w:hanging="1440"/>
      </w:pPr>
      <w:rPr>
        <w:rFonts w:hint="default"/>
      </w:rPr>
    </w:lvl>
    <w:lvl w:ilvl="6">
      <w:start w:val="1"/>
      <w:numFmt w:val="decimal"/>
      <w:lvlText w:val="%1.%2.%3.%4.%5.%6.%7."/>
      <w:lvlJc w:val="left"/>
      <w:pPr>
        <w:ind w:left="4848" w:hanging="1440"/>
      </w:pPr>
      <w:rPr>
        <w:rFonts w:hint="default"/>
      </w:rPr>
    </w:lvl>
    <w:lvl w:ilvl="7">
      <w:start w:val="1"/>
      <w:numFmt w:val="decimal"/>
      <w:lvlText w:val="%1.%2.%3.%4.%5.%6.%7.%8."/>
      <w:lvlJc w:val="left"/>
      <w:pPr>
        <w:ind w:left="5776" w:hanging="1800"/>
      </w:pPr>
      <w:rPr>
        <w:rFonts w:hint="default"/>
      </w:rPr>
    </w:lvl>
    <w:lvl w:ilvl="8">
      <w:start w:val="1"/>
      <w:numFmt w:val="decimal"/>
      <w:lvlText w:val="%1.%2.%3.%4.%5.%6.%7.%8.%9."/>
      <w:lvlJc w:val="left"/>
      <w:pPr>
        <w:ind w:left="6344" w:hanging="1800"/>
      </w:pPr>
      <w:rPr>
        <w:rFonts w:hint="default"/>
      </w:rPr>
    </w:lvl>
  </w:abstractNum>
  <w:abstractNum w:abstractNumId="50">
    <w:nsid w:val="79FE52B5"/>
    <w:multiLevelType w:val="hybridMultilevel"/>
    <w:tmpl w:val="720E22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nsid w:val="7C4D6404"/>
    <w:multiLevelType w:val="hybridMultilevel"/>
    <w:tmpl w:val="CAC2FB2C"/>
    <w:lvl w:ilvl="0" w:tplc="CED8CCFE">
      <w:start w:val="1"/>
      <w:numFmt w:val="decimal"/>
      <w:lvlText w:val="%1."/>
      <w:lvlJc w:val="left"/>
      <w:pPr>
        <w:ind w:left="2261" w:hanging="141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2">
    <w:nsid w:val="7EB6603C"/>
    <w:multiLevelType w:val="multilevel"/>
    <w:tmpl w:val="37041FEE"/>
    <w:lvl w:ilvl="0">
      <w:start w:val="8"/>
      <w:numFmt w:val="decimal"/>
      <w:lvlText w:val="%1."/>
      <w:lvlJc w:val="left"/>
      <w:pPr>
        <w:ind w:left="390" w:hanging="39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1856" w:hanging="720"/>
      </w:pPr>
      <w:rPr>
        <w:rFonts w:hint="default"/>
      </w:rPr>
    </w:lvl>
    <w:lvl w:ilvl="3">
      <w:start w:val="1"/>
      <w:numFmt w:val="decimal"/>
      <w:lvlText w:val="%1.%2.%3.%4."/>
      <w:lvlJc w:val="left"/>
      <w:pPr>
        <w:ind w:left="2784" w:hanging="108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4280" w:hanging="1440"/>
      </w:pPr>
      <w:rPr>
        <w:rFonts w:hint="default"/>
      </w:rPr>
    </w:lvl>
    <w:lvl w:ilvl="6">
      <w:start w:val="1"/>
      <w:numFmt w:val="decimal"/>
      <w:lvlText w:val="%1.%2.%3.%4.%5.%6.%7."/>
      <w:lvlJc w:val="left"/>
      <w:pPr>
        <w:ind w:left="4848" w:hanging="1440"/>
      </w:pPr>
      <w:rPr>
        <w:rFonts w:hint="default"/>
      </w:rPr>
    </w:lvl>
    <w:lvl w:ilvl="7">
      <w:start w:val="1"/>
      <w:numFmt w:val="decimal"/>
      <w:lvlText w:val="%1.%2.%3.%4.%5.%6.%7.%8."/>
      <w:lvlJc w:val="left"/>
      <w:pPr>
        <w:ind w:left="5776" w:hanging="1800"/>
      </w:pPr>
      <w:rPr>
        <w:rFonts w:hint="default"/>
      </w:rPr>
    </w:lvl>
    <w:lvl w:ilvl="8">
      <w:start w:val="1"/>
      <w:numFmt w:val="decimal"/>
      <w:lvlText w:val="%1.%2.%3.%4.%5.%6.%7.%8.%9."/>
      <w:lvlJc w:val="left"/>
      <w:pPr>
        <w:ind w:left="6344" w:hanging="1800"/>
      </w:pPr>
      <w:rPr>
        <w:rFonts w:hint="default"/>
      </w:rPr>
    </w:lvl>
  </w:abstractNum>
  <w:abstractNum w:abstractNumId="53">
    <w:nsid w:val="7FFD6233"/>
    <w:multiLevelType w:val="hybridMultilevel"/>
    <w:tmpl w:val="FD7AF394"/>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36"/>
  </w:num>
  <w:num w:numId="2">
    <w:abstractNumId w:val="0"/>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3"/>
  </w:num>
  <w:num w:numId="5">
    <w:abstractNumId w:val="31"/>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0"/>
  </w:num>
  <w:num w:numId="7">
    <w:abstractNumId w:val="29"/>
  </w:num>
  <w:num w:numId="8">
    <w:abstractNumId w:val="39"/>
  </w:num>
  <w:num w:numId="9">
    <w:abstractNumId w:val="21"/>
  </w:num>
  <w:num w:numId="10">
    <w:abstractNumId w:val="19"/>
  </w:num>
  <w:num w:numId="11">
    <w:abstractNumId w:val="12"/>
  </w:num>
  <w:num w:numId="12">
    <w:abstractNumId w:val="30"/>
  </w:num>
  <w:num w:numId="13">
    <w:abstractNumId w:val="50"/>
  </w:num>
  <w:num w:numId="14">
    <w:abstractNumId w:val="38"/>
  </w:num>
  <w:num w:numId="15">
    <w:abstractNumId w:val="41"/>
  </w:num>
  <w:num w:numId="16">
    <w:abstractNumId w:val="20"/>
  </w:num>
  <w:num w:numId="17">
    <w:abstractNumId w:val="45"/>
  </w:num>
  <w:num w:numId="18">
    <w:abstractNumId w:val="10"/>
  </w:num>
  <w:num w:numId="19">
    <w:abstractNumId w:val="2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2"/>
  </w:num>
  <w:num w:numId="22">
    <w:abstractNumId w:val="37"/>
  </w:num>
  <w:num w:numId="23">
    <w:abstractNumId w:val="23"/>
  </w:num>
  <w:num w:numId="24">
    <w:abstractNumId w:val="46"/>
  </w:num>
  <w:num w:numId="25">
    <w:abstractNumId w:val="5"/>
  </w:num>
  <w:num w:numId="26">
    <w:abstractNumId w:val="53"/>
  </w:num>
  <w:num w:numId="27">
    <w:abstractNumId w:val="48"/>
  </w:num>
  <w:num w:numId="28">
    <w:abstractNumId w:val="0"/>
  </w:num>
  <w:num w:numId="29">
    <w:abstractNumId w:val="42"/>
  </w:num>
  <w:num w:numId="30">
    <w:abstractNumId w:val="47"/>
  </w:num>
  <w:num w:numId="31">
    <w:abstractNumId w:val="7"/>
  </w:num>
  <w:num w:numId="32">
    <w:abstractNumId w:val="11"/>
  </w:num>
  <w:num w:numId="33">
    <w:abstractNumId w:val="32"/>
  </w:num>
  <w:num w:numId="34">
    <w:abstractNumId w:val="24"/>
  </w:num>
  <w:num w:numId="35">
    <w:abstractNumId w:val="5"/>
  </w:num>
  <w:num w:numId="36">
    <w:abstractNumId w:val="23"/>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6"/>
  </w:num>
  <w:num w:numId="39">
    <w:abstractNumId w:val="3"/>
  </w:num>
  <w:num w:numId="40">
    <w:abstractNumId w:val="17"/>
  </w:num>
  <w:num w:numId="41">
    <w:abstractNumId w:val="36"/>
    <w:lvlOverride w:ilvl="0">
      <w:startOverride w:val="1"/>
    </w:lvlOverride>
    <w:lvlOverride w:ilvl="1">
      <w:startOverride w:val="4"/>
    </w:lvlOverride>
  </w:num>
  <w:num w:numId="42">
    <w:abstractNumId w:val="49"/>
  </w:num>
  <w:num w:numId="43">
    <w:abstractNumId w:val="52"/>
  </w:num>
  <w:num w:numId="44">
    <w:abstractNumId w:val="34"/>
  </w:num>
  <w:num w:numId="45">
    <w:abstractNumId w:val="33"/>
  </w:num>
  <w:num w:numId="46">
    <w:abstractNumId w:val="14"/>
  </w:num>
  <w:num w:numId="47">
    <w:abstractNumId w:val="4"/>
  </w:num>
  <w:num w:numId="48">
    <w:abstractNumId w:val="44"/>
  </w:num>
  <w:num w:numId="49">
    <w:abstractNumId w:val="18"/>
  </w:num>
  <w:num w:numId="50">
    <w:abstractNumId w:val="22"/>
  </w:num>
  <w:num w:numId="51">
    <w:abstractNumId w:val="28"/>
  </w:num>
  <w:num w:numId="52">
    <w:abstractNumId w:val="16"/>
  </w:num>
  <w:num w:numId="53">
    <w:abstractNumId w:val="6"/>
  </w:num>
  <w:num w:numId="54">
    <w:abstractNumId w:val="8"/>
  </w:num>
  <w:num w:numId="55">
    <w:abstractNumId w:val="51"/>
  </w:num>
  <w:num w:numId="56">
    <w:abstractNumId w:val="9"/>
  </w:num>
  <w:num w:numId="57">
    <w:abstractNumId w:val="26"/>
  </w:num>
  <w:num w:numId="58">
    <w:abstractNumId w:val="35"/>
  </w:num>
  <w:num w:numId="59">
    <w:abstractNumId w:val="15"/>
  </w:num>
  <w:num w:numId="60">
    <w:abstractNumId w:val="27"/>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ocumentProtection w:edit="readOnly" w:formatting="1" w:enforcement="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171"/>
    <w:rsid w:val="00002611"/>
    <w:rsid w:val="00002ECB"/>
    <w:rsid w:val="00003910"/>
    <w:rsid w:val="00004FCA"/>
    <w:rsid w:val="00005C60"/>
    <w:rsid w:val="00015233"/>
    <w:rsid w:val="00017CE9"/>
    <w:rsid w:val="000200AD"/>
    <w:rsid w:val="00024055"/>
    <w:rsid w:val="000270DC"/>
    <w:rsid w:val="000310C8"/>
    <w:rsid w:val="000322B1"/>
    <w:rsid w:val="0004023B"/>
    <w:rsid w:val="00040C47"/>
    <w:rsid w:val="000445FC"/>
    <w:rsid w:val="00044C8A"/>
    <w:rsid w:val="0005207E"/>
    <w:rsid w:val="000523A1"/>
    <w:rsid w:val="00052A9D"/>
    <w:rsid w:val="00057AD6"/>
    <w:rsid w:val="00060185"/>
    <w:rsid w:val="00062582"/>
    <w:rsid w:val="000625B0"/>
    <w:rsid w:val="000634E8"/>
    <w:rsid w:val="0006357B"/>
    <w:rsid w:val="00064106"/>
    <w:rsid w:val="000751A4"/>
    <w:rsid w:val="000761D4"/>
    <w:rsid w:val="00076246"/>
    <w:rsid w:val="0008177F"/>
    <w:rsid w:val="00087E8D"/>
    <w:rsid w:val="000908A3"/>
    <w:rsid w:val="000A10F8"/>
    <w:rsid w:val="000A1249"/>
    <w:rsid w:val="000A58A2"/>
    <w:rsid w:val="000A7EC4"/>
    <w:rsid w:val="000B2BF1"/>
    <w:rsid w:val="000B4016"/>
    <w:rsid w:val="000B4C83"/>
    <w:rsid w:val="000B6A4D"/>
    <w:rsid w:val="000C1AB3"/>
    <w:rsid w:val="000C6ECE"/>
    <w:rsid w:val="000C767D"/>
    <w:rsid w:val="000D6358"/>
    <w:rsid w:val="000E1043"/>
    <w:rsid w:val="000E3193"/>
    <w:rsid w:val="000E44D2"/>
    <w:rsid w:val="000E4936"/>
    <w:rsid w:val="000E705C"/>
    <w:rsid w:val="000F3153"/>
    <w:rsid w:val="000F354E"/>
    <w:rsid w:val="000F36EC"/>
    <w:rsid w:val="0010140B"/>
    <w:rsid w:val="00106F3B"/>
    <w:rsid w:val="0011134B"/>
    <w:rsid w:val="001131C5"/>
    <w:rsid w:val="00113221"/>
    <w:rsid w:val="00114085"/>
    <w:rsid w:val="00120479"/>
    <w:rsid w:val="00120B7B"/>
    <w:rsid w:val="0012190E"/>
    <w:rsid w:val="00122039"/>
    <w:rsid w:val="00123B20"/>
    <w:rsid w:val="0012411E"/>
    <w:rsid w:val="0012469F"/>
    <w:rsid w:val="00125671"/>
    <w:rsid w:val="00127002"/>
    <w:rsid w:val="00127285"/>
    <w:rsid w:val="001275BF"/>
    <w:rsid w:val="00130DEC"/>
    <w:rsid w:val="00137D86"/>
    <w:rsid w:val="00140D7E"/>
    <w:rsid w:val="00140F08"/>
    <w:rsid w:val="00141C6D"/>
    <w:rsid w:val="00147828"/>
    <w:rsid w:val="00147A0E"/>
    <w:rsid w:val="001502CD"/>
    <w:rsid w:val="00150CA0"/>
    <w:rsid w:val="00152407"/>
    <w:rsid w:val="00154D6C"/>
    <w:rsid w:val="00155268"/>
    <w:rsid w:val="0015557C"/>
    <w:rsid w:val="00156E56"/>
    <w:rsid w:val="001642D0"/>
    <w:rsid w:val="00165AC4"/>
    <w:rsid w:val="00172E52"/>
    <w:rsid w:val="00183528"/>
    <w:rsid w:val="00187196"/>
    <w:rsid w:val="001877F8"/>
    <w:rsid w:val="00196D06"/>
    <w:rsid w:val="00197E12"/>
    <w:rsid w:val="00197FCE"/>
    <w:rsid w:val="001B0347"/>
    <w:rsid w:val="001B0C34"/>
    <w:rsid w:val="001B4E23"/>
    <w:rsid w:val="001B526D"/>
    <w:rsid w:val="001B6806"/>
    <w:rsid w:val="001B70EC"/>
    <w:rsid w:val="001B7380"/>
    <w:rsid w:val="001C06A0"/>
    <w:rsid w:val="001C3B44"/>
    <w:rsid w:val="001C40A0"/>
    <w:rsid w:val="001C579F"/>
    <w:rsid w:val="001C5DC9"/>
    <w:rsid w:val="001C6CC4"/>
    <w:rsid w:val="001C76FE"/>
    <w:rsid w:val="001C7FE7"/>
    <w:rsid w:val="001D4BF7"/>
    <w:rsid w:val="001D5051"/>
    <w:rsid w:val="001E024D"/>
    <w:rsid w:val="001E469F"/>
    <w:rsid w:val="001E7024"/>
    <w:rsid w:val="001E7F27"/>
    <w:rsid w:val="00204445"/>
    <w:rsid w:val="002074B9"/>
    <w:rsid w:val="00210BE1"/>
    <w:rsid w:val="00213BCF"/>
    <w:rsid w:val="00215E9B"/>
    <w:rsid w:val="002174A7"/>
    <w:rsid w:val="00221182"/>
    <w:rsid w:val="00222B1B"/>
    <w:rsid w:val="00225EE1"/>
    <w:rsid w:val="0022707A"/>
    <w:rsid w:val="00227F6E"/>
    <w:rsid w:val="002301AC"/>
    <w:rsid w:val="00231DEC"/>
    <w:rsid w:val="002366D4"/>
    <w:rsid w:val="00246FC8"/>
    <w:rsid w:val="002506EE"/>
    <w:rsid w:val="00250A46"/>
    <w:rsid w:val="00250BD2"/>
    <w:rsid w:val="00260629"/>
    <w:rsid w:val="00264C11"/>
    <w:rsid w:val="0026508C"/>
    <w:rsid w:val="00265C09"/>
    <w:rsid w:val="00271723"/>
    <w:rsid w:val="002749C8"/>
    <w:rsid w:val="002765BD"/>
    <w:rsid w:val="00276759"/>
    <w:rsid w:val="002779A6"/>
    <w:rsid w:val="00286125"/>
    <w:rsid w:val="00290342"/>
    <w:rsid w:val="002933C9"/>
    <w:rsid w:val="00295EAB"/>
    <w:rsid w:val="00297E68"/>
    <w:rsid w:val="00297F4B"/>
    <w:rsid w:val="002A3635"/>
    <w:rsid w:val="002A3876"/>
    <w:rsid w:val="002A46CB"/>
    <w:rsid w:val="002A5D96"/>
    <w:rsid w:val="002A6B7A"/>
    <w:rsid w:val="002A71A8"/>
    <w:rsid w:val="002B016D"/>
    <w:rsid w:val="002B1A56"/>
    <w:rsid w:val="002B207A"/>
    <w:rsid w:val="002B247E"/>
    <w:rsid w:val="002B464F"/>
    <w:rsid w:val="002B47D1"/>
    <w:rsid w:val="002B7A15"/>
    <w:rsid w:val="002B7BAE"/>
    <w:rsid w:val="002C30FF"/>
    <w:rsid w:val="002D1A47"/>
    <w:rsid w:val="002D5038"/>
    <w:rsid w:val="002D5FD4"/>
    <w:rsid w:val="002D647A"/>
    <w:rsid w:val="002E04B6"/>
    <w:rsid w:val="002E37DB"/>
    <w:rsid w:val="002E75C7"/>
    <w:rsid w:val="002E7D07"/>
    <w:rsid w:val="002F17F1"/>
    <w:rsid w:val="002F5E1C"/>
    <w:rsid w:val="003043D9"/>
    <w:rsid w:val="00304481"/>
    <w:rsid w:val="00306595"/>
    <w:rsid w:val="0030710E"/>
    <w:rsid w:val="0031031E"/>
    <w:rsid w:val="003162A1"/>
    <w:rsid w:val="00316A1E"/>
    <w:rsid w:val="00325A99"/>
    <w:rsid w:val="0033105B"/>
    <w:rsid w:val="00331579"/>
    <w:rsid w:val="0033188D"/>
    <w:rsid w:val="00331D8F"/>
    <w:rsid w:val="003345EB"/>
    <w:rsid w:val="00334C2E"/>
    <w:rsid w:val="00334CF4"/>
    <w:rsid w:val="00341B35"/>
    <w:rsid w:val="003420A1"/>
    <w:rsid w:val="00344108"/>
    <w:rsid w:val="00345CBC"/>
    <w:rsid w:val="0035101C"/>
    <w:rsid w:val="0035130A"/>
    <w:rsid w:val="00351EE3"/>
    <w:rsid w:val="00356ABE"/>
    <w:rsid w:val="003644B5"/>
    <w:rsid w:val="00371C3F"/>
    <w:rsid w:val="0037289F"/>
    <w:rsid w:val="00372E17"/>
    <w:rsid w:val="00375087"/>
    <w:rsid w:val="003800B0"/>
    <w:rsid w:val="003823FB"/>
    <w:rsid w:val="003846A0"/>
    <w:rsid w:val="00386448"/>
    <w:rsid w:val="00387869"/>
    <w:rsid w:val="00387942"/>
    <w:rsid w:val="0039022C"/>
    <w:rsid w:val="00393989"/>
    <w:rsid w:val="00394400"/>
    <w:rsid w:val="00394B04"/>
    <w:rsid w:val="0039717F"/>
    <w:rsid w:val="0039773C"/>
    <w:rsid w:val="003A4E1E"/>
    <w:rsid w:val="003A527A"/>
    <w:rsid w:val="003A73B1"/>
    <w:rsid w:val="003A75C7"/>
    <w:rsid w:val="003B0A1B"/>
    <w:rsid w:val="003B0FC1"/>
    <w:rsid w:val="003B22EC"/>
    <w:rsid w:val="003C11BE"/>
    <w:rsid w:val="003C600D"/>
    <w:rsid w:val="003D07DE"/>
    <w:rsid w:val="003D52EB"/>
    <w:rsid w:val="003D6191"/>
    <w:rsid w:val="003D6D19"/>
    <w:rsid w:val="003D716F"/>
    <w:rsid w:val="003E1FBD"/>
    <w:rsid w:val="003E2338"/>
    <w:rsid w:val="003E4FBA"/>
    <w:rsid w:val="003E5FDD"/>
    <w:rsid w:val="003F20CC"/>
    <w:rsid w:val="003F558D"/>
    <w:rsid w:val="004037A0"/>
    <w:rsid w:val="004037E7"/>
    <w:rsid w:val="0040414D"/>
    <w:rsid w:val="00410F1C"/>
    <w:rsid w:val="00414C61"/>
    <w:rsid w:val="0041540E"/>
    <w:rsid w:val="00416C69"/>
    <w:rsid w:val="00420E22"/>
    <w:rsid w:val="004254C9"/>
    <w:rsid w:val="00427065"/>
    <w:rsid w:val="00427DB8"/>
    <w:rsid w:val="00430CEB"/>
    <w:rsid w:val="00432265"/>
    <w:rsid w:val="004330CF"/>
    <w:rsid w:val="00434813"/>
    <w:rsid w:val="0043533B"/>
    <w:rsid w:val="00435C6A"/>
    <w:rsid w:val="004374AA"/>
    <w:rsid w:val="00437EF0"/>
    <w:rsid w:val="004435D1"/>
    <w:rsid w:val="0044451E"/>
    <w:rsid w:val="00444943"/>
    <w:rsid w:val="004475CB"/>
    <w:rsid w:val="00447964"/>
    <w:rsid w:val="0045264E"/>
    <w:rsid w:val="00453225"/>
    <w:rsid w:val="0045444A"/>
    <w:rsid w:val="004548A7"/>
    <w:rsid w:val="0046138A"/>
    <w:rsid w:val="00462565"/>
    <w:rsid w:val="00470594"/>
    <w:rsid w:val="00474F43"/>
    <w:rsid w:val="00475930"/>
    <w:rsid w:val="004766FF"/>
    <w:rsid w:val="00484736"/>
    <w:rsid w:val="0048603E"/>
    <w:rsid w:val="004879C4"/>
    <w:rsid w:val="00492168"/>
    <w:rsid w:val="004947D4"/>
    <w:rsid w:val="00495BE9"/>
    <w:rsid w:val="0049647F"/>
    <w:rsid w:val="0049745C"/>
    <w:rsid w:val="004A7816"/>
    <w:rsid w:val="004B09E2"/>
    <w:rsid w:val="004B58AC"/>
    <w:rsid w:val="004B651B"/>
    <w:rsid w:val="004B7900"/>
    <w:rsid w:val="004C0EC1"/>
    <w:rsid w:val="004C1284"/>
    <w:rsid w:val="004C1AD0"/>
    <w:rsid w:val="004C1C68"/>
    <w:rsid w:val="004C2FEB"/>
    <w:rsid w:val="004D0CEF"/>
    <w:rsid w:val="004D406C"/>
    <w:rsid w:val="004D41E4"/>
    <w:rsid w:val="004E0137"/>
    <w:rsid w:val="004E3721"/>
    <w:rsid w:val="004E44E3"/>
    <w:rsid w:val="004E66B5"/>
    <w:rsid w:val="004E74B7"/>
    <w:rsid w:val="004F1DB0"/>
    <w:rsid w:val="004F4FCA"/>
    <w:rsid w:val="004F5B68"/>
    <w:rsid w:val="004F72E2"/>
    <w:rsid w:val="00500030"/>
    <w:rsid w:val="005013EB"/>
    <w:rsid w:val="0051200E"/>
    <w:rsid w:val="005137C1"/>
    <w:rsid w:val="00517097"/>
    <w:rsid w:val="00517B12"/>
    <w:rsid w:val="005212BE"/>
    <w:rsid w:val="00521350"/>
    <w:rsid w:val="0052153B"/>
    <w:rsid w:val="00521D1C"/>
    <w:rsid w:val="005220A0"/>
    <w:rsid w:val="00526012"/>
    <w:rsid w:val="00527144"/>
    <w:rsid w:val="005316C4"/>
    <w:rsid w:val="005337C4"/>
    <w:rsid w:val="005363B0"/>
    <w:rsid w:val="00536BE9"/>
    <w:rsid w:val="00536CB6"/>
    <w:rsid w:val="0054003C"/>
    <w:rsid w:val="005460C2"/>
    <w:rsid w:val="00547CCB"/>
    <w:rsid w:val="0055197F"/>
    <w:rsid w:val="00551BC8"/>
    <w:rsid w:val="00552B80"/>
    <w:rsid w:val="00554240"/>
    <w:rsid w:val="00555A53"/>
    <w:rsid w:val="005622A3"/>
    <w:rsid w:val="005637AB"/>
    <w:rsid w:val="00565520"/>
    <w:rsid w:val="00571B88"/>
    <w:rsid w:val="00574C76"/>
    <w:rsid w:val="005751B8"/>
    <w:rsid w:val="0057585B"/>
    <w:rsid w:val="005778A2"/>
    <w:rsid w:val="00581164"/>
    <w:rsid w:val="00581797"/>
    <w:rsid w:val="00584C97"/>
    <w:rsid w:val="00590A2A"/>
    <w:rsid w:val="00592C03"/>
    <w:rsid w:val="005932EF"/>
    <w:rsid w:val="0059412D"/>
    <w:rsid w:val="005952D4"/>
    <w:rsid w:val="005A09F2"/>
    <w:rsid w:val="005A1CA3"/>
    <w:rsid w:val="005A3D54"/>
    <w:rsid w:val="005B00CC"/>
    <w:rsid w:val="005B19D8"/>
    <w:rsid w:val="005B40EB"/>
    <w:rsid w:val="005B4B96"/>
    <w:rsid w:val="005B6EBE"/>
    <w:rsid w:val="005C21EF"/>
    <w:rsid w:val="005C233A"/>
    <w:rsid w:val="005C494B"/>
    <w:rsid w:val="005C54FB"/>
    <w:rsid w:val="005C793A"/>
    <w:rsid w:val="005D1306"/>
    <w:rsid w:val="005D3DD0"/>
    <w:rsid w:val="005D5A15"/>
    <w:rsid w:val="005D5A4D"/>
    <w:rsid w:val="005D6F1F"/>
    <w:rsid w:val="005D75BF"/>
    <w:rsid w:val="005E3AF3"/>
    <w:rsid w:val="005E6775"/>
    <w:rsid w:val="005E6DBA"/>
    <w:rsid w:val="005F0667"/>
    <w:rsid w:val="005F35BC"/>
    <w:rsid w:val="005F3A3C"/>
    <w:rsid w:val="005F5F9B"/>
    <w:rsid w:val="005F6244"/>
    <w:rsid w:val="005F6896"/>
    <w:rsid w:val="005F7A6B"/>
    <w:rsid w:val="00600491"/>
    <w:rsid w:val="006037A6"/>
    <w:rsid w:val="00606078"/>
    <w:rsid w:val="006068EB"/>
    <w:rsid w:val="00615270"/>
    <w:rsid w:val="006203F7"/>
    <w:rsid w:val="00621751"/>
    <w:rsid w:val="00625F13"/>
    <w:rsid w:val="0062618F"/>
    <w:rsid w:val="00626C47"/>
    <w:rsid w:val="006275B0"/>
    <w:rsid w:val="006338DA"/>
    <w:rsid w:val="00635B11"/>
    <w:rsid w:val="00644612"/>
    <w:rsid w:val="00644C6A"/>
    <w:rsid w:val="006502E9"/>
    <w:rsid w:val="00650D4C"/>
    <w:rsid w:val="00657D85"/>
    <w:rsid w:val="006615C6"/>
    <w:rsid w:val="006668F9"/>
    <w:rsid w:val="00667DFF"/>
    <w:rsid w:val="00672EAC"/>
    <w:rsid w:val="00675DB5"/>
    <w:rsid w:val="00676B30"/>
    <w:rsid w:val="006779B8"/>
    <w:rsid w:val="006811A7"/>
    <w:rsid w:val="00682B69"/>
    <w:rsid w:val="00683AAF"/>
    <w:rsid w:val="00694165"/>
    <w:rsid w:val="00694330"/>
    <w:rsid w:val="006943F7"/>
    <w:rsid w:val="006A1B84"/>
    <w:rsid w:val="006A235A"/>
    <w:rsid w:val="006A242D"/>
    <w:rsid w:val="006A44F8"/>
    <w:rsid w:val="006B25FC"/>
    <w:rsid w:val="006B27B1"/>
    <w:rsid w:val="006B5318"/>
    <w:rsid w:val="006B6325"/>
    <w:rsid w:val="006B7963"/>
    <w:rsid w:val="006C290B"/>
    <w:rsid w:val="006C3D45"/>
    <w:rsid w:val="006C563A"/>
    <w:rsid w:val="006D0353"/>
    <w:rsid w:val="006D1504"/>
    <w:rsid w:val="006D255C"/>
    <w:rsid w:val="006E13FE"/>
    <w:rsid w:val="006E26F4"/>
    <w:rsid w:val="006E34DF"/>
    <w:rsid w:val="006E4925"/>
    <w:rsid w:val="006F244C"/>
    <w:rsid w:val="006F4E2D"/>
    <w:rsid w:val="006F5EF4"/>
    <w:rsid w:val="007034CA"/>
    <w:rsid w:val="00707151"/>
    <w:rsid w:val="00710F2A"/>
    <w:rsid w:val="007110A0"/>
    <w:rsid w:val="0071133E"/>
    <w:rsid w:val="0071137F"/>
    <w:rsid w:val="00714B78"/>
    <w:rsid w:val="0071797B"/>
    <w:rsid w:val="00717C83"/>
    <w:rsid w:val="00727FFB"/>
    <w:rsid w:val="00733171"/>
    <w:rsid w:val="0073406C"/>
    <w:rsid w:val="00734763"/>
    <w:rsid w:val="00734E89"/>
    <w:rsid w:val="007357D6"/>
    <w:rsid w:val="0073637D"/>
    <w:rsid w:val="00742550"/>
    <w:rsid w:val="0074317E"/>
    <w:rsid w:val="00744128"/>
    <w:rsid w:val="00745FED"/>
    <w:rsid w:val="00746D6E"/>
    <w:rsid w:val="007471C3"/>
    <w:rsid w:val="00750059"/>
    <w:rsid w:val="00753A78"/>
    <w:rsid w:val="00757DB5"/>
    <w:rsid w:val="0076007E"/>
    <w:rsid w:val="00762865"/>
    <w:rsid w:val="00765CC9"/>
    <w:rsid w:val="007700B9"/>
    <w:rsid w:val="0077700C"/>
    <w:rsid w:val="00777344"/>
    <w:rsid w:val="007776DE"/>
    <w:rsid w:val="00777AA9"/>
    <w:rsid w:val="00781286"/>
    <w:rsid w:val="00781E83"/>
    <w:rsid w:val="007822A1"/>
    <w:rsid w:val="00785B33"/>
    <w:rsid w:val="007870D2"/>
    <w:rsid w:val="007944B0"/>
    <w:rsid w:val="007A0395"/>
    <w:rsid w:val="007A0EA9"/>
    <w:rsid w:val="007A5559"/>
    <w:rsid w:val="007A5778"/>
    <w:rsid w:val="007B11D5"/>
    <w:rsid w:val="007B295C"/>
    <w:rsid w:val="007B599D"/>
    <w:rsid w:val="007C2A6A"/>
    <w:rsid w:val="007C7943"/>
    <w:rsid w:val="007D1646"/>
    <w:rsid w:val="007D6993"/>
    <w:rsid w:val="007D7AC0"/>
    <w:rsid w:val="007E014E"/>
    <w:rsid w:val="007E599C"/>
    <w:rsid w:val="007E6151"/>
    <w:rsid w:val="007E75A2"/>
    <w:rsid w:val="007F2162"/>
    <w:rsid w:val="007F3E48"/>
    <w:rsid w:val="007F4BB6"/>
    <w:rsid w:val="007F5905"/>
    <w:rsid w:val="00805017"/>
    <w:rsid w:val="00805700"/>
    <w:rsid w:val="00805D78"/>
    <w:rsid w:val="00810D66"/>
    <w:rsid w:val="008266A4"/>
    <w:rsid w:val="00830A5D"/>
    <w:rsid w:val="00843E3D"/>
    <w:rsid w:val="00852B6D"/>
    <w:rsid w:val="00853AEF"/>
    <w:rsid w:val="008543B3"/>
    <w:rsid w:val="0085563E"/>
    <w:rsid w:val="008612ED"/>
    <w:rsid w:val="008728CF"/>
    <w:rsid w:val="00872BE1"/>
    <w:rsid w:val="00880920"/>
    <w:rsid w:val="008821D5"/>
    <w:rsid w:val="00884DC7"/>
    <w:rsid w:val="00894432"/>
    <w:rsid w:val="008A179A"/>
    <w:rsid w:val="008A2B48"/>
    <w:rsid w:val="008A309F"/>
    <w:rsid w:val="008A44C1"/>
    <w:rsid w:val="008B03F3"/>
    <w:rsid w:val="008B21D8"/>
    <w:rsid w:val="008B2967"/>
    <w:rsid w:val="008B39F0"/>
    <w:rsid w:val="008C4C26"/>
    <w:rsid w:val="008C6FFC"/>
    <w:rsid w:val="008D0EC0"/>
    <w:rsid w:val="008D13E4"/>
    <w:rsid w:val="008D37CC"/>
    <w:rsid w:val="008D7864"/>
    <w:rsid w:val="008E0085"/>
    <w:rsid w:val="008E1446"/>
    <w:rsid w:val="008E179D"/>
    <w:rsid w:val="008E26DF"/>
    <w:rsid w:val="008E27F9"/>
    <w:rsid w:val="008E55F4"/>
    <w:rsid w:val="008E5D47"/>
    <w:rsid w:val="008E753A"/>
    <w:rsid w:val="008E75A6"/>
    <w:rsid w:val="008E79A7"/>
    <w:rsid w:val="008E7B90"/>
    <w:rsid w:val="008F121E"/>
    <w:rsid w:val="008F4036"/>
    <w:rsid w:val="008F7E4A"/>
    <w:rsid w:val="009026D2"/>
    <w:rsid w:val="0090575F"/>
    <w:rsid w:val="009207BD"/>
    <w:rsid w:val="0092121E"/>
    <w:rsid w:val="0092154D"/>
    <w:rsid w:val="00922082"/>
    <w:rsid w:val="0092291F"/>
    <w:rsid w:val="00924717"/>
    <w:rsid w:val="0092491F"/>
    <w:rsid w:val="009275BD"/>
    <w:rsid w:val="00934486"/>
    <w:rsid w:val="00935F05"/>
    <w:rsid w:val="00946105"/>
    <w:rsid w:val="00950565"/>
    <w:rsid w:val="00952575"/>
    <w:rsid w:val="00952EA2"/>
    <w:rsid w:val="00953DF6"/>
    <w:rsid w:val="00957661"/>
    <w:rsid w:val="009653BE"/>
    <w:rsid w:val="00970EB0"/>
    <w:rsid w:val="009727C4"/>
    <w:rsid w:val="009751B0"/>
    <w:rsid w:val="00975DB9"/>
    <w:rsid w:val="00980C78"/>
    <w:rsid w:val="00981E65"/>
    <w:rsid w:val="00987153"/>
    <w:rsid w:val="00991B7E"/>
    <w:rsid w:val="0099471F"/>
    <w:rsid w:val="00997521"/>
    <w:rsid w:val="009A3430"/>
    <w:rsid w:val="009A3AA6"/>
    <w:rsid w:val="009A53C0"/>
    <w:rsid w:val="009A796A"/>
    <w:rsid w:val="009B2650"/>
    <w:rsid w:val="009B2E73"/>
    <w:rsid w:val="009B4469"/>
    <w:rsid w:val="009B493E"/>
    <w:rsid w:val="009B67EF"/>
    <w:rsid w:val="009C3953"/>
    <w:rsid w:val="009C3E2D"/>
    <w:rsid w:val="009C65F4"/>
    <w:rsid w:val="009D0D0F"/>
    <w:rsid w:val="009D2441"/>
    <w:rsid w:val="009D2DB7"/>
    <w:rsid w:val="009D6F2A"/>
    <w:rsid w:val="009D7049"/>
    <w:rsid w:val="009E2D1F"/>
    <w:rsid w:val="009E5067"/>
    <w:rsid w:val="009F0CDF"/>
    <w:rsid w:val="009F0D67"/>
    <w:rsid w:val="009F3197"/>
    <w:rsid w:val="009F4A3B"/>
    <w:rsid w:val="00A00375"/>
    <w:rsid w:val="00A0079A"/>
    <w:rsid w:val="00A021FC"/>
    <w:rsid w:val="00A0549F"/>
    <w:rsid w:val="00A05816"/>
    <w:rsid w:val="00A15786"/>
    <w:rsid w:val="00A2280F"/>
    <w:rsid w:val="00A23132"/>
    <w:rsid w:val="00A31D14"/>
    <w:rsid w:val="00A326F6"/>
    <w:rsid w:val="00A3349A"/>
    <w:rsid w:val="00A33970"/>
    <w:rsid w:val="00A34C11"/>
    <w:rsid w:val="00A361C3"/>
    <w:rsid w:val="00A43ED4"/>
    <w:rsid w:val="00A46A3A"/>
    <w:rsid w:val="00A50A9C"/>
    <w:rsid w:val="00A527B1"/>
    <w:rsid w:val="00A55BBB"/>
    <w:rsid w:val="00A65AF0"/>
    <w:rsid w:val="00A675B0"/>
    <w:rsid w:val="00A70BD9"/>
    <w:rsid w:val="00A70C7B"/>
    <w:rsid w:val="00A723E8"/>
    <w:rsid w:val="00A728F7"/>
    <w:rsid w:val="00A75F6B"/>
    <w:rsid w:val="00A76915"/>
    <w:rsid w:val="00A835D0"/>
    <w:rsid w:val="00A83A30"/>
    <w:rsid w:val="00A86086"/>
    <w:rsid w:val="00A904AE"/>
    <w:rsid w:val="00A945A0"/>
    <w:rsid w:val="00AA0AC9"/>
    <w:rsid w:val="00AA15C0"/>
    <w:rsid w:val="00AA3271"/>
    <w:rsid w:val="00AB14AB"/>
    <w:rsid w:val="00AB2E2A"/>
    <w:rsid w:val="00AC505C"/>
    <w:rsid w:val="00AC6238"/>
    <w:rsid w:val="00AC6B93"/>
    <w:rsid w:val="00AC7722"/>
    <w:rsid w:val="00AD0349"/>
    <w:rsid w:val="00AD18AB"/>
    <w:rsid w:val="00AD3E97"/>
    <w:rsid w:val="00AD7302"/>
    <w:rsid w:val="00AE09ED"/>
    <w:rsid w:val="00AE581B"/>
    <w:rsid w:val="00AE58C5"/>
    <w:rsid w:val="00AF02E1"/>
    <w:rsid w:val="00AF5AD6"/>
    <w:rsid w:val="00AF7711"/>
    <w:rsid w:val="00B01704"/>
    <w:rsid w:val="00B04CA7"/>
    <w:rsid w:val="00B0521A"/>
    <w:rsid w:val="00B0673E"/>
    <w:rsid w:val="00B11599"/>
    <w:rsid w:val="00B147DA"/>
    <w:rsid w:val="00B15F2B"/>
    <w:rsid w:val="00B1688F"/>
    <w:rsid w:val="00B23B62"/>
    <w:rsid w:val="00B24741"/>
    <w:rsid w:val="00B24AD0"/>
    <w:rsid w:val="00B300A8"/>
    <w:rsid w:val="00B4045A"/>
    <w:rsid w:val="00B4209F"/>
    <w:rsid w:val="00B436C3"/>
    <w:rsid w:val="00B452CA"/>
    <w:rsid w:val="00B47DCE"/>
    <w:rsid w:val="00B50C57"/>
    <w:rsid w:val="00B50C65"/>
    <w:rsid w:val="00B50D23"/>
    <w:rsid w:val="00B516D1"/>
    <w:rsid w:val="00B53EFF"/>
    <w:rsid w:val="00B5465D"/>
    <w:rsid w:val="00B630A7"/>
    <w:rsid w:val="00B63872"/>
    <w:rsid w:val="00B63BA7"/>
    <w:rsid w:val="00B649A7"/>
    <w:rsid w:val="00B64EC2"/>
    <w:rsid w:val="00B67E56"/>
    <w:rsid w:val="00B70BD2"/>
    <w:rsid w:val="00B71AC3"/>
    <w:rsid w:val="00B76248"/>
    <w:rsid w:val="00B907C7"/>
    <w:rsid w:val="00B92642"/>
    <w:rsid w:val="00B942D3"/>
    <w:rsid w:val="00B9497A"/>
    <w:rsid w:val="00B96096"/>
    <w:rsid w:val="00B975BA"/>
    <w:rsid w:val="00BA3609"/>
    <w:rsid w:val="00BA4B96"/>
    <w:rsid w:val="00BB1EC4"/>
    <w:rsid w:val="00BB618E"/>
    <w:rsid w:val="00BC348F"/>
    <w:rsid w:val="00BC5B6D"/>
    <w:rsid w:val="00BC6FEF"/>
    <w:rsid w:val="00BC7321"/>
    <w:rsid w:val="00BC7351"/>
    <w:rsid w:val="00BC73DC"/>
    <w:rsid w:val="00BC7CA1"/>
    <w:rsid w:val="00BD00C5"/>
    <w:rsid w:val="00BD10B3"/>
    <w:rsid w:val="00BD2648"/>
    <w:rsid w:val="00BD30A2"/>
    <w:rsid w:val="00BD3DF2"/>
    <w:rsid w:val="00BD4F9D"/>
    <w:rsid w:val="00BE2CCA"/>
    <w:rsid w:val="00BE4136"/>
    <w:rsid w:val="00BE55D2"/>
    <w:rsid w:val="00BE6147"/>
    <w:rsid w:val="00BE68F8"/>
    <w:rsid w:val="00BE70B6"/>
    <w:rsid w:val="00BF2045"/>
    <w:rsid w:val="00BF28CA"/>
    <w:rsid w:val="00BF5113"/>
    <w:rsid w:val="00BF76DF"/>
    <w:rsid w:val="00C0284A"/>
    <w:rsid w:val="00C03298"/>
    <w:rsid w:val="00C0504F"/>
    <w:rsid w:val="00C0656A"/>
    <w:rsid w:val="00C1319B"/>
    <w:rsid w:val="00C151C1"/>
    <w:rsid w:val="00C151FC"/>
    <w:rsid w:val="00C219CF"/>
    <w:rsid w:val="00C22A59"/>
    <w:rsid w:val="00C238D3"/>
    <w:rsid w:val="00C23EA9"/>
    <w:rsid w:val="00C25755"/>
    <w:rsid w:val="00C259BD"/>
    <w:rsid w:val="00C32D62"/>
    <w:rsid w:val="00C359E1"/>
    <w:rsid w:val="00C36915"/>
    <w:rsid w:val="00C36D7E"/>
    <w:rsid w:val="00C37F47"/>
    <w:rsid w:val="00C40846"/>
    <w:rsid w:val="00C41D6D"/>
    <w:rsid w:val="00C46E7A"/>
    <w:rsid w:val="00C47D25"/>
    <w:rsid w:val="00C505C4"/>
    <w:rsid w:val="00C50CAC"/>
    <w:rsid w:val="00C5731C"/>
    <w:rsid w:val="00C625DE"/>
    <w:rsid w:val="00C628B3"/>
    <w:rsid w:val="00C63F83"/>
    <w:rsid w:val="00C65414"/>
    <w:rsid w:val="00C66488"/>
    <w:rsid w:val="00C66C75"/>
    <w:rsid w:val="00C66F14"/>
    <w:rsid w:val="00C67437"/>
    <w:rsid w:val="00C7487D"/>
    <w:rsid w:val="00C823D6"/>
    <w:rsid w:val="00C83075"/>
    <w:rsid w:val="00C84144"/>
    <w:rsid w:val="00C84162"/>
    <w:rsid w:val="00C86509"/>
    <w:rsid w:val="00C87299"/>
    <w:rsid w:val="00C91D26"/>
    <w:rsid w:val="00C92081"/>
    <w:rsid w:val="00C93435"/>
    <w:rsid w:val="00C96B57"/>
    <w:rsid w:val="00CA0833"/>
    <w:rsid w:val="00CA1366"/>
    <w:rsid w:val="00CA2113"/>
    <w:rsid w:val="00CA65A6"/>
    <w:rsid w:val="00CB22CC"/>
    <w:rsid w:val="00CB4DF8"/>
    <w:rsid w:val="00CC01FF"/>
    <w:rsid w:val="00CC1592"/>
    <w:rsid w:val="00CC23B0"/>
    <w:rsid w:val="00CC27BE"/>
    <w:rsid w:val="00CC3CCE"/>
    <w:rsid w:val="00CC4323"/>
    <w:rsid w:val="00CC7CE0"/>
    <w:rsid w:val="00CC7DC1"/>
    <w:rsid w:val="00CD3C81"/>
    <w:rsid w:val="00CD3C9C"/>
    <w:rsid w:val="00CD7780"/>
    <w:rsid w:val="00CE233C"/>
    <w:rsid w:val="00CE2BAE"/>
    <w:rsid w:val="00CF114D"/>
    <w:rsid w:val="00CF4FBC"/>
    <w:rsid w:val="00CF6B88"/>
    <w:rsid w:val="00CF7126"/>
    <w:rsid w:val="00D00B12"/>
    <w:rsid w:val="00D00C1D"/>
    <w:rsid w:val="00D00F7A"/>
    <w:rsid w:val="00D027D5"/>
    <w:rsid w:val="00D046A8"/>
    <w:rsid w:val="00D06758"/>
    <w:rsid w:val="00D07E34"/>
    <w:rsid w:val="00D13AC2"/>
    <w:rsid w:val="00D1565B"/>
    <w:rsid w:val="00D15AAA"/>
    <w:rsid w:val="00D2397E"/>
    <w:rsid w:val="00D26877"/>
    <w:rsid w:val="00D32B5C"/>
    <w:rsid w:val="00D33C2A"/>
    <w:rsid w:val="00D34058"/>
    <w:rsid w:val="00D340F5"/>
    <w:rsid w:val="00D34E82"/>
    <w:rsid w:val="00D41C0E"/>
    <w:rsid w:val="00D4363E"/>
    <w:rsid w:val="00D43CE9"/>
    <w:rsid w:val="00D45238"/>
    <w:rsid w:val="00D4537F"/>
    <w:rsid w:val="00D47B10"/>
    <w:rsid w:val="00D515BF"/>
    <w:rsid w:val="00D52D12"/>
    <w:rsid w:val="00D57498"/>
    <w:rsid w:val="00D65460"/>
    <w:rsid w:val="00D65D25"/>
    <w:rsid w:val="00D65F22"/>
    <w:rsid w:val="00D67E71"/>
    <w:rsid w:val="00D70E2E"/>
    <w:rsid w:val="00D76886"/>
    <w:rsid w:val="00D7692D"/>
    <w:rsid w:val="00D80171"/>
    <w:rsid w:val="00D81CCE"/>
    <w:rsid w:val="00D84FB6"/>
    <w:rsid w:val="00D853D0"/>
    <w:rsid w:val="00D855F2"/>
    <w:rsid w:val="00D90564"/>
    <w:rsid w:val="00D918FC"/>
    <w:rsid w:val="00D922B4"/>
    <w:rsid w:val="00D9369D"/>
    <w:rsid w:val="00D9373C"/>
    <w:rsid w:val="00DA585A"/>
    <w:rsid w:val="00DB07A7"/>
    <w:rsid w:val="00DB089B"/>
    <w:rsid w:val="00DB0ACA"/>
    <w:rsid w:val="00DB449A"/>
    <w:rsid w:val="00DB49AE"/>
    <w:rsid w:val="00DB4B81"/>
    <w:rsid w:val="00DB5637"/>
    <w:rsid w:val="00DC2501"/>
    <w:rsid w:val="00DC2502"/>
    <w:rsid w:val="00DC5CCD"/>
    <w:rsid w:val="00DC77C2"/>
    <w:rsid w:val="00DC7800"/>
    <w:rsid w:val="00DD4153"/>
    <w:rsid w:val="00DD760A"/>
    <w:rsid w:val="00DE003B"/>
    <w:rsid w:val="00DE097C"/>
    <w:rsid w:val="00DE12EF"/>
    <w:rsid w:val="00DE2A11"/>
    <w:rsid w:val="00DE4EDF"/>
    <w:rsid w:val="00DF1F62"/>
    <w:rsid w:val="00DF26A6"/>
    <w:rsid w:val="00DF55FC"/>
    <w:rsid w:val="00DF67C3"/>
    <w:rsid w:val="00DF704C"/>
    <w:rsid w:val="00E00EB2"/>
    <w:rsid w:val="00E00FCC"/>
    <w:rsid w:val="00E032BD"/>
    <w:rsid w:val="00E06693"/>
    <w:rsid w:val="00E106A1"/>
    <w:rsid w:val="00E10BCA"/>
    <w:rsid w:val="00E15D7E"/>
    <w:rsid w:val="00E212FA"/>
    <w:rsid w:val="00E21417"/>
    <w:rsid w:val="00E2747A"/>
    <w:rsid w:val="00E34772"/>
    <w:rsid w:val="00E42006"/>
    <w:rsid w:val="00E427E0"/>
    <w:rsid w:val="00E42946"/>
    <w:rsid w:val="00E43019"/>
    <w:rsid w:val="00E46E6F"/>
    <w:rsid w:val="00E507E1"/>
    <w:rsid w:val="00E70C62"/>
    <w:rsid w:val="00E714BC"/>
    <w:rsid w:val="00E71AAA"/>
    <w:rsid w:val="00E71D04"/>
    <w:rsid w:val="00E723B0"/>
    <w:rsid w:val="00E75638"/>
    <w:rsid w:val="00E76645"/>
    <w:rsid w:val="00E8239F"/>
    <w:rsid w:val="00E830B8"/>
    <w:rsid w:val="00E83570"/>
    <w:rsid w:val="00E848DB"/>
    <w:rsid w:val="00E858AD"/>
    <w:rsid w:val="00E936EE"/>
    <w:rsid w:val="00E96600"/>
    <w:rsid w:val="00EA180D"/>
    <w:rsid w:val="00EA46BE"/>
    <w:rsid w:val="00EA47E4"/>
    <w:rsid w:val="00EB3CA7"/>
    <w:rsid w:val="00EC1064"/>
    <w:rsid w:val="00EC33A3"/>
    <w:rsid w:val="00EC6075"/>
    <w:rsid w:val="00EC6E0C"/>
    <w:rsid w:val="00EC7CD4"/>
    <w:rsid w:val="00ED0B77"/>
    <w:rsid w:val="00ED0C84"/>
    <w:rsid w:val="00ED5FF1"/>
    <w:rsid w:val="00ED60C7"/>
    <w:rsid w:val="00ED7319"/>
    <w:rsid w:val="00EF407B"/>
    <w:rsid w:val="00EF6F09"/>
    <w:rsid w:val="00EF75CF"/>
    <w:rsid w:val="00F004B3"/>
    <w:rsid w:val="00F13F3E"/>
    <w:rsid w:val="00F16685"/>
    <w:rsid w:val="00F16749"/>
    <w:rsid w:val="00F217A0"/>
    <w:rsid w:val="00F21C44"/>
    <w:rsid w:val="00F234C2"/>
    <w:rsid w:val="00F23D41"/>
    <w:rsid w:val="00F257FB"/>
    <w:rsid w:val="00F26D49"/>
    <w:rsid w:val="00F342E0"/>
    <w:rsid w:val="00F37AC9"/>
    <w:rsid w:val="00F449A6"/>
    <w:rsid w:val="00F555BC"/>
    <w:rsid w:val="00F64743"/>
    <w:rsid w:val="00F64B79"/>
    <w:rsid w:val="00F7006E"/>
    <w:rsid w:val="00F71D8D"/>
    <w:rsid w:val="00F7564F"/>
    <w:rsid w:val="00F77378"/>
    <w:rsid w:val="00F77EC2"/>
    <w:rsid w:val="00F81EF8"/>
    <w:rsid w:val="00F8772E"/>
    <w:rsid w:val="00F87A35"/>
    <w:rsid w:val="00F92A7D"/>
    <w:rsid w:val="00F92F5D"/>
    <w:rsid w:val="00FA05E3"/>
    <w:rsid w:val="00FA237A"/>
    <w:rsid w:val="00FA2828"/>
    <w:rsid w:val="00FB10CE"/>
    <w:rsid w:val="00FB4C55"/>
    <w:rsid w:val="00FB56A0"/>
    <w:rsid w:val="00FB675B"/>
    <w:rsid w:val="00FB75D6"/>
    <w:rsid w:val="00FB7A24"/>
    <w:rsid w:val="00FC018D"/>
    <w:rsid w:val="00FC2A8B"/>
    <w:rsid w:val="00FC2B54"/>
    <w:rsid w:val="00FC2CF5"/>
    <w:rsid w:val="00FC4B84"/>
    <w:rsid w:val="00FC6034"/>
    <w:rsid w:val="00FC6C2B"/>
    <w:rsid w:val="00FD000B"/>
    <w:rsid w:val="00FD2CB9"/>
    <w:rsid w:val="00FD5F42"/>
    <w:rsid w:val="00FD6C41"/>
    <w:rsid w:val="00FE1089"/>
    <w:rsid w:val="00FE21BB"/>
    <w:rsid w:val="00FE2400"/>
    <w:rsid w:val="00FE5C2F"/>
    <w:rsid w:val="00FE7094"/>
    <w:rsid w:val="00FF162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uiPriority="0"/>
    <w:lsdException w:name="caption" w:locked="1" w:uiPriority="0" w:qFormat="1"/>
    <w:lsdException w:name="footnote reference" w:uiPriority="0"/>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CC3CCE"/>
    <w:rPr>
      <w:rFonts w:ascii="Times New Roman" w:eastAsia="Times New Roman" w:hAnsi="Times New Roman"/>
      <w:sz w:val="24"/>
      <w:szCs w:val="24"/>
    </w:rPr>
  </w:style>
  <w:style w:type="paragraph" w:styleId="10">
    <w:name w:val="heading 1"/>
    <w:basedOn w:val="a"/>
    <w:next w:val="a"/>
    <w:link w:val="11"/>
    <w:uiPriority w:val="99"/>
    <w:qFormat/>
    <w:rsid w:val="003162A1"/>
    <w:pPr>
      <w:keepNext/>
      <w:keepLines/>
      <w:spacing w:before="480"/>
      <w:outlineLvl w:val="0"/>
    </w:pPr>
    <w:rPr>
      <w:rFonts w:ascii="Cambria" w:hAnsi="Cambria"/>
      <w:b/>
      <w:bCs/>
      <w:color w:val="365F91"/>
      <w:sz w:val="28"/>
      <w:szCs w:val="28"/>
    </w:rPr>
  </w:style>
  <w:style w:type="paragraph" w:styleId="2">
    <w:name w:val="heading 2"/>
    <w:basedOn w:val="a"/>
    <w:next w:val="a"/>
    <w:link w:val="20"/>
    <w:unhideWhenUsed/>
    <w:qFormat/>
    <w:locked/>
    <w:rsid w:val="005D75BF"/>
    <w:pPr>
      <w:keepNext/>
      <w:keepLines/>
      <w:spacing w:before="200"/>
      <w:outlineLvl w:val="1"/>
    </w:pPr>
    <w:rPr>
      <w:rFonts w:ascii="Cambria" w:hAnsi="Cambria"/>
      <w:b/>
      <w:bCs/>
      <w:color w:val="4F81BD"/>
      <w:sz w:val="26"/>
      <w:szCs w:val="26"/>
    </w:rPr>
  </w:style>
  <w:style w:type="paragraph" w:styleId="3">
    <w:name w:val="heading 3"/>
    <w:basedOn w:val="a"/>
    <w:next w:val="a"/>
    <w:link w:val="30"/>
    <w:unhideWhenUsed/>
    <w:qFormat/>
    <w:locked/>
    <w:rsid w:val="00484736"/>
    <w:pPr>
      <w:keepNext/>
      <w:keepLines/>
      <w:spacing w:before="200"/>
      <w:outlineLvl w:val="2"/>
    </w:pPr>
    <w:rPr>
      <w:rFonts w:ascii="Cambria" w:hAnsi="Cambria"/>
      <w:b/>
      <w:bCs/>
      <w:color w:val="4F81BD"/>
    </w:rPr>
  </w:style>
  <w:style w:type="paragraph" w:styleId="4">
    <w:name w:val="heading 4"/>
    <w:basedOn w:val="a"/>
    <w:next w:val="a"/>
    <w:link w:val="40"/>
    <w:unhideWhenUsed/>
    <w:qFormat/>
    <w:locked/>
    <w:rsid w:val="00DE003B"/>
    <w:pPr>
      <w:keepNext/>
      <w:spacing w:before="240" w:after="60"/>
      <w:outlineLvl w:val="3"/>
    </w:pPr>
    <w:rPr>
      <w:rFonts w:ascii="Calibri" w:hAnsi="Calibr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link w:val="10"/>
    <w:uiPriority w:val="99"/>
    <w:locked/>
    <w:rsid w:val="003162A1"/>
    <w:rPr>
      <w:rFonts w:ascii="Cambria" w:hAnsi="Cambria" w:cs="Times New Roman"/>
      <w:b/>
      <w:bCs/>
      <w:color w:val="365F91"/>
      <w:sz w:val="28"/>
      <w:szCs w:val="28"/>
      <w:lang w:eastAsia="ru-RU"/>
    </w:rPr>
  </w:style>
  <w:style w:type="paragraph" w:styleId="12">
    <w:name w:val="toc 1"/>
    <w:basedOn w:val="a"/>
    <w:next w:val="a"/>
    <w:autoRedefine/>
    <w:uiPriority w:val="39"/>
    <w:rsid w:val="007A5778"/>
    <w:pPr>
      <w:tabs>
        <w:tab w:val="left" w:pos="480"/>
        <w:tab w:val="right" w:pos="9345"/>
      </w:tabs>
      <w:spacing w:before="360"/>
    </w:pPr>
    <w:rPr>
      <w:rFonts w:ascii="Cambria" w:hAnsi="Cambria"/>
      <w:b/>
      <w:bCs/>
      <w:caps/>
      <w:noProof/>
    </w:rPr>
  </w:style>
  <w:style w:type="character" w:styleId="a3">
    <w:name w:val="Hyperlink"/>
    <w:uiPriority w:val="99"/>
    <w:rsid w:val="003162A1"/>
    <w:rPr>
      <w:rFonts w:cs="Times New Roman"/>
      <w:color w:val="0000FF"/>
      <w:u w:val="single"/>
    </w:rPr>
  </w:style>
  <w:style w:type="paragraph" w:styleId="a4">
    <w:name w:val="TOC Heading"/>
    <w:basedOn w:val="10"/>
    <w:next w:val="a"/>
    <w:uiPriority w:val="39"/>
    <w:qFormat/>
    <w:rsid w:val="003162A1"/>
    <w:pPr>
      <w:outlineLvl w:val="9"/>
    </w:pPr>
  </w:style>
  <w:style w:type="paragraph" w:customStyle="1" w:styleId="ConsPlusNonformat">
    <w:name w:val="ConsPlusNonformat"/>
    <w:uiPriority w:val="99"/>
    <w:semiHidden/>
    <w:rsid w:val="003162A1"/>
    <w:pPr>
      <w:widowControl w:val="0"/>
      <w:autoSpaceDE w:val="0"/>
      <w:autoSpaceDN w:val="0"/>
      <w:adjustRightInd w:val="0"/>
    </w:pPr>
    <w:rPr>
      <w:rFonts w:ascii="Courier New" w:eastAsia="Times New Roman" w:hAnsi="Courier New" w:cs="Courier New"/>
    </w:rPr>
  </w:style>
  <w:style w:type="paragraph" w:styleId="a5">
    <w:name w:val="Balloon Text"/>
    <w:basedOn w:val="a"/>
    <w:link w:val="a6"/>
    <w:uiPriority w:val="99"/>
    <w:semiHidden/>
    <w:rsid w:val="003162A1"/>
    <w:rPr>
      <w:rFonts w:ascii="Tahoma" w:hAnsi="Tahoma" w:cs="Tahoma"/>
      <w:sz w:val="16"/>
      <w:szCs w:val="16"/>
    </w:rPr>
  </w:style>
  <w:style w:type="character" w:customStyle="1" w:styleId="a6">
    <w:name w:val="Текст выноски Знак"/>
    <w:link w:val="a5"/>
    <w:uiPriority w:val="99"/>
    <w:semiHidden/>
    <w:locked/>
    <w:rsid w:val="003162A1"/>
    <w:rPr>
      <w:rFonts w:ascii="Tahoma" w:hAnsi="Tahoma" w:cs="Tahoma"/>
      <w:sz w:val="16"/>
      <w:szCs w:val="16"/>
      <w:lang w:eastAsia="ru-RU"/>
    </w:rPr>
  </w:style>
  <w:style w:type="paragraph" w:customStyle="1" w:styleId="1">
    <w:name w:val="1 уровень"/>
    <w:basedOn w:val="a7"/>
    <w:link w:val="13"/>
    <w:uiPriority w:val="99"/>
    <w:rsid w:val="003162A1"/>
    <w:pPr>
      <w:keepNext/>
      <w:pageBreakBefore/>
      <w:numPr>
        <w:numId w:val="1"/>
      </w:numPr>
      <w:spacing w:before="240" w:after="240"/>
      <w:jc w:val="center"/>
    </w:pPr>
    <w:rPr>
      <w:rFonts w:cs="Arial"/>
      <w:b/>
      <w:bCs/>
      <w:kern w:val="32"/>
      <w:sz w:val="32"/>
      <w:szCs w:val="32"/>
    </w:rPr>
  </w:style>
  <w:style w:type="paragraph" w:styleId="a7">
    <w:name w:val="List Paragraph"/>
    <w:basedOn w:val="a"/>
    <w:link w:val="a8"/>
    <w:uiPriority w:val="34"/>
    <w:qFormat/>
    <w:rsid w:val="003162A1"/>
    <w:pPr>
      <w:ind w:left="720"/>
      <w:contextualSpacing/>
    </w:pPr>
  </w:style>
  <w:style w:type="paragraph" w:styleId="a9">
    <w:name w:val="footnote text"/>
    <w:basedOn w:val="a"/>
    <w:link w:val="aa"/>
    <w:rsid w:val="005C21EF"/>
    <w:rPr>
      <w:rFonts w:eastAsia="Calibri"/>
      <w:sz w:val="20"/>
      <w:szCs w:val="20"/>
    </w:rPr>
  </w:style>
  <w:style w:type="character" w:customStyle="1" w:styleId="aa">
    <w:name w:val="Текст сноски Знак"/>
    <w:link w:val="a9"/>
    <w:locked/>
    <w:rsid w:val="005C21EF"/>
    <w:rPr>
      <w:rFonts w:ascii="Times New Roman" w:hAnsi="Times New Roman" w:cs="Times New Roman"/>
      <w:sz w:val="20"/>
      <w:szCs w:val="20"/>
      <w:lang w:eastAsia="ru-RU"/>
    </w:rPr>
  </w:style>
  <w:style w:type="character" w:styleId="ab">
    <w:name w:val="footnote reference"/>
    <w:rsid w:val="005C21EF"/>
    <w:rPr>
      <w:rFonts w:cs="Times New Roman"/>
      <w:vertAlign w:val="superscript"/>
    </w:rPr>
  </w:style>
  <w:style w:type="paragraph" w:customStyle="1" w:styleId="41">
    <w:name w:val="абзац 4.1"/>
    <w:basedOn w:val="a7"/>
    <w:uiPriority w:val="99"/>
    <w:rsid w:val="005C21EF"/>
    <w:pPr>
      <w:numPr>
        <w:numId w:val="7"/>
      </w:numPr>
      <w:spacing w:before="360" w:after="120"/>
      <w:contextualSpacing w:val="0"/>
    </w:pPr>
    <w:rPr>
      <w:b/>
      <w:sz w:val="28"/>
    </w:rPr>
  </w:style>
  <w:style w:type="character" w:customStyle="1" w:styleId="21">
    <w:name w:val="Основной текст (2)_"/>
    <w:link w:val="22"/>
    <w:uiPriority w:val="99"/>
    <w:locked/>
    <w:rsid w:val="003800B0"/>
    <w:rPr>
      <w:rFonts w:ascii="Times New Roman" w:hAnsi="Times New Roman" w:cs="Times New Roman"/>
      <w:sz w:val="28"/>
      <w:szCs w:val="28"/>
      <w:shd w:val="clear" w:color="auto" w:fill="FFFFFF"/>
    </w:rPr>
  </w:style>
  <w:style w:type="paragraph" w:customStyle="1" w:styleId="22">
    <w:name w:val="Основной текст (2)"/>
    <w:basedOn w:val="a"/>
    <w:link w:val="21"/>
    <w:uiPriority w:val="99"/>
    <w:rsid w:val="003800B0"/>
    <w:pPr>
      <w:widowControl w:val="0"/>
      <w:shd w:val="clear" w:color="auto" w:fill="FFFFFF"/>
      <w:spacing w:before="620" w:after="320" w:line="317" w:lineRule="exact"/>
      <w:ind w:hanging="740"/>
      <w:jc w:val="center"/>
    </w:pPr>
    <w:rPr>
      <w:sz w:val="28"/>
      <w:szCs w:val="28"/>
      <w:lang w:eastAsia="en-US"/>
    </w:rPr>
  </w:style>
  <w:style w:type="paragraph" w:customStyle="1" w:styleId="14">
    <w:name w:val="Заголовок1"/>
    <w:basedOn w:val="1"/>
    <w:link w:val="15"/>
    <w:uiPriority w:val="99"/>
    <w:rsid w:val="00D26877"/>
    <w:pPr>
      <w:ind w:left="0"/>
    </w:pPr>
    <w:rPr>
      <w:rFonts w:cs="Times New Roman"/>
      <w:sz w:val="28"/>
      <w:szCs w:val="28"/>
      <w:lang w:eastAsia="en-US"/>
    </w:rPr>
  </w:style>
  <w:style w:type="table" w:styleId="ac">
    <w:name w:val="Table Grid"/>
    <w:basedOn w:val="a1"/>
    <w:uiPriority w:val="99"/>
    <w:rsid w:val="001B0347"/>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8">
    <w:name w:val="Абзац списка Знак"/>
    <w:link w:val="a7"/>
    <w:uiPriority w:val="99"/>
    <w:locked/>
    <w:rsid w:val="00D26877"/>
    <w:rPr>
      <w:rFonts w:ascii="Times New Roman" w:hAnsi="Times New Roman" w:cs="Times New Roman"/>
      <w:sz w:val="24"/>
      <w:szCs w:val="24"/>
      <w:lang w:eastAsia="ru-RU"/>
    </w:rPr>
  </w:style>
  <w:style w:type="character" w:customStyle="1" w:styleId="13">
    <w:name w:val="1 уровень Знак"/>
    <w:link w:val="1"/>
    <w:uiPriority w:val="99"/>
    <w:locked/>
    <w:rsid w:val="00D26877"/>
    <w:rPr>
      <w:rFonts w:ascii="Times New Roman" w:hAnsi="Times New Roman" w:cs="Arial"/>
      <w:b/>
      <w:bCs/>
      <w:kern w:val="32"/>
      <w:sz w:val="32"/>
      <w:szCs w:val="32"/>
      <w:lang w:eastAsia="ru-RU"/>
    </w:rPr>
  </w:style>
  <w:style w:type="character" w:customStyle="1" w:styleId="15">
    <w:name w:val="Заголовок1 Знак"/>
    <w:link w:val="14"/>
    <w:uiPriority w:val="99"/>
    <w:locked/>
    <w:rsid w:val="00D26877"/>
    <w:rPr>
      <w:rFonts w:ascii="Times New Roman" w:hAnsi="Times New Roman" w:cs="Times New Roman"/>
      <w:b/>
      <w:bCs/>
      <w:kern w:val="32"/>
      <w:sz w:val="28"/>
      <w:szCs w:val="28"/>
      <w:lang w:eastAsia="ru-RU"/>
    </w:rPr>
  </w:style>
  <w:style w:type="paragraph" w:customStyle="1" w:styleId="Default">
    <w:name w:val="Default"/>
    <w:uiPriority w:val="99"/>
    <w:rsid w:val="001B0347"/>
    <w:pPr>
      <w:autoSpaceDE w:val="0"/>
      <w:autoSpaceDN w:val="0"/>
      <w:adjustRightInd w:val="0"/>
    </w:pPr>
    <w:rPr>
      <w:rFonts w:ascii="Times New Roman" w:eastAsia="Times New Roman" w:hAnsi="Times New Roman"/>
      <w:color w:val="000000"/>
      <w:sz w:val="24"/>
      <w:szCs w:val="24"/>
    </w:rPr>
  </w:style>
  <w:style w:type="paragraph" w:customStyle="1" w:styleId="ad">
    <w:name w:val="Приложение"/>
    <w:basedOn w:val="a"/>
    <w:link w:val="ae"/>
    <w:uiPriority w:val="99"/>
    <w:rsid w:val="001B0347"/>
    <w:pPr>
      <w:jc w:val="right"/>
    </w:pPr>
  </w:style>
  <w:style w:type="paragraph" w:styleId="23">
    <w:name w:val="toc 2"/>
    <w:basedOn w:val="a"/>
    <w:next w:val="a"/>
    <w:autoRedefine/>
    <w:uiPriority w:val="39"/>
    <w:rsid w:val="001B0347"/>
    <w:pPr>
      <w:spacing w:before="240"/>
    </w:pPr>
    <w:rPr>
      <w:rFonts w:ascii="Calibri" w:hAnsi="Calibri"/>
      <w:b/>
      <w:bCs/>
      <w:sz w:val="20"/>
      <w:szCs w:val="20"/>
    </w:rPr>
  </w:style>
  <w:style w:type="character" w:customStyle="1" w:styleId="ae">
    <w:name w:val="Приложение Знак"/>
    <w:link w:val="ad"/>
    <w:uiPriority w:val="99"/>
    <w:locked/>
    <w:rsid w:val="001B0347"/>
    <w:rPr>
      <w:rFonts w:ascii="Times New Roman" w:hAnsi="Times New Roman" w:cs="Times New Roman"/>
      <w:sz w:val="24"/>
      <w:szCs w:val="24"/>
      <w:lang w:eastAsia="ru-RU"/>
    </w:rPr>
  </w:style>
  <w:style w:type="character" w:styleId="af">
    <w:name w:val="annotation reference"/>
    <w:uiPriority w:val="99"/>
    <w:semiHidden/>
    <w:rsid w:val="005778A2"/>
    <w:rPr>
      <w:rFonts w:cs="Times New Roman"/>
      <w:sz w:val="16"/>
      <w:szCs w:val="16"/>
    </w:rPr>
  </w:style>
  <w:style w:type="paragraph" w:styleId="af0">
    <w:name w:val="annotation text"/>
    <w:basedOn w:val="a"/>
    <w:link w:val="af1"/>
    <w:uiPriority w:val="99"/>
    <w:semiHidden/>
    <w:rsid w:val="005778A2"/>
    <w:rPr>
      <w:sz w:val="20"/>
      <w:szCs w:val="20"/>
    </w:rPr>
  </w:style>
  <w:style w:type="character" w:customStyle="1" w:styleId="af1">
    <w:name w:val="Текст примечания Знак"/>
    <w:link w:val="af0"/>
    <w:uiPriority w:val="99"/>
    <w:semiHidden/>
    <w:locked/>
    <w:rsid w:val="005778A2"/>
    <w:rPr>
      <w:rFonts w:ascii="Times New Roman" w:hAnsi="Times New Roman" w:cs="Times New Roman"/>
      <w:sz w:val="20"/>
      <w:szCs w:val="20"/>
      <w:lang w:eastAsia="ru-RU"/>
    </w:rPr>
  </w:style>
  <w:style w:type="paragraph" w:styleId="af2">
    <w:name w:val="annotation subject"/>
    <w:basedOn w:val="af0"/>
    <w:next w:val="af0"/>
    <w:link w:val="af3"/>
    <w:uiPriority w:val="99"/>
    <w:semiHidden/>
    <w:rsid w:val="005778A2"/>
    <w:rPr>
      <w:b/>
      <w:bCs/>
    </w:rPr>
  </w:style>
  <w:style w:type="character" w:customStyle="1" w:styleId="af3">
    <w:name w:val="Тема примечания Знак"/>
    <w:link w:val="af2"/>
    <w:uiPriority w:val="99"/>
    <w:semiHidden/>
    <w:locked/>
    <w:rsid w:val="005778A2"/>
    <w:rPr>
      <w:rFonts w:ascii="Times New Roman" w:hAnsi="Times New Roman" w:cs="Times New Roman"/>
      <w:b/>
      <w:bCs/>
      <w:sz w:val="20"/>
      <w:szCs w:val="20"/>
      <w:lang w:eastAsia="ru-RU"/>
    </w:rPr>
  </w:style>
  <w:style w:type="paragraph" w:styleId="af4">
    <w:name w:val="header"/>
    <w:basedOn w:val="a"/>
    <w:link w:val="af5"/>
    <w:uiPriority w:val="99"/>
    <w:rsid w:val="00002ECB"/>
    <w:pPr>
      <w:tabs>
        <w:tab w:val="center" w:pos="4677"/>
        <w:tab w:val="right" w:pos="9355"/>
      </w:tabs>
    </w:pPr>
  </w:style>
  <w:style w:type="character" w:customStyle="1" w:styleId="af5">
    <w:name w:val="Верхний колонтитул Знак"/>
    <w:link w:val="af4"/>
    <w:uiPriority w:val="99"/>
    <w:locked/>
    <w:rsid w:val="00002ECB"/>
    <w:rPr>
      <w:rFonts w:ascii="Times New Roman" w:hAnsi="Times New Roman" w:cs="Times New Roman"/>
      <w:sz w:val="24"/>
      <w:szCs w:val="24"/>
      <w:lang w:eastAsia="ru-RU"/>
    </w:rPr>
  </w:style>
  <w:style w:type="paragraph" w:styleId="af6">
    <w:name w:val="footer"/>
    <w:basedOn w:val="a"/>
    <w:link w:val="af7"/>
    <w:uiPriority w:val="99"/>
    <w:rsid w:val="00002ECB"/>
    <w:pPr>
      <w:tabs>
        <w:tab w:val="center" w:pos="4677"/>
        <w:tab w:val="right" w:pos="9355"/>
      </w:tabs>
    </w:pPr>
  </w:style>
  <w:style w:type="character" w:customStyle="1" w:styleId="af7">
    <w:name w:val="Нижний колонтитул Знак"/>
    <w:link w:val="af6"/>
    <w:uiPriority w:val="99"/>
    <w:locked/>
    <w:rsid w:val="00002ECB"/>
    <w:rPr>
      <w:rFonts w:ascii="Times New Roman" w:hAnsi="Times New Roman" w:cs="Times New Roman"/>
      <w:sz w:val="24"/>
      <w:szCs w:val="24"/>
      <w:lang w:eastAsia="ru-RU"/>
    </w:rPr>
  </w:style>
  <w:style w:type="paragraph" w:styleId="31">
    <w:name w:val="toc 3"/>
    <w:basedOn w:val="a"/>
    <w:next w:val="a"/>
    <w:autoRedefine/>
    <w:uiPriority w:val="39"/>
    <w:rsid w:val="006A44F8"/>
    <w:pPr>
      <w:tabs>
        <w:tab w:val="right" w:pos="10206"/>
      </w:tabs>
    </w:pPr>
    <w:rPr>
      <w:b/>
      <w:noProof/>
      <w:sz w:val="20"/>
      <w:szCs w:val="20"/>
    </w:rPr>
  </w:style>
  <w:style w:type="paragraph" w:styleId="42">
    <w:name w:val="toc 4"/>
    <w:basedOn w:val="a"/>
    <w:next w:val="a"/>
    <w:autoRedefine/>
    <w:uiPriority w:val="99"/>
    <w:rsid w:val="007A5778"/>
    <w:pPr>
      <w:ind w:left="480"/>
    </w:pPr>
    <w:rPr>
      <w:rFonts w:ascii="Calibri" w:hAnsi="Calibri"/>
      <w:sz w:val="20"/>
      <w:szCs w:val="20"/>
    </w:rPr>
  </w:style>
  <w:style w:type="paragraph" w:styleId="5">
    <w:name w:val="toc 5"/>
    <w:basedOn w:val="a"/>
    <w:next w:val="a"/>
    <w:autoRedefine/>
    <w:uiPriority w:val="99"/>
    <w:rsid w:val="007A5778"/>
    <w:pPr>
      <w:ind w:left="720"/>
    </w:pPr>
    <w:rPr>
      <w:rFonts w:ascii="Calibri" w:hAnsi="Calibri"/>
      <w:sz w:val="20"/>
      <w:szCs w:val="20"/>
    </w:rPr>
  </w:style>
  <w:style w:type="paragraph" w:styleId="6">
    <w:name w:val="toc 6"/>
    <w:basedOn w:val="a"/>
    <w:next w:val="a"/>
    <w:autoRedefine/>
    <w:uiPriority w:val="99"/>
    <w:rsid w:val="007A5778"/>
    <w:pPr>
      <w:ind w:left="960"/>
    </w:pPr>
    <w:rPr>
      <w:rFonts w:ascii="Calibri" w:hAnsi="Calibri"/>
      <w:sz w:val="20"/>
      <w:szCs w:val="20"/>
    </w:rPr>
  </w:style>
  <w:style w:type="paragraph" w:styleId="7">
    <w:name w:val="toc 7"/>
    <w:basedOn w:val="a"/>
    <w:next w:val="a"/>
    <w:autoRedefine/>
    <w:uiPriority w:val="99"/>
    <w:rsid w:val="007A5778"/>
    <w:pPr>
      <w:ind w:left="1200"/>
    </w:pPr>
    <w:rPr>
      <w:rFonts w:ascii="Calibri" w:hAnsi="Calibri"/>
      <w:sz w:val="20"/>
      <w:szCs w:val="20"/>
    </w:rPr>
  </w:style>
  <w:style w:type="paragraph" w:styleId="8">
    <w:name w:val="toc 8"/>
    <w:basedOn w:val="a"/>
    <w:next w:val="a"/>
    <w:autoRedefine/>
    <w:uiPriority w:val="99"/>
    <w:rsid w:val="007A5778"/>
    <w:pPr>
      <w:ind w:left="1440"/>
    </w:pPr>
    <w:rPr>
      <w:rFonts w:ascii="Calibri" w:hAnsi="Calibri"/>
      <w:sz w:val="20"/>
      <w:szCs w:val="20"/>
    </w:rPr>
  </w:style>
  <w:style w:type="paragraph" w:styleId="9">
    <w:name w:val="toc 9"/>
    <w:basedOn w:val="a"/>
    <w:next w:val="a"/>
    <w:autoRedefine/>
    <w:uiPriority w:val="99"/>
    <w:rsid w:val="007A5778"/>
    <w:pPr>
      <w:ind w:left="1680"/>
    </w:pPr>
    <w:rPr>
      <w:rFonts w:ascii="Calibri" w:hAnsi="Calibri"/>
      <w:sz w:val="20"/>
      <w:szCs w:val="20"/>
    </w:rPr>
  </w:style>
  <w:style w:type="character" w:customStyle="1" w:styleId="apple-converted-space">
    <w:name w:val="apple-converted-space"/>
    <w:basedOn w:val="a0"/>
    <w:rsid w:val="00DC5CCD"/>
  </w:style>
  <w:style w:type="character" w:customStyle="1" w:styleId="20">
    <w:name w:val="Заголовок 2 Знак"/>
    <w:link w:val="2"/>
    <w:rsid w:val="005D75BF"/>
    <w:rPr>
      <w:rFonts w:ascii="Cambria" w:eastAsia="Times New Roman" w:hAnsi="Cambria" w:cs="Times New Roman"/>
      <w:b/>
      <w:bCs/>
      <w:color w:val="4F81BD"/>
      <w:sz w:val="26"/>
      <w:szCs w:val="26"/>
    </w:rPr>
  </w:style>
  <w:style w:type="character" w:customStyle="1" w:styleId="30">
    <w:name w:val="Заголовок 3 Знак"/>
    <w:link w:val="3"/>
    <w:rsid w:val="00484736"/>
    <w:rPr>
      <w:rFonts w:ascii="Cambria" w:eastAsia="Times New Roman" w:hAnsi="Cambria" w:cs="Times New Roman"/>
      <w:b/>
      <w:bCs/>
      <w:color w:val="4F81BD"/>
      <w:sz w:val="24"/>
      <w:szCs w:val="24"/>
    </w:rPr>
  </w:style>
  <w:style w:type="paragraph" w:styleId="af8">
    <w:name w:val="Subtitle"/>
    <w:basedOn w:val="a"/>
    <w:next w:val="a"/>
    <w:link w:val="af9"/>
    <w:uiPriority w:val="11"/>
    <w:qFormat/>
    <w:locked/>
    <w:rsid w:val="00D70E2E"/>
    <w:pPr>
      <w:spacing w:after="60"/>
      <w:jc w:val="center"/>
      <w:outlineLvl w:val="1"/>
    </w:pPr>
    <w:rPr>
      <w:rFonts w:ascii="Cambria" w:hAnsi="Cambria"/>
    </w:rPr>
  </w:style>
  <w:style w:type="character" w:customStyle="1" w:styleId="af9">
    <w:name w:val="Подзаголовок Знак"/>
    <w:link w:val="af8"/>
    <w:uiPriority w:val="11"/>
    <w:rsid w:val="00D70E2E"/>
    <w:rPr>
      <w:rFonts w:ascii="Cambria" w:eastAsia="Times New Roman" w:hAnsi="Cambria" w:cs="Times New Roman"/>
      <w:sz w:val="24"/>
      <w:szCs w:val="24"/>
    </w:rPr>
  </w:style>
  <w:style w:type="paragraph" w:styleId="afa">
    <w:name w:val="Title"/>
    <w:basedOn w:val="a"/>
    <w:next w:val="a"/>
    <w:link w:val="afb"/>
    <w:uiPriority w:val="10"/>
    <w:qFormat/>
    <w:locked/>
    <w:rsid w:val="00EB3CA7"/>
    <w:pPr>
      <w:pBdr>
        <w:bottom w:val="single" w:sz="8" w:space="4" w:color="4F81BD"/>
      </w:pBdr>
      <w:spacing w:after="300"/>
      <w:contextualSpacing/>
    </w:pPr>
    <w:rPr>
      <w:rFonts w:ascii="Cambria" w:hAnsi="Cambria"/>
      <w:color w:val="17365D"/>
      <w:spacing w:val="5"/>
      <w:kern w:val="28"/>
      <w:sz w:val="52"/>
      <w:szCs w:val="52"/>
    </w:rPr>
  </w:style>
  <w:style w:type="character" w:customStyle="1" w:styleId="afb">
    <w:name w:val="Название Знак"/>
    <w:link w:val="afa"/>
    <w:uiPriority w:val="10"/>
    <w:rsid w:val="00EB3CA7"/>
    <w:rPr>
      <w:rFonts w:ascii="Cambria" w:eastAsia="Times New Roman" w:hAnsi="Cambria"/>
      <w:color w:val="17365D"/>
      <w:spacing w:val="5"/>
      <w:kern w:val="28"/>
      <w:sz w:val="52"/>
      <w:szCs w:val="52"/>
    </w:rPr>
  </w:style>
  <w:style w:type="character" w:customStyle="1" w:styleId="40">
    <w:name w:val="Заголовок 4 Знак"/>
    <w:link w:val="4"/>
    <w:rsid w:val="00DE003B"/>
    <w:rPr>
      <w:rFonts w:ascii="Calibri" w:eastAsia="Times New Roman" w:hAnsi="Calibri" w:cs="Times New Roman"/>
      <w:b/>
      <w:bCs/>
      <w:sz w:val="28"/>
      <w:szCs w:val="28"/>
    </w:rPr>
  </w:style>
  <w:style w:type="paragraph" w:styleId="afc">
    <w:name w:val="Revision"/>
    <w:hidden/>
    <w:uiPriority w:val="99"/>
    <w:semiHidden/>
    <w:rsid w:val="00C83075"/>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uiPriority="0"/>
    <w:lsdException w:name="caption" w:locked="1" w:uiPriority="0" w:qFormat="1"/>
    <w:lsdException w:name="footnote reference" w:uiPriority="0"/>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CC3CCE"/>
    <w:rPr>
      <w:rFonts w:ascii="Times New Roman" w:eastAsia="Times New Roman" w:hAnsi="Times New Roman"/>
      <w:sz w:val="24"/>
      <w:szCs w:val="24"/>
    </w:rPr>
  </w:style>
  <w:style w:type="paragraph" w:styleId="10">
    <w:name w:val="heading 1"/>
    <w:basedOn w:val="a"/>
    <w:next w:val="a"/>
    <w:link w:val="11"/>
    <w:uiPriority w:val="99"/>
    <w:qFormat/>
    <w:rsid w:val="003162A1"/>
    <w:pPr>
      <w:keepNext/>
      <w:keepLines/>
      <w:spacing w:before="480"/>
      <w:outlineLvl w:val="0"/>
    </w:pPr>
    <w:rPr>
      <w:rFonts w:ascii="Cambria" w:hAnsi="Cambria"/>
      <w:b/>
      <w:bCs/>
      <w:color w:val="365F91"/>
      <w:sz w:val="28"/>
      <w:szCs w:val="28"/>
    </w:rPr>
  </w:style>
  <w:style w:type="paragraph" w:styleId="2">
    <w:name w:val="heading 2"/>
    <w:basedOn w:val="a"/>
    <w:next w:val="a"/>
    <w:link w:val="20"/>
    <w:unhideWhenUsed/>
    <w:qFormat/>
    <w:locked/>
    <w:rsid w:val="005D75BF"/>
    <w:pPr>
      <w:keepNext/>
      <w:keepLines/>
      <w:spacing w:before="200"/>
      <w:outlineLvl w:val="1"/>
    </w:pPr>
    <w:rPr>
      <w:rFonts w:ascii="Cambria" w:hAnsi="Cambria"/>
      <w:b/>
      <w:bCs/>
      <w:color w:val="4F81BD"/>
      <w:sz w:val="26"/>
      <w:szCs w:val="26"/>
    </w:rPr>
  </w:style>
  <w:style w:type="paragraph" w:styleId="3">
    <w:name w:val="heading 3"/>
    <w:basedOn w:val="a"/>
    <w:next w:val="a"/>
    <w:link w:val="30"/>
    <w:unhideWhenUsed/>
    <w:qFormat/>
    <w:locked/>
    <w:rsid w:val="00484736"/>
    <w:pPr>
      <w:keepNext/>
      <w:keepLines/>
      <w:spacing w:before="200"/>
      <w:outlineLvl w:val="2"/>
    </w:pPr>
    <w:rPr>
      <w:rFonts w:ascii="Cambria" w:hAnsi="Cambria"/>
      <w:b/>
      <w:bCs/>
      <w:color w:val="4F81BD"/>
    </w:rPr>
  </w:style>
  <w:style w:type="paragraph" w:styleId="4">
    <w:name w:val="heading 4"/>
    <w:basedOn w:val="a"/>
    <w:next w:val="a"/>
    <w:link w:val="40"/>
    <w:unhideWhenUsed/>
    <w:qFormat/>
    <w:locked/>
    <w:rsid w:val="00DE003B"/>
    <w:pPr>
      <w:keepNext/>
      <w:spacing w:before="240" w:after="60"/>
      <w:outlineLvl w:val="3"/>
    </w:pPr>
    <w:rPr>
      <w:rFonts w:ascii="Calibri" w:hAnsi="Calibr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link w:val="10"/>
    <w:uiPriority w:val="99"/>
    <w:locked/>
    <w:rsid w:val="003162A1"/>
    <w:rPr>
      <w:rFonts w:ascii="Cambria" w:hAnsi="Cambria" w:cs="Times New Roman"/>
      <w:b/>
      <w:bCs/>
      <w:color w:val="365F91"/>
      <w:sz w:val="28"/>
      <w:szCs w:val="28"/>
      <w:lang w:eastAsia="ru-RU"/>
    </w:rPr>
  </w:style>
  <w:style w:type="paragraph" w:styleId="12">
    <w:name w:val="toc 1"/>
    <w:basedOn w:val="a"/>
    <w:next w:val="a"/>
    <w:autoRedefine/>
    <w:uiPriority w:val="39"/>
    <w:rsid w:val="007A5778"/>
    <w:pPr>
      <w:tabs>
        <w:tab w:val="left" w:pos="480"/>
        <w:tab w:val="right" w:pos="9345"/>
      </w:tabs>
      <w:spacing w:before="360"/>
    </w:pPr>
    <w:rPr>
      <w:rFonts w:ascii="Cambria" w:hAnsi="Cambria"/>
      <w:b/>
      <w:bCs/>
      <w:caps/>
      <w:noProof/>
    </w:rPr>
  </w:style>
  <w:style w:type="character" w:styleId="a3">
    <w:name w:val="Hyperlink"/>
    <w:uiPriority w:val="99"/>
    <w:rsid w:val="003162A1"/>
    <w:rPr>
      <w:rFonts w:cs="Times New Roman"/>
      <w:color w:val="0000FF"/>
      <w:u w:val="single"/>
    </w:rPr>
  </w:style>
  <w:style w:type="paragraph" w:styleId="a4">
    <w:name w:val="TOC Heading"/>
    <w:basedOn w:val="10"/>
    <w:next w:val="a"/>
    <w:uiPriority w:val="39"/>
    <w:qFormat/>
    <w:rsid w:val="003162A1"/>
    <w:pPr>
      <w:outlineLvl w:val="9"/>
    </w:pPr>
  </w:style>
  <w:style w:type="paragraph" w:customStyle="1" w:styleId="ConsPlusNonformat">
    <w:name w:val="ConsPlusNonformat"/>
    <w:uiPriority w:val="99"/>
    <w:semiHidden/>
    <w:rsid w:val="003162A1"/>
    <w:pPr>
      <w:widowControl w:val="0"/>
      <w:autoSpaceDE w:val="0"/>
      <w:autoSpaceDN w:val="0"/>
      <w:adjustRightInd w:val="0"/>
    </w:pPr>
    <w:rPr>
      <w:rFonts w:ascii="Courier New" w:eastAsia="Times New Roman" w:hAnsi="Courier New" w:cs="Courier New"/>
    </w:rPr>
  </w:style>
  <w:style w:type="paragraph" w:styleId="a5">
    <w:name w:val="Balloon Text"/>
    <w:basedOn w:val="a"/>
    <w:link w:val="a6"/>
    <w:uiPriority w:val="99"/>
    <w:semiHidden/>
    <w:rsid w:val="003162A1"/>
    <w:rPr>
      <w:rFonts w:ascii="Tahoma" w:hAnsi="Tahoma" w:cs="Tahoma"/>
      <w:sz w:val="16"/>
      <w:szCs w:val="16"/>
    </w:rPr>
  </w:style>
  <w:style w:type="character" w:customStyle="1" w:styleId="a6">
    <w:name w:val="Текст выноски Знак"/>
    <w:link w:val="a5"/>
    <w:uiPriority w:val="99"/>
    <w:semiHidden/>
    <w:locked/>
    <w:rsid w:val="003162A1"/>
    <w:rPr>
      <w:rFonts w:ascii="Tahoma" w:hAnsi="Tahoma" w:cs="Tahoma"/>
      <w:sz w:val="16"/>
      <w:szCs w:val="16"/>
      <w:lang w:eastAsia="ru-RU"/>
    </w:rPr>
  </w:style>
  <w:style w:type="paragraph" w:customStyle="1" w:styleId="1">
    <w:name w:val="1 уровень"/>
    <w:basedOn w:val="a7"/>
    <w:link w:val="13"/>
    <w:uiPriority w:val="99"/>
    <w:rsid w:val="003162A1"/>
    <w:pPr>
      <w:keepNext/>
      <w:pageBreakBefore/>
      <w:numPr>
        <w:numId w:val="1"/>
      </w:numPr>
      <w:spacing w:before="240" w:after="240"/>
      <w:jc w:val="center"/>
    </w:pPr>
    <w:rPr>
      <w:rFonts w:cs="Arial"/>
      <w:b/>
      <w:bCs/>
      <w:kern w:val="32"/>
      <w:sz w:val="32"/>
      <w:szCs w:val="32"/>
    </w:rPr>
  </w:style>
  <w:style w:type="paragraph" w:styleId="a7">
    <w:name w:val="List Paragraph"/>
    <w:basedOn w:val="a"/>
    <w:link w:val="a8"/>
    <w:uiPriority w:val="34"/>
    <w:qFormat/>
    <w:rsid w:val="003162A1"/>
    <w:pPr>
      <w:ind w:left="720"/>
      <w:contextualSpacing/>
    </w:pPr>
  </w:style>
  <w:style w:type="paragraph" w:styleId="a9">
    <w:name w:val="footnote text"/>
    <w:basedOn w:val="a"/>
    <w:link w:val="aa"/>
    <w:rsid w:val="005C21EF"/>
    <w:rPr>
      <w:rFonts w:eastAsia="Calibri"/>
      <w:sz w:val="20"/>
      <w:szCs w:val="20"/>
    </w:rPr>
  </w:style>
  <w:style w:type="character" w:customStyle="1" w:styleId="aa">
    <w:name w:val="Текст сноски Знак"/>
    <w:link w:val="a9"/>
    <w:locked/>
    <w:rsid w:val="005C21EF"/>
    <w:rPr>
      <w:rFonts w:ascii="Times New Roman" w:hAnsi="Times New Roman" w:cs="Times New Roman"/>
      <w:sz w:val="20"/>
      <w:szCs w:val="20"/>
      <w:lang w:eastAsia="ru-RU"/>
    </w:rPr>
  </w:style>
  <w:style w:type="character" w:styleId="ab">
    <w:name w:val="footnote reference"/>
    <w:rsid w:val="005C21EF"/>
    <w:rPr>
      <w:rFonts w:cs="Times New Roman"/>
      <w:vertAlign w:val="superscript"/>
    </w:rPr>
  </w:style>
  <w:style w:type="paragraph" w:customStyle="1" w:styleId="41">
    <w:name w:val="абзац 4.1"/>
    <w:basedOn w:val="a7"/>
    <w:uiPriority w:val="99"/>
    <w:rsid w:val="005C21EF"/>
    <w:pPr>
      <w:numPr>
        <w:numId w:val="7"/>
      </w:numPr>
      <w:spacing w:before="360" w:after="120"/>
      <w:contextualSpacing w:val="0"/>
    </w:pPr>
    <w:rPr>
      <w:b/>
      <w:sz w:val="28"/>
    </w:rPr>
  </w:style>
  <w:style w:type="character" w:customStyle="1" w:styleId="21">
    <w:name w:val="Основной текст (2)_"/>
    <w:link w:val="22"/>
    <w:uiPriority w:val="99"/>
    <w:locked/>
    <w:rsid w:val="003800B0"/>
    <w:rPr>
      <w:rFonts w:ascii="Times New Roman" w:hAnsi="Times New Roman" w:cs="Times New Roman"/>
      <w:sz w:val="28"/>
      <w:szCs w:val="28"/>
      <w:shd w:val="clear" w:color="auto" w:fill="FFFFFF"/>
    </w:rPr>
  </w:style>
  <w:style w:type="paragraph" w:customStyle="1" w:styleId="22">
    <w:name w:val="Основной текст (2)"/>
    <w:basedOn w:val="a"/>
    <w:link w:val="21"/>
    <w:uiPriority w:val="99"/>
    <w:rsid w:val="003800B0"/>
    <w:pPr>
      <w:widowControl w:val="0"/>
      <w:shd w:val="clear" w:color="auto" w:fill="FFFFFF"/>
      <w:spacing w:before="620" w:after="320" w:line="317" w:lineRule="exact"/>
      <w:ind w:hanging="740"/>
      <w:jc w:val="center"/>
    </w:pPr>
    <w:rPr>
      <w:sz w:val="28"/>
      <w:szCs w:val="28"/>
      <w:lang w:eastAsia="en-US"/>
    </w:rPr>
  </w:style>
  <w:style w:type="paragraph" w:customStyle="1" w:styleId="14">
    <w:name w:val="Заголовок1"/>
    <w:basedOn w:val="1"/>
    <w:link w:val="15"/>
    <w:uiPriority w:val="99"/>
    <w:rsid w:val="00D26877"/>
    <w:pPr>
      <w:ind w:left="0"/>
    </w:pPr>
    <w:rPr>
      <w:rFonts w:cs="Times New Roman"/>
      <w:sz w:val="28"/>
      <w:szCs w:val="28"/>
      <w:lang w:eastAsia="en-US"/>
    </w:rPr>
  </w:style>
  <w:style w:type="table" w:styleId="ac">
    <w:name w:val="Table Grid"/>
    <w:basedOn w:val="a1"/>
    <w:uiPriority w:val="99"/>
    <w:rsid w:val="001B0347"/>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8">
    <w:name w:val="Абзац списка Знак"/>
    <w:link w:val="a7"/>
    <w:uiPriority w:val="99"/>
    <w:locked/>
    <w:rsid w:val="00D26877"/>
    <w:rPr>
      <w:rFonts w:ascii="Times New Roman" w:hAnsi="Times New Roman" w:cs="Times New Roman"/>
      <w:sz w:val="24"/>
      <w:szCs w:val="24"/>
      <w:lang w:eastAsia="ru-RU"/>
    </w:rPr>
  </w:style>
  <w:style w:type="character" w:customStyle="1" w:styleId="13">
    <w:name w:val="1 уровень Знак"/>
    <w:link w:val="1"/>
    <w:uiPriority w:val="99"/>
    <w:locked/>
    <w:rsid w:val="00D26877"/>
    <w:rPr>
      <w:rFonts w:ascii="Times New Roman" w:hAnsi="Times New Roman" w:cs="Arial"/>
      <w:b/>
      <w:bCs/>
      <w:kern w:val="32"/>
      <w:sz w:val="32"/>
      <w:szCs w:val="32"/>
      <w:lang w:eastAsia="ru-RU"/>
    </w:rPr>
  </w:style>
  <w:style w:type="character" w:customStyle="1" w:styleId="15">
    <w:name w:val="Заголовок1 Знак"/>
    <w:link w:val="14"/>
    <w:uiPriority w:val="99"/>
    <w:locked/>
    <w:rsid w:val="00D26877"/>
    <w:rPr>
      <w:rFonts w:ascii="Times New Roman" w:hAnsi="Times New Roman" w:cs="Times New Roman"/>
      <w:b/>
      <w:bCs/>
      <w:kern w:val="32"/>
      <w:sz w:val="28"/>
      <w:szCs w:val="28"/>
      <w:lang w:eastAsia="ru-RU"/>
    </w:rPr>
  </w:style>
  <w:style w:type="paragraph" w:customStyle="1" w:styleId="Default">
    <w:name w:val="Default"/>
    <w:uiPriority w:val="99"/>
    <w:rsid w:val="001B0347"/>
    <w:pPr>
      <w:autoSpaceDE w:val="0"/>
      <w:autoSpaceDN w:val="0"/>
      <w:adjustRightInd w:val="0"/>
    </w:pPr>
    <w:rPr>
      <w:rFonts w:ascii="Times New Roman" w:eastAsia="Times New Roman" w:hAnsi="Times New Roman"/>
      <w:color w:val="000000"/>
      <w:sz w:val="24"/>
      <w:szCs w:val="24"/>
    </w:rPr>
  </w:style>
  <w:style w:type="paragraph" w:customStyle="1" w:styleId="ad">
    <w:name w:val="Приложение"/>
    <w:basedOn w:val="a"/>
    <w:link w:val="ae"/>
    <w:uiPriority w:val="99"/>
    <w:rsid w:val="001B0347"/>
    <w:pPr>
      <w:jc w:val="right"/>
    </w:pPr>
  </w:style>
  <w:style w:type="paragraph" w:styleId="23">
    <w:name w:val="toc 2"/>
    <w:basedOn w:val="a"/>
    <w:next w:val="a"/>
    <w:autoRedefine/>
    <w:uiPriority w:val="39"/>
    <w:rsid w:val="001B0347"/>
    <w:pPr>
      <w:spacing w:before="240"/>
    </w:pPr>
    <w:rPr>
      <w:rFonts w:ascii="Calibri" w:hAnsi="Calibri"/>
      <w:b/>
      <w:bCs/>
      <w:sz w:val="20"/>
      <w:szCs w:val="20"/>
    </w:rPr>
  </w:style>
  <w:style w:type="character" w:customStyle="1" w:styleId="ae">
    <w:name w:val="Приложение Знак"/>
    <w:link w:val="ad"/>
    <w:uiPriority w:val="99"/>
    <w:locked/>
    <w:rsid w:val="001B0347"/>
    <w:rPr>
      <w:rFonts w:ascii="Times New Roman" w:hAnsi="Times New Roman" w:cs="Times New Roman"/>
      <w:sz w:val="24"/>
      <w:szCs w:val="24"/>
      <w:lang w:eastAsia="ru-RU"/>
    </w:rPr>
  </w:style>
  <w:style w:type="character" w:styleId="af">
    <w:name w:val="annotation reference"/>
    <w:uiPriority w:val="99"/>
    <w:semiHidden/>
    <w:rsid w:val="005778A2"/>
    <w:rPr>
      <w:rFonts w:cs="Times New Roman"/>
      <w:sz w:val="16"/>
      <w:szCs w:val="16"/>
    </w:rPr>
  </w:style>
  <w:style w:type="paragraph" w:styleId="af0">
    <w:name w:val="annotation text"/>
    <w:basedOn w:val="a"/>
    <w:link w:val="af1"/>
    <w:uiPriority w:val="99"/>
    <w:semiHidden/>
    <w:rsid w:val="005778A2"/>
    <w:rPr>
      <w:sz w:val="20"/>
      <w:szCs w:val="20"/>
    </w:rPr>
  </w:style>
  <w:style w:type="character" w:customStyle="1" w:styleId="af1">
    <w:name w:val="Текст примечания Знак"/>
    <w:link w:val="af0"/>
    <w:uiPriority w:val="99"/>
    <w:semiHidden/>
    <w:locked/>
    <w:rsid w:val="005778A2"/>
    <w:rPr>
      <w:rFonts w:ascii="Times New Roman" w:hAnsi="Times New Roman" w:cs="Times New Roman"/>
      <w:sz w:val="20"/>
      <w:szCs w:val="20"/>
      <w:lang w:eastAsia="ru-RU"/>
    </w:rPr>
  </w:style>
  <w:style w:type="paragraph" w:styleId="af2">
    <w:name w:val="annotation subject"/>
    <w:basedOn w:val="af0"/>
    <w:next w:val="af0"/>
    <w:link w:val="af3"/>
    <w:uiPriority w:val="99"/>
    <w:semiHidden/>
    <w:rsid w:val="005778A2"/>
    <w:rPr>
      <w:b/>
      <w:bCs/>
    </w:rPr>
  </w:style>
  <w:style w:type="character" w:customStyle="1" w:styleId="af3">
    <w:name w:val="Тема примечания Знак"/>
    <w:link w:val="af2"/>
    <w:uiPriority w:val="99"/>
    <w:semiHidden/>
    <w:locked/>
    <w:rsid w:val="005778A2"/>
    <w:rPr>
      <w:rFonts w:ascii="Times New Roman" w:hAnsi="Times New Roman" w:cs="Times New Roman"/>
      <w:b/>
      <w:bCs/>
      <w:sz w:val="20"/>
      <w:szCs w:val="20"/>
      <w:lang w:eastAsia="ru-RU"/>
    </w:rPr>
  </w:style>
  <w:style w:type="paragraph" w:styleId="af4">
    <w:name w:val="header"/>
    <w:basedOn w:val="a"/>
    <w:link w:val="af5"/>
    <w:uiPriority w:val="99"/>
    <w:rsid w:val="00002ECB"/>
    <w:pPr>
      <w:tabs>
        <w:tab w:val="center" w:pos="4677"/>
        <w:tab w:val="right" w:pos="9355"/>
      </w:tabs>
    </w:pPr>
  </w:style>
  <w:style w:type="character" w:customStyle="1" w:styleId="af5">
    <w:name w:val="Верхний колонтитул Знак"/>
    <w:link w:val="af4"/>
    <w:uiPriority w:val="99"/>
    <w:locked/>
    <w:rsid w:val="00002ECB"/>
    <w:rPr>
      <w:rFonts w:ascii="Times New Roman" w:hAnsi="Times New Roman" w:cs="Times New Roman"/>
      <w:sz w:val="24"/>
      <w:szCs w:val="24"/>
      <w:lang w:eastAsia="ru-RU"/>
    </w:rPr>
  </w:style>
  <w:style w:type="paragraph" w:styleId="af6">
    <w:name w:val="footer"/>
    <w:basedOn w:val="a"/>
    <w:link w:val="af7"/>
    <w:uiPriority w:val="99"/>
    <w:rsid w:val="00002ECB"/>
    <w:pPr>
      <w:tabs>
        <w:tab w:val="center" w:pos="4677"/>
        <w:tab w:val="right" w:pos="9355"/>
      </w:tabs>
    </w:pPr>
  </w:style>
  <w:style w:type="character" w:customStyle="1" w:styleId="af7">
    <w:name w:val="Нижний колонтитул Знак"/>
    <w:link w:val="af6"/>
    <w:uiPriority w:val="99"/>
    <w:locked/>
    <w:rsid w:val="00002ECB"/>
    <w:rPr>
      <w:rFonts w:ascii="Times New Roman" w:hAnsi="Times New Roman" w:cs="Times New Roman"/>
      <w:sz w:val="24"/>
      <w:szCs w:val="24"/>
      <w:lang w:eastAsia="ru-RU"/>
    </w:rPr>
  </w:style>
  <w:style w:type="paragraph" w:styleId="31">
    <w:name w:val="toc 3"/>
    <w:basedOn w:val="a"/>
    <w:next w:val="a"/>
    <w:autoRedefine/>
    <w:uiPriority w:val="39"/>
    <w:rsid w:val="006A44F8"/>
    <w:pPr>
      <w:tabs>
        <w:tab w:val="right" w:pos="10206"/>
      </w:tabs>
    </w:pPr>
    <w:rPr>
      <w:b/>
      <w:noProof/>
      <w:sz w:val="20"/>
      <w:szCs w:val="20"/>
    </w:rPr>
  </w:style>
  <w:style w:type="paragraph" w:styleId="42">
    <w:name w:val="toc 4"/>
    <w:basedOn w:val="a"/>
    <w:next w:val="a"/>
    <w:autoRedefine/>
    <w:uiPriority w:val="99"/>
    <w:rsid w:val="007A5778"/>
    <w:pPr>
      <w:ind w:left="480"/>
    </w:pPr>
    <w:rPr>
      <w:rFonts w:ascii="Calibri" w:hAnsi="Calibri"/>
      <w:sz w:val="20"/>
      <w:szCs w:val="20"/>
    </w:rPr>
  </w:style>
  <w:style w:type="paragraph" w:styleId="5">
    <w:name w:val="toc 5"/>
    <w:basedOn w:val="a"/>
    <w:next w:val="a"/>
    <w:autoRedefine/>
    <w:uiPriority w:val="99"/>
    <w:rsid w:val="007A5778"/>
    <w:pPr>
      <w:ind w:left="720"/>
    </w:pPr>
    <w:rPr>
      <w:rFonts w:ascii="Calibri" w:hAnsi="Calibri"/>
      <w:sz w:val="20"/>
      <w:szCs w:val="20"/>
    </w:rPr>
  </w:style>
  <w:style w:type="paragraph" w:styleId="6">
    <w:name w:val="toc 6"/>
    <w:basedOn w:val="a"/>
    <w:next w:val="a"/>
    <w:autoRedefine/>
    <w:uiPriority w:val="99"/>
    <w:rsid w:val="007A5778"/>
    <w:pPr>
      <w:ind w:left="960"/>
    </w:pPr>
    <w:rPr>
      <w:rFonts w:ascii="Calibri" w:hAnsi="Calibri"/>
      <w:sz w:val="20"/>
      <w:szCs w:val="20"/>
    </w:rPr>
  </w:style>
  <w:style w:type="paragraph" w:styleId="7">
    <w:name w:val="toc 7"/>
    <w:basedOn w:val="a"/>
    <w:next w:val="a"/>
    <w:autoRedefine/>
    <w:uiPriority w:val="99"/>
    <w:rsid w:val="007A5778"/>
    <w:pPr>
      <w:ind w:left="1200"/>
    </w:pPr>
    <w:rPr>
      <w:rFonts w:ascii="Calibri" w:hAnsi="Calibri"/>
      <w:sz w:val="20"/>
      <w:szCs w:val="20"/>
    </w:rPr>
  </w:style>
  <w:style w:type="paragraph" w:styleId="8">
    <w:name w:val="toc 8"/>
    <w:basedOn w:val="a"/>
    <w:next w:val="a"/>
    <w:autoRedefine/>
    <w:uiPriority w:val="99"/>
    <w:rsid w:val="007A5778"/>
    <w:pPr>
      <w:ind w:left="1440"/>
    </w:pPr>
    <w:rPr>
      <w:rFonts w:ascii="Calibri" w:hAnsi="Calibri"/>
      <w:sz w:val="20"/>
      <w:szCs w:val="20"/>
    </w:rPr>
  </w:style>
  <w:style w:type="paragraph" w:styleId="9">
    <w:name w:val="toc 9"/>
    <w:basedOn w:val="a"/>
    <w:next w:val="a"/>
    <w:autoRedefine/>
    <w:uiPriority w:val="99"/>
    <w:rsid w:val="007A5778"/>
    <w:pPr>
      <w:ind w:left="1680"/>
    </w:pPr>
    <w:rPr>
      <w:rFonts w:ascii="Calibri" w:hAnsi="Calibri"/>
      <w:sz w:val="20"/>
      <w:szCs w:val="20"/>
    </w:rPr>
  </w:style>
  <w:style w:type="character" w:customStyle="1" w:styleId="apple-converted-space">
    <w:name w:val="apple-converted-space"/>
    <w:basedOn w:val="a0"/>
    <w:rsid w:val="00DC5CCD"/>
  </w:style>
  <w:style w:type="character" w:customStyle="1" w:styleId="20">
    <w:name w:val="Заголовок 2 Знак"/>
    <w:link w:val="2"/>
    <w:rsid w:val="005D75BF"/>
    <w:rPr>
      <w:rFonts w:ascii="Cambria" w:eastAsia="Times New Roman" w:hAnsi="Cambria" w:cs="Times New Roman"/>
      <w:b/>
      <w:bCs/>
      <w:color w:val="4F81BD"/>
      <w:sz w:val="26"/>
      <w:szCs w:val="26"/>
    </w:rPr>
  </w:style>
  <w:style w:type="character" w:customStyle="1" w:styleId="30">
    <w:name w:val="Заголовок 3 Знак"/>
    <w:link w:val="3"/>
    <w:rsid w:val="00484736"/>
    <w:rPr>
      <w:rFonts w:ascii="Cambria" w:eastAsia="Times New Roman" w:hAnsi="Cambria" w:cs="Times New Roman"/>
      <w:b/>
      <w:bCs/>
      <w:color w:val="4F81BD"/>
      <w:sz w:val="24"/>
      <w:szCs w:val="24"/>
    </w:rPr>
  </w:style>
  <w:style w:type="paragraph" w:styleId="af8">
    <w:name w:val="Subtitle"/>
    <w:basedOn w:val="a"/>
    <w:next w:val="a"/>
    <w:link w:val="af9"/>
    <w:uiPriority w:val="11"/>
    <w:qFormat/>
    <w:locked/>
    <w:rsid w:val="00D70E2E"/>
    <w:pPr>
      <w:spacing w:after="60"/>
      <w:jc w:val="center"/>
      <w:outlineLvl w:val="1"/>
    </w:pPr>
    <w:rPr>
      <w:rFonts w:ascii="Cambria" w:hAnsi="Cambria"/>
    </w:rPr>
  </w:style>
  <w:style w:type="character" w:customStyle="1" w:styleId="af9">
    <w:name w:val="Подзаголовок Знак"/>
    <w:link w:val="af8"/>
    <w:uiPriority w:val="11"/>
    <w:rsid w:val="00D70E2E"/>
    <w:rPr>
      <w:rFonts w:ascii="Cambria" w:eastAsia="Times New Roman" w:hAnsi="Cambria" w:cs="Times New Roman"/>
      <w:sz w:val="24"/>
      <w:szCs w:val="24"/>
    </w:rPr>
  </w:style>
  <w:style w:type="paragraph" w:styleId="afa">
    <w:name w:val="Title"/>
    <w:basedOn w:val="a"/>
    <w:next w:val="a"/>
    <w:link w:val="afb"/>
    <w:uiPriority w:val="10"/>
    <w:qFormat/>
    <w:locked/>
    <w:rsid w:val="00EB3CA7"/>
    <w:pPr>
      <w:pBdr>
        <w:bottom w:val="single" w:sz="8" w:space="4" w:color="4F81BD"/>
      </w:pBdr>
      <w:spacing w:after="300"/>
      <w:contextualSpacing/>
    </w:pPr>
    <w:rPr>
      <w:rFonts w:ascii="Cambria" w:hAnsi="Cambria"/>
      <w:color w:val="17365D"/>
      <w:spacing w:val="5"/>
      <w:kern w:val="28"/>
      <w:sz w:val="52"/>
      <w:szCs w:val="52"/>
    </w:rPr>
  </w:style>
  <w:style w:type="character" w:customStyle="1" w:styleId="afb">
    <w:name w:val="Название Знак"/>
    <w:link w:val="afa"/>
    <w:uiPriority w:val="10"/>
    <w:rsid w:val="00EB3CA7"/>
    <w:rPr>
      <w:rFonts w:ascii="Cambria" w:eastAsia="Times New Roman" w:hAnsi="Cambria"/>
      <w:color w:val="17365D"/>
      <w:spacing w:val="5"/>
      <w:kern w:val="28"/>
      <w:sz w:val="52"/>
      <w:szCs w:val="52"/>
    </w:rPr>
  </w:style>
  <w:style w:type="character" w:customStyle="1" w:styleId="40">
    <w:name w:val="Заголовок 4 Знак"/>
    <w:link w:val="4"/>
    <w:rsid w:val="00DE003B"/>
    <w:rPr>
      <w:rFonts w:ascii="Calibri" w:eastAsia="Times New Roman" w:hAnsi="Calibri" w:cs="Times New Roman"/>
      <w:b/>
      <w:bCs/>
      <w:sz w:val="28"/>
      <w:szCs w:val="28"/>
    </w:rPr>
  </w:style>
  <w:style w:type="paragraph" w:styleId="afc">
    <w:name w:val="Revision"/>
    <w:hidden/>
    <w:uiPriority w:val="99"/>
    <w:semiHidden/>
    <w:rsid w:val="00C83075"/>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4061471">
      <w:marLeft w:val="0"/>
      <w:marRight w:val="0"/>
      <w:marTop w:val="0"/>
      <w:marBottom w:val="0"/>
      <w:divBdr>
        <w:top w:val="none" w:sz="0" w:space="0" w:color="auto"/>
        <w:left w:val="none" w:sz="0" w:space="0" w:color="auto"/>
        <w:bottom w:val="none" w:sz="0" w:space="0" w:color="auto"/>
        <w:right w:val="none" w:sz="0" w:space="0" w:color="auto"/>
      </w:divBdr>
    </w:div>
    <w:div w:id="1454061472">
      <w:marLeft w:val="0"/>
      <w:marRight w:val="0"/>
      <w:marTop w:val="0"/>
      <w:marBottom w:val="0"/>
      <w:divBdr>
        <w:top w:val="none" w:sz="0" w:space="0" w:color="auto"/>
        <w:left w:val="none" w:sz="0" w:space="0" w:color="auto"/>
        <w:bottom w:val="none" w:sz="0" w:space="0" w:color="auto"/>
        <w:right w:val="none" w:sz="0" w:space="0" w:color="auto"/>
      </w:divBdr>
    </w:div>
    <w:div w:id="1454061473">
      <w:marLeft w:val="0"/>
      <w:marRight w:val="0"/>
      <w:marTop w:val="0"/>
      <w:marBottom w:val="0"/>
      <w:divBdr>
        <w:top w:val="none" w:sz="0" w:space="0" w:color="auto"/>
        <w:left w:val="none" w:sz="0" w:space="0" w:color="auto"/>
        <w:bottom w:val="none" w:sz="0" w:space="0" w:color="auto"/>
        <w:right w:val="none" w:sz="0" w:space="0" w:color="auto"/>
      </w:divBdr>
    </w:div>
    <w:div w:id="1454061474">
      <w:marLeft w:val="0"/>
      <w:marRight w:val="0"/>
      <w:marTop w:val="0"/>
      <w:marBottom w:val="0"/>
      <w:divBdr>
        <w:top w:val="none" w:sz="0" w:space="0" w:color="auto"/>
        <w:left w:val="none" w:sz="0" w:space="0" w:color="auto"/>
        <w:bottom w:val="none" w:sz="0" w:space="0" w:color="auto"/>
        <w:right w:val="none" w:sz="0" w:space="0" w:color="auto"/>
      </w:divBdr>
    </w:div>
    <w:div w:id="1454061475">
      <w:marLeft w:val="0"/>
      <w:marRight w:val="0"/>
      <w:marTop w:val="0"/>
      <w:marBottom w:val="0"/>
      <w:divBdr>
        <w:top w:val="none" w:sz="0" w:space="0" w:color="auto"/>
        <w:left w:val="none" w:sz="0" w:space="0" w:color="auto"/>
        <w:bottom w:val="none" w:sz="0" w:space="0" w:color="auto"/>
        <w:right w:val="none" w:sz="0" w:space="0" w:color="auto"/>
      </w:divBdr>
    </w:div>
    <w:div w:id="1991054964">
      <w:bodyDiv w:val="1"/>
      <w:marLeft w:val="0"/>
      <w:marRight w:val="0"/>
      <w:marTop w:val="0"/>
      <w:marBottom w:val="0"/>
      <w:divBdr>
        <w:top w:val="none" w:sz="0" w:space="0" w:color="auto"/>
        <w:left w:val="none" w:sz="0" w:space="0" w:color="auto"/>
        <w:bottom w:val="none" w:sz="0" w:space="0" w:color="auto"/>
        <w:right w:val="none" w:sz="0" w:space="0" w:color="auto"/>
      </w:divBdr>
    </w:div>
    <w:div w:id="202743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F79997-45FB-4AF1-83A6-39F9C30A8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51</Pages>
  <Words>14975</Words>
  <Characters>85360</Characters>
  <Application>Microsoft Office Word</Application>
  <DocSecurity>0</DocSecurity>
  <Lines>711</Lines>
  <Paragraphs>200</Paragraphs>
  <ScaleCrop>false</ScaleCrop>
  <HeadingPairs>
    <vt:vector size="2" baseType="variant">
      <vt:variant>
        <vt:lpstr>Название</vt:lpstr>
      </vt:variant>
      <vt:variant>
        <vt:i4>1</vt:i4>
      </vt:variant>
    </vt:vector>
  </HeadingPairs>
  <TitlesOfParts>
    <vt:vector size="1" baseType="lpstr">
      <vt:lpstr>Методические рекомендации по подготовке и проведению итогового сочинения (изложения) для образовательных организаций, реализующих образовательные программы среднего общего образования</vt:lpstr>
    </vt:vector>
  </TitlesOfParts>
  <Company>Рособрнадзор</Company>
  <LinksUpToDate>false</LinksUpToDate>
  <CharactersWithSpaces>100135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Методические рекомендации по подготовке и проведению итогового сочинения (изложения) для образовательных организаций, реализующих образовательные программы среднего общего образования</dc:title>
  <dc:creator>Саламадина Дарья Олеговна</dc:creator>
  <cp:lastModifiedBy>Малова Виктория Витальевна</cp:lastModifiedBy>
  <cp:revision>3</cp:revision>
  <cp:lastPrinted>2018-10-23T12:18:00Z</cp:lastPrinted>
  <dcterms:created xsi:type="dcterms:W3CDTF">2018-10-23T11:32:00Z</dcterms:created>
  <dcterms:modified xsi:type="dcterms:W3CDTF">2018-10-23T12:18:00Z</dcterms:modified>
</cp:coreProperties>
</file>