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66" w:rsidRPr="00B035A0" w:rsidRDefault="00F84A66" w:rsidP="00B035A0">
      <w:pPr>
        <w:ind w:left="1134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bookmarkStart w:id="0" w:name="_Hlk3282753"/>
      <w:bookmarkEnd w:id="0"/>
      <w:r w:rsidRPr="002A417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  <w:r w:rsidR="00B035A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:rsidR="00B035A0" w:rsidRPr="00B035A0" w:rsidRDefault="00B035A0" w:rsidP="00B035A0">
      <w:pPr>
        <w:ind w:left="1134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Кафедра Управления информатики.</w:t>
      </w: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6F3F" w:rsidRDefault="00F84A66" w:rsidP="00B035A0">
      <w:pPr>
        <w:ind w:left="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6F3F">
        <w:rPr>
          <w:rFonts w:ascii="Times New Roman" w:hAnsi="Times New Roman" w:cs="Times New Roman"/>
          <w:b/>
          <w:sz w:val="32"/>
          <w:szCs w:val="32"/>
          <w:u w:val="single"/>
        </w:rPr>
        <w:t>ОТЧЕТ</w:t>
      </w:r>
    </w:p>
    <w:p w:rsidR="00F84A66" w:rsidRPr="002A6F3F" w:rsidRDefault="007650EB" w:rsidP="00B035A0">
      <w:pPr>
        <w:ind w:left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F3F">
        <w:rPr>
          <w:rFonts w:ascii="Times New Roman" w:hAnsi="Times New Roman" w:cs="Times New Roman"/>
          <w:b/>
          <w:sz w:val="32"/>
          <w:szCs w:val="32"/>
        </w:rPr>
        <w:t xml:space="preserve">По учебной практике </w:t>
      </w:r>
      <w:r w:rsidR="00F84A66" w:rsidRPr="002A6F3F">
        <w:rPr>
          <w:rFonts w:ascii="Times New Roman" w:hAnsi="Times New Roman" w:cs="Times New Roman"/>
          <w:b/>
          <w:sz w:val="32"/>
          <w:szCs w:val="32"/>
        </w:rPr>
        <w:t>№ 2</w:t>
      </w:r>
    </w:p>
    <w:p w:rsidR="00F84A66" w:rsidRDefault="00F84A66" w:rsidP="00B035A0">
      <w:pPr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4A66" w:rsidRPr="002A4174" w:rsidRDefault="00C31C8E" w:rsidP="001851AD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  <w:r w:rsidR="001851AD">
        <w:rPr>
          <w:rFonts w:ascii="Times New Roman" w:hAnsi="Times New Roman" w:cs="Times New Roman"/>
          <w:sz w:val="28"/>
          <w:szCs w:val="28"/>
        </w:rPr>
        <w:t>, осуществляющей</w:t>
      </w:r>
      <w:r w:rsidR="001851AD" w:rsidRPr="001851AD">
        <w:rPr>
          <w:rFonts w:ascii="Times New Roman" w:hAnsi="Times New Roman" w:cs="Times New Roman"/>
          <w:sz w:val="28"/>
          <w:szCs w:val="28"/>
        </w:rPr>
        <w:t xml:space="preserve"> опрос датчиков и расчет статистических характеристик показателей технического объекта.</w:t>
      </w: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F84A66" w:rsidRDefault="00F84A66" w:rsidP="00B035A0">
      <w:pPr>
        <w:ind w:left="1134"/>
        <w:rPr>
          <w:rFonts w:ascii="Times New Roman" w:hAnsi="Times New Roman" w:cs="Times New Roman"/>
          <w:sz w:val="28"/>
          <w:szCs w:val="28"/>
        </w:rPr>
      </w:pPr>
    </w:p>
    <w:p w:rsidR="00B22106" w:rsidRDefault="00B22106" w:rsidP="00B035A0">
      <w:pPr>
        <w:ind w:left="1134"/>
        <w:rPr>
          <w:rFonts w:ascii="Times New Roman" w:hAnsi="Times New Roman" w:cs="Times New Roman"/>
          <w:sz w:val="28"/>
          <w:szCs w:val="28"/>
        </w:rPr>
      </w:pPr>
    </w:p>
    <w:p w:rsidR="00B22106" w:rsidRPr="002A4174" w:rsidRDefault="00B22106" w:rsidP="00B035A0">
      <w:pPr>
        <w:ind w:left="1134"/>
        <w:rPr>
          <w:rFonts w:ascii="Times New Roman" w:hAnsi="Times New Roman" w:cs="Times New Roman"/>
          <w:sz w:val="28"/>
          <w:szCs w:val="28"/>
        </w:rPr>
      </w:pPr>
    </w:p>
    <w:p w:rsidR="00F84A66" w:rsidRPr="002A4174" w:rsidRDefault="00F84A66" w:rsidP="00B035A0">
      <w:pPr>
        <w:ind w:left="1134"/>
        <w:rPr>
          <w:rFonts w:ascii="Times New Roman" w:hAnsi="Times New Roman" w:cs="Times New Roman"/>
          <w:sz w:val="28"/>
          <w:szCs w:val="28"/>
        </w:rPr>
      </w:pPr>
    </w:p>
    <w:p w:rsidR="00F84A66" w:rsidRPr="00402115" w:rsidRDefault="00AC1792" w:rsidP="00B035A0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ФИО студента                                        </w:t>
      </w:r>
      <w:r w:rsidR="00B035A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   </w:t>
      </w:r>
      <w:r w:rsidR="001851AD">
        <w:rPr>
          <w:rFonts w:ascii="Times New Roman" w:hAnsi="Times New Roman" w:cs="Times New Roman"/>
          <w:sz w:val="28"/>
          <w:szCs w:val="28"/>
        </w:rPr>
        <w:t>Ипатов Михаил</w:t>
      </w:r>
    </w:p>
    <w:p w:rsidR="00F84A66" w:rsidRPr="002A4174" w:rsidRDefault="00AC1792" w:rsidP="00B035A0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Номер группы                                       </w:t>
      </w:r>
      <w:r w:rsidR="0065231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    А-01-1</w:t>
      </w:r>
      <w:r w:rsidR="00402115">
        <w:rPr>
          <w:rFonts w:ascii="Times New Roman" w:hAnsi="Times New Roman" w:cs="Times New Roman"/>
          <w:sz w:val="28"/>
          <w:szCs w:val="28"/>
        </w:rPr>
        <w:t>8</w:t>
      </w:r>
    </w:p>
    <w:p w:rsidR="00F84A66" w:rsidRPr="002A4174" w:rsidRDefault="00AC1792" w:rsidP="00B035A0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Вариант                                                     </w:t>
      </w:r>
      <w:r w:rsidR="006523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84A66" w:rsidRPr="002A4174">
        <w:rPr>
          <w:rFonts w:ascii="Times New Roman" w:hAnsi="Times New Roman" w:cs="Times New Roman"/>
          <w:sz w:val="28"/>
          <w:szCs w:val="28"/>
        </w:rPr>
        <w:t xml:space="preserve">№ </w:t>
      </w:r>
      <w:r w:rsidR="001851AD">
        <w:rPr>
          <w:rFonts w:ascii="Times New Roman" w:hAnsi="Times New Roman" w:cs="Times New Roman"/>
          <w:sz w:val="28"/>
          <w:szCs w:val="28"/>
        </w:rPr>
        <w:t>23</w:t>
      </w:r>
    </w:p>
    <w:p w:rsidR="00095703" w:rsidRPr="002A4174" w:rsidRDefault="0009570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688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A58" w:rsidRPr="002A4174" w:rsidRDefault="00BA1A58" w:rsidP="00B035A0">
          <w:pPr>
            <w:pStyle w:val="a4"/>
            <w:ind w:left="1134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 w:rsidRPr="002A4174">
            <w:rPr>
              <w:rFonts w:ascii="Times New Roman" w:hAnsi="Times New Roman" w:cs="Times New Roman"/>
              <w:sz w:val="36"/>
              <w:szCs w:val="36"/>
              <w:u w:val="single"/>
            </w:rPr>
            <w:t>Оглавление</w:t>
          </w:r>
        </w:p>
        <w:p w:rsidR="007650EB" w:rsidRPr="007650EB" w:rsidRDefault="00B035A0" w:rsidP="00B035A0">
          <w:pPr>
            <w:pStyle w:val="11"/>
            <w:tabs>
              <w:tab w:val="right" w:leader="dot" w:pos="9345"/>
            </w:tabs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</w:t>
          </w:r>
          <w:r w:rsidR="001F3B73" w:rsidRPr="007650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A1A58" w:rsidRPr="007650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1F3B73" w:rsidRPr="007650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839594" w:history="1">
            <w:r w:rsidR="00117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</w:t>
            </w:r>
            <w:r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программы опроса датчиков и рачета Т-Э показателе</w:t>
            </w:r>
            <w:r w:rsidR="00117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1179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50EB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_Toc514839594 \h </w:instrTex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1.1.</w:t>
          </w:r>
          <w:hyperlink w:anchor="_Toc514839595" w:history="1">
            <w:r w:rsidR="007650EB" w:rsidRPr="007650EB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>…...</w:t>
            </w:r>
            <w:r w:rsidR="00AC1792">
              <w:rPr>
                <w:noProof/>
                <w:webHidden/>
              </w:rPr>
              <w:t>…………………………………………………..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_Toc514839595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3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1.2.</w:t>
          </w:r>
          <w:hyperlink w:anchor="_Toc514839596" w:history="1">
            <w:r>
              <w:rPr>
                <w:rStyle w:val="a5"/>
                <w:noProof/>
              </w:rPr>
              <w:t>Структура программы</w:t>
            </w:r>
            <w:r w:rsidR="007650EB" w:rsidRPr="007650EB">
              <w:rPr>
                <w:noProof/>
                <w:webHidden/>
              </w:rPr>
              <w:tab/>
            </w:r>
            <w:r w:rsidR="00AC1792">
              <w:rPr>
                <w:noProof/>
                <w:webHidden/>
              </w:rPr>
              <w:t>……</w:t>
            </w:r>
            <w:r>
              <w:rPr>
                <w:noProof/>
                <w:webHidden/>
              </w:rPr>
              <w:t>…...</w:t>
            </w:r>
            <w:r w:rsidR="00AC1792">
              <w:rPr>
                <w:noProof/>
                <w:webHidden/>
              </w:rPr>
              <w:t>………………………………………………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_Toc514839596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3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1.3.</w:t>
          </w:r>
          <w:hyperlink w:anchor="_Toc514839597" w:history="1">
            <w:r w:rsidR="007650EB" w:rsidRPr="007650EB">
              <w:rPr>
                <w:rStyle w:val="a5"/>
                <w:noProof/>
              </w:rPr>
              <w:t>Описание</w:t>
            </w:r>
            <w:r>
              <w:rPr>
                <w:rStyle w:val="a5"/>
                <w:noProof/>
              </w:rPr>
              <w:t xml:space="preserve"> процедур и модулей ……………………………………………...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_Toc514839597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3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1.4.</w:t>
          </w:r>
          <w:hyperlink w:anchor="_Toc514839598" w:history="1">
            <w:r w:rsidR="007650EB" w:rsidRPr="007650EB">
              <w:rPr>
                <w:rStyle w:val="a5"/>
                <w:noProof/>
              </w:rPr>
              <w:t>Исходные</w:t>
            </w:r>
            <w:r>
              <w:rPr>
                <w:rStyle w:val="a5"/>
                <w:noProof/>
              </w:rPr>
              <w:t xml:space="preserve"> данные программы</w:t>
            </w:r>
            <w:r>
              <w:rPr>
                <w:noProof/>
                <w:webHidden/>
              </w:rPr>
              <w:t>……………………...</w:t>
            </w:r>
            <w:r w:rsidR="00AC1792">
              <w:rPr>
                <w:noProof/>
                <w:webHidden/>
              </w:rPr>
              <w:t>………………………...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_Toc514839598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4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1.5.</w:t>
          </w:r>
          <w:hyperlink w:anchor="_Toc514839599" w:history="1">
            <w:r w:rsidR="007650EB" w:rsidRPr="007650EB">
              <w:rPr>
                <w:rStyle w:val="a5"/>
                <w:noProof/>
              </w:rPr>
              <w:t>Инструкция по использованию программы</w:t>
            </w:r>
            <w:r w:rsidR="007650EB" w:rsidRPr="007650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……………..</w:t>
            </w:r>
            <w:r w:rsidR="00AC1792">
              <w:rPr>
                <w:noProof/>
                <w:webHidden/>
              </w:rPr>
              <w:t>………………….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_Toc514839599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4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1.6.</w:t>
          </w:r>
          <w:hyperlink w:anchor="_Toc514839600" w:history="1">
            <w:r w:rsidR="007650EB" w:rsidRPr="007650EB">
              <w:rPr>
                <w:rStyle w:val="a5"/>
                <w:noProof/>
              </w:rPr>
              <w:t>Описание контрольной задачи</w:t>
            </w:r>
            <w:r w:rsidR="007650EB" w:rsidRPr="007650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…………………………...</w:t>
            </w:r>
            <w:r w:rsidR="00AC1792">
              <w:rPr>
                <w:noProof/>
                <w:webHidden/>
              </w:rPr>
              <w:t>…………………..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_Toc514839600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4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0D3CE3" w:rsidP="00B035A0">
          <w:pPr>
            <w:pStyle w:val="11"/>
            <w:tabs>
              <w:tab w:val="right" w:leader="dot" w:pos="9345"/>
            </w:tabs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D3CE3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B035A0">
            <w:rPr>
              <w:noProof/>
            </w:rPr>
            <w:t>.</w:t>
          </w:r>
          <w:hyperlink w:anchor="_Toc514839601" w:history="1">
            <w:r w:rsidR="007650EB" w:rsidRPr="001D2FE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Исследовательская часть</w:t>
            </w:r>
            <w:r w:rsidR="007650EB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3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……………………………………...</w:t>
            </w:r>
            <w:r w:rsidR="00AC17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……………...</w: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50EB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_Toc514839601 \h </w:instrTex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F3B73" w:rsidRPr="007650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2.1.</w:t>
          </w:r>
          <w:hyperlink w:anchor="_Toc514839602" w:history="1">
            <w:r w:rsidR="007650EB" w:rsidRPr="007650EB">
              <w:rPr>
                <w:rStyle w:val="a5"/>
                <w:noProof/>
              </w:rPr>
              <w:t>Цели исследования</w:t>
            </w:r>
            <w:r w:rsidR="007650EB" w:rsidRPr="007650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……………………………………...</w:t>
            </w:r>
            <w:r w:rsidR="00AC1792">
              <w:rPr>
                <w:noProof/>
                <w:webHidden/>
              </w:rPr>
              <w:t>…………………….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_Toc514839602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5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2.2.</w:t>
          </w:r>
          <w:hyperlink w:anchor="_Toc514839603" w:history="1">
            <w:r w:rsidR="007650EB" w:rsidRPr="007650EB">
              <w:rPr>
                <w:rStyle w:val="a5"/>
                <w:noProof/>
              </w:rPr>
              <w:t>Методика исследования</w:t>
            </w:r>
            <w:r w:rsidR="007650EB" w:rsidRPr="007650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………………………………………...</w:t>
            </w:r>
            <w:r w:rsidR="00AC1792">
              <w:rPr>
                <w:noProof/>
                <w:webHidden/>
              </w:rPr>
              <w:t>…………….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_Toc514839603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5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7650EB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2.3.</w:t>
          </w:r>
          <w:hyperlink w:anchor="_Toc514839604" w:history="1">
            <w:r w:rsidR="007650EB" w:rsidRPr="007650EB">
              <w:rPr>
                <w:rStyle w:val="a5"/>
                <w:noProof/>
              </w:rPr>
              <w:t>Применение программы в процессе исследования</w:t>
            </w:r>
            <w:r w:rsidR="007650EB" w:rsidRPr="007650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…………………...</w:t>
            </w:r>
            <w:r w:rsidR="00AC1792">
              <w:rPr>
                <w:noProof/>
                <w:webHidden/>
              </w:rPr>
              <w:t>…….</w:t>
            </w:r>
            <w:r w:rsidR="001F3B73" w:rsidRPr="007650EB">
              <w:rPr>
                <w:noProof/>
                <w:webHidden/>
              </w:rPr>
              <w:fldChar w:fldCharType="begin"/>
            </w:r>
            <w:r w:rsidR="007650EB" w:rsidRPr="007650EB">
              <w:rPr>
                <w:noProof/>
                <w:webHidden/>
              </w:rPr>
              <w:instrText xml:space="preserve"> PAGEREF _Toc514839604 \h </w:instrText>
            </w:r>
            <w:r w:rsidR="001F3B73" w:rsidRPr="007650EB">
              <w:rPr>
                <w:noProof/>
                <w:webHidden/>
              </w:rPr>
            </w:r>
            <w:r w:rsidR="001F3B73" w:rsidRPr="007650EB">
              <w:rPr>
                <w:noProof/>
                <w:webHidden/>
              </w:rPr>
              <w:fldChar w:fldCharType="separate"/>
            </w:r>
            <w:r w:rsidR="000D3CE3">
              <w:rPr>
                <w:noProof/>
                <w:webHidden/>
              </w:rPr>
              <w:t>5</w:t>
            </w:r>
            <w:r w:rsidR="001F3B73" w:rsidRPr="007650EB">
              <w:rPr>
                <w:noProof/>
                <w:webHidden/>
              </w:rPr>
              <w:fldChar w:fldCharType="end"/>
            </w:r>
          </w:hyperlink>
        </w:p>
        <w:p w:rsidR="007650EB" w:rsidRPr="00D10A3D" w:rsidRDefault="00B035A0" w:rsidP="00B035A0">
          <w:pPr>
            <w:pStyle w:val="21"/>
            <w:ind w:left="1134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2.4.</w:t>
          </w:r>
          <w:r w:rsidR="00D10A3D" w:rsidRPr="00D10A3D">
            <w:rPr>
              <w:noProof/>
            </w:rPr>
            <w:t>Выводы</w:t>
          </w:r>
          <w:r>
            <w:rPr>
              <w:noProof/>
            </w:rPr>
            <w:t xml:space="preserve"> по исследованию………………………………..</w:t>
          </w:r>
          <w:r w:rsidR="00D10A3D" w:rsidRPr="00D10A3D">
            <w:rPr>
              <w:noProof/>
            </w:rPr>
            <w:t>…………</w:t>
          </w:r>
          <w:r w:rsidR="00D10A3D">
            <w:rPr>
              <w:noProof/>
            </w:rPr>
            <w:t>………..</w:t>
          </w:r>
          <w:r w:rsidR="000D3CE3">
            <w:rPr>
              <w:noProof/>
            </w:rPr>
            <w:t>7</w:t>
          </w:r>
        </w:p>
        <w:p w:rsidR="00BA1A58" w:rsidRPr="002A4174" w:rsidRDefault="001F3B73" w:rsidP="00B035A0">
          <w:pPr>
            <w:ind w:left="1134"/>
            <w:rPr>
              <w:rFonts w:ascii="Times New Roman" w:hAnsi="Times New Roman" w:cs="Times New Roman"/>
              <w:sz w:val="28"/>
              <w:szCs w:val="28"/>
            </w:rPr>
          </w:pPr>
          <w:r w:rsidRPr="007650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4A66" w:rsidRPr="002A4174" w:rsidRDefault="00F84A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br w:type="page"/>
      </w:r>
    </w:p>
    <w:p w:rsidR="00A0650B" w:rsidRPr="002A4174" w:rsidRDefault="00117965" w:rsidP="0065231A">
      <w:pPr>
        <w:pStyle w:val="1"/>
        <w:ind w:left="1134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514839594"/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1.Разработка</w:t>
      </w:r>
      <w:r w:rsidR="00F84A66" w:rsidRPr="002A4174">
        <w:rPr>
          <w:rFonts w:ascii="Times New Roman" w:hAnsi="Times New Roman" w:cs="Times New Roman"/>
          <w:sz w:val="36"/>
          <w:szCs w:val="36"/>
          <w:u w:val="single"/>
        </w:rPr>
        <w:t xml:space="preserve"> программ</w:t>
      </w:r>
      <w:bookmarkEnd w:id="1"/>
      <w:r>
        <w:rPr>
          <w:rFonts w:ascii="Times New Roman" w:hAnsi="Times New Roman" w:cs="Times New Roman"/>
          <w:sz w:val="36"/>
          <w:szCs w:val="36"/>
          <w:u w:val="single"/>
        </w:rPr>
        <w:t xml:space="preserve">ы опроса датчиков и расчета </w:t>
      </w:r>
      <w:r w:rsidR="00DE25F5">
        <w:rPr>
          <w:rFonts w:ascii="Times New Roman" w:hAnsi="Times New Roman" w:cs="Times New Roman"/>
          <w:sz w:val="36"/>
          <w:szCs w:val="36"/>
          <w:u w:val="single"/>
        </w:rPr>
        <w:t>статистических характеристик.</w:t>
      </w:r>
    </w:p>
    <w:p w:rsidR="00117965" w:rsidRPr="006C212F" w:rsidRDefault="00117965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2" w:name="_Toc514839595"/>
      <w:r>
        <w:rPr>
          <w:rFonts w:ascii="Times New Roman" w:hAnsi="Times New Roman" w:cs="Times New Roman"/>
          <w:sz w:val="36"/>
          <w:szCs w:val="36"/>
        </w:rPr>
        <w:t>1.1.</w:t>
      </w:r>
      <w:r w:rsidR="00F84A66" w:rsidRPr="002A4174">
        <w:rPr>
          <w:rFonts w:ascii="Times New Roman" w:hAnsi="Times New Roman" w:cs="Times New Roman"/>
          <w:sz w:val="36"/>
          <w:szCs w:val="36"/>
        </w:rPr>
        <w:t>Назначение программы</w:t>
      </w:r>
      <w:bookmarkEnd w:id="2"/>
    </w:p>
    <w:p w:rsidR="00F77ADE" w:rsidRPr="00182DA1" w:rsidRDefault="00F84A66" w:rsidP="0065231A">
      <w:pPr>
        <w:ind w:left="1134"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Программа осуществляет </w:t>
      </w:r>
      <w:r w:rsidR="00DE25F5" w:rsidRPr="00DE25F5">
        <w:rPr>
          <w:rFonts w:ascii="Times New Roman" w:hAnsi="Times New Roman" w:cs="Times New Roman"/>
          <w:sz w:val="28"/>
          <w:szCs w:val="28"/>
        </w:rPr>
        <w:t>опрос датчиков и расчет статистических характеристик показателей технического объекта.</w:t>
      </w:r>
    </w:p>
    <w:p w:rsidR="00117965" w:rsidRPr="006C212F" w:rsidRDefault="00117965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3" w:name="_Toc514839596"/>
      <w:r>
        <w:rPr>
          <w:rFonts w:ascii="Times New Roman" w:hAnsi="Times New Roman" w:cs="Times New Roman"/>
          <w:sz w:val="36"/>
          <w:szCs w:val="36"/>
        </w:rPr>
        <w:t>1.2.</w:t>
      </w:r>
      <w:r w:rsidR="00F84A66" w:rsidRPr="002A4174">
        <w:rPr>
          <w:rFonts w:ascii="Times New Roman" w:hAnsi="Times New Roman" w:cs="Times New Roman"/>
          <w:sz w:val="36"/>
          <w:szCs w:val="36"/>
        </w:rPr>
        <w:t>Структура программы</w:t>
      </w:r>
      <w:bookmarkEnd w:id="3"/>
    </w:p>
    <w:p w:rsidR="00F84A66" w:rsidRPr="002A4174" w:rsidRDefault="00F84A66" w:rsidP="0065231A">
      <w:pPr>
        <w:ind w:left="1134"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Структура программы включает в себя подпрограммы ввода исходных данных и </w:t>
      </w:r>
      <w:r w:rsidR="00427E5B">
        <w:rPr>
          <w:rFonts w:ascii="Times New Roman" w:hAnsi="Times New Roman" w:cs="Times New Roman"/>
          <w:sz w:val="28"/>
          <w:szCs w:val="28"/>
        </w:rPr>
        <w:t>расчета</w:t>
      </w:r>
      <w:r w:rsidR="00DE25F5">
        <w:rPr>
          <w:rFonts w:ascii="Times New Roman" w:hAnsi="Times New Roman" w:cs="Times New Roman"/>
          <w:sz w:val="28"/>
          <w:szCs w:val="28"/>
        </w:rPr>
        <w:t xml:space="preserve"> среднего значения и медианы</w:t>
      </w:r>
      <w:r w:rsidR="00117965">
        <w:rPr>
          <w:rFonts w:ascii="Times New Roman" w:hAnsi="Times New Roman" w:cs="Times New Roman"/>
          <w:sz w:val="28"/>
          <w:szCs w:val="28"/>
        </w:rPr>
        <w:t xml:space="preserve"> приведена на рис</w:t>
      </w:r>
      <w:r w:rsidR="0065231A">
        <w:rPr>
          <w:rFonts w:ascii="Times New Roman" w:hAnsi="Times New Roman" w:cs="Times New Roman"/>
          <w:sz w:val="28"/>
          <w:szCs w:val="28"/>
        </w:rPr>
        <w:t>унке</w:t>
      </w:r>
      <w:r w:rsidR="00117965">
        <w:rPr>
          <w:rFonts w:ascii="Times New Roman" w:hAnsi="Times New Roman" w:cs="Times New Roman"/>
          <w:sz w:val="28"/>
          <w:szCs w:val="28"/>
        </w:rPr>
        <w:t xml:space="preserve"> 1.1.</w:t>
      </w:r>
    </w:p>
    <w:tbl>
      <w:tblPr>
        <w:tblStyle w:val="a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4"/>
        <w:gridCol w:w="4774"/>
      </w:tblGrid>
      <w:tr w:rsidR="00DE25F5" w:rsidTr="00202B87">
        <w:tc>
          <w:tcPr>
            <w:tcW w:w="9548" w:type="dxa"/>
            <w:gridSpan w:val="2"/>
          </w:tcPr>
          <w:p w:rsidR="00DE25F5" w:rsidRDefault="00DE25F5" w:rsidP="00DE25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5F5">
              <w:rPr>
                <w:rFonts w:ascii="Times New Roman" w:hAnsi="Times New Roman" w:cs="Times New Roman"/>
                <w:sz w:val="40"/>
                <w:szCs w:val="28"/>
              </w:rPr>
              <w:t>Основная программа</w:t>
            </w:r>
          </w:p>
        </w:tc>
      </w:tr>
      <w:tr w:rsidR="00202B87" w:rsidTr="00202B87">
        <w:tc>
          <w:tcPr>
            <w:tcW w:w="4774" w:type="dxa"/>
          </w:tcPr>
          <w:p w:rsidR="00202B87" w:rsidRPr="00DE25F5" w:rsidRDefault="00202B87" w:rsidP="00202B87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22.55pt;margin-top:.8pt;width:80.25pt;height:24.75pt;flip:x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774" w:type="dxa"/>
          </w:tcPr>
          <w:p w:rsidR="00202B87" w:rsidRPr="00DE25F5" w:rsidRDefault="00202B87" w:rsidP="00DE25F5">
            <w:pPr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28"/>
                <w:lang w:eastAsia="ru-RU"/>
              </w:rPr>
              <w:pict>
                <v:shape id="_x0000_s1029" type="#_x0000_t32" style="position:absolute;left:0;text-align:left;margin-left:21.85pt;margin-top:2.3pt;width:75.75pt;height:25.5pt;z-index:2516592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E25F5" w:rsidTr="00202B87">
        <w:tc>
          <w:tcPr>
            <w:tcW w:w="4774" w:type="dxa"/>
          </w:tcPr>
          <w:p w:rsidR="00DE25F5" w:rsidRDefault="00DE25F5" w:rsidP="00DE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A4174">
              <w:rPr>
                <w:rFonts w:ascii="Times New Roman" w:hAnsi="Times New Roman" w:cs="Times New Roman"/>
                <w:sz w:val="28"/>
                <w:szCs w:val="28"/>
              </w:rPr>
              <w:t>одпрограмм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A4174">
              <w:rPr>
                <w:rFonts w:ascii="Times New Roman" w:hAnsi="Times New Roman" w:cs="Times New Roman"/>
                <w:sz w:val="28"/>
                <w:szCs w:val="28"/>
              </w:rPr>
              <w:t xml:space="preserve"> ввода исходных данных</w:t>
            </w:r>
          </w:p>
        </w:tc>
        <w:tc>
          <w:tcPr>
            <w:tcW w:w="4774" w:type="dxa"/>
          </w:tcPr>
          <w:p w:rsidR="00DE25F5" w:rsidRDefault="00DE25F5" w:rsidP="00DE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расчета среднего значения и медианы</w:t>
            </w:r>
          </w:p>
        </w:tc>
      </w:tr>
    </w:tbl>
    <w:p w:rsidR="001D2FE2" w:rsidRPr="00182DA1" w:rsidRDefault="001D2FE2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1796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Рис 1.1</w:t>
      </w:r>
      <w:r w:rsidR="00117965">
        <w:rPr>
          <w:rFonts w:ascii="Times New Roman" w:hAnsi="Times New Roman" w:cs="Times New Roman"/>
          <w:sz w:val="28"/>
          <w:szCs w:val="28"/>
        </w:rPr>
        <w:t xml:space="preserve"> Структура программы</w:t>
      </w:r>
    </w:p>
    <w:p w:rsidR="00117965" w:rsidRPr="006C212F" w:rsidRDefault="00117965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4" w:name="_Toc514839597"/>
      <w:r>
        <w:rPr>
          <w:rFonts w:ascii="Times New Roman" w:hAnsi="Times New Roman" w:cs="Times New Roman"/>
          <w:sz w:val="36"/>
          <w:szCs w:val="36"/>
        </w:rPr>
        <w:t>1.3.</w:t>
      </w:r>
      <w:r w:rsidR="00B26752" w:rsidRPr="002A4174">
        <w:rPr>
          <w:rFonts w:ascii="Times New Roman" w:hAnsi="Times New Roman" w:cs="Times New Roman"/>
          <w:sz w:val="36"/>
          <w:szCs w:val="36"/>
        </w:rPr>
        <w:t>Описание процедур и модулей</w:t>
      </w:r>
      <w:bookmarkEnd w:id="4"/>
    </w:p>
    <w:p w:rsidR="00B11959" w:rsidRDefault="00EA74B6" w:rsidP="00B11959">
      <w:pPr>
        <w:pStyle w:val="ac"/>
        <w:ind w:left="1134" w:firstLine="720"/>
        <w:rPr>
          <w:sz w:val="28"/>
          <w:szCs w:val="28"/>
        </w:rPr>
      </w:pPr>
      <w:r w:rsidRPr="002A4174">
        <w:rPr>
          <w:sz w:val="28"/>
          <w:szCs w:val="28"/>
        </w:rPr>
        <w:t>Основная программа вызывает подпрограмму ввода исходных данных</w:t>
      </w:r>
      <w:r w:rsidR="005C027D">
        <w:rPr>
          <w:sz w:val="28"/>
          <w:szCs w:val="28"/>
        </w:rPr>
        <w:t xml:space="preserve"> </w:t>
      </w:r>
      <w:proofErr w:type="spellStart"/>
      <w:r w:rsidR="00B11959">
        <w:rPr>
          <w:sz w:val="28"/>
          <w:szCs w:val="28"/>
        </w:rPr>
        <w:t>enter</w:t>
      </w:r>
      <w:proofErr w:type="spellEnd"/>
      <w:r w:rsidR="00B11959">
        <w:rPr>
          <w:sz w:val="28"/>
          <w:szCs w:val="28"/>
        </w:rPr>
        <w:t>(</w:t>
      </w:r>
      <w:proofErr w:type="gramStart"/>
      <w:r w:rsidR="00B11959">
        <w:rPr>
          <w:sz w:val="28"/>
          <w:szCs w:val="28"/>
        </w:rPr>
        <w:t>K,M</w:t>
      </w:r>
      <w:proofErr w:type="gramEnd"/>
      <w:r w:rsidR="00B11959">
        <w:rPr>
          <w:sz w:val="28"/>
          <w:szCs w:val="28"/>
        </w:rPr>
        <w:t>,T,N)</w:t>
      </w:r>
      <w:r w:rsidR="005C027D" w:rsidRPr="005C027D">
        <w:rPr>
          <w:sz w:val="28"/>
          <w:szCs w:val="28"/>
        </w:rPr>
        <w:t>,</w:t>
      </w:r>
      <w:r w:rsidR="005C027D">
        <w:rPr>
          <w:sz w:val="28"/>
          <w:szCs w:val="28"/>
        </w:rPr>
        <w:t xml:space="preserve"> опрашивает датчики, введённые пользователем, и заносит измерения в </w:t>
      </w:r>
      <w:r w:rsidR="00B11959">
        <w:rPr>
          <w:sz w:val="28"/>
          <w:szCs w:val="28"/>
        </w:rPr>
        <w:t xml:space="preserve">двумерный </w:t>
      </w:r>
      <w:r w:rsidR="00EC4F0D">
        <w:rPr>
          <w:sz w:val="28"/>
          <w:szCs w:val="28"/>
        </w:rPr>
        <w:t>вектор</w:t>
      </w:r>
      <w:r w:rsidR="005C027D">
        <w:rPr>
          <w:sz w:val="28"/>
          <w:szCs w:val="28"/>
        </w:rPr>
        <w:t xml:space="preserve"> </w:t>
      </w:r>
      <w:r w:rsidR="005C027D">
        <w:rPr>
          <w:sz w:val="28"/>
          <w:szCs w:val="28"/>
          <w:lang w:val="en-US"/>
        </w:rPr>
        <w:t>X</w:t>
      </w:r>
      <w:r w:rsidR="00B11959">
        <w:rPr>
          <w:sz w:val="28"/>
          <w:szCs w:val="28"/>
        </w:rPr>
        <w:t>(</w:t>
      </w:r>
      <w:r w:rsidR="00B11959">
        <w:rPr>
          <w:sz w:val="28"/>
          <w:szCs w:val="28"/>
          <w:lang w:val="en-US"/>
        </w:rPr>
        <w:t>N</w:t>
      </w:r>
      <w:r w:rsidR="00B11959" w:rsidRPr="00B11959">
        <w:rPr>
          <w:sz w:val="28"/>
          <w:szCs w:val="28"/>
        </w:rPr>
        <w:t>*</w:t>
      </w:r>
      <w:r w:rsidR="00B11959">
        <w:rPr>
          <w:sz w:val="28"/>
          <w:szCs w:val="28"/>
          <w:lang w:val="en-US"/>
        </w:rPr>
        <w:t>K</w:t>
      </w:r>
      <w:r w:rsidR="00B11959">
        <w:rPr>
          <w:sz w:val="28"/>
          <w:szCs w:val="28"/>
        </w:rPr>
        <w:t>)</w:t>
      </w:r>
      <w:r w:rsidR="005C027D" w:rsidRPr="005C027D">
        <w:rPr>
          <w:sz w:val="28"/>
          <w:szCs w:val="28"/>
        </w:rPr>
        <w:t xml:space="preserve">, </w:t>
      </w:r>
      <w:r w:rsidR="00EC4F0D">
        <w:rPr>
          <w:sz w:val="28"/>
          <w:szCs w:val="28"/>
        </w:rPr>
        <w:t xml:space="preserve">далее они сортируются по возрастанию и из них формируется </w:t>
      </w:r>
      <w:r w:rsidR="00EC4F0D">
        <w:rPr>
          <w:sz w:val="28"/>
          <w:szCs w:val="28"/>
        </w:rPr>
        <w:t>двумерный</w:t>
      </w:r>
      <w:r w:rsidR="00EC4F0D">
        <w:rPr>
          <w:sz w:val="28"/>
          <w:szCs w:val="28"/>
        </w:rPr>
        <w:t xml:space="preserve"> вектор </w:t>
      </w:r>
      <w:r w:rsidR="00EC4F0D">
        <w:rPr>
          <w:sz w:val="28"/>
          <w:szCs w:val="28"/>
          <w:lang w:val="en-US"/>
        </w:rPr>
        <w:t>Z</w:t>
      </w:r>
      <w:r w:rsidR="00B11959">
        <w:rPr>
          <w:sz w:val="28"/>
          <w:szCs w:val="28"/>
        </w:rPr>
        <w:t>(</w:t>
      </w:r>
      <w:r w:rsidR="00B11959">
        <w:rPr>
          <w:sz w:val="28"/>
          <w:szCs w:val="28"/>
          <w:lang w:val="en-US"/>
        </w:rPr>
        <w:t>N</w:t>
      </w:r>
      <w:r w:rsidR="00B11959" w:rsidRPr="00B11959">
        <w:rPr>
          <w:sz w:val="28"/>
          <w:szCs w:val="28"/>
        </w:rPr>
        <w:t>*</w:t>
      </w:r>
      <w:r w:rsidR="00B11959">
        <w:rPr>
          <w:sz w:val="28"/>
          <w:szCs w:val="28"/>
          <w:lang w:val="en-US"/>
        </w:rPr>
        <w:t>K</w:t>
      </w:r>
      <w:r w:rsidR="00B11959">
        <w:rPr>
          <w:sz w:val="28"/>
          <w:szCs w:val="28"/>
        </w:rPr>
        <w:t>)</w:t>
      </w:r>
      <w:r w:rsidR="00EC4F0D">
        <w:rPr>
          <w:sz w:val="28"/>
          <w:szCs w:val="28"/>
        </w:rPr>
        <w:t xml:space="preserve">. С помощью функций </w:t>
      </w:r>
      <w:proofErr w:type="spellStart"/>
      <w:r w:rsidR="00EC4F0D">
        <w:rPr>
          <w:sz w:val="28"/>
          <w:szCs w:val="28"/>
        </w:rPr>
        <w:t>average</w:t>
      </w:r>
      <w:proofErr w:type="spellEnd"/>
      <w:r w:rsidR="00EC4F0D" w:rsidRPr="00EC4F0D">
        <w:rPr>
          <w:sz w:val="28"/>
          <w:szCs w:val="28"/>
        </w:rPr>
        <w:t>(</w:t>
      </w:r>
      <w:r w:rsidR="00EC4F0D">
        <w:rPr>
          <w:sz w:val="28"/>
          <w:szCs w:val="28"/>
          <w:lang w:val="en-US"/>
        </w:rPr>
        <w:t>A</w:t>
      </w:r>
      <w:r w:rsidR="00EC4F0D" w:rsidRPr="00EC4F0D">
        <w:rPr>
          <w:sz w:val="28"/>
          <w:szCs w:val="28"/>
        </w:rPr>
        <w:t xml:space="preserve">) </w:t>
      </w:r>
      <w:r w:rsidR="00EC4F0D">
        <w:rPr>
          <w:sz w:val="28"/>
          <w:szCs w:val="28"/>
        </w:rPr>
        <w:t xml:space="preserve">и </w:t>
      </w:r>
      <w:proofErr w:type="spellStart"/>
      <w:r w:rsidR="00EC4F0D">
        <w:rPr>
          <w:sz w:val="28"/>
          <w:szCs w:val="28"/>
          <w:lang w:val="en-US"/>
        </w:rPr>
        <w:t>mediana</w:t>
      </w:r>
      <w:proofErr w:type="spellEnd"/>
      <w:r w:rsidR="00EC4F0D" w:rsidRPr="00EC4F0D">
        <w:rPr>
          <w:sz w:val="28"/>
          <w:szCs w:val="28"/>
        </w:rPr>
        <w:t>(</w:t>
      </w:r>
      <w:r w:rsidR="00EC4F0D">
        <w:rPr>
          <w:sz w:val="28"/>
          <w:szCs w:val="28"/>
          <w:lang w:val="en-US"/>
        </w:rPr>
        <w:t>M</w:t>
      </w:r>
      <w:r w:rsidR="00EC4F0D" w:rsidRPr="00EC4F0D">
        <w:rPr>
          <w:sz w:val="28"/>
          <w:szCs w:val="28"/>
        </w:rPr>
        <w:t xml:space="preserve">) </w:t>
      </w:r>
      <w:r w:rsidR="00EC4F0D">
        <w:rPr>
          <w:sz w:val="28"/>
          <w:szCs w:val="28"/>
        </w:rPr>
        <w:t xml:space="preserve">заполняются вектора </w:t>
      </w:r>
      <w:r w:rsidR="00EC4F0D">
        <w:rPr>
          <w:sz w:val="28"/>
          <w:szCs w:val="28"/>
          <w:lang w:val="en-US"/>
        </w:rPr>
        <w:t>Aver</w:t>
      </w:r>
      <w:r w:rsidR="00EC4F0D">
        <w:rPr>
          <w:sz w:val="28"/>
          <w:szCs w:val="28"/>
        </w:rPr>
        <w:t>(</w:t>
      </w:r>
      <w:r w:rsidR="00EC4F0D">
        <w:rPr>
          <w:sz w:val="28"/>
          <w:szCs w:val="28"/>
          <w:lang w:val="en-US"/>
        </w:rPr>
        <w:t>K</w:t>
      </w:r>
      <w:r w:rsidR="00EC4F0D">
        <w:rPr>
          <w:sz w:val="28"/>
          <w:szCs w:val="28"/>
        </w:rPr>
        <w:t>)</w:t>
      </w:r>
      <w:r w:rsidR="00EC4F0D" w:rsidRPr="00EC4F0D">
        <w:rPr>
          <w:sz w:val="28"/>
          <w:szCs w:val="28"/>
        </w:rPr>
        <w:t xml:space="preserve"> </w:t>
      </w:r>
      <w:r w:rsidR="00EC4F0D">
        <w:rPr>
          <w:sz w:val="28"/>
          <w:szCs w:val="28"/>
        </w:rPr>
        <w:t xml:space="preserve">и </w:t>
      </w:r>
      <w:r w:rsidR="00EC4F0D">
        <w:rPr>
          <w:sz w:val="28"/>
          <w:szCs w:val="28"/>
          <w:lang w:val="en-US"/>
        </w:rPr>
        <w:t>Med</w:t>
      </w:r>
      <w:r w:rsidR="00EC4F0D" w:rsidRPr="00EC4F0D">
        <w:rPr>
          <w:sz w:val="28"/>
          <w:szCs w:val="28"/>
        </w:rPr>
        <w:t>(</w:t>
      </w:r>
      <w:r w:rsidR="00EC4F0D">
        <w:rPr>
          <w:sz w:val="28"/>
          <w:szCs w:val="28"/>
          <w:lang w:val="en-US"/>
        </w:rPr>
        <w:t>K</w:t>
      </w:r>
      <w:r w:rsidR="00EC4F0D" w:rsidRPr="00EC4F0D">
        <w:rPr>
          <w:sz w:val="28"/>
          <w:szCs w:val="28"/>
        </w:rPr>
        <w:t xml:space="preserve">) </w:t>
      </w:r>
      <w:r w:rsidR="00EC4F0D">
        <w:rPr>
          <w:sz w:val="28"/>
          <w:szCs w:val="28"/>
        </w:rPr>
        <w:t>–</w:t>
      </w:r>
      <w:r w:rsidR="00EC4F0D" w:rsidRPr="00EC4F0D">
        <w:rPr>
          <w:sz w:val="28"/>
          <w:szCs w:val="28"/>
        </w:rPr>
        <w:t xml:space="preserve"> </w:t>
      </w:r>
      <w:r w:rsidR="00EC4F0D">
        <w:rPr>
          <w:sz w:val="28"/>
          <w:szCs w:val="28"/>
        </w:rPr>
        <w:t>вектора средних значений и медиан множества всех измерений каждого датчика.</w:t>
      </w:r>
    </w:p>
    <w:p w:rsidR="00B11959" w:rsidRDefault="00B11959" w:rsidP="00B11959">
      <w:pPr>
        <w:pStyle w:val="ac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Среднее значение рассчитывается по формуле: </w:t>
      </w:r>
    </w:p>
    <w:p w:rsidR="00B11959" w:rsidRPr="00EC4F0D" w:rsidRDefault="00B11959" w:rsidP="00B11959">
      <w:pPr>
        <w:pStyle w:val="ac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lang w:val="en-US"/>
        </w:rPr>
        <w:t>X</w:t>
      </w:r>
      <w:r w:rsidRPr="00B11959">
        <w:rPr>
          <w:sz w:val="24"/>
        </w:rPr>
        <w:t>1</w:t>
      </w:r>
      <w:r>
        <w:rPr>
          <w:sz w:val="24"/>
        </w:rPr>
        <w:t>ср</w:t>
      </w:r>
      <w:r w:rsidRPr="00B11959">
        <w:rPr>
          <w:sz w:val="24"/>
        </w:rPr>
        <w:t>=(</w:t>
      </w:r>
      <w:r>
        <w:rPr>
          <w:sz w:val="24"/>
          <w:lang w:val="en-US"/>
        </w:rPr>
        <w:t>Z</w:t>
      </w:r>
      <w:r w:rsidRPr="00B11959">
        <w:rPr>
          <w:sz w:val="24"/>
        </w:rPr>
        <w:t>1[1]+</w:t>
      </w:r>
      <w:r>
        <w:rPr>
          <w:sz w:val="24"/>
          <w:lang w:val="en-US"/>
        </w:rPr>
        <w:t>Z</w:t>
      </w:r>
      <w:r w:rsidRPr="00B11959">
        <w:rPr>
          <w:sz w:val="24"/>
        </w:rPr>
        <w:t>1[2]+…+</w:t>
      </w:r>
      <w:r>
        <w:rPr>
          <w:sz w:val="24"/>
          <w:lang w:val="en-US"/>
        </w:rPr>
        <w:t>Z</w:t>
      </w:r>
      <w:r w:rsidRPr="00B11959">
        <w:rPr>
          <w:sz w:val="24"/>
        </w:rPr>
        <w:t>1[</w:t>
      </w:r>
      <w:r>
        <w:rPr>
          <w:sz w:val="24"/>
          <w:lang w:val="en-US"/>
        </w:rPr>
        <w:t>N</w:t>
      </w:r>
      <w:r w:rsidRPr="00B11959">
        <w:rPr>
          <w:sz w:val="24"/>
        </w:rPr>
        <w:t>])/</w:t>
      </w:r>
      <w:r>
        <w:rPr>
          <w:sz w:val="24"/>
          <w:lang w:val="en-US"/>
        </w:rPr>
        <w:t>N</w:t>
      </w:r>
    </w:p>
    <w:p w:rsidR="00EC4F0D" w:rsidRDefault="00B11959" w:rsidP="00B11959">
      <w:pPr>
        <w:pStyle w:val="ac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Медиана </w:t>
      </w:r>
      <w:proofErr w:type="spellStart"/>
      <w:r>
        <w:rPr>
          <w:sz w:val="28"/>
          <w:szCs w:val="28"/>
        </w:rPr>
        <w:t>расчитывается</w:t>
      </w:r>
      <w:proofErr w:type="spellEnd"/>
      <w:r>
        <w:rPr>
          <w:sz w:val="28"/>
          <w:szCs w:val="28"/>
        </w:rPr>
        <w:t xml:space="preserve"> по формуле:</w:t>
      </w:r>
    </w:p>
    <w:p w:rsidR="00B11959" w:rsidRPr="00B11959" w:rsidRDefault="00B11959" w:rsidP="00B11959">
      <w:pPr>
        <w:pStyle w:val="ac"/>
        <w:numPr>
          <w:ilvl w:val="0"/>
          <w:numId w:val="2"/>
        </w:numPr>
        <w:rPr>
          <w:sz w:val="28"/>
          <w:szCs w:val="28"/>
        </w:rPr>
      </w:pPr>
      <w:r w:rsidRPr="00B11959">
        <w:rPr>
          <w:sz w:val="28"/>
          <w:szCs w:val="28"/>
        </w:rPr>
        <w:t>Med1=Z1(N+1/2], если N – нечетное,</w:t>
      </w:r>
    </w:p>
    <w:p w:rsidR="00B11959" w:rsidRDefault="00B11959" w:rsidP="00B11959">
      <w:pPr>
        <w:pStyle w:val="ac"/>
        <w:numPr>
          <w:ilvl w:val="0"/>
          <w:numId w:val="2"/>
        </w:numPr>
        <w:rPr>
          <w:sz w:val="28"/>
          <w:szCs w:val="28"/>
        </w:rPr>
      </w:pPr>
      <w:r w:rsidRPr="00B11959">
        <w:rPr>
          <w:sz w:val="28"/>
          <w:szCs w:val="28"/>
        </w:rPr>
        <w:t>Med1=0.5*(Z1[N/2]+Z1[(N/</w:t>
      </w:r>
      <w:proofErr w:type="gramStart"/>
      <w:r w:rsidRPr="00B11959">
        <w:rPr>
          <w:sz w:val="28"/>
          <w:szCs w:val="28"/>
        </w:rPr>
        <w:t>2)+</w:t>
      </w:r>
      <w:proofErr w:type="gramEnd"/>
      <w:r w:rsidRPr="00B11959">
        <w:rPr>
          <w:sz w:val="28"/>
          <w:szCs w:val="28"/>
        </w:rPr>
        <w:t>1]), если N – четное.</w:t>
      </w:r>
    </w:p>
    <w:p w:rsidR="00F50F35" w:rsidRPr="00B11959" w:rsidRDefault="00F50F35" w:rsidP="0065231A">
      <w:pPr>
        <w:pStyle w:val="ac"/>
        <w:ind w:left="1134"/>
        <w:rPr>
          <w:sz w:val="28"/>
          <w:szCs w:val="28"/>
        </w:rPr>
      </w:pPr>
      <w:r>
        <w:rPr>
          <w:sz w:val="28"/>
          <w:szCs w:val="28"/>
        </w:rPr>
        <w:t>В конце работы программа выводит</w:t>
      </w:r>
      <w:r w:rsidR="00946009">
        <w:rPr>
          <w:sz w:val="28"/>
          <w:szCs w:val="28"/>
        </w:rPr>
        <w:t xml:space="preserve"> в виде таблицы</w:t>
      </w:r>
      <w:r>
        <w:rPr>
          <w:sz w:val="28"/>
          <w:szCs w:val="28"/>
        </w:rPr>
        <w:t xml:space="preserve"> значения измерений (</w:t>
      </w:r>
      <w:r w:rsidR="00B11959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 и значения</w:t>
      </w:r>
      <w:r w:rsidR="00B11959" w:rsidRPr="00B11959">
        <w:rPr>
          <w:sz w:val="28"/>
          <w:szCs w:val="28"/>
        </w:rPr>
        <w:t xml:space="preserve"> </w:t>
      </w:r>
      <w:r w:rsidR="00B11959">
        <w:rPr>
          <w:sz w:val="28"/>
          <w:szCs w:val="28"/>
          <w:lang w:val="en-US"/>
        </w:rPr>
        <w:t>Aver</w:t>
      </w:r>
      <w:r>
        <w:rPr>
          <w:sz w:val="28"/>
          <w:szCs w:val="28"/>
        </w:rPr>
        <w:t xml:space="preserve"> и </w:t>
      </w:r>
      <w:r w:rsidR="00B11959">
        <w:rPr>
          <w:sz w:val="28"/>
          <w:szCs w:val="28"/>
          <w:lang w:val="en-US"/>
        </w:rPr>
        <w:t>Med</w:t>
      </w:r>
      <w:r w:rsidR="00B11959" w:rsidRPr="00B11959">
        <w:rPr>
          <w:sz w:val="28"/>
          <w:szCs w:val="28"/>
        </w:rPr>
        <w:t xml:space="preserve"> </w:t>
      </w:r>
      <w:r w:rsidR="00B11959">
        <w:rPr>
          <w:sz w:val="28"/>
          <w:szCs w:val="28"/>
        </w:rPr>
        <w:t>для каждого датчика</w:t>
      </w:r>
      <w:r w:rsidR="00B11959" w:rsidRPr="00B11959">
        <w:rPr>
          <w:sz w:val="28"/>
          <w:szCs w:val="28"/>
        </w:rPr>
        <w:t>.</w:t>
      </w:r>
    </w:p>
    <w:p w:rsidR="00117965" w:rsidRPr="006C212F" w:rsidRDefault="00117965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5" w:name="_Toc514839598"/>
      <w:r>
        <w:rPr>
          <w:rFonts w:ascii="Times New Roman" w:hAnsi="Times New Roman" w:cs="Times New Roman"/>
          <w:sz w:val="36"/>
          <w:szCs w:val="36"/>
        </w:rPr>
        <w:t>1.4.</w:t>
      </w:r>
      <w:r w:rsidR="00B26752" w:rsidRPr="002A4174">
        <w:rPr>
          <w:rFonts w:ascii="Times New Roman" w:hAnsi="Times New Roman" w:cs="Times New Roman"/>
          <w:sz w:val="36"/>
          <w:szCs w:val="36"/>
        </w:rPr>
        <w:t>Исходные данные программы</w:t>
      </w:r>
      <w:bookmarkEnd w:id="5"/>
    </w:p>
    <w:p w:rsidR="00946009" w:rsidRPr="00946009" w:rsidRDefault="00946009" w:rsidP="0065231A">
      <w:pPr>
        <w:pStyle w:val="ac"/>
        <w:ind w:left="1134"/>
        <w:rPr>
          <w:sz w:val="28"/>
          <w:szCs w:val="28"/>
        </w:rPr>
      </w:pPr>
      <w:r w:rsidRPr="00946009">
        <w:rPr>
          <w:sz w:val="28"/>
          <w:szCs w:val="28"/>
          <w:lang w:val="en-US"/>
        </w:rPr>
        <w:t>k</w:t>
      </w:r>
      <w:r w:rsidRPr="00946009">
        <w:rPr>
          <w:sz w:val="28"/>
          <w:szCs w:val="28"/>
        </w:rPr>
        <w:t xml:space="preserve"> – </w:t>
      </w:r>
      <w:proofErr w:type="gramStart"/>
      <w:r w:rsidRPr="00946009">
        <w:rPr>
          <w:sz w:val="28"/>
          <w:szCs w:val="28"/>
        </w:rPr>
        <w:t>число</w:t>
      </w:r>
      <w:proofErr w:type="gramEnd"/>
      <w:r w:rsidRPr="00946009">
        <w:rPr>
          <w:sz w:val="28"/>
          <w:szCs w:val="28"/>
        </w:rPr>
        <w:t xml:space="preserve"> датчиков (каналов опроса),</w:t>
      </w:r>
      <w:r w:rsidR="00B11959">
        <w:rPr>
          <w:sz w:val="28"/>
          <w:szCs w:val="28"/>
        </w:rPr>
        <w:t xml:space="preserve"> включенных в процесс измерений</w:t>
      </w:r>
    </w:p>
    <w:p w:rsidR="00946009" w:rsidRPr="00946009" w:rsidRDefault="00946009" w:rsidP="0065231A">
      <w:pPr>
        <w:pStyle w:val="ac"/>
        <w:ind w:left="1134"/>
        <w:rPr>
          <w:sz w:val="28"/>
          <w:szCs w:val="28"/>
        </w:rPr>
      </w:pPr>
      <w:r w:rsidRPr="00946009">
        <w:rPr>
          <w:sz w:val="28"/>
          <w:szCs w:val="28"/>
          <w:lang w:val="en-US"/>
        </w:rPr>
        <w:t>M</w:t>
      </w:r>
      <w:r w:rsidRPr="00946009">
        <w:rPr>
          <w:sz w:val="28"/>
          <w:szCs w:val="28"/>
        </w:rPr>
        <w:t xml:space="preserve">1, </w:t>
      </w:r>
      <w:r w:rsidRPr="00946009">
        <w:rPr>
          <w:sz w:val="28"/>
          <w:szCs w:val="28"/>
          <w:lang w:val="en-US"/>
        </w:rPr>
        <w:t>M</w:t>
      </w:r>
      <w:r w:rsidRPr="00946009">
        <w:rPr>
          <w:sz w:val="28"/>
          <w:szCs w:val="28"/>
        </w:rPr>
        <w:t>2</w:t>
      </w:r>
      <w:proofErr w:type="gramStart"/>
      <w:r w:rsidRPr="00946009">
        <w:rPr>
          <w:sz w:val="28"/>
          <w:szCs w:val="28"/>
        </w:rPr>
        <w:t>, …,</w:t>
      </w:r>
      <w:proofErr w:type="gramEnd"/>
      <w:r w:rsidRPr="00946009">
        <w:rPr>
          <w:sz w:val="28"/>
          <w:szCs w:val="28"/>
        </w:rPr>
        <w:t xml:space="preserve"> </w:t>
      </w:r>
      <w:r w:rsidRPr="00946009">
        <w:rPr>
          <w:sz w:val="28"/>
          <w:szCs w:val="28"/>
          <w:lang w:val="en-US"/>
        </w:rPr>
        <w:t>Mk</w:t>
      </w:r>
      <w:r w:rsidRPr="00946009">
        <w:rPr>
          <w:sz w:val="28"/>
          <w:szCs w:val="28"/>
        </w:rPr>
        <w:t xml:space="preserve"> –</w:t>
      </w:r>
      <w:r w:rsidR="00B11959">
        <w:rPr>
          <w:sz w:val="28"/>
          <w:szCs w:val="28"/>
        </w:rPr>
        <w:t xml:space="preserve"> заданные номера каналов опроса</w:t>
      </w:r>
    </w:p>
    <w:p w:rsidR="00B11959" w:rsidRDefault="00B11959" w:rsidP="0065231A">
      <w:pPr>
        <w:pStyle w:val="ac"/>
        <w:ind w:left="1134"/>
        <w:rPr>
          <w:sz w:val="28"/>
          <w:szCs w:val="28"/>
        </w:rPr>
      </w:pPr>
      <w:r w:rsidRPr="00B11959">
        <w:rPr>
          <w:sz w:val="28"/>
          <w:szCs w:val="28"/>
          <w:lang w:val="en-US"/>
        </w:rPr>
        <w:t>T</w:t>
      </w:r>
      <w:r w:rsidRPr="00B11959">
        <w:rPr>
          <w:sz w:val="28"/>
          <w:szCs w:val="28"/>
        </w:rPr>
        <w:t xml:space="preserve"> – </w:t>
      </w:r>
      <w:proofErr w:type="gramStart"/>
      <w:r w:rsidRPr="00B11959">
        <w:rPr>
          <w:sz w:val="28"/>
          <w:szCs w:val="28"/>
        </w:rPr>
        <w:t>интервал</w:t>
      </w:r>
      <w:proofErr w:type="gramEnd"/>
      <w:r w:rsidRPr="00B11959">
        <w:rPr>
          <w:sz w:val="28"/>
          <w:szCs w:val="28"/>
        </w:rPr>
        <w:t xml:space="preserve"> времени между опросами</w:t>
      </w:r>
    </w:p>
    <w:p w:rsidR="00946009" w:rsidRDefault="00B11959" w:rsidP="0065231A">
      <w:pPr>
        <w:pStyle w:val="ac"/>
        <w:ind w:left="1134"/>
        <w:rPr>
          <w:sz w:val="24"/>
        </w:rPr>
      </w:pPr>
      <w:r w:rsidRPr="00B11959">
        <w:rPr>
          <w:sz w:val="28"/>
          <w:szCs w:val="28"/>
        </w:rPr>
        <w:lastRenderedPageBreak/>
        <w:t xml:space="preserve"> </w:t>
      </w:r>
      <w:r w:rsidRPr="00B11959">
        <w:rPr>
          <w:sz w:val="28"/>
          <w:szCs w:val="28"/>
          <w:lang w:val="en-US"/>
        </w:rPr>
        <w:t>N</w:t>
      </w:r>
      <w:r w:rsidRPr="00B11959">
        <w:rPr>
          <w:sz w:val="28"/>
          <w:szCs w:val="28"/>
        </w:rPr>
        <w:t xml:space="preserve"> – </w:t>
      </w:r>
      <w:proofErr w:type="gramStart"/>
      <w:r w:rsidRPr="00B11959">
        <w:rPr>
          <w:sz w:val="28"/>
          <w:szCs w:val="28"/>
        </w:rPr>
        <w:t>число</w:t>
      </w:r>
      <w:proofErr w:type="gramEnd"/>
      <w:r w:rsidRPr="00B11959">
        <w:rPr>
          <w:sz w:val="28"/>
          <w:szCs w:val="28"/>
        </w:rPr>
        <w:t xml:space="preserve"> опросов.</w:t>
      </w:r>
    </w:p>
    <w:p w:rsidR="00117965" w:rsidRPr="006C212F" w:rsidRDefault="00117965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6" w:name="_Toc514839599"/>
      <w:r>
        <w:rPr>
          <w:rFonts w:ascii="Times New Roman" w:hAnsi="Times New Roman" w:cs="Times New Roman"/>
          <w:sz w:val="36"/>
          <w:szCs w:val="36"/>
        </w:rPr>
        <w:t>1.5.</w:t>
      </w:r>
      <w:r w:rsidR="00151671" w:rsidRPr="002A4174">
        <w:rPr>
          <w:rFonts w:ascii="Times New Roman" w:hAnsi="Times New Roman" w:cs="Times New Roman"/>
          <w:sz w:val="36"/>
          <w:szCs w:val="36"/>
        </w:rPr>
        <w:t>Инструкция по использованию программы</w:t>
      </w:r>
      <w:bookmarkEnd w:id="6"/>
    </w:p>
    <w:p w:rsidR="00151671" w:rsidRPr="002A4174" w:rsidRDefault="00117965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FD3299" w:rsidRPr="002A4174" w:rsidRDefault="00151671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Ввести к</w:t>
      </w:r>
      <w:r w:rsidR="00FD3299" w:rsidRPr="002A4174">
        <w:rPr>
          <w:rFonts w:ascii="Times New Roman" w:hAnsi="Times New Roman" w:cs="Times New Roman"/>
          <w:sz w:val="28"/>
          <w:szCs w:val="28"/>
        </w:rPr>
        <w:t xml:space="preserve">оличество опрашиваемых </w:t>
      </w:r>
      <w:r w:rsidR="00946009">
        <w:rPr>
          <w:rFonts w:ascii="Times New Roman" w:hAnsi="Times New Roman" w:cs="Times New Roman"/>
          <w:sz w:val="28"/>
          <w:szCs w:val="28"/>
        </w:rPr>
        <w:t>каналов</w:t>
      </w:r>
      <w:r w:rsidR="00117965">
        <w:rPr>
          <w:rFonts w:ascii="Times New Roman" w:hAnsi="Times New Roman" w:cs="Times New Roman"/>
          <w:sz w:val="28"/>
          <w:szCs w:val="28"/>
        </w:rPr>
        <w:t>.</w:t>
      </w:r>
    </w:p>
    <w:p w:rsidR="00151671" w:rsidRPr="002A4174" w:rsidRDefault="00151671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Ввести номера опрашиваемых </w:t>
      </w:r>
      <w:r w:rsidR="00946009">
        <w:rPr>
          <w:rFonts w:ascii="Times New Roman" w:hAnsi="Times New Roman" w:cs="Times New Roman"/>
          <w:sz w:val="28"/>
          <w:szCs w:val="28"/>
        </w:rPr>
        <w:t>каналов</w:t>
      </w:r>
      <w:r w:rsidR="00117965">
        <w:rPr>
          <w:rFonts w:ascii="Times New Roman" w:hAnsi="Times New Roman" w:cs="Times New Roman"/>
          <w:sz w:val="28"/>
          <w:szCs w:val="28"/>
        </w:rPr>
        <w:t>.</w:t>
      </w:r>
    </w:p>
    <w:p w:rsidR="00151671" w:rsidRPr="002A4174" w:rsidRDefault="00151671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B11959" w:rsidRPr="00B11959">
        <w:rPr>
          <w:rFonts w:ascii="Times New Roman" w:hAnsi="Times New Roman" w:cs="Times New Roman"/>
          <w:sz w:val="28"/>
          <w:szCs w:val="28"/>
        </w:rPr>
        <w:t>интервал времени между опросами</w:t>
      </w:r>
    </w:p>
    <w:p w:rsidR="00FD3299" w:rsidRDefault="00946009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циклов измерений</w:t>
      </w:r>
      <w:r w:rsidR="00117965">
        <w:rPr>
          <w:rFonts w:ascii="Times New Roman" w:hAnsi="Times New Roman" w:cs="Times New Roman"/>
          <w:sz w:val="28"/>
          <w:szCs w:val="28"/>
        </w:rPr>
        <w:t>.</w:t>
      </w:r>
    </w:p>
    <w:p w:rsidR="00946009" w:rsidRPr="00946009" w:rsidRDefault="00946009" w:rsidP="0065231A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946009">
        <w:rPr>
          <w:rFonts w:ascii="Times New Roman" w:hAnsi="Times New Roman" w:cs="Times New Roman"/>
          <w:color w:val="000000"/>
          <w:sz w:val="28"/>
          <w:szCs w:val="28"/>
        </w:rPr>
        <w:t>Проанализировать полученные результаты, выведенные в консольном окне</w:t>
      </w:r>
      <w:r w:rsidR="001179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231A" w:rsidRPr="006C212F" w:rsidRDefault="0065231A" w:rsidP="006C212F">
      <w:pPr>
        <w:pStyle w:val="2"/>
        <w:ind w:left="1134"/>
        <w:rPr>
          <w:rFonts w:ascii="Times New Roman" w:hAnsi="Times New Roman" w:cs="Times New Roman"/>
          <w:sz w:val="36"/>
          <w:szCs w:val="36"/>
        </w:rPr>
      </w:pPr>
      <w:bookmarkStart w:id="7" w:name="_Toc514839600"/>
      <w:r>
        <w:rPr>
          <w:rFonts w:ascii="Times New Roman" w:hAnsi="Times New Roman" w:cs="Times New Roman"/>
          <w:sz w:val="36"/>
          <w:szCs w:val="36"/>
        </w:rPr>
        <w:t>1.6.</w:t>
      </w:r>
      <w:r w:rsidR="00FD3299" w:rsidRPr="002A4174">
        <w:rPr>
          <w:rFonts w:ascii="Times New Roman" w:hAnsi="Times New Roman" w:cs="Times New Roman"/>
          <w:sz w:val="36"/>
          <w:szCs w:val="36"/>
        </w:rPr>
        <w:t>Описание контрольной задачи</w:t>
      </w:r>
      <w:bookmarkEnd w:id="7"/>
    </w:p>
    <w:p w:rsidR="004569EC" w:rsidRDefault="004569EC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942D65" w:rsidRPr="00A55C47" w:rsidRDefault="00942D65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5C47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942D65" w:rsidRPr="004A6C3C" w:rsidRDefault="00942D65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каналов</w:t>
      </w:r>
      <w:r w:rsidRPr="00942D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C3C" w:rsidRPr="004A6C3C">
        <w:rPr>
          <w:rFonts w:ascii="Times New Roman" w:hAnsi="Times New Roman" w:cs="Times New Roman"/>
          <w:sz w:val="28"/>
          <w:szCs w:val="28"/>
        </w:rPr>
        <w:t>3 4 35</w:t>
      </w:r>
    </w:p>
    <w:p w:rsidR="00942D65" w:rsidRPr="004A6C3C" w:rsidRDefault="004A6C3C" w:rsidP="004A6C3C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11959">
        <w:rPr>
          <w:rFonts w:ascii="Times New Roman" w:hAnsi="Times New Roman" w:cs="Times New Roman"/>
          <w:sz w:val="28"/>
          <w:szCs w:val="28"/>
        </w:rPr>
        <w:t>нтерв</w:t>
      </w:r>
      <w:r>
        <w:rPr>
          <w:rFonts w:ascii="Times New Roman" w:hAnsi="Times New Roman" w:cs="Times New Roman"/>
          <w:sz w:val="28"/>
          <w:szCs w:val="28"/>
        </w:rPr>
        <w:t>ал времени</w:t>
      </w:r>
      <w:r w:rsidRPr="004A6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942D65" w:rsidRPr="00942D65" w:rsidRDefault="00942D65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измерений</w:t>
      </w:r>
      <w:r w:rsidR="004A6C3C">
        <w:rPr>
          <w:rFonts w:ascii="Times New Roman" w:hAnsi="Times New Roman" w:cs="Times New Roman"/>
          <w:sz w:val="28"/>
          <w:szCs w:val="28"/>
        </w:rPr>
        <w:t>: 10</w:t>
      </w:r>
    </w:p>
    <w:p w:rsidR="004569EC" w:rsidRPr="002A4174" w:rsidRDefault="0065231A" w:rsidP="0065231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1.2.</w:t>
      </w:r>
    </w:p>
    <w:p w:rsidR="004A6C3C" w:rsidRDefault="004A6C3C" w:rsidP="004A6C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F5F1B0" wp14:editId="00E265D5">
            <wp:extent cx="6645910" cy="3475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D2FE2" w:rsidRPr="006C212F" w:rsidRDefault="001D2FE2" w:rsidP="004A6C3C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 1.2</w:t>
      </w:r>
      <w:r w:rsidR="0065231A">
        <w:rPr>
          <w:rFonts w:ascii="Times New Roman" w:hAnsi="Times New Roman" w:cs="Times New Roman"/>
          <w:sz w:val="28"/>
          <w:szCs w:val="28"/>
        </w:rPr>
        <w:t xml:space="preserve"> Пример работы программы</w:t>
      </w:r>
    </w:p>
    <w:p w:rsidR="00095703" w:rsidRPr="002A4174" w:rsidRDefault="0065231A" w:rsidP="0065231A">
      <w:pPr>
        <w:pStyle w:val="1"/>
        <w:ind w:left="1134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8" w:name="_Toc514839601"/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2.</w:t>
      </w:r>
      <w:r w:rsidR="00095703" w:rsidRPr="002A4174">
        <w:rPr>
          <w:rFonts w:ascii="Times New Roman" w:hAnsi="Times New Roman" w:cs="Times New Roman"/>
          <w:sz w:val="36"/>
          <w:szCs w:val="36"/>
          <w:u w:val="single"/>
        </w:rPr>
        <w:t>Исследовательская часть</w:t>
      </w:r>
      <w:bookmarkEnd w:id="8"/>
    </w:p>
    <w:p w:rsidR="0065231A" w:rsidRPr="006C212F" w:rsidRDefault="0065231A" w:rsidP="006C212F">
      <w:pPr>
        <w:pStyle w:val="2"/>
        <w:spacing w:before="0" w:after="120" w:line="257" w:lineRule="auto"/>
        <w:ind w:left="1134"/>
        <w:rPr>
          <w:rFonts w:ascii="Times New Roman" w:hAnsi="Times New Roman" w:cs="Times New Roman"/>
          <w:sz w:val="36"/>
          <w:szCs w:val="36"/>
        </w:rPr>
      </w:pPr>
      <w:bookmarkStart w:id="9" w:name="_Toc514839602"/>
      <w:r>
        <w:rPr>
          <w:rFonts w:ascii="Times New Roman" w:hAnsi="Times New Roman" w:cs="Times New Roman"/>
          <w:sz w:val="36"/>
          <w:szCs w:val="36"/>
        </w:rPr>
        <w:t>2.1</w:t>
      </w:r>
      <w:r w:rsidR="006C212F">
        <w:rPr>
          <w:rFonts w:ascii="Times New Roman" w:hAnsi="Times New Roman" w:cs="Times New Roman"/>
          <w:sz w:val="36"/>
          <w:szCs w:val="36"/>
        </w:rPr>
        <w:t xml:space="preserve"> </w:t>
      </w:r>
      <w:r w:rsidR="00095703" w:rsidRPr="002A6F3F">
        <w:rPr>
          <w:rFonts w:ascii="Times New Roman" w:hAnsi="Times New Roman" w:cs="Times New Roman"/>
          <w:sz w:val="36"/>
          <w:szCs w:val="36"/>
        </w:rPr>
        <w:t>Цели исследования</w:t>
      </w:r>
      <w:bookmarkEnd w:id="9"/>
    </w:p>
    <w:p w:rsidR="00095703" w:rsidRPr="002A4174" w:rsidRDefault="006C212F" w:rsidP="0065231A">
      <w:pPr>
        <w:spacing w:after="120" w:line="257" w:lineRule="auto"/>
        <w:ind w:lef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Исследовать, как</w:t>
      </w:r>
      <w:r w:rsidRPr="006C212F">
        <w:rPr>
          <w:rFonts w:ascii="Times New Roman" w:hAnsi="Times New Roman" w:cs="Times New Roman"/>
          <w:sz w:val="28"/>
          <w:szCs w:val="28"/>
        </w:rPr>
        <w:t xml:space="preserve"> меняется абсолютные величины разностей (</w:t>
      </w:r>
      <w:proofErr w:type="spellStart"/>
      <w:r w:rsidRPr="006C212F">
        <w:rPr>
          <w:rFonts w:ascii="Times New Roman" w:hAnsi="Times New Roman" w:cs="Times New Roman"/>
          <w:sz w:val="28"/>
          <w:szCs w:val="28"/>
        </w:rPr>
        <w:t>Xср-Med</w:t>
      </w:r>
      <w:proofErr w:type="spellEnd"/>
      <w:r w:rsidRPr="006C212F">
        <w:rPr>
          <w:rFonts w:ascii="Times New Roman" w:hAnsi="Times New Roman" w:cs="Times New Roman"/>
          <w:sz w:val="28"/>
          <w:szCs w:val="28"/>
        </w:rPr>
        <w:t>) для разных датчиков при увеличении числа опросов N.</w:t>
      </w:r>
    </w:p>
    <w:p w:rsidR="0065231A" w:rsidRPr="006C212F" w:rsidRDefault="006C212F" w:rsidP="006C212F">
      <w:pPr>
        <w:pStyle w:val="2"/>
        <w:ind w:left="1134"/>
      </w:pPr>
      <w:bookmarkStart w:id="10" w:name="_Toc514839603"/>
      <w:r>
        <w:rPr>
          <w:rFonts w:ascii="Times New Roman" w:hAnsi="Times New Roman" w:cs="Times New Roman"/>
          <w:sz w:val="36"/>
          <w:szCs w:val="36"/>
        </w:rPr>
        <w:t xml:space="preserve">2.2 </w:t>
      </w:r>
      <w:r w:rsidR="00095703" w:rsidRPr="002A4174">
        <w:rPr>
          <w:rFonts w:ascii="Times New Roman" w:hAnsi="Times New Roman" w:cs="Times New Roman"/>
          <w:sz w:val="36"/>
          <w:szCs w:val="36"/>
        </w:rPr>
        <w:t>Методика исследования</w:t>
      </w:r>
      <w:bookmarkEnd w:id="10"/>
    </w:p>
    <w:p w:rsidR="00095703" w:rsidRPr="00723FFF" w:rsidRDefault="00D13B31" w:rsidP="0065231A">
      <w:pPr>
        <w:ind w:left="113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Исследуем значения </w:t>
      </w:r>
      <w:r w:rsidR="00AB1A4B" w:rsidRPr="002A4174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652CBF">
        <w:rPr>
          <w:rFonts w:ascii="Times New Roman" w:hAnsi="Times New Roman" w:cs="Times New Roman"/>
          <w:sz w:val="28"/>
          <w:szCs w:val="28"/>
        </w:rPr>
        <w:t>для</w:t>
      </w:r>
      <w:r w:rsidR="00AB1A4B" w:rsidRPr="002A4174">
        <w:rPr>
          <w:rFonts w:ascii="Times New Roman" w:hAnsi="Times New Roman" w:cs="Times New Roman"/>
          <w:sz w:val="28"/>
          <w:szCs w:val="28"/>
        </w:rPr>
        <w:t xml:space="preserve"> одного датчика</w:t>
      </w:r>
      <w:r w:rsidRPr="002A4174">
        <w:rPr>
          <w:rFonts w:ascii="Times New Roman" w:hAnsi="Times New Roman" w:cs="Times New Roman"/>
          <w:sz w:val="28"/>
          <w:szCs w:val="28"/>
        </w:rPr>
        <w:t>,</w:t>
      </w:r>
      <w:r w:rsidR="00652CBF">
        <w:rPr>
          <w:rFonts w:ascii="Times New Roman" w:hAnsi="Times New Roman" w:cs="Times New Roman"/>
          <w:sz w:val="28"/>
          <w:szCs w:val="28"/>
        </w:rPr>
        <w:t xml:space="preserve"> вводим </w:t>
      </w:r>
      <w:r w:rsidR="006C212F">
        <w:rPr>
          <w:rFonts w:ascii="Times New Roman" w:hAnsi="Times New Roman" w:cs="Times New Roman"/>
          <w:sz w:val="28"/>
          <w:szCs w:val="28"/>
        </w:rPr>
        <w:t>минимальное и максимальное число итераций</w:t>
      </w:r>
      <w:r w:rsidR="00723FFF" w:rsidRPr="00723FFF">
        <w:rPr>
          <w:rFonts w:ascii="Times New Roman" w:hAnsi="Times New Roman" w:cs="Times New Roman"/>
          <w:sz w:val="28"/>
          <w:szCs w:val="28"/>
        </w:rPr>
        <w:t xml:space="preserve"> (</w:t>
      </w:r>
      <w:r w:rsidR="00723F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FFF" w:rsidRPr="00723FFF">
        <w:rPr>
          <w:rFonts w:ascii="Times New Roman" w:hAnsi="Times New Roman" w:cs="Times New Roman"/>
          <w:sz w:val="28"/>
          <w:szCs w:val="28"/>
        </w:rPr>
        <w:t>)</w:t>
      </w:r>
      <w:r w:rsidR="006C212F">
        <w:rPr>
          <w:rFonts w:ascii="Times New Roman" w:hAnsi="Times New Roman" w:cs="Times New Roman"/>
          <w:sz w:val="28"/>
          <w:szCs w:val="28"/>
        </w:rPr>
        <w:t>, вводим шаг, с которым меняется это число.</w:t>
      </w:r>
      <w:r w:rsidR="00723FFF">
        <w:rPr>
          <w:rFonts w:ascii="Times New Roman" w:hAnsi="Times New Roman" w:cs="Times New Roman"/>
          <w:sz w:val="28"/>
          <w:szCs w:val="28"/>
        </w:rPr>
        <w:t xml:space="preserve"> Для каждого значения </w:t>
      </w:r>
      <w:r w:rsidR="00723F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FFF" w:rsidRPr="00723FFF">
        <w:rPr>
          <w:rFonts w:ascii="Times New Roman" w:hAnsi="Times New Roman" w:cs="Times New Roman"/>
          <w:sz w:val="28"/>
          <w:szCs w:val="28"/>
        </w:rPr>
        <w:t xml:space="preserve"> </w:t>
      </w:r>
      <w:r w:rsidR="00723FFF">
        <w:rPr>
          <w:rFonts w:ascii="Times New Roman" w:hAnsi="Times New Roman" w:cs="Times New Roman"/>
          <w:sz w:val="28"/>
          <w:szCs w:val="28"/>
        </w:rPr>
        <w:t>вычисляется среднее значение, медиана и их разность. Результат выводится в виде таблицы в консоль.</w:t>
      </w:r>
    </w:p>
    <w:p w:rsidR="00AB1A4B" w:rsidRPr="001851AD" w:rsidRDefault="006C212F" w:rsidP="0065231A">
      <w:pPr>
        <w:spacing w:line="259" w:lineRule="auto"/>
        <w:ind w:left="1134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bookmarkStart w:id="11" w:name="_Toc514839604"/>
      <w:r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2.3 </w:t>
      </w:r>
      <w:r w:rsidR="00095703" w:rsidRPr="006414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Применение программы в процессе исследования</w:t>
      </w:r>
      <w:bookmarkEnd w:id="11"/>
    </w:p>
    <w:p w:rsidR="0065231A" w:rsidRPr="0065231A" w:rsidRDefault="0065231A" w:rsidP="0065231A">
      <w:pPr>
        <w:spacing w:line="259" w:lineRule="auto"/>
        <w:ind w:left="1134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соответствии с приложенной методикой получены данные, приведенные на рисунке 2.1.</w:t>
      </w:r>
    </w:p>
    <w:p w:rsidR="00491440" w:rsidRPr="00491440" w:rsidRDefault="00491440" w:rsidP="0065231A">
      <w:pPr>
        <w:ind w:left="1134"/>
      </w:pPr>
    </w:p>
    <w:p w:rsidR="007650EB" w:rsidRDefault="00491440" w:rsidP="00723FFF">
      <w:pPr>
        <w:ind w:left="426"/>
      </w:pPr>
      <w:r>
        <w:t xml:space="preserve">                         </w:t>
      </w:r>
      <w:r w:rsidR="00641422">
        <w:t xml:space="preserve">        </w:t>
      </w:r>
      <w:r>
        <w:t xml:space="preserve"> </w:t>
      </w:r>
      <w:r w:rsidR="00641422">
        <w:t xml:space="preserve"> </w:t>
      </w:r>
      <w:r>
        <w:t xml:space="preserve">  </w:t>
      </w:r>
      <w:r w:rsidR="00723FFF">
        <w:rPr>
          <w:noProof/>
          <w:lang w:eastAsia="ru-RU"/>
        </w:rPr>
        <w:drawing>
          <wp:inline distT="0" distB="0" distL="0" distR="0" wp14:anchorId="0E2D55DB" wp14:editId="03A1924C">
            <wp:extent cx="6645910" cy="3475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1A" w:rsidRDefault="00AC1792" w:rsidP="00723FFF">
      <w:pPr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1D2FE2" w:rsidRPr="001D2FE2">
        <w:rPr>
          <w:rFonts w:ascii="Times New Roman" w:hAnsi="Times New Roman" w:cs="Times New Roman"/>
          <w:sz w:val="28"/>
          <w:szCs w:val="28"/>
        </w:rPr>
        <w:t>.</w:t>
      </w:r>
      <w:r w:rsidR="00641422">
        <w:rPr>
          <w:rFonts w:ascii="Times New Roman" w:hAnsi="Times New Roman" w:cs="Times New Roman"/>
          <w:sz w:val="28"/>
          <w:szCs w:val="28"/>
        </w:rPr>
        <w:t>1</w:t>
      </w:r>
      <w:r w:rsidR="001D2FE2">
        <w:rPr>
          <w:sz w:val="28"/>
          <w:szCs w:val="28"/>
        </w:rPr>
        <w:t xml:space="preserve">   </w:t>
      </w:r>
      <w:r w:rsidR="0065231A" w:rsidRPr="0065231A">
        <w:rPr>
          <w:rFonts w:ascii="Times New Roman" w:hAnsi="Times New Roman" w:cs="Times New Roman"/>
          <w:sz w:val="28"/>
          <w:szCs w:val="28"/>
        </w:rPr>
        <w:t>Протокол вычислений по исследованию</w:t>
      </w:r>
    </w:p>
    <w:p w:rsidR="00641422" w:rsidRDefault="0065231A" w:rsidP="009C3C0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723F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полученн</w:t>
      </w:r>
      <w:r w:rsidR="00723FFF">
        <w:rPr>
          <w:rFonts w:ascii="Times New Roman" w:hAnsi="Times New Roman" w:cs="Times New Roman"/>
          <w:sz w:val="28"/>
          <w:szCs w:val="28"/>
        </w:rPr>
        <w:t>ых</w:t>
      </w:r>
      <w:r w:rsidRPr="002A4174"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723FFF">
        <w:rPr>
          <w:rFonts w:ascii="Times New Roman" w:hAnsi="Times New Roman" w:cs="Times New Roman"/>
          <w:sz w:val="28"/>
          <w:szCs w:val="28"/>
        </w:rPr>
        <w:t>ей</w:t>
      </w:r>
      <w:r w:rsidRPr="002A4174">
        <w:rPr>
          <w:rFonts w:ascii="Times New Roman" w:hAnsi="Times New Roman" w:cs="Times New Roman"/>
          <w:sz w:val="28"/>
          <w:szCs w:val="28"/>
        </w:rPr>
        <w:t xml:space="preserve"> </w:t>
      </w:r>
      <w:r w:rsidR="00723FFF">
        <w:rPr>
          <w:rFonts w:ascii="Times New Roman" w:hAnsi="Times New Roman" w:cs="Times New Roman"/>
          <w:sz w:val="28"/>
          <w:szCs w:val="28"/>
        </w:rPr>
        <w:t>средних значений и медиан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723FFF">
        <w:rPr>
          <w:rFonts w:ascii="Times New Roman" w:hAnsi="Times New Roman" w:cs="Times New Roman"/>
          <w:sz w:val="28"/>
          <w:szCs w:val="28"/>
        </w:rPr>
        <w:t>количества итераций</w:t>
      </w:r>
      <w:r>
        <w:rPr>
          <w:rFonts w:ascii="Times New Roman" w:hAnsi="Times New Roman" w:cs="Times New Roman"/>
          <w:sz w:val="28"/>
          <w:szCs w:val="28"/>
        </w:rPr>
        <w:t>, приведенный на рисунк</w:t>
      </w:r>
      <w:r w:rsidR="009C3C0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2.2.</w:t>
      </w:r>
      <w:r w:rsidR="009C3C04">
        <w:rPr>
          <w:sz w:val="28"/>
          <w:szCs w:val="28"/>
        </w:rPr>
        <w:t>х</w:t>
      </w:r>
      <w:r w:rsidR="001D2FE2">
        <w:rPr>
          <w:sz w:val="28"/>
          <w:szCs w:val="28"/>
        </w:rPr>
        <w:t xml:space="preserve">                                              </w:t>
      </w:r>
      <w:r w:rsidR="00AB1A4B" w:rsidRPr="002A4174">
        <w:rPr>
          <w:sz w:val="28"/>
          <w:szCs w:val="28"/>
        </w:rPr>
        <w:br w:type="page"/>
      </w:r>
      <w:bookmarkStart w:id="12" w:name="_Toc514839605"/>
      <w:r w:rsidR="00641422">
        <w:rPr>
          <w:sz w:val="28"/>
          <w:szCs w:val="28"/>
        </w:rPr>
        <w:lastRenderedPageBreak/>
        <w:t xml:space="preserve">           </w:t>
      </w:r>
      <w:r w:rsidR="009C3C04">
        <w:rPr>
          <w:noProof/>
          <w:lang w:eastAsia="ru-RU"/>
        </w:rPr>
        <w:drawing>
          <wp:inline distT="0" distB="0" distL="0" distR="0" wp14:anchorId="05B13762" wp14:editId="2629B909">
            <wp:extent cx="6645910" cy="244729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3C04" w:rsidRPr="00347FEA" w:rsidRDefault="009C3C04" w:rsidP="00347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52B13">
        <w:rPr>
          <w:rFonts w:ascii="Times New Roman" w:hAnsi="Times New Roman" w:cs="Times New Roman"/>
          <w:sz w:val="28"/>
          <w:szCs w:val="28"/>
        </w:rPr>
        <w:t>2</w:t>
      </w:r>
      <w:r w:rsidR="00152B13" w:rsidRPr="001D2FE2">
        <w:rPr>
          <w:rFonts w:ascii="Times New Roman" w:hAnsi="Times New Roman" w:cs="Times New Roman"/>
          <w:sz w:val="28"/>
          <w:szCs w:val="28"/>
        </w:rPr>
        <w:t>.</w:t>
      </w:r>
      <w:r w:rsidR="00152B13">
        <w:rPr>
          <w:rFonts w:ascii="Times New Roman" w:hAnsi="Times New Roman" w:cs="Times New Roman"/>
          <w:sz w:val="28"/>
          <w:szCs w:val="28"/>
        </w:rPr>
        <w:t>2.1</w:t>
      </w:r>
      <w:r w:rsidR="00152B13">
        <w:rPr>
          <w:sz w:val="28"/>
          <w:szCs w:val="28"/>
        </w:rPr>
        <w:t xml:space="preserve"> Графики</w:t>
      </w:r>
      <w:r>
        <w:rPr>
          <w:sz w:val="28"/>
          <w:szCs w:val="28"/>
        </w:rPr>
        <w:t xml:space="preserve"> </w:t>
      </w:r>
      <w:r w:rsidRPr="002A4174">
        <w:rPr>
          <w:rFonts w:ascii="Times New Roman" w:hAnsi="Times New Roman" w:cs="Times New Roman"/>
          <w:sz w:val="28"/>
          <w:szCs w:val="28"/>
        </w:rPr>
        <w:t>зависимост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A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средних значений и медиан от количества итераций</w:t>
      </w:r>
      <w:r w:rsidR="00347FEA" w:rsidRPr="00347FEA">
        <w:rPr>
          <w:rFonts w:ascii="Times New Roman" w:hAnsi="Times New Roman" w:cs="Times New Roman"/>
          <w:sz w:val="28"/>
          <w:szCs w:val="28"/>
        </w:rPr>
        <w:t xml:space="preserve"> (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B13" w:rsidRPr="00152B13">
        <w:rPr>
          <w:rFonts w:ascii="Times New Roman" w:hAnsi="Times New Roman" w:cs="Times New Roman"/>
          <w:sz w:val="28"/>
          <w:szCs w:val="28"/>
        </w:rPr>
        <w:t xml:space="preserve"> </w:t>
      </w:r>
      <w:r w:rsidR="00152B13">
        <w:rPr>
          <w:rFonts w:ascii="Times New Roman" w:hAnsi="Times New Roman" w:cs="Times New Roman"/>
          <w:sz w:val="28"/>
          <w:szCs w:val="28"/>
        </w:rPr>
        <w:t xml:space="preserve">меняется </w:t>
      </w:r>
      <w:r w:rsidR="00347FEA">
        <w:rPr>
          <w:rFonts w:ascii="Times New Roman" w:hAnsi="Times New Roman" w:cs="Times New Roman"/>
          <w:sz w:val="28"/>
          <w:szCs w:val="28"/>
        </w:rPr>
        <w:t>от 1 до 30 с шагом 2)</w:t>
      </w:r>
    </w:p>
    <w:p w:rsidR="00347FEA" w:rsidRDefault="005F78F4" w:rsidP="009C3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3A8CD" wp14:editId="538890FD">
            <wp:extent cx="6645910" cy="244729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3" w:name="_GoBack"/>
      <w:bookmarkEnd w:id="13"/>
    </w:p>
    <w:p w:rsidR="00152B13" w:rsidRPr="00347FEA" w:rsidRDefault="00152B13" w:rsidP="00152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1D2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sz w:val="28"/>
          <w:szCs w:val="28"/>
        </w:rPr>
        <w:t xml:space="preserve"> Графики </w:t>
      </w:r>
      <w:r w:rsidRPr="002A4174">
        <w:rPr>
          <w:rFonts w:ascii="Times New Roman" w:hAnsi="Times New Roman" w:cs="Times New Roman"/>
          <w:sz w:val="28"/>
          <w:szCs w:val="28"/>
        </w:rPr>
        <w:t>зависимост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A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средних значений и медиан от количества итераций</w:t>
      </w:r>
      <w:r w:rsidRPr="00347F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0 с шагом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C3C04" w:rsidRPr="00641422" w:rsidRDefault="009C3C04" w:rsidP="009C3C04">
      <w:pPr>
        <w:rPr>
          <w:rFonts w:ascii="Times New Roman" w:hAnsi="Times New Roman" w:cs="Times New Roman"/>
          <w:sz w:val="28"/>
          <w:szCs w:val="28"/>
        </w:rPr>
      </w:pPr>
    </w:p>
    <w:p w:rsidR="00AB1A4B" w:rsidRPr="00347FEA" w:rsidRDefault="0065231A" w:rsidP="0065231A">
      <w:pPr>
        <w:pStyle w:val="2"/>
        <w:ind w:left="113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2.4.</w:t>
      </w:r>
      <w:r w:rsidR="00095703" w:rsidRPr="007650EB">
        <w:rPr>
          <w:rFonts w:ascii="Times New Roman" w:hAnsi="Times New Roman" w:cs="Times New Roman"/>
          <w:sz w:val="36"/>
          <w:szCs w:val="36"/>
        </w:rPr>
        <w:t>Выводы по исследованию</w:t>
      </w:r>
      <w:bookmarkEnd w:id="12"/>
    </w:p>
    <w:p w:rsidR="0065231A" w:rsidRPr="0065231A" w:rsidRDefault="0065231A" w:rsidP="0065231A"/>
    <w:p w:rsidR="00152B13" w:rsidRPr="00152B13" w:rsidRDefault="0065231A" w:rsidP="00E049D2">
      <w:pPr>
        <w:ind w:left="1134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152B13">
        <w:rPr>
          <w:rFonts w:ascii="Times New Roman" w:hAnsi="Times New Roman" w:cs="Times New Roman"/>
          <w:sz w:val="28"/>
          <w:szCs w:val="28"/>
        </w:rPr>
        <w:t>исследования,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B13">
        <w:rPr>
          <w:rFonts w:ascii="Times New Roman" w:hAnsi="Times New Roman" w:cs="Times New Roman"/>
          <w:sz w:val="28"/>
          <w:szCs w:val="28"/>
        </w:rPr>
        <w:t>заданы</w:t>
      </w:r>
      <w:r w:rsidR="000D3CE3">
        <w:rPr>
          <w:rFonts w:ascii="Times New Roman" w:hAnsi="Times New Roman" w:cs="Times New Roman"/>
          <w:sz w:val="28"/>
          <w:szCs w:val="28"/>
        </w:rPr>
        <w:t xml:space="preserve"> исходные данные</w:t>
      </w:r>
      <w:r w:rsidR="00AB1A4B" w:rsidRPr="002A4174">
        <w:rPr>
          <w:rFonts w:ascii="Times New Roman" w:hAnsi="Times New Roman" w:cs="Times New Roman"/>
          <w:sz w:val="28"/>
          <w:szCs w:val="28"/>
        </w:rPr>
        <w:t xml:space="preserve"> (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2B13" w:rsidRPr="00152B1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152B13" w:rsidRPr="00152B13">
        <w:rPr>
          <w:rFonts w:ascii="Times New Roman" w:hAnsi="Times New Roman" w:cs="Times New Roman"/>
          <w:sz w:val="28"/>
          <w:szCs w:val="28"/>
        </w:rPr>
        <w:t>1,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152B13">
        <w:rPr>
          <w:rFonts w:ascii="Times New Roman" w:hAnsi="Times New Roman" w:cs="Times New Roman"/>
          <w:sz w:val="28"/>
          <w:szCs w:val="28"/>
        </w:rPr>
        <w:t>1=2,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2B13" w:rsidRPr="00152B13">
        <w:rPr>
          <w:rFonts w:ascii="Times New Roman" w:hAnsi="Times New Roman" w:cs="Times New Roman"/>
          <w:sz w:val="28"/>
          <w:szCs w:val="28"/>
        </w:rPr>
        <w:t>=0,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Nmin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=1,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=30,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Nstep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=2</w:t>
      </w:r>
      <w:r w:rsidR="00A55C47" w:rsidRPr="00A55C47">
        <w:rPr>
          <w:rFonts w:ascii="Times New Roman" w:hAnsi="Times New Roman" w:cs="Times New Roman"/>
          <w:sz w:val="28"/>
          <w:szCs w:val="28"/>
        </w:rPr>
        <w:t>)</w:t>
      </w:r>
      <w:r w:rsidR="00152B13" w:rsidRPr="00152B13">
        <w:rPr>
          <w:rFonts w:ascii="Times New Roman" w:hAnsi="Times New Roman" w:cs="Times New Roman"/>
          <w:sz w:val="28"/>
          <w:szCs w:val="28"/>
        </w:rPr>
        <w:t xml:space="preserve">; </w:t>
      </w:r>
      <w:r w:rsidR="00152B13" w:rsidRPr="002A4174">
        <w:rPr>
          <w:rFonts w:ascii="Times New Roman" w:hAnsi="Times New Roman" w:cs="Times New Roman"/>
          <w:sz w:val="28"/>
          <w:szCs w:val="28"/>
        </w:rPr>
        <w:t>(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2B13" w:rsidRPr="00152B13">
        <w:rPr>
          <w:rFonts w:ascii="Times New Roman" w:hAnsi="Times New Roman" w:cs="Times New Roman"/>
          <w:sz w:val="28"/>
          <w:szCs w:val="28"/>
        </w:rPr>
        <w:t>=1,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52B13">
        <w:rPr>
          <w:rFonts w:ascii="Times New Roman" w:hAnsi="Times New Roman" w:cs="Times New Roman"/>
          <w:sz w:val="28"/>
          <w:szCs w:val="28"/>
        </w:rPr>
        <w:t>1=2,</w:t>
      </w:r>
      <w:r w:rsidR="00152B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2B13" w:rsidRPr="00152B13">
        <w:rPr>
          <w:rFonts w:ascii="Times New Roman" w:hAnsi="Times New Roman" w:cs="Times New Roman"/>
          <w:sz w:val="28"/>
          <w:szCs w:val="28"/>
        </w:rPr>
        <w:t>=0,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Nmin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</w:t>
      </w:r>
      <w:r w:rsidR="00152B13">
        <w:rPr>
          <w:rFonts w:ascii="Times New Roman" w:hAnsi="Times New Roman" w:cs="Times New Roman"/>
          <w:sz w:val="28"/>
          <w:szCs w:val="28"/>
        </w:rPr>
        <w:t>5</w:t>
      </w:r>
      <w:r w:rsidR="00152B13" w:rsidRPr="00152B1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</w:t>
      </w:r>
      <w:r w:rsidR="00152B13">
        <w:rPr>
          <w:rFonts w:ascii="Times New Roman" w:hAnsi="Times New Roman" w:cs="Times New Roman"/>
          <w:sz w:val="28"/>
          <w:szCs w:val="28"/>
        </w:rPr>
        <w:t>50</w:t>
      </w:r>
      <w:r w:rsidR="00152B13" w:rsidRPr="00152B13">
        <w:rPr>
          <w:rFonts w:ascii="Times New Roman" w:hAnsi="Times New Roman" w:cs="Times New Roman"/>
          <w:sz w:val="28"/>
          <w:szCs w:val="28"/>
        </w:rPr>
        <w:t>0,</w:t>
      </w:r>
      <w:proofErr w:type="spellStart"/>
      <w:r w:rsidR="00152B13">
        <w:rPr>
          <w:rFonts w:ascii="Times New Roman" w:hAnsi="Times New Roman" w:cs="Times New Roman"/>
          <w:sz w:val="28"/>
          <w:szCs w:val="28"/>
          <w:lang w:val="en-US"/>
        </w:rPr>
        <w:t>Nstep</w:t>
      </w:r>
      <w:proofErr w:type="spellEnd"/>
      <w:r w:rsidR="00152B13" w:rsidRPr="00152B13">
        <w:rPr>
          <w:rFonts w:ascii="Times New Roman" w:hAnsi="Times New Roman" w:cs="Times New Roman"/>
          <w:sz w:val="28"/>
          <w:szCs w:val="28"/>
        </w:rPr>
        <w:t>=</w:t>
      </w:r>
      <w:r w:rsidR="00152B13">
        <w:rPr>
          <w:rFonts w:ascii="Times New Roman" w:hAnsi="Times New Roman" w:cs="Times New Roman"/>
          <w:sz w:val="28"/>
          <w:szCs w:val="28"/>
        </w:rPr>
        <w:t>5</w:t>
      </w:r>
      <w:r w:rsidR="00152B13" w:rsidRPr="00A55C47">
        <w:rPr>
          <w:rFonts w:ascii="Times New Roman" w:hAnsi="Times New Roman" w:cs="Times New Roman"/>
          <w:sz w:val="28"/>
          <w:szCs w:val="28"/>
        </w:rPr>
        <w:t>)</w:t>
      </w:r>
      <w:r w:rsidR="00152B13">
        <w:rPr>
          <w:rFonts w:ascii="Times New Roman" w:hAnsi="Times New Roman" w:cs="Times New Roman"/>
          <w:sz w:val="28"/>
          <w:szCs w:val="28"/>
        </w:rPr>
        <w:t>.</w:t>
      </w:r>
    </w:p>
    <w:p w:rsidR="00152B13" w:rsidRPr="00152B13" w:rsidRDefault="00152B13" w:rsidP="00152B13">
      <w:pPr>
        <w:ind w:left="1134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видно, что с увеличением количества итераций разность между средним значением и медианой уменьшается.</w:t>
      </w:r>
    </w:p>
    <w:p w:rsidR="00AB1A4B" w:rsidRPr="002A4174" w:rsidRDefault="00AB1A4B" w:rsidP="0065231A">
      <w:pPr>
        <w:ind w:left="1134"/>
        <w:rPr>
          <w:rFonts w:ascii="Times New Roman" w:hAnsi="Times New Roman" w:cs="Times New Roman"/>
          <w:sz w:val="28"/>
          <w:szCs w:val="28"/>
        </w:rPr>
      </w:pPr>
    </w:p>
    <w:sectPr w:rsidR="00AB1A4B" w:rsidRPr="002A4174" w:rsidSect="00A55C47"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D66" w:rsidRDefault="00820D66" w:rsidP="00763A2E">
      <w:pPr>
        <w:spacing w:after="0" w:line="240" w:lineRule="auto"/>
      </w:pPr>
      <w:r>
        <w:separator/>
      </w:r>
    </w:p>
  </w:endnote>
  <w:endnote w:type="continuationSeparator" w:id="0">
    <w:p w:rsidR="00820D66" w:rsidRDefault="00820D66" w:rsidP="0076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99256099"/>
      <w:docPartObj>
        <w:docPartGallery w:val="Page Numbers (Bottom of Page)"/>
        <w:docPartUnique/>
      </w:docPartObj>
    </w:sdtPr>
    <w:sdtEndPr/>
    <w:sdtContent>
      <w:p w:rsidR="00763A2E" w:rsidRDefault="00763A2E">
        <w:pPr>
          <w:pStyle w:val="a8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1F3B73">
          <w:rPr>
            <w:rFonts w:eastAsiaTheme="minorEastAsia" w:cs="Times New Roman"/>
          </w:rPr>
          <w:fldChar w:fldCharType="begin"/>
        </w:r>
        <w:r>
          <w:instrText>PAGE    \* MERGEFORMAT</w:instrText>
        </w:r>
        <w:r w:rsidR="001F3B73">
          <w:rPr>
            <w:rFonts w:eastAsiaTheme="minorEastAsia" w:cs="Times New Roman"/>
          </w:rPr>
          <w:fldChar w:fldCharType="separate"/>
        </w:r>
        <w:r w:rsidR="005F78F4" w:rsidRPr="005F78F4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 w:rsidR="001F3B73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763A2E" w:rsidRDefault="00763A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D66" w:rsidRDefault="00820D66" w:rsidP="00763A2E">
      <w:pPr>
        <w:spacing w:after="0" w:line="240" w:lineRule="auto"/>
      </w:pPr>
      <w:r>
        <w:separator/>
      </w:r>
    </w:p>
  </w:footnote>
  <w:footnote w:type="continuationSeparator" w:id="0">
    <w:p w:rsidR="00820D66" w:rsidRDefault="00820D66" w:rsidP="0076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608E2"/>
    <w:multiLevelType w:val="hybridMultilevel"/>
    <w:tmpl w:val="5A4CA8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328F4"/>
    <w:multiLevelType w:val="hybridMultilevel"/>
    <w:tmpl w:val="08FA9FD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A66"/>
    <w:rsid w:val="00060F28"/>
    <w:rsid w:val="00063DA0"/>
    <w:rsid w:val="00081713"/>
    <w:rsid w:val="00095703"/>
    <w:rsid w:val="000C7600"/>
    <w:rsid w:val="000D3CE3"/>
    <w:rsid w:val="00117965"/>
    <w:rsid w:val="00151671"/>
    <w:rsid w:val="00152B13"/>
    <w:rsid w:val="00182DA1"/>
    <w:rsid w:val="001851AD"/>
    <w:rsid w:val="001D2FE2"/>
    <w:rsid w:val="001F3B73"/>
    <w:rsid w:val="00202B87"/>
    <w:rsid w:val="00266413"/>
    <w:rsid w:val="002A4174"/>
    <w:rsid w:val="002A6F3F"/>
    <w:rsid w:val="00347FEA"/>
    <w:rsid w:val="00402115"/>
    <w:rsid w:val="00417BCF"/>
    <w:rsid w:val="00427E5B"/>
    <w:rsid w:val="00447E68"/>
    <w:rsid w:val="00447F5D"/>
    <w:rsid w:val="004569EC"/>
    <w:rsid w:val="00491440"/>
    <w:rsid w:val="004A6C3C"/>
    <w:rsid w:val="005C027D"/>
    <w:rsid w:val="005F78F4"/>
    <w:rsid w:val="00616242"/>
    <w:rsid w:val="00641422"/>
    <w:rsid w:val="0065231A"/>
    <w:rsid w:val="00652CBF"/>
    <w:rsid w:val="006C212F"/>
    <w:rsid w:val="00723FFF"/>
    <w:rsid w:val="00763A2E"/>
    <w:rsid w:val="007650EB"/>
    <w:rsid w:val="007E184F"/>
    <w:rsid w:val="007E1F05"/>
    <w:rsid w:val="00820D66"/>
    <w:rsid w:val="00857DB9"/>
    <w:rsid w:val="00942D65"/>
    <w:rsid w:val="00946009"/>
    <w:rsid w:val="009C3C04"/>
    <w:rsid w:val="00A0650B"/>
    <w:rsid w:val="00A31861"/>
    <w:rsid w:val="00A55C47"/>
    <w:rsid w:val="00A65854"/>
    <w:rsid w:val="00AB1A4B"/>
    <w:rsid w:val="00AC1792"/>
    <w:rsid w:val="00AD3A05"/>
    <w:rsid w:val="00B035A0"/>
    <w:rsid w:val="00B11959"/>
    <w:rsid w:val="00B22106"/>
    <w:rsid w:val="00B26752"/>
    <w:rsid w:val="00B40C54"/>
    <w:rsid w:val="00BA1A58"/>
    <w:rsid w:val="00BC5220"/>
    <w:rsid w:val="00BE2C02"/>
    <w:rsid w:val="00C100F5"/>
    <w:rsid w:val="00C31C8E"/>
    <w:rsid w:val="00C8523D"/>
    <w:rsid w:val="00C91A7A"/>
    <w:rsid w:val="00CA4871"/>
    <w:rsid w:val="00D10A3D"/>
    <w:rsid w:val="00D13B31"/>
    <w:rsid w:val="00DB2BDF"/>
    <w:rsid w:val="00DC7FF6"/>
    <w:rsid w:val="00DE25F5"/>
    <w:rsid w:val="00E049D2"/>
    <w:rsid w:val="00E43EFC"/>
    <w:rsid w:val="00EA74B6"/>
    <w:rsid w:val="00EC4F0D"/>
    <w:rsid w:val="00EE2FED"/>
    <w:rsid w:val="00F50F35"/>
    <w:rsid w:val="00F77ADE"/>
    <w:rsid w:val="00F84A66"/>
    <w:rsid w:val="00F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,"/>
  <w:listSeparator w:val=";"/>
  <w15:docId w15:val="{9983F8F6-495C-4033-AADD-E6C2842A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A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8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4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167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957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957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10A3D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9570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BA1A5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63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3A2E"/>
  </w:style>
  <w:style w:type="paragraph" w:styleId="a8">
    <w:name w:val="footer"/>
    <w:basedOn w:val="a"/>
    <w:link w:val="a9"/>
    <w:uiPriority w:val="99"/>
    <w:unhideWhenUsed/>
    <w:rsid w:val="00763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3A2E"/>
  </w:style>
  <w:style w:type="paragraph" w:styleId="aa">
    <w:name w:val="Balloon Text"/>
    <w:basedOn w:val="a"/>
    <w:link w:val="ab"/>
    <w:uiPriority w:val="99"/>
    <w:semiHidden/>
    <w:unhideWhenUsed/>
    <w:rsid w:val="00B2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2106"/>
    <w:rPr>
      <w:rFonts w:ascii="Segoe UI" w:hAnsi="Segoe UI" w:cs="Segoe UI"/>
      <w:sz w:val="18"/>
      <w:szCs w:val="18"/>
    </w:rPr>
  </w:style>
  <w:style w:type="paragraph" w:styleId="ac">
    <w:name w:val="Body Text"/>
    <w:basedOn w:val="a"/>
    <w:link w:val="ad"/>
    <w:rsid w:val="00F50F35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F50F35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e">
    <w:name w:val="Table Grid"/>
    <w:basedOn w:val="a1"/>
    <w:uiPriority w:val="39"/>
    <w:rsid w:val="00DE2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M:\Downloads\gra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M:\Downloads\gra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2"/>
          <c:order val="0"/>
          <c:tx>
            <c:v>среднее</c:v>
          </c:tx>
          <c:xVal>
            <c:numRef>
              <c:f>Лист1!$A$2:$A$30</c:f>
              <c:numCache>
                <c:formatCode>0.00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Лист1!$B$3:$B$30</c:f>
              <c:numCache>
                <c:formatCode>0.00</c:formatCode>
                <c:ptCount val="28"/>
                <c:pt idx="0">
                  <c:v>756.779</c:v>
                </c:pt>
                <c:pt idx="1">
                  <c:v>768.226</c:v>
                </c:pt>
                <c:pt idx="2">
                  <c:v>750.34</c:v>
                </c:pt>
                <c:pt idx="3">
                  <c:v>765.05600000000004</c:v>
                </c:pt>
                <c:pt idx="4">
                  <c:v>758.59</c:v>
                </c:pt>
                <c:pt idx="5">
                  <c:v>758.62099999999998</c:v>
                </c:pt>
                <c:pt idx="6">
                  <c:v>754.99</c:v>
                </c:pt>
                <c:pt idx="7">
                  <c:v>753.03700000000003</c:v>
                </c:pt>
                <c:pt idx="8">
                  <c:v>758.74199999999996</c:v>
                </c:pt>
                <c:pt idx="9">
                  <c:v>755.82899999999995</c:v>
                </c:pt>
                <c:pt idx="10">
                  <c:v>760.06899999999996</c:v>
                </c:pt>
                <c:pt idx="11">
                  <c:v>752.16800000000001</c:v>
                </c:pt>
                <c:pt idx="12">
                  <c:v>752.64499999999998</c:v>
                </c:pt>
                <c:pt idx="13">
                  <c:v>754.57899999999995</c:v>
                </c:pt>
                <c:pt idx="14">
                  <c:v>759.21500000000003</c:v>
                </c:pt>
                <c:pt idx="15">
                  <c:v>751.82600000000002</c:v>
                </c:pt>
                <c:pt idx="16">
                  <c:v>754.08299999999997</c:v>
                </c:pt>
                <c:pt idx="17">
                  <c:v>758.875</c:v>
                </c:pt>
                <c:pt idx="18">
                  <c:v>757.95899999999995</c:v>
                </c:pt>
                <c:pt idx="19">
                  <c:v>755.09199999999998</c:v>
                </c:pt>
                <c:pt idx="20">
                  <c:v>757.35699999999997</c:v>
                </c:pt>
                <c:pt idx="21">
                  <c:v>754.59500000000003</c:v>
                </c:pt>
                <c:pt idx="22">
                  <c:v>754.63199999999995</c:v>
                </c:pt>
                <c:pt idx="23">
                  <c:v>755.86</c:v>
                </c:pt>
                <c:pt idx="24">
                  <c:v>758.35500000000002</c:v>
                </c:pt>
                <c:pt idx="25">
                  <c:v>752.83600000000001</c:v>
                </c:pt>
                <c:pt idx="26">
                  <c:v>754.73199999999997</c:v>
                </c:pt>
                <c:pt idx="27">
                  <c:v>755.25199999999995</c:v>
                </c:pt>
              </c:numCache>
            </c:numRef>
          </c:yVal>
          <c:smooth val="1"/>
        </c:ser>
        <c:ser>
          <c:idx val="3"/>
          <c:order val="1"/>
          <c:tx>
            <c:v>медиана</c:v>
          </c:tx>
          <c:xVal>
            <c:numRef>
              <c:f>Лист1!$A$2:$A$30</c:f>
              <c:numCache>
                <c:formatCode>0.00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Лист1!$C$2:$C$30</c:f>
              <c:numCache>
                <c:formatCode>0.00</c:formatCode>
                <c:ptCount val="29"/>
                <c:pt idx="0">
                  <c:v>749.11900000000003</c:v>
                </c:pt>
                <c:pt idx="1">
                  <c:v>756.779</c:v>
                </c:pt>
                <c:pt idx="2">
                  <c:v>769.14099999999996</c:v>
                </c:pt>
                <c:pt idx="3">
                  <c:v>750.60299999999995</c:v>
                </c:pt>
                <c:pt idx="4">
                  <c:v>767.00400000000002</c:v>
                </c:pt>
                <c:pt idx="5">
                  <c:v>756.58</c:v>
                </c:pt>
                <c:pt idx="6">
                  <c:v>760.10599999999999</c:v>
                </c:pt>
                <c:pt idx="7">
                  <c:v>756.73199999999997</c:v>
                </c:pt>
                <c:pt idx="8">
                  <c:v>753.053</c:v>
                </c:pt>
                <c:pt idx="9">
                  <c:v>759.19200000000001</c:v>
                </c:pt>
                <c:pt idx="10">
                  <c:v>754.37699999999995</c:v>
                </c:pt>
                <c:pt idx="11">
                  <c:v>761.34100000000001</c:v>
                </c:pt>
                <c:pt idx="12">
                  <c:v>751.23</c:v>
                </c:pt>
                <c:pt idx="13">
                  <c:v>749.04600000000005</c:v>
                </c:pt>
                <c:pt idx="14">
                  <c:v>751.93700000000001</c:v>
                </c:pt>
                <c:pt idx="15">
                  <c:v>759.84500000000003</c:v>
                </c:pt>
                <c:pt idx="16">
                  <c:v>751.66600000000005</c:v>
                </c:pt>
                <c:pt idx="17">
                  <c:v>754.35</c:v>
                </c:pt>
                <c:pt idx="18">
                  <c:v>761.49400000000003</c:v>
                </c:pt>
                <c:pt idx="19">
                  <c:v>761.09199999999998</c:v>
                </c:pt>
                <c:pt idx="20">
                  <c:v>753.39099999999996</c:v>
                </c:pt>
                <c:pt idx="21">
                  <c:v>758.75699999999995</c:v>
                </c:pt>
                <c:pt idx="22">
                  <c:v>755.39400000000001</c:v>
                </c:pt>
                <c:pt idx="23">
                  <c:v>757.28700000000003</c:v>
                </c:pt>
                <c:pt idx="24">
                  <c:v>756.14499999999998</c:v>
                </c:pt>
                <c:pt idx="25">
                  <c:v>760.56</c:v>
                </c:pt>
                <c:pt idx="26">
                  <c:v>753.81799999999998</c:v>
                </c:pt>
                <c:pt idx="27">
                  <c:v>755.58199999999999</c:v>
                </c:pt>
                <c:pt idx="28">
                  <c:v>755.22</c:v>
                </c:pt>
              </c:numCache>
            </c:numRef>
          </c:yVal>
          <c:smooth val="1"/>
        </c:ser>
        <c:ser>
          <c:idx val="0"/>
          <c:order val="2"/>
          <c:tx>
            <c:v>среднее</c:v>
          </c:tx>
          <c:xVal>
            <c:numRef>
              <c:f>Лист1!$A$2:$A$30</c:f>
              <c:numCache>
                <c:formatCode>0.00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Лист1!$B$3:$B$30</c:f>
              <c:numCache>
                <c:formatCode>0.00</c:formatCode>
                <c:ptCount val="28"/>
                <c:pt idx="0">
                  <c:v>756.779</c:v>
                </c:pt>
                <c:pt idx="1">
                  <c:v>768.226</c:v>
                </c:pt>
                <c:pt idx="2">
                  <c:v>750.34</c:v>
                </c:pt>
                <c:pt idx="3">
                  <c:v>765.05600000000004</c:v>
                </c:pt>
                <c:pt idx="4">
                  <c:v>758.59</c:v>
                </c:pt>
                <c:pt idx="5">
                  <c:v>758.62099999999998</c:v>
                </c:pt>
                <c:pt idx="6">
                  <c:v>754.99</c:v>
                </c:pt>
                <c:pt idx="7">
                  <c:v>753.03700000000003</c:v>
                </c:pt>
                <c:pt idx="8">
                  <c:v>758.74199999999996</c:v>
                </c:pt>
                <c:pt idx="9">
                  <c:v>755.82899999999995</c:v>
                </c:pt>
                <c:pt idx="10">
                  <c:v>760.06899999999996</c:v>
                </c:pt>
                <c:pt idx="11">
                  <c:v>752.16800000000001</c:v>
                </c:pt>
                <c:pt idx="12">
                  <c:v>752.64499999999998</c:v>
                </c:pt>
                <c:pt idx="13">
                  <c:v>754.57899999999995</c:v>
                </c:pt>
                <c:pt idx="14">
                  <c:v>759.21500000000003</c:v>
                </c:pt>
                <c:pt idx="15">
                  <c:v>751.82600000000002</c:v>
                </c:pt>
                <c:pt idx="16">
                  <c:v>754.08299999999997</c:v>
                </c:pt>
                <c:pt idx="17">
                  <c:v>758.875</c:v>
                </c:pt>
                <c:pt idx="18">
                  <c:v>757.95899999999995</c:v>
                </c:pt>
                <c:pt idx="19">
                  <c:v>755.09199999999998</c:v>
                </c:pt>
                <c:pt idx="20">
                  <c:v>757.35699999999997</c:v>
                </c:pt>
                <c:pt idx="21">
                  <c:v>754.59500000000003</c:v>
                </c:pt>
                <c:pt idx="22">
                  <c:v>754.63199999999995</c:v>
                </c:pt>
                <c:pt idx="23">
                  <c:v>755.86</c:v>
                </c:pt>
                <c:pt idx="24">
                  <c:v>758.35500000000002</c:v>
                </c:pt>
                <c:pt idx="25">
                  <c:v>752.83600000000001</c:v>
                </c:pt>
                <c:pt idx="26">
                  <c:v>754.73199999999997</c:v>
                </c:pt>
                <c:pt idx="27">
                  <c:v>755.25199999999995</c:v>
                </c:pt>
              </c:numCache>
            </c:numRef>
          </c:yVal>
          <c:smooth val="1"/>
        </c:ser>
        <c:ser>
          <c:idx val="1"/>
          <c:order val="3"/>
          <c:tx>
            <c:v>медиана</c:v>
          </c:tx>
          <c:xVal>
            <c:numRef>
              <c:f>Лист1!$A$2:$A$30</c:f>
              <c:numCache>
                <c:formatCode>0.00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Лист1!$C$2:$C$30</c:f>
              <c:numCache>
                <c:formatCode>0.00</c:formatCode>
                <c:ptCount val="29"/>
                <c:pt idx="0">
                  <c:v>749.11900000000003</c:v>
                </c:pt>
                <c:pt idx="1">
                  <c:v>756.779</c:v>
                </c:pt>
                <c:pt idx="2">
                  <c:v>769.14099999999996</c:v>
                </c:pt>
                <c:pt idx="3">
                  <c:v>750.60299999999995</c:v>
                </c:pt>
                <c:pt idx="4">
                  <c:v>767.00400000000002</c:v>
                </c:pt>
                <c:pt idx="5">
                  <c:v>756.58</c:v>
                </c:pt>
                <c:pt idx="6">
                  <c:v>760.10599999999999</c:v>
                </c:pt>
                <c:pt idx="7">
                  <c:v>756.73199999999997</c:v>
                </c:pt>
                <c:pt idx="8">
                  <c:v>753.053</c:v>
                </c:pt>
                <c:pt idx="9">
                  <c:v>759.19200000000001</c:v>
                </c:pt>
                <c:pt idx="10">
                  <c:v>754.37699999999995</c:v>
                </c:pt>
                <c:pt idx="11">
                  <c:v>761.34100000000001</c:v>
                </c:pt>
                <c:pt idx="12">
                  <c:v>751.23</c:v>
                </c:pt>
                <c:pt idx="13">
                  <c:v>749.04600000000005</c:v>
                </c:pt>
                <c:pt idx="14">
                  <c:v>751.93700000000001</c:v>
                </c:pt>
                <c:pt idx="15">
                  <c:v>759.84500000000003</c:v>
                </c:pt>
                <c:pt idx="16">
                  <c:v>751.66600000000005</c:v>
                </c:pt>
                <c:pt idx="17">
                  <c:v>754.35</c:v>
                </c:pt>
                <c:pt idx="18">
                  <c:v>761.49400000000003</c:v>
                </c:pt>
                <c:pt idx="19">
                  <c:v>761.09199999999998</c:v>
                </c:pt>
                <c:pt idx="20">
                  <c:v>753.39099999999996</c:v>
                </c:pt>
                <c:pt idx="21">
                  <c:v>758.75699999999995</c:v>
                </c:pt>
                <c:pt idx="22">
                  <c:v>755.39400000000001</c:v>
                </c:pt>
                <c:pt idx="23">
                  <c:v>757.28700000000003</c:v>
                </c:pt>
                <c:pt idx="24">
                  <c:v>756.14499999999998</c:v>
                </c:pt>
                <c:pt idx="25">
                  <c:v>760.56</c:v>
                </c:pt>
                <c:pt idx="26">
                  <c:v>753.81799999999998</c:v>
                </c:pt>
                <c:pt idx="27">
                  <c:v>755.58199999999999</c:v>
                </c:pt>
                <c:pt idx="28">
                  <c:v>755.22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945800"/>
        <c:axId val="462953640"/>
      </c:scatterChart>
      <c:valAx>
        <c:axId val="462945800"/>
        <c:scaling>
          <c:orientation val="minMax"/>
          <c:max val="3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62953640"/>
        <c:crosses val="autoZero"/>
        <c:crossBetween val="midCat"/>
      </c:valAx>
      <c:valAx>
        <c:axId val="462953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Значения</a:t>
                </a:r>
                <a:r>
                  <a:rPr lang="ru-RU" baseline="0"/>
                  <a:t> датчика №2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62945800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2"/>
          <c:tx>
            <c:v>среднее</c:v>
          </c:tx>
          <c:xVal>
            <c:numRef>
              <c:f>Лист1!$F$2:$F$101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Лист1!$G$2:$G$101</c:f>
              <c:numCache>
                <c:formatCode>General</c:formatCode>
                <c:ptCount val="100"/>
                <c:pt idx="0">
                  <c:v>760.32899999999995</c:v>
                </c:pt>
                <c:pt idx="1">
                  <c:v>759.23500000000001</c:v>
                </c:pt>
                <c:pt idx="2">
                  <c:v>759.18399999999997</c:v>
                </c:pt>
                <c:pt idx="3">
                  <c:v>754.73099999999999</c:v>
                </c:pt>
                <c:pt idx="4">
                  <c:v>758.45899999999995</c:v>
                </c:pt>
                <c:pt idx="5">
                  <c:v>752.428</c:v>
                </c:pt>
                <c:pt idx="6">
                  <c:v>756.92700000000002</c:v>
                </c:pt>
                <c:pt idx="7">
                  <c:v>752.75199999999995</c:v>
                </c:pt>
                <c:pt idx="8">
                  <c:v>758.46799999999996</c:v>
                </c:pt>
                <c:pt idx="9">
                  <c:v>755.65300000000002</c:v>
                </c:pt>
                <c:pt idx="10">
                  <c:v>755.45699999999999</c:v>
                </c:pt>
                <c:pt idx="11">
                  <c:v>754.13599999999997</c:v>
                </c:pt>
                <c:pt idx="12">
                  <c:v>755.42100000000005</c:v>
                </c:pt>
                <c:pt idx="13">
                  <c:v>755.31</c:v>
                </c:pt>
                <c:pt idx="14">
                  <c:v>756.80799999999999</c:v>
                </c:pt>
                <c:pt idx="15">
                  <c:v>755.32100000000003</c:v>
                </c:pt>
                <c:pt idx="16">
                  <c:v>753.69299999999998</c:v>
                </c:pt>
                <c:pt idx="17">
                  <c:v>753.56399999999996</c:v>
                </c:pt>
                <c:pt idx="18">
                  <c:v>753.49699999999996</c:v>
                </c:pt>
                <c:pt idx="19">
                  <c:v>754.60400000000004</c:v>
                </c:pt>
                <c:pt idx="20">
                  <c:v>755.59</c:v>
                </c:pt>
                <c:pt idx="21">
                  <c:v>757.02099999999996</c:v>
                </c:pt>
                <c:pt idx="22">
                  <c:v>755.30700000000002</c:v>
                </c:pt>
                <c:pt idx="23">
                  <c:v>753.58199999999999</c:v>
                </c:pt>
                <c:pt idx="24">
                  <c:v>754.08900000000006</c:v>
                </c:pt>
                <c:pt idx="25">
                  <c:v>756.04899999999998</c:v>
                </c:pt>
                <c:pt idx="26">
                  <c:v>753.80899999999997</c:v>
                </c:pt>
                <c:pt idx="27">
                  <c:v>754.44399999999996</c:v>
                </c:pt>
                <c:pt idx="28">
                  <c:v>755.25300000000004</c:v>
                </c:pt>
                <c:pt idx="29">
                  <c:v>755.798</c:v>
                </c:pt>
                <c:pt idx="30">
                  <c:v>754.47699999999998</c:v>
                </c:pt>
                <c:pt idx="31">
                  <c:v>755.17600000000004</c:v>
                </c:pt>
                <c:pt idx="32">
                  <c:v>754.58600000000001</c:v>
                </c:pt>
                <c:pt idx="33">
                  <c:v>754.69799999999998</c:v>
                </c:pt>
                <c:pt idx="34">
                  <c:v>754.20299999999997</c:v>
                </c:pt>
                <c:pt idx="35">
                  <c:v>755.22199999999998</c:v>
                </c:pt>
                <c:pt idx="36">
                  <c:v>754.02</c:v>
                </c:pt>
                <c:pt idx="37">
                  <c:v>753.95100000000002</c:v>
                </c:pt>
                <c:pt idx="38">
                  <c:v>753.78499999999997</c:v>
                </c:pt>
                <c:pt idx="39">
                  <c:v>753.86800000000005</c:v>
                </c:pt>
                <c:pt idx="40">
                  <c:v>753.10299999999995</c:v>
                </c:pt>
                <c:pt idx="41">
                  <c:v>755.41399999999999</c:v>
                </c:pt>
                <c:pt idx="42">
                  <c:v>754.60699999999997</c:v>
                </c:pt>
                <c:pt idx="43">
                  <c:v>754.73199999999997</c:v>
                </c:pt>
                <c:pt idx="44">
                  <c:v>755.01199999999994</c:v>
                </c:pt>
                <c:pt idx="45">
                  <c:v>756.01800000000003</c:v>
                </c:pt>
                <c:pt idx="46">
                  <c:v>755.59400000000005</c:v>
                </c:pt>
                <c:pt idx="47">
                  <c:v>754.26300000000003</c:v>
                </c:pt>
                <c:pt idx="48">
                  <c:v>755.35799999999995</c:v>
                </c:pt>
                <c:pt idx="49">
                  <c:v>754.77499999999998</c:v>
                </c:pt>
                <c:pt idx="50">
                  <c:v>754.01700000000005</c:v>
                </c:pt>
                <c:pt idx="51">
                  <c:v>755.524</c:v>
                </c:pt>
                <c:pt idx="52">
                  <c:v>753.87599999999998</c:v>
                </c:pt>
                <c:pt idx="53">
                  <c:v>753.10900000000004</c:v>
                </c:pt>
                <c:pt idx="54">
                  <c:v>755.37099999999998</c:v>
                </c:pt>
                <c:pt idx="55">
                  <c:v>756.87199999999996</c:v>
                </c:pt>
                <c:pt idx="56">
                  <c:v>755.447</c:v>
                </c:pt>
                <c:pt idx="57">
                  <c:v>754.87400000000002</c:v>
                </c:pt>
                <c:pt idx="58">
                  <c:v>755.63199999999995</c:v>
                </c:pt>
                <c:pt idx="59">
                  <c:v>754.827</c:v>
                </c:pt>
                <c:pt idx="60">
                  <c:v>755.15899999999999</c:v>
                </c:pt>
                <c:pt idx="61">
                  <c:v>755.87400000000002</c:v>
                </c:pt>
                <c:pt idx="62">
                  <c:v>755.46100000000001</c:v>
                </c:pt>
                <c:pt idx="63">
                  <c:v>754.46500000000003</c:v>
                </c:pt>
                <c:pt idx="64">
                  <c:v>754.49599999999998</c:v>
                </c:pt>
                <c:pt idx="65">
                  <c:v>754.90599999999995</c:v>
                </c:pt>
                <c:pt idx="66">
                  <c:v>755.06399999999996</c:v>
                </c:pt>
                <c:pt idx="67">
                  <c:v>754.44600000000003</c:v>
                </c:pt>
                <c:pt idx="68">
                  <c:v>755.12300000000005</c:v>
                </c:pt>
                <c:pt idx="69">
                  <c:v>754.44399999999996</c:v>
                </c:pt>
                <c:pt idx="70">
                  <c:v>754.61699999999996</c:v>
                </c:pt>
                <c:pt idx="71">
                  <c:v>754.851</c:v>
                </c:pt>
                <c:pt idx="72">
                  <c:v>755.57</c:v>
                </c:pt>
                <c:pt idx="73">
                  <c:v>755.45500000000004</c:v>
                </c:pt>
                <c:pt idx="74">
                  <c:v>755.399</c:v>
                </c:pt>
                <c:pt idx="75">
                  <c:v>755.20399999999995</c:v>
                </c:pt>
                <c:pt idx="76">
                  <c:v>754.28300000000002</c:v>
                </c:pt>
                <c:pt idx="77">
                  <c:v>754.60199999999998</c:v>
                </c:pt>
                <c:pt idx="78">
                  <c:v>754.53300000000002</c:v>
                </c:pt>
                <c:pt idx="79">
                  <c:v>754.74099999999999</c:v>
                </c:pt>
                <c:pt idx="80">
                  <c:v>755.15899999999999</c:v>
                </c:pt>
                <c:pt idx="81">
                  <c:v>754.16600000000005</c:v>
                </c:pt>
                <c:pt idx="82">
                  <c:v>754.20799999999997</c:v>
                </c:pt>
                <c:pt idx="83">
                  <c:v>755.14300000000003</c:v>
                </c:pt>
                <c:pt idx="84">
                  <c:v>754.85599999999999</c:v>
                </c:pt>
                <c:pt idx="85">
                  <c:v>755.09400000000005</c:v>
                </c:pt>
                <c:pt idx="86">
                  <c:v>754.68600000000004</c:v>
                </c:pt>
                <c:pt idx="87">
                  <c:v>754.99199999999996</c:v>
                </c:pt>
                <c:pt idx="88">
                  <c:v>754.49599999999998</c:v>
                </c:pt>
                <c:pt idx="89">
                  <c:v>754.66</c:v>
                </c:pt>
                <c:pt idx="90">
                  <c:v>754.72500000000002</c:v>
                </c:pt>
                <c:pt idx="91">
                  <c:v>754.53300000000002</c:v>
                </c:pt>
                <c:pt idx="92">
                  <c:v>754.86699999999996</c:v>
                </c:pt>
                <c:pt idx="93">
                  <c:v>755.07600000000002</c:v>
                </c:pt>
                <c:pt idx="94">
                  <c:v>755.18499999999995</c:v>
                </c:pt>
                <c:pt idx="95">
                  <c:v>754.45399999999995</c:v>
                </c:pt>
                <c:pt idx="96">
                  <c:v>755.07799999999997</c:v>
                </c:pt>
                <c:pt idx="97">
                  <c:v>755.51</c:v>
                </c:pt>
                <c:pt idx="98">
                  <c:v>754.76900000000001</c:v>
                </c:pt>
                <c:pt idx="99">
                  <c:v>755.35799999999995</c:v>
                </c:pt>
              </c:numCache>
            </c:numRef>
          </c:yVal>
          <c:smooth val="1"/>
        </c:ser>
        <c:ser>
          <c:idx val="1"/>
          <c:order val="3"/>
          <c:tx>
            <c:v>медиана</c:v>
          </c:tx>
          <c:xVal>
            <c:numRef>
              <c:f>Лист1!$F$2:$F$101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757.96600000000001</c:v>
                </c:pt>
                <c:pt idx="1">
                  <c:v>760.38599999999997</c:v>
                </c:pt>
                <c:pt idx="2">
                  <c:v>760.10599999999999</c:v>
                </c:pt>
                <c:pt idx="3">
                  <c:v>755.02</c:v>
                </c:pt>
                <c:pt idx="4">
                  <c:v>757.78899999999999</c:v>
                </c:pt>
                <c:pt idx="5">
                  <c:v>750.99599999999998</c:v>
                </c:pt>
                <c:pt idx="6">
                  <c:v>756.60799999999995</c:v>
                </c:pt>
                <c:pt idx="7">
                  <c:v>752.48</c:v>
                </c:pt>
                <c:pt idx="8">
                  <c:v>761.49400000000003</c:v>
                </c:pt>
                <c:pt idx="9">
                  <c:v>757.86800000000005</c:v>
                </c:pt>
                <c:pt idx="10">
                  <c:v>756.42700000000002</c:v>
                </c:pt>
                <c:pt idx="11">
                  <c:v>754.92700000000002</c:v>
                </c:pt>
                <c:pt idx="12">
                  <c:v>754.48800000000006</c:v>
                </c:pt>
                <c:pt idx="13">
                  <c:v>754.19</c:v>
                </c:pt>
                <c:pt idx="14">
                  <c:v>757.27</c:v>
                </c:pt>
                <c:pt idx="15">
                  <c:v>756.048</c:v>
                </c:pt>
                <c:pt idx="16">
                  <c:v>752.96299999999997</c:v>
                </c:pt>
                <c:pt idx="17">
                  <c:v>753.18</c:v>
                </c:pt>
                <c:pt idx="18">
                  <c:v>752.69</c:v>
                </c:pt>
                <c:pt idx="19">
                  <c:v>754.70799999999997</c:v>
                </c:pt>
                <c:pt idx="20">
                  <c:v>756.61199999999997</c:v>
                </c:pt>
                <c:pt idx="21">
                  <c:v>758.76</c:v>
                </c:pt>
                <c:pt idx="22">
                  <c:v>755.65300000000002</c:v>
                </c:pt>
                <c:pt idx="23">
                  <c:v>752.048</c:v>
                </c:pt>
                <c:pt idx="24">
                  <c:v>754.005</c:v>
                </c:pt>
                <c:pt idx="25">
                  <c:v>756.505</c:v>
                </c:pt>
                <c:pt idx="26">
                  <c:v>752.43799999999999</c:v>
                </c:pt>
                <c:pt idx="27">
                  <c:v>755.12599999999998</c:v>
                </c:pt>
                <c:pt idx="28">
                  <c:v>755.41099999999994</c:v>
                </c:pt>
                <c:pt idx="29">
                  <c:v>756.50199999999995</c:v>
                </c:pt>
                <c:pt idx="30">
                  <c:v>753.77099999999996</c:v>
                </c:pt>
                <c:pt idx="31">
                  <c:v>755.971</c:v>
                </c:pt>
                <c:pt idx="32">
                  <c:v>754.95299999999997</c:v>
                </c:pt>
                <c:pt idx="33">
                  <c:v>753.71900000000005</c:v>
                </c:pt>
                <c:pt idx="34">
                  <c:v>753.11099999999999</c:v>
                </c:pt>
                <c:pt idx="35">
                  <c:v>755.33600000000001</c:v>
                </c:pt>
                <c:pt idx="36">
                  <c:v>752.98400000000004</c:v>
                </c:pt>
                <c:pt idx="37">
                  <c:v>753.14099999999996</c:v>
                </c:pt>
                <c:pt idx="38">
                  <c:v>753.55</c:v>
                </c:pt>
                <c:pt idx="39">
                  <c:v>752.86300000000006</c:v>
                </c:pt>
                <c:pt idx="40">
                  <c:v>752.69600000000003</c:v>
                </c:pt>
                <c:pt idx="41">
                  <c:v>756.33299999999997</c:v>
                </c:pt>
                <c:pt idx="42">
                  <c:v>754.02800000000002</c:v>
                </c:pt>
                <c:pt idx="43">
                  <c:v>755.11599999999999</c:v>
                </c:pt>
                <c:pt idx="44">
                  <c:v>755.13599999999997</c:v>
                </c:pt>
                <c:pt idx="45">
                  <c:v>757.09100000000001</c:v>
                </c:pt>
                <c:pt idx="46">
                  <c:v>755.51400000000001</c:v>
                </c:pt>
                <c:pt idx="47">
                  <c:v>754.101</c:v>
                </c:pt>
                <c:pt idx="48">
                  <c:v>755.93100000000004</c:v>
                </c:pt>
                <c:pt idx="49">
                  <c:v>754.92499999999995</c:v>
                </c:pt>
                <c:pt idx="50">
                  <c:v>754.11500000000001</c:v>
                </c:pt>
                <c:pt idx="51">
                  <c:v>755.07299999999998</c:v>
                </c:pt>
                <c:pt idx="52">
                  <c:v>753.16300000000001</c:v>
                </c:pt>
                <c:pt idx="53">
                  <c:v>752.26800000000003</c:v>
                </c:pt>
                <c:pt idx="54">
                  <c:v>754.81100000000004</c:v>
                </c:pt>
                <c:pt idx="55">
                  <c:v>757.66399999999999</c:v>
                </c:pt>
                <c:pt idx="56">
                  <c:v>756.55700000000002</c:v>
                </c:pt>
                <c:pt idx="57">
                  <c:v>754.32399999999996</c:v>
                </c:pt>
                <c:pt idx="58">
                  <c:v>756.12800000000004</c:v>
                </c:pt>
                <c:pt idx="59">
                  <c:v>755.22900000000004</c:v>
                </c:pt>
                <c:pt idx="60">
                  <c:v>755.11300000000006</c:v>
                </c:pt>
                <c:pt idx="61">
                  <c:v>756.404</c:v>
                </c:pt>
                <c:pt idx="62">
                  <c:v>754.74800000000005</c:v>
                </c:pt>
                <c:pt idx="63">
                  <c:v>753.97699999999998</c:v>
                </c:pt>
                <c:pt idx="64">
                  <c:v>754.63</c:v>
                </c:pt>
                <c:pt idx="65">
                  <c:v>754.41499999999996</c:v>
                </c:pt>
                <c:pt idx="66">
                  <c:v>755.13800000000003</c:v>
                </c:pt>
                <c:pt idx="67">
                  <c:v>754.31200000000001</c:v>
                </c:pt>
                <c:pt idx="68">
                  <c:v>754.50900000000001</c:v>
                </c:pt>
                <c:pt idx="69">
                  <c:v>754.03399999999999</c:v>
                </c:pt>
                <c:pt idx="70">
                  <c:v>755.05799999999999</c:v>
                </c:pt>
                <c:pt idx="71">
                  <c:v>754.226</c:v>
                </c:pt>
                <c:pt idx="72">
                  <c:v>755.49</c:v>
                </c:pt>
                <c:pt idx="73">
                  <c:v>755.65300000000002</c:v>
                </c:pt>
                <c:pt idx="74">
                  <c:v>756.18399999999997</c:v>
                </c:pt>
                <c:pt idx="75">
                  <c:v>754.93200000000002</c:v>
                </c:pt>
                <c:pt idx="76">
                  <c:v>753.35299999999995</c:v>
                </c:pt>
                <c:pt idx="77">
                  <c:v>754.46799999999996</c:v>
                </c:pt>
                <c:pt idx="78">
                  <c:v>754.90499999999997</c:v>
                </c:pt>
                <c:pt idx="79">
                  <c:v>755.49400000000003</c:v>
                </c:pt>
                <c:pt idx="80">
                  <c:v>755.529</c:v>
                </c:pt>
                <c:pt idx="81">
                  <c:v>754.14300000000003</c:v>
                </c:pt>
                <c:pt idx="82">
                  <c:v>754.44</c:v>
                </c:pt>
                <c:pt idx="83">
                  <c:v>755.38599999999997</c:v>
                </c:pt>
                <c:pt idx="84">
                  <c:v>754.27200000000005</c:v>
                </c:pt>
                <c:pt idx="85">
                  <c:v>754.75199999999995</c:v>
                </c:pt>
                <c:pt idx="86">
                  <c:v>754.19600000000003</c:v>
                </c:pt>
                <c:pt idx="87">
                  <c:v>755.41300000000001</c:v>
                </c:pt>
                <c:pt idx="88">
                  <c:v>754.35900000000004</c:v>
                </c:pt>
                <c:pt idx="89">
                  <c:v>755.09699999999998</c:v>
                </c:pt>
                <c:pt idx="90">
                  <c:v>754.67499999999995</c:v>
                </c:pt>
                <c:pt idx="91">
                  <c:v>755.10400000000004</c:v>
                </c:pt>
                <c:pt idx="92">
                  <c:v>754.97699999999998</c:v>
                </c:pt>
                <c:pt idx="93">
                  <c:v>754.93499999999995</c:v>
                </c:pt>
                <c:pt idx="94">
                  <c:v>754.77300000000002</c:v>
                </c:pt>
                <c:pt idx="95">
                  <c:v>754.59500000000003</c:v>
                </c:pt>
                <c:pt idx="96">
                  <c:v>755.04399999999998</c:v>
                </c:pt>
                <c:pt idx="97">
                  <c:v>755.92200000000003</c:v>
                </c:pt>
                <c:pt idx="98">
                  <c:v>754.71100000000001</c:v>
                </c:pt>
                <c:pt idx="99">
                  <c:v>755.63900000000001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954032"/>
        <c:axId val="4629481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v>среднее</c:v>
                </c:tx>
                <c:xVal>
                  <c:numRef>
                    <c:extLst>
                      <c:ext uri="{02D57815-91ED-43cb-92C2-25804820EDAC}">
                        <c15:formulaRef>
                          <c15:sqref>Лист1!$F$2:$F$101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20</c:v>
                      </c:pt>
                      <c:pt idx="4">
                        <c:v>25</c:v>
                      </c:pt>
                      <c:pt idx="5">
                        <c:v>30</c:v>
                      </c:pt>
                      <c:pt idx="6">
                        <c:v>35</c:v>
                      </c:pt>
                      <c:pt idx="7">
                        <c:v>40</c:v>
                      </c:pt>
                      <c:pt idx="8">
                        <c:v>45</c:v>
                      </c:pt>
                      <c:pt idx="9">
                        <c:v>50</c:v>
                      </c:pt>
                      <c:pt idx="10">
                        <c:v>55</c:v>
                      </c:pt>
                      <c:pt idx="11">
                        <c:v>60</c:v>
                      </c:pt>
                      <c:pt idx="12">
                        <c:v>65</c:v>
                      </c:pt>
                      <c:pt idx="13">
                        <c:v>70</c:v>
                      </c:pt>
                      <c:pt idx="14">
                        <c:v>75</c:v>
                      </c:pt>
                      <c:pt idx="15">
                        <c:v>80</c:v>
                      </c:pt>
                      <c:pt idx="16">
                        <c:v>85</c:v>
                      </c:pt>
                      <c:pt idx="17">
                        <c:v>90</c:v>
                      </c:pt>
                      <c:pt idx="18">
                        <c:v>95</c:v>
                      </c:pt>
                      <c:pt idx="19">
                        <c:v>100</c:v>
                      </c:pt>
                      <c:pt idx="20">
                        <c:v>105</c:v>
                      </c:pt>
                      <c:pt idx="21">
                        <c:v>110</c:v>
                      </c:pt>
                      <c:pt idx="22">
                        <c:v>115</c:v>
                      </c:pt>
                      <c:pt idx="23">
                        <c:v>120</c:v>
                      </c:pt>
                      <c:pt idx="24">
                        <c:v>125</c:v>
                      </c:pt>
                      <c:pt idx="25">
                        <c:v>130</c:v>
                      </c:pt>
                      <c:pt idx="26">
                        <c:v>135</c:v>
                      </c:pt>
                      <c:pt idx="27">
                        <c:v>140</c:v>
                      </c:pt>
                      <c:pt idx="28">
                        <c:v>145</c:v>
                      </c:pt>
                      <c:pt idx="29">
                        <c:v>150</c:v>
                      </c:pt>
                      <c:pt idx="30">
                        <c:v>155</c:v>
                      </c:pt>
                      <c:pt idx="31">
                        <c:v>160</c:v>
                      </c:pt>
                      <c:pt idx="32">
                        <c:v>165</c:v>
                      </c:pt>
                      <c:pt idx="33">
                        <c:v>170</c:v>
                      </c:pt>
                      <c:pt idx="34">
                        <c:v>175</c:v>
                      </c:pt>
                      <c:pt idx="35">
                        <c:v>180</c:v>
                      </c:pt>
                      <c:pt idx="36">
                        <c:v>185</c:v>
                      </c:pt>
                      <c:pt idx="37">
                        <c:v>190</c:v>
                      </c:pt>
                      <c:pt idx="38">
                        <c:v>195</c:v>
                      </c:pt>
                      <c:pt idx="39">
                        <c:v>200</c:v>
                      </c:pt>
                      <c:pt idx="40">
                        <c:v>205</c:v>
                      </c:pt>
                      <c:pt idx="41">
                        <c:v>210</c:v>
                      </c:pt>
                      <c:pt idx="42">
                        <c:v>215</c:v>
                      </c:pt>
                      <c:pt idx="43">
                        <c:v>220</c:v>
                      </c:pt>
                      <c:pt idx="44">
                        <c:v>225</c:v>
                      </c:pt>
                      <c:pt idx="45">
                        <c:v>230</c:v>
                      </c:pt>
                      <c:pt idx="46">
                        <c:v>235</c:v>
                      </c:pt>
                      <c:pt idx="47">
                        <c:v>240</c:v>
                      </c:pt>
                      <c:pt idx="48">
                        <c:v>245</c:v>
                      </c:pt>
                      <c:pt idx="49">
                        <c:v>250</c:v>
                      </c:pt>
                      <c:pt idx="50">
                        <c:v>255</c:v>
                      </c:pt>
                      <c:pt idx="51">
                        <c:v>260</c:v>
                      </c:pt>
                      <c:pt idx="52">
                        <c:v>265</c:v>
                      </c:pt>
                      <c:pt idx="53">
                        <c:v>270</c:v>
                      </c:pt>
                      <c:pt idx="54">
                        <c:v>275</c:v>
                      </c:pt>
                      <c:pt idx="55">
                        <c:v>280</c:v>
                      </c:pt>
                      <c:pt idx="56">
                        <c:v>285</c:v>
                      </c:pt>
                      <c:pt idx="57">
                        <c:v>290</c:v>
                      </c:pt>
                      <c:pt idx="58">
                        <c:v>295</c:v>
                      </c:pt>
                      <c:pt idx="59">
                        <c:v>300</c:v>
                      </c:pt>
                      <c:pt idx="60">
                        <c:v>305</c:v>
                      </c:pt>
                      <c:pt idx="61">
                        <c:v>310</c:v>
                      </c:pt>
                      <c:pt idx="62">
                        <c:v>315</c:v>
                      </c:pt>
                      <c:pt idx="63">
                        <c:v>320</c:v>
                      </c:pt>
                      <c:pt idx="64">
                        <c:v>325</c:v>
                      </c:pt>
                      <c:pt idx="65">
                        <c:v>330</c:v>
                      </c:pt>
                      <c:pt idx="66">
                        <c:v>335</c:v>
                      </c:pt>
                      <c:pt idx="67">
                        <c:v>340</c:v>
                      </c:pt>
                      <c:pt idx="68">
                        <c:v>345</c:v>
                      </c:pt>
                      <c:pt idx="69">
                        <c:v>350</c:v>
                      </c:pt>
                      <c:pt idx="70">
                        <c:v>355</c:v>
                      </c:pt>
                      <c:pt idx="71">
                        <c:v>360</c:v>
                      </c:pt>
                      <c:pt idx="72">
                        <c:v>365</c:v>
                      </c:pt>
                      <c:pt idx="73">
                        <c:v>370</c:v>
                      </c:pt>
                      <c:pt idx="74">
                        <c:v>375</c:v>
                      </c:pt>
                      <c:pt idx="75">
                        <c:v>380</c:v>
                      </c:pt>
                      <c:pt idx="76">
                        <c:v>385</c:v>
                      </c:pt>
                      <c:pt idx="77">
                        <c:v>390</c:v>
                      </c:pt>
                      <c:pt idx="78">
                        <c:v>395</c:v>
                      </c:pt>
                      <c:pt idx="79">
                        <c:v>400</c:v>
                      </c:pt>
                      <c:pt idx="80">
                        <c:v>405</c:v>
                      </c:pt>
                      <c:pt idx="81">
                        <c:v>410</c:v>
                      </c:pt>
                      <c:pt idx="82">
                        <c:v>415</c:v>
                      </c:pt>
                      <c:pt idx="83">
                        <c:v>420</c:v>
                      </c:pt>
                      <c:pt idx="84">
                        <c:v>425</c:v>
                      </c:pt>
                      <c:pt idx="85">
                        <c:v>430</c:v>
                      </c:pt>
                      <c:pt idx="86">
                        <c:v>435</c:v>
                      </c:pt>
                      <c:pt idx="87">
                        <c:v>440</c:v>
                      </c:pt>
                      <c:pt idx="88">
                        <c:v>445</c:v>
                      </c:pt>
                      <c:pt idx="89">
                        <c:v>450</c:v>
                      </c:pt>
                      <c:pt idx="90">
                        <c:v>455</c:v>
                      </c:pt>
                      <c:pt idx="91">
                        <c:v>460</c:v>
                      </c:pt>
                      <c:pt idx="92">
                        <c:v>465</c:v>
                      </c:pt>
                      <c:pt idx="93">
                        <c:v>470</c:v>
                      </c:pt>
                      <c:pt idx="94">
                        <c:v>475</c:v>
                      </c:pt>
                      <c:pt idx="95">
                        <c:v>480</c:v>
                      </c:pt>
                      <c:pt idx="96">
                        <c:v>485</c:v>
                      </c:pt>
                      <c:pt idx="97">
                        <c:v>490</c:v>
                      </c:pt>
                      <c:pt idx="98">
                        <c:v>495</c:v>
                      </c:pt>
                      <c:pt idx="99">
                        <c:v>500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Лист1!$G$2:$G$101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760.32899999999995</c:v>
                      </c:pt>
                      <c:pt idx="1">
                        <c:v>759.23500000000001</c:v>
                      </c:pt>
                      <c:pt idx="2">
                        <c:v>759.18399999999997</c:v>
                      </c:pt>
                      <c:pt idx="3">
                        <c:v>754.73099999999999</c:v>
                      </c:pt>
                      <c:pt idx="4">
                        <c:v>758.45899999999995</c:v>
                      </c:pt>
                      <c:pt idx="5">
                        <c:v>752.428</c:v>
                      </c:pt>
                      <c:pt idx="6">
                        <c:v>756.92700000000002</c:v>
                      </c:pt>
                      <c:pt idx="7">
                        <c:v>752.75199999999995</c:v>
                      </c:pt>
                      <c:pt idx="8">
                        <c:v>758.46799999999996</c:v>
                      </c:pt>
                      <c:pt idx="9">
                        <c:v>755.65300000000002</c:v>
                      </c:pt>
                      <c:pt idx="10">
                        <c:v>755.45699999999999</c:v>
                      </c:pt>
                      <c:pt idx="11">
                        <c:v>754.13599999999997</c:v>
                      </c:pt>
                      <c:pt idx="12">
                        <c:v>755.42100000000005</c:v>
                      </c:pt>
                      <c:pt idx="13">
                        <c:v>755.31</c:v>
                      </c:pt>
                      <c:pt idx="14">
                        <c:v>756.80799999999999</c:v>
                      </c:pt>
                      <c:pt idx="15">
                        <c:v>755.32100000000003</c:v>
                      </c:pt>
                      <c:pt idx="16">
                        <c:v>753.69299999999998</c:v>
                      </c:pt>
                      <c:pt idx="17">
                        <c:v>753.56399999999996</c:v>
                      </c:pt>
                      <c:pt idx="18">
                        <c:v>753.49699999999996</c:v>
                      </c:pt>
                      <c:pt idx="19">
                        <c:v>754.60400000000004</c:v>
                      </c:pt>
                      <c:pt idx="20">
                        <c:v>755.59</c:v>
                      </c:pt>
                      <c:pt idx="21">
                        <c:v>757.02099999999996</c:v>
                      </c:pt>
                      <c:pt idx="22">
                        <c:v>755.30700000000002</c:v>
                      </c:pt>
                      <c:pt idx="23">
                        <c:v>753.58199999999999</c:v>
                      </c:pt>
                      <c:pt idx="24">
                        <c:v>754.08900000000006</c:v>
                      </c:pt>
                      <c:pt idx="25">
                        <c:v>756.04899999999998</c:v>
                      </c:pt>
                      <c:pt idx="26">
                        <c:v>753.80899999999997</c:v>
                      </c:pt>
                      <c:pt idx="27">
                        <c:v>754.44399999999996</c:v>
                      </c:pt>
                      <c:pt idx="28">
                        <c:v>755.25300000000004</c:v>
                      </c:pt>
                      <c:pt idx="29">
                        <c:v>755.798</c:v>
                      </c:pt>
                      <c:pt idx="30">
                        <c:v>754.47699999999998</c:v>
                      </c:pt>
                      <c:pt idx="31">
                        <c:v>755.17600000000004</c:v>
                      </c:pt>
                      <c:pt idx="32">
                        <c:v>754.58600000000001</c:v>
                      </c:pt>
                      <c:pt idx="33">
                        <c:v>754.69799999999998</c:v>
                      </c:pt>
                      <c:pt idx="34">
                        <c:v>754.20299999999997</c:v>
                      </c:pt>
                      <c:pt idx="35">
                        <c:v>755.22199999999998</c:v>
                      </c:pt>
                      <c:pt idx="36">
                        <c:v>754.02</c:v>
                      </c:pt>
                      <c:pt idx="37">
                        <c:v>753.95100000000002</c:v>
                      </c:pt>
                      <c:pt idx="38">
                        <c:v>753.78499999999997</c:v>
                      </c:pt>
                      <c:pt idx="39">
                        <c:v>753.86800000000005</c:v>
                      </c:pt>
                      <c:pt idx="40">
                        <c:v>753.10299999999995</c:v>
                      </c:pt>
                      <c:pt idx="41">
                        <c:v>755.41399999999999</c:v>
                      </c:pt>
                      <c:pt idx="42">
                        <c:v>754.60699999999997</c:v>
                      </c:pt>
                      <c:pt idx="43">
                        <c:v>754.73199999999997</c:v>
                      </c:pt>
                      <c:pt idx="44">
                        <c:v>755.01199999999994</c:v>
                      </c:pt>
                      <c:pt idx="45">
                        <c:v>756.01800000000003</c:v>
                      </c:pt>
                      <c:pt idx="46">
                        <c:v>755.59400000000005</c:v>
                      </c:pt>
                      <c:pt idx="47">
                        <c:v>754.26300000000003</c:v>
                      </c:pt>
                      <c:pt idx="48">
                        <c:v>755.35799999999995</c:v>
                      </c:pt>
                      <c:pt idx="49">
                        <c:v>754.77499999999998</c:v>
                      </c:pt>
                      <c:pt idx="50">
                        <c:v>754.01700000000005</c:v>
                      </c:pt>
                      <c:pt idx="51">
                        <c:v>755.524</c:v>
                      </c:pt>
                      <c:pt idx="52">
                        <c:v>753.87599999999998</c:v>
                      </c:pt>
                      <c:pt idx="53">
                        <c:v>753.10900000000004</c:v>
                      </c:pt>
                      <c:pt idx="54">
                        <c:v>755.37099999999998</c:v>
                      </c:pt>
                      <c:pt idx="55">
                        <c:v>756.87199999999996</c:v>
                      </c:pt>
                      <c:pt idx="56">
                        <c:v>755.447</c:v>
                      </c:pt>
                      <c:pt idx="57">
                        <c:v>754.87400000000002</c:v>
                      </c:pt>
                      <c:pt idx="58">
                        <c:v>755.63199999999995</c:v>
                      </c:pt>
                      <c:pt idx="59">
                        <c:v>754.827</c:v>
                      </c:pt>
                      <c:pt idx="60">
                        <c:v>755.15899999999999</c:v>
                      </c:pt>
                      <c:pt idx="61">
                        <c:v>755.87400000000002</c:v>
                      </c:pt>
                      <c:pt idx="62">
                        <c:v>755.46100000000001</c:v>
                      </c:pt>
                      <c:pt idx="63">
                        <c:v>754.46500000000003</c:v>
                      </c:pt>
                      <c:pt idx="64">
                        <c:v>754.49599999999998</c:v>
                      </c:pt>
                      <c:pt idx="65">
                        <c:v>754.90599999999995</c:v>
                      </c:pt>
                      <c:pt idx="66">
                        <c:v>755.06399999999996</c:v>
                      </c:pt>
                      <c:pt idx="67">
                        <c:v>754.44600000000003</c:v>
                      </c:pt>
                      <c:pt idx="68">
                        <c:v>755.12300000000005</c:v>
                      </c:pt>
                      <c:pt idx="69">
                        <c:v>754.44399999999996</c:v>
                      </c:pt>
                      <c:pt idx="70">
                        <c:v>754.61699999999996</c:v>
                      </c:pt>
                      <c:pt idx="71">
                        <c:v>754.851</c:v>
                      </c:pt>
                      <c:pt idx="72">
                        <c:v>755.57</c:v>
                      </c:pt>
                      <c:pt idx="73">
                        <c:v>755.45500000000004</c:v>
                      </c:pt>
                      <c:pt idx="74">
                        <c:v>755.399</c:v>
                      </c:pt>
                      <c:pt idx="75">
                        <c:v>755.20399999999995</c:v>
                      </c:pt>
                      <c:pt idx="76">
                        <c:v>754.28300000000002</c:v>
                      </c:pt>
                      <c:pt idx="77">
                        <c:v>754.60199999999998</c:v>
                      </c:pt>
                      <c:pt idx="78">
                        <c:v>754.53300000000002</c:v>
                      </c:pt>
                      <c:pt idx="79">
                        <c:v>754.74099999999999</c:v>
                      </c:pt>
                      <c:pt idx="80">
                        <c:v>755.15899999999999</c:v>
                      </c:pt>
                      <c:pt idx="81">
                        <c:v>754.16600000000005</c:v>
                      </c:pt>
                      <c:pt idx="82">
                        <c:v>754.20799999999997</c:v>
                      </c:pt>
                      <c:pt idx="83">
                        <c:v>755.14300000000003</c:v>
                      </c:pt>
                      <c:pt idx="84">
                        <c:v>754.85599999999999</c:v>
                      </c:pt>
                      <c:pt idx="85">
                        <c:v>755.09400000000005</c:v>
                      </c:pt>
                      <c:pt idx="86">
                        <c:v>754.68600000000004</c:v>
                      </c:pt>
                      <c:pt idx="87">
                        <c:v>754.99199999999996</c:v>
                      </c:pt>
                      <c:pt idx="88">
                        <c:v>754.49599999999998</c:v>
                      </c:pt>
                      <c:pt idx="89">
                        <c:v>754.66</c:v>
                      </c:pt>
                      <c:pt idx="90">
                        <c:v>754.72500000000002</c:v>
                      </c:pt>
                      <c:pt idx="91">
                        <c:v>754.53300000000002</c:v>
                      </c:pt>
                      <c:pt idx="92">
                        <c:v>754.86699999999996</c:v>
                      </c:pt>
                      <c:pt idx="93">
                        <c:v>755.07600000000002</c:v>
                      </c:pt>
                      <c:pt idx="94">
                        <c:v>755.18499999999995</c:v>
                      </c:pt>
                      <c:pt idx="95">
                        <c:v>754.45399999999995</c:v>
                      </c:pt>
                      <c:pt idx="96">
                        <c:v>755.07799999999997</c:v>
                      </c:pt>
                      <c:pt idx="97">
                        <c:v>755.51</c:v>
                      </c:pt>
                      <c:pt idx="98">
                        <c:v>754.76900000000001</c:v>
                      </c:pt>
                      <c:pt idx="99">
                        <c:v>755.35799999999995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3"/>
                <c:order val="1"/>
                <c:tx>
                  <c:v>медиана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Лист1!$F$2:$F$101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20</c:v>
                      </c:pt>
                      <c:pt idx="4">
                        <c:v>25</c:v>
                      </c:pt>
                      <c:pt idx="5">
                        <c:v>30</c:v>
                      </c:pt>
                      <c:pt idx="6">
                        <c:v>35</c:v>
                      </c:pt>
                      <c:pt idx="7">
                        <c:v>40</c:v>
                      </c:pt>
                      <c:pt idx="8">
                        <c:v>45</c:v>
                      </c:pt>
                      <c:pt idx="9">
                        <c:v>50</c:v>
                      </c:pt>
                      <c:pt idx="10">
                        <c:v>55</c:v>
                      </c:pt>
                      <c:pt idx="11">
                        <c:v>60</c:v>
                      </c:pt>
                      <c:pt idx="12">
                        <c:v>65</c:v>
                      </c:pt>
                      <c:pt idx="13">
                        <c:v>70</c:v>
                      </c:pt>
                      <c:pt idx="14">
                        <c:v>75</c:v>
                      </c:pt>
                      <c:pt idx="15">
                        <c:v>80</c:v>
                      </c:pt>
                      <c:pt idx="16">
                        <c:v>85</c:v>
                      </c:pt>
                      <c:pt idx="17">
                        <c:v>90</c:v>
                      </c:pt>
                      <c:pt idx="18">
                        <c:v>95</c:v>
                      </c:pt>
                      <c:pt idx="19">
                        <c:v>100</c:v>
                      </c:pt>
                      <c:pt idx="20">
                        <c:v>105</c:v>
                      </c:pt>
                      <c:pt idx="21">
                        <c:v>110</c:v>
                      </c:pt>
                      <c:pt idx="22">
                        <c:v>115</c:v>
                      </c:pt>
                      <c:pt idx="23">
                        <c:v>120</c:v>
                      </c:pt>
                      <c:pt idx="24">
                        <c:v>125</c:v>
                      </c:pt>
                      <c:pt idx="25">
                        <c:v>130</c:v>
                      </c:pt>
                      <c:pt idx="26">
                        <c:v>135</c:v>
                      </c:pt>
                      <c:pt idx="27">
                        <c:v>140</c:v>
                      </c:pt>
                      <c:pt idx="28">
                        <c:v>145</c:v>
                      </c:pt>
                      <c:pt idx="29">
                        <c:v>150</c:v>
                      </c:pt>
                      <c:pt idx="30">
                        <c:v>155</c:v>
                      </c:pt>
                      <c:pt idx="31">
                        <c:v>160</c:v>
                      </c:pt>
                      <c:pt idx="32">
                        <c:v>165</c:v>
                      </c:pt>
                      <c:pt idx="33">
                        <c:v>170</c:v>
                      </c:pt>
                      <c:pt idx="34">
                        <c:v>175</c:v>
                      </c:pt>
                      <c:pt idx="35">
                        <c:v>180</c:v>
                      </c:pt>
                      <c:pt idx="36">
                        <c:v>185</c:v>
                      </c:pt>
                      <c:pt idx="37">
                        <c:v>190</c:v>
                      </c:pt>
                      <c:pt idx="38">
                        <c:v>195</c:v>
                      </c:pt>
                      <c:pt idx="39">
                        <c:v>200</c:v>
                      </c:pt>
                      <c:pt idx="40">
                        <c:v>205</c:v>
                      </c:pt>
                      <c:pt idx="41">
                        <c:v>210</c:v>
                      </c:pt>
                      <c:pt idx="42">
                        <c:v>215</c:v>
                      </c:pt>
                      <c:pt idx="43">
                        <c:v>220</c:v>
                      </c:pt>
                      <c:pt idx="44">
                        <c:v>225</c:v>
                      </c:pt>
                      <c:pt idx="45">
                        <c:v>230</c:v>
                      </c:pt>
                      <c:pt idx="46">
                        <c:v>235</c:v>
                      </c:pt>
                      <c:pt idx="47">
                        <c:v>240</c:v>
                      </c:pt>
                      <c:pt idx="48">
                        <c:v>245</c:v>
                      </c:pt>
                      <c:pt idx="49">
                        <c:v>250</c:v>
                      </c:pt>
                      <c:pt idx="50">
                        <c:v>255</c:v>
                      </c:pt>
                      <c:pt idx="51">
                        <c:v>260</c:v>
                      </c:pt>
                      <c:pt idx="52">
                        <c:v>265</c:v>
                      </c:pt>
                      <c:pt idx="53">
                        <c:v>270</c:v>
                      </c:pt>
                      <c:pt idx="54">
                        <c:v>275</c:v>
                      </c:pt>
                      <c:pt idx="55">
                        <c:v>280</c:v>
                      </c:pt>
                      <c:pt idx="56">
                        <c:v>285</c:v>
                      </c:pt>
                      <c:pt idx="57">
                        <c:v>290</c:v>
                      </c:pt>
                      <c:pt idx="58">
                        <c:v>295</c:v>
                      </c:pt>
                      <c:pt idx="59">
                        <c:v>300</c:v>
                      </c:pt>
                      <c:pt idx="60">
                        <c:v>305</c:v>
                      </c:pt>
                      <c:pt idx="61">
                        <c:v>310</c:v>
                      </c:pt>
                      <c:pt idx="62">
                        <c:v>315</c:v>
                      </c:pt>
                      <c:pt idx="63">
                        <c:v>320</c:v>
                      </c:pt>
                      <c:pt idx="64">
                        <c:v>325</c:v>
                      </c:pt>
                      <c:pt idx="65">
                        <c:v>330</c:v>
                      </c:pt>
                      <c:pt idx="66">
                        <c:v>335</c:v>
                      </c:pt>
                      <c:pt idx="67">
                        <c:v>340</c:v>
                      </c:pt>
                      <c:pt idx="68">
                        <c:v>345</c:v>
                      </c:pt>
                      <c:pt idx="69">
                        <c:v>350</c:v>
                      </c:pt>
                      <c:pt idx="70">
                        <c:v>355</c:v>
                      </c:pt>
                      <c:pt idx="71">
                        <c:v>360</c:v>
                      </c:pt>
                      <c:pt idx="72">
                        <c:v>365</c:v>
                      </c:pt>
                      <c:pt idx="73">
                        <c:v>370</c:v>
                      </c:pt>
                      <c:pt idx="74">
                        <c:v>375</c:v>
                      </c:pt>
                      <c:pt idx="75">
                        <c:v>380</c:v>
                      </c:pt>
                      <c:pt idx="76">
                        <c:v>385</c:v>
                      </c:pt>
                      <c:pt idx="77">
                        <c:v>390</c:v>
                      </c:pt>
                      <c:pt idx="78">
                        <c:v>395</c:v>
                      </c:pt>
                      <c:pt idx="79">
                        <c:v>400</c:v>
                      </c:pt>
                      <c:pt idx="80">
                        <c:v>405</c:v>
                      </c:pt>
                      <c:pt idx="81">
                        <c:v>410</c:v>
                      </c:pt>
                      <c:pt idx="82">
                        <c:v>415</c:v>
                      </c:pt>
                      <c:pt idx="83">
                        <c:v>420</c:v>
                      </c:pt>
                      <c:pt idx="84">
                        <c:v>425</c:v>
                      </c:pt>
                      <c:pt idx="85">
                        <c:v>430</c:v>
                      </c:pt>
                      <c:pt idx="86">
                        <c:v>435</c:v>
                      </c:pt>
                      <c:pt idx="87">
                        <c:v>440</c:v>
                      </c:pt>
                      <c:pt idx="88">
                        <c:v>445</c:v>
                      </c:pt>
                      <c:pt idx="89">
                        <c:v>450</c:v>
                      </c:pt>
                      <c:pt idx="90">
                        <c:v>455</c:v>
                      </c:pt>
                      <c:pt idx="91">
                        <c:v>460</c:v>
                      </c:pt>
                      <c:pt idx="92">
                        <c:v>465</c:v>
                      </c:pt>
                      <c:pt idx="93">
                        <c:v>470</c:v>
                      </c:pt>
                      <c:pt idx="94">
                        <c:v>475</c:v>
                      </c:pt>
                      <c:pt idx="95">
                        <c:v>480</c:v>
                      </c:pt>
                      <c:pt idx="96">
                        <c:v>485</c:v>
                      </c:pt>
                      <c:pt idx="97">
                        <c:v>490</c:v>
                      </c:pt>
                      <c:pt idx="98">
                        <c:v>495</c:v>
                      </c:pt>
                      <c:pt idx="99">
                        <c:v>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Лист1!$H$2:$H$101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757.96600000000001</c:v>
                      </c:pt>
                      <c:pt idx="1">
                        <c:v>760.38599999999997</c:v>
                      </c:pt>
                      <c:pt idx="2">
                        <c:v>760.10599999999999</c:v>
                      </c:pt>
                      <c:pt idx="3">
                        <c:v>755.02</c:v>
                      </c:pt>
                      <c:pt idx="4">
                        <c:v>757.78899999999999</c:v>
                      </c:pt>
                      <c:pt idx="5">
                        <c:v>750.99599999999998</c:v>
                      </c:pt>
                      <c:pt idx="6">
                        <c:v>756.60799999999995</c:v>
                      </c:pt>
                      <c:pt idx="7">
                        <c:v>752.48</c:v>
                      </c:pt>
                      <c:pt idx="8">
                        <c:v>761.49400000000003</c:v>
                      </c:pt>
                      <c:pt idx="9">
                        <c:v>757.86800000000005</c:v>
                      </c:pt>
                      <c:pt idx="10">
                        <c:v>756.42700000000002</c:v>
                      </c:pt>
                      <c:pt idx="11">
                        <c:v>754.92700000000002</c:v>
                      </c:pt>
                      <c:pt idx="12">
                        <c:v>754.48800000000006</c:v>
                      </c:pt>
                      <c:pt idx="13">
                        <c:v>754.19</c:v>
                      </c:pt>
                      <c:pt idx="14">
                        <c:v>757.27</c:v>
                      </c:pt>
                      <c:pt idx="15">
                        <c:v>756.048</c:v>
                      </c:pt>
                      <c:pt idx="16">
                        <c:v>752.96299999999997</c:v>
                      </c:pt>
                      <c:pt idx="17">
                        <c:v>753.18</c:v>
                      </c:pt>
                      <c:pt idx="18">
                        <c:v>752.69</c:v>
                      </c:pt>
                      <c:pt idx="19">
                        <c:v>754.70799999999997</c:v>
                      </c:pt>
                      <c:pt idx="20">
                        <c:v>756.61199999999997</c:v>
                      </c:pt>
                      <c:pt idx="21">
                        <c:v>758.76</c:v>
                      </c:pt>
                      <c:pt idx="22">
                        <c:v>755.65300000000002</c:v>
                      </c:pt>
                      <c:pt idx="23">
                        <c:v>752.048</c:v>
                      </c:pt>
                      <c:pt idx="24">
                        <c:v>754.005</c:v>
                      </c:pt>
                      <c:pt idx="25">
                        <c:v>756.505</c:v>
                      </c:pt>
                      <c:pt idx="26">
                        <c:v>752.43799999999999</c:v>
                      </c:pt>
                      <c:pt idx="27">
                        <c:v>755.12599999999998</c:v>
                      </c:pt>
                      <c:pt idx="28">
                        <c:v>755.41099999999994</c:v>
                      </c:pt>
                      <c:pt idx="29">
                        <c:v>756.50199999999995</c:v>
                      </c:pt>
                      <c:pt idx="30">
                        <c:v>753.77099999999996</c:v>
                      </c:pt>
                      <c:pt idx="31">
                        <c:v>755.971</c:v>
                      </c:pt>
                      <c:pt idx="32">
                        <c:v>754.95299999999997</c:v>
                      </c:pt>
                      <c:pt idx="33">
                        <c:v>753.71900000000005</c:v>
                      </c:pt>
                      <c:pt idx="34">
                        <c:v>753.11099999999999</c:v>
                      </c:pt>
                      <c:pt idx="35">
                        <c:v>755.33600000000001</c:v>
                      </c:pt>
                      <c:pt idx="36">
                        <c:v>752.98400000000004</c:v>
                      </c:pt>
                      <c:pt idx="37">
                        <c:v>753.14099999999996</c:v>
                      </c:pt>
                      <c:pt idx="38">
                        <c:v>753.55</c:v>
                      </c:pt>
                      <c:pt idx="39">
                        <c:v>752.86300000000006</c:v>
                      </c:pt>
                      <c:pt idx="40">
                        <c:v>752.69600000000003</c:v>
                      </c:pt>
                      <c:pt idx="41">
                        <c:v>756.33299999999997</c:v>
                      </c:pt>
                      <c:pt idx="42">
                        <c:v>754.02800000000002</c:v>
                      </c:pt>
                      <c:pt idx="43">
                        <c:v>755.11599999999999</c:v>
                      </c:pt>
                      <c:pt idx="44">
                        <c:v>755.13599999999997</c:v>
                      </c:pt>
                      <c:pt idx="45">
                        <c:v>757.09100000000001</c:v>
                      </c:pt>
                      <c:pt idx="46">
                        <c:v>755.51400000000001</c:v>
                      </c:pt>
                      <c:pt idx="47">
                        <c:v>754.101</c:v>
                      </c:pt>
                      <c:pt idx="48">
                        <c:v>755.93100000000004</c:v>
                      </c:pt>
                      <c:pt idx="49">
                        <c:v>754.92499999999995</c:v>
                      </c:pt>
                      <c:pt idx="50">
                        <c:v>754.11500000000001</c:v>
                      </c:pt>
                      <c:pt idx="51">
                        <c:v>755.07299999999998</c:v>
                      </c:pt>
                      <c:pt idx="52">
                        <c:v>753.16300000000001</c:v>
                      </c:pt>
                      <c:pt idx="53">
                        <c:v>752.26800000000003</c:v>
                      </c:pt>
                      <c:pt idx="54">
                        <c:v>754.81100000000004</c:v>
                      </c:pt>
                      <c:pt idx="55">
                        <c:v>757.66399999999999</c:v>
                      </c:pt>
                      <c:pt idx="56">
                        <c:v>756.55700000000002</c:v>
                      </c:pt>
                      <c:pt idx="57">
                        <c:v>754.32399999999996</c:v>
                      </c:pt>
                      <c:pt idx="58">
                        <c:v>756.12800000000004</c:v>
                      </c:pt>
                      <c:pt idx="59">
                        <c:v>755.22900000000004</c:v>
                      </c:pt>
                      <c:pt idx="60">
                        <c:v>755.11300000000006</c:v>
                      </c:pt>
                      <c:pt idx="61">
                        <c:v>756.404</c:v>
                      </c:pt>
                      <c:pt idx="62">
                        <c:v>754.74800000000005</c:v>
                      </c:pt>
                      <c:pt idx="63">
                        <c:v>753.97699999999998</c:v>
                      </c:pt>
                      <c:pt idx="64">
                        <c:v>754.63</c:v>
                      </c:pt>
                      <c:pt idx="65">
                        <c:v>754.41499999999996</c:v>
                      </c:pt>
                      <c:pt idx="66">
                        <c:v>755.13800000000003</c:v>
                      </c:pt>
                      <c:pt idx="67">
                        <c:v>754.31200000000001</c:v>
                      </c:pt>
                      <c:pt idx="68">
                        <c:v>754.50900000000001</c:v>
                      </c:pt>
                      <c:pt idx="69">
                        <c:v>754.03399999999999</c:v>
                      </c:pt>
                      <c:pt idx="70">
                        <c:v>755.05799999999999</c:v>
                      </c:pt>
                      <c:pt idx="71">
                        <c:v>754.226</c:v>
                      </c:pt>
                      <c:pt idx="72">
                        <c:v>755.49</c:v>
                      </c:pt>
                      <c:pt idx="73">
                        <c:v>755.65300000000002</c:v>
                      </c:pt>
                      <c:pt idx="74">
                        <c:v>756.18399999999997</c:v>
                      </c:pt>
                      <c:pt idx="75">
                        <c:v>754.93200000000002</c:v>
                      </c:pt>
                      <c:pt idx="76">
                        <c:v>753.35299999999995</c:v>
                      </c:pt>
                      <c:pt idx="77">
                        <c:v>754.46799999999996</c:v>
                      </c:pt>
                      <c:pt idx="78">
                        <c:v>754.90499999999997</c:v>
                      </c:pt>
                      <c:pt idx="79">
                        <c:v>755.49400000000003</c:v>
                      </c:pt>
                      <c:pt idx="80">
                        <c:v>755.529</c:v>
                      </c:pt>
                      <c:pt idx="81">
                        <c:v>754.14300000000003</c:v>
                      </c:pt>
                      <c:pt idx="82">
                        <c:v>754.44</c:v>
                      </c:pt>
                      <c:pt idx="83">
                        <c:v>755.38599999999997</c:v>
                      </c:pt>
                      <c:pt idx="84">
                        <c:v>754.27200000000005</c:v>
                      </c:pt>
                      <c:pt idx="85">
                        <c:v>754.75199999999995</c:v>
                      </c:pt>
                      <c:pt idx="86">
                        <c:v>754.19600000000003</c:v>
                      </c:pt>
                      <c:pt idx="87">
                        <c:v>755.41300000000001</c:v>
                      </c:pt>
                      <c:pt idx="88">
                        <c:v>754.35900000000004</c:v>
                      </c:pt>
                      <c:pt idx="89">
                        <c:v>755.09699999999998</c:v>
                      </c:pt>
                      <c:pt idx="90">
                        <c:v>754.67499999999995</c:v>
                      </c:pt>
                      <c:pt idx="91">
                        <c:v>755.10400000000004</c:v>
                      </c:pt>
                      <c:pt idx="92">
                        <c:v>754.97699999999998</c:v>
                      </c:pt>
                      <c:pt idx="93">
                        <c:v>754.93499999999995</c:v>
                      </c:pt>
                      <c:pt idx="94">
                        <c:v>754.77300000000002</c:v>
                      </c:pt>
                      <c:pt idx="95">
                        <c:v>754.59500000000003</c:v>
                      </c:pt>
                      <c:pt idx="96">
                        <c:v>755.04399999999998</c:v>
                      </c:pt>
                      <c:pt idx="97">
                        <c:v>755.92200000000003</c:v>
                      </c:pt>
                      <c:pt idx="98">
                        <c:v>754.71100000000001</c:v>
                      </c:pt>
                      <c:pt idx="99">
                        <c:v>755.63900000000001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462954032"/>
        <c:scaling>
          <c:orientation val="minMax"/>
          <c:max val="5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2948152"/>
        <c:crosses val="autoZero"/>
        <c:crossBetween val="midCat"/>
      </c:valAx>
      <c:valAx>
        <c:axId val="462948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Значения</a:t>
                </a:r>
                <a:r>
                  <a:rPr lang="ru-RU" baseline="0"/>
                  <a:t> датчика №2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2954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850D0-8FA4-449D-A0D6-41736938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Mikhail</cp:lastModifiedBy>
  <cp:revision>6</cp:revision>
  <cp:lastPrinted>2019-03-12T08:45:00Z</cp:lastPrinted>
  <dcterms:created xsi:type="dcterms:W3CDTF">2019-03-12T13:37:00Z</dcterms:created>
  <dcterms:modified xsi:type="dcterms:W3CDTF">2019-04-15T20:51:00Z</dcterms:modified>
</cp:coreProperties>
</file>