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D795F" w14:textId="035FCC9A" w:rsidR="00930050" w:rsidRPr="00930050" w:rsidRDefault="00930050" w:rsidP="00861319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/>
          <w:smallCaps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mallCaps/>
          <w:sz w:val="26"/>
          <w:szCs w:val="26"/>
          <w:lang w:val="ru"/>
        </w:rPr>
        <w:t xml:space="preserve">ФЕДЕРАЛЬНОЕ ГОСУДАРСТВЕННОЕ АВТОНОМНОЕ </w:t>
      </w:r>
    </w:p>
    <w:p w14:paraId="7A16140B" w14:textId="77777777" w:rsidR="00930050" w:rsidRPr="00930050" w:rsidRDefault="00930050" w:rsidP="00930050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/>
          <w:smallCaps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mallCaps/>
          <w:sz w:val="26"/>
          <w:szCs w:val="26"/>
          <w:lang w:val="ru"/>
        </w:rPr>
        <w:t xml:space="preserve">ОБРАЗОВАТЕЛЬНОЕ УЧРЕЖДЕНИЕ </w:t>
      </w:r>
    </w:p>
    <w:p w14:paraId="3C0BD55E" w14:textId="77777777" w:rsidR="00930050" w:rsidRPr="00930050" w:rsidRDefault="00930050" w:rsidP="00930050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mallCaps/>
          <w:sz w:val="26"/>
          <w:szCs w:val="26"/>
          <w:lang w:val="ru"/>
        </w:rPr>
        <w:t>ВЫСШЕГО ОБРАЗОВАНИЯ</w:t>
      </w:r>
    </w:p>
    <w:p w14:paraId="2D055C3A" w14:textId="77777777" w:rsidR="00930050" w:rsidRPr="00930050" w:rsidRDefault="00930050" w:rsidP="00930050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mallCaps/>
          <w:sz w:val="26"/>
          <w:szCs w:val="26"/>
          <w:lang w:val="ru"/>
        </w:rPr>
        <w:t>«НАЦИОНАЛЬНЫЙ ИССЛЕДОВАТЕЛЬСКИЙ УНИВЕРСИТЕТ</w:t>
      </w:r>
    </w:p>
    <w:p w14:paraId="41AFF82F" w14:textId="77777777" w:rsidR="00930050" w:rsidRPr="00930050" w:rsidRDefault="00930050" w:rsidP="00930050">
      <w:pPr>
        <w:widowControl w:val="0"/>
        <w:tabs>
          <w:tab w:val="left" w:pos="5420"/>
        </w:tabs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mallCaps/>
          <w:sz w:val="26"/>
          <w:szCs w:val="26"/>
          <w:lang w:val="ru"/>
        </w:rPr>
        <w:t>«ВЫСШАЯ ШКОЛА ЭКОНОМИКИ»</w:t>
      </w:r>
    </w:p>
    <w:p w14:paraId="16D0F81F" w14:textId="77777777" w:rsidR="00930050" w:rsidRPr="00930050" w:rsidRDefault="00930050" w:rsidP="00930050">
      <w:pPr>
        <w:keepNext/>
        <w:keepLines/>
        <w:spacing w:after="80" w:line="360" w:lineRule="auto"/>
        <w:ind w:right="-22"/>
        <w:jc w:val="center"/>
        <w:outlineLvl w:val="5"/>
        <w:rPr>
          <w:rFonts w:ascii="Times New Roman" w:eastAsia="Arial" w:hAnsi="Times New Roman"/>
          <w:i/>
          <w:sz w:val="26"/>
          <w:szCs w:val="26"/>
        </w:rPr>
      </w:pPr>
      <w:r w:rsidRPr="00930050">
        <w:rPr>
          <w:rFonts w:ascii="Times New Roman" w:eastAsia="Arial" w:hAnsi="Times New Roman"/>
          <w:i/>
          <w:sz w:val="26"/>
          <w:szCs w:val="26"/>
          <w:lang w:val="ru"/>
        </w:rPr>
        <w:t xml:space="preserve">Факультет </w:t>
      </w:r>
      <w:r w:rsidRPr="00930050">
        <w:rPr>
          <w:rFonts w:ascii="Times New Roman" w:eastAsia="Arial" w:hAnsi="Times New Roman"/>
          <w:i/>
          <w:sz w:val="26"/>
          <w:szCs w:val="26"/>
        </w:rPr>
        <w:t>информатики, математики и компьютерных наук</w:t>
      </w:r>
    </w:p>
    <w:p w14:paraId="69CB76F4" w14:textId="77777777" w:rsidR="00930050" w:rsidRPr="00930050" w:rsidRDefault="00930050" w:rsidP="00930050">
      <w:pPr>
        <w:spacing w:after="0" w:line="24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</w:p>
    <w:p w14:paraId="3D9F6999" w14:textId="07DCAE6E" w:rsidR="00930050" w:rsidRPr="00930050" w:rsidRDefault="00550A32" w:rsidP="00930050">
      <w:pPr>
        <w:spacing w:after="0" w:line="24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>
        <w:rPr>
          <w:rFonts w:ascii="Times New Roman" w:eastAsia="Arial" w:hAnsi="Times New Roman"/>
          <w:sz w:val="26"/>
          <w:szCs w:val="26"/>
          <w:lang w:val="ru"/>
        </w:rPr>
        <w:t>Терехина Полина Сергеевна</w:t>
      </w:r>
    </w:p>
    <w:p w14:paraId="30BF181F" w14:textId="77777777" w:rsidR="00930050" w:rsidRPr="00930050" w:rsidRDefault="00930050" w:rsidP="00930050">
      <w:pPr>
        <w:spacing w:after="0" w:line="360" w:lineRule="auto"/>
        <w:ind w:right="-22"/>
        <w:jc w:val="center"/>
        <w:rPr>
          <w:rFonts w:ascii="Times New Roman" w:eastAsia="Arial" w:hAnsi="Times New Roman"/>
          <w:b/>
          <w:smallCaps/>
          <w:sz w:val="26"/>
          <w:szCs w:val="26"/>
          <w:lang w:val="ru"/>
        </w:rPr>
      </w:pPr>
    </w:p>
    <w:p w14:paraId="2E0D37A0" w14:textId="77777777" w:rsidR="00930050" w:rsidRPr="00930050" w:rsidRDefault="00930050" w:rsidP="00930050">
      <w:pPr>
        <w:spacing w:after="0" w:line="360" w:lineRule="auto"/>
        <w:ind w:right="-22"/>
        <w:jc w:val="center"/>
        <w:rPr>
          <w:rFonts w:ascii="Times New Roman" w:eastAsia="Arial" w:hAnsi="Times New Roman"/>
          <w:b/>
          <w:smallCaps/>
          <w:sz w:val="26"/>
          <w:szCs w:val="26"/>
          <w:lang w:val="ru"/>
        </w:rPr>
      </w:pPr>
    </w:p>
    <w:p w14:paraId="4C1BD136" w14:textId="14948391" w:rsidR="00930050" w:rsidRPr="00550A32" w:rsidRDefault="00550A32" w:rsidP="00930050">
      <w:pPr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</w:rPr>
      </w:pPr>
      <w:r>
        <w:rPr>
          <w:rFonts w:ascii="Times New Roman" w:eastAsia="Arial" w:hAnsi="Times New Roman"/>
          <w:b/>
          <w:smallCaps/>
          <w:sz w:val="26"/>
          <w:szCs w:val="26"/>
        </w:rPr>
        <w:t>разработка приложения для автоматического создания конспектов лекций</w:t>
      </w:r>
    </w:p>
    <w:p w14:paraId="6235E785" w14:textId="3C06CCD0" w:rsidR="00930050" w:rsidRPr="00930050" w:rsidRDefault="00930050" w:rsidP="00930050">
      <w:pPr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z w:val="26"/>
          <w:szCs w:val="26"/>
          <w:lang w:val="ru"/>
        </w:rPr>
        <w:t>Курсовая работа</w:t>
      </w:r>
    </w:p>
    <w:p w14:paraId="18EFA483" w14:textId="114EA244" w:rsidR="00930050" w:rsidRPr="00930050" w:rsidRDefault="00930050" w:rsidP="00930050">
      <w:pPr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z w:val="26"/>
          <w:szCs w:val="26"/>
          <w:lang w:val="ru"/>
        </w:rPr>
        <w:t xml:space="preserve"> </w:t>
      </w:r>
    </w:p>
    <w:p w14:paraId="3C86E46C" w14:textId="77777777" w:rsidR="00930050" w:rsidRPr="00930050" w:rsidRDefault="00930050" w:rsidP="00930050">
      <w:pPr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z w:val="26"/>
          <w:szCs w:val="26"/>
          <w:lang w:val="ru"/>
        </w:rPr>
        <w:t xml:space="preserve">образовательная программа </w:t>
      </w:r>
    </w:p>
    <w:p w14:paraId="1DF5CADE" w14:textId="798DE871" w:rsidR="00930050" w:rsidRPr="00930050" w:rsidRDefault="00930050" w:rsidP="00930050">
      <w:pPr>
        <w:spacing w:after="0" w:line="360" w:lineRule="auto"/>
        <w:ind w:right="-22"/>
        <w:jc w:val="center"/>
        <w:rPr>
          <w:rFonts w:ascii="Times New Roman" w:eastAsia="Arial" w:hAnsi="Times New Roman"/>
          <w:sz w:val="26"/>
          <w:szCs w:val="26"/>
          <w:lang w:val="ru"/>
        </w:rPr>
      </w:pPr>
      <w:r w:rsidRPr="00930050">
        <w:rPr>
          <w:rFonts w:ascii="Times New Roman" w:eastAsia="Arial" w:hAnsi="Times New Roman"/>
          <w:sz w:val="26"/>
          <w:szCs w:val="26"/>
          <w:lang w:val="ru"/>
        </w:rPr>
        <w:t>«</w:t>
      </w:r>
      <w:r w:rsidR="009523DB">
        <w:rPr>
          <w:rFonts w:ascii="Times New Roman" w:eastAsia="Arial" w:hAnsi="Times New Roman"/>
          <w:sz w:val="26"/>
          <w:szCs w:val="26"/>
          <w:lang w:val="ru"/>
        </w:rPr>
        <w:t>Компьютерные науки и технологии</w:t>
      </w:r>
      <w:r w:rsidRPr="00930050">
        <w:rPr>
          <w:rFonts w:ascii="Times New Roman" w:eastAsia="Arial" w:hAnsi="Times New Roman"/>
          <w:sz w:val="26"/>
          <w:szCs w:val="26"/>
          <w:lang w:val="ru"/>
        </w:rPr>
        <w:t>»</w:t>
      </w:r>
    </w:p>
    <w:tbl>
      <w:tblPr>
        <w:tblStyle w:val="12"/>
        <w:tblpPr w:leftFromText="180" w:rightFromText="180" w:vertAnchor="text" w:horzAnchor="margin" w:tblpY="23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110"/>
      </w:tblGrid>
      <w:tr w:rsidR="00930050" w:rsidRPr="00930050" w14:paraId="7052B47C" w14:textId="77777777" w:rsidTr="00AA480F">
        <w:trPr>
          <w:trHeight w:val="2695"/>
        </w:trPr>
        <w:tc>
          <w:tcPr>
            <w:tcW w:w="5387" w:type="dxa"/>
          </w:tcPr>
          <w:p w14:paraId="797472FF" w14:textId="77777777" w:rsidR="00930050" w:rsidRPr="00930050" w:rsidRDefault="00930050" w:rsidP="00930050">
            <w:pPr>
              <w:spacing w:after="0"/>
              <w:ind w:right="-22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6CC18B2B" w14:textId="77777777" w:rsidR="00930050" w:rsidRPr="00930050" w:rsidRDefault="00930050" w:rsidP="00930050">
            <w:pPr>
              <w:spacing w:after="0"/>
              <w:ind w:right="-22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5804DAB8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4D47A67A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50CA63CC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7F635BE7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21C9A21C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4F5CC2F2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34AF8F4A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4E18C766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27A672C4" w14:textId="4B203BEF" w:rsid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2EA82880" w14:textId="77777777" w:rsidR="007A47F3" w:rsidRPr="00930050" w:rsidRDefault="007A47F3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378D9375" w14:textId="77777777" w:rsidR="00930050" w:rsidRDefault="00930050" w:rsidP="00930050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00D29A15" w14:textId="77777777" w:rsidR="009523DB" w:rsidRDefault="009523DB" w:rsidP="00930050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52BC2978" w14:textId="77777777" w:rsidR="009523DB" w:rsidRDefault="009523DB" w:rsidP="00930050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02CB9520" w14:textId="77777777" w:rsidR="009523DB" w:rsidRDefault="009523DB" w:rsidP="00930050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31A08852" w14:textId="77777777" w:rsidR="009523DB" w:rsidRDefault="009523DB" w:rsidP="00930050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21337970" w14:textId="77777777" w:rsidR="009523DB" w:rsidRDefault="009523DB" w:rsidP="00930050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57D6BB0B" w14:textId="77777777" w:rsidR="009523DB" w:rsidRPr="00930050" w:rsidRDefault="009523DB" w:rsidP="009523DB">
            <w:pPr>
              <w:spacing w:after="0"/>
              <w:ind w:right="-22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4D5EC991" w14:textId="6BCF1E20" w:rsidR="00930050" w:rsidRPr="00930050" w:rsidRDefault="00930050" w:rsidP="00930050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  <w:r w:rsidRPr="00930050">
              <w:rPr>
                <w:rFonts w:ascii="Times New Roman" w:eastAsia="Arial" w:hAnsi="Times New Roman"/>
                <w:sz w:val="26"/>
                <w:szCs w:val="26"/>
              </w:rPr>
              <w:t xml:space="preserve">                                         Нижний Новгород, 202</w:t>
            </w:r>
            <w:r w:rsidR="009523DB">
              <w:rPr>
                <w:rFonts w:ascii="Times New Roman" w:eastAsia="Arial" w:hAnsi="Times New Roman"/>
                <w:sz w:val="26"/>
                <w:szCs w:val="26"/>
              </w:rPr>
              <w:t>5</w:t>
            </w:r>
            <w:r w:rsidRPr="00930050">
              <w:rPr>
                <w:rFonts w:ascii="Times New Roman" w:eastAsia="Arial" w:hAnsi="Times New Roman"/>
                <w:sz w:val="26"/>
                <w:szCs w:val="26"/>
              </w:rPr>
              <w:t xml:space="preserve">                                            </w:t>
            </w:r>
          </w:p>
        </w:tc>
        <w:tc>
          <w:tcPr>
            <w:tcW w:w="4110" w:type="dxa"/>
          </w:tcPr>
          <w:p w14:paraId="4867A641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4B61D8A4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</w:p>
          <w:p w14:paraId="03C0DAEE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  <w:r w:rsidRPr="00930050">
              <w:rPr>
                <w:rFonts w:ascii="Times New Roman" w:eastAsia="Arial" w:hAnsi="Times New Roman"/>
                <w:sz w:val="26"/>
                <w:szCs w:val="26"/>
              </w:rPr>
              <w:t>Руководитель</w:t>
            </w:r>
          </w:p>
          <w:p w14:paraId="189B9DA7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  <w:r w:rsidRPr="00930050">
              <w:rPr>
                <w:rFonts w:ascii="Times New Roman" w:eastAsia="Arial" w:hAnsi="Times New Roman"/>
                <w:sz w:val="26"/>
                <w:szCs w:val="26"/>
              </w:rPr>
              <w:t>к-т/д-р _____ наук, доцент/проф.</w:t>
            </w:r>
          </w:p>
          <w:p w14:paraId="24FBC432" w14:textId="7FC80B6E" w:rsidR="00930050" w:rsidRPr="00930050" w:rsidRDefault="00F81978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М.М. Железин</w:t>
            </w:r>
          </w:p>
          <w:p w14:paraId="69A2724D" w14:textId="77777777" w:rsidR="00930050" w:rsidRPr="00930050" w:rsidRDefault="00930050" w:rsidP="00930050">
            <w:pPr>
              <w:spacing w:after="0"/>
              <w:ind w:right="-22"/>
              <w:jc w:val="right"/>
              <w:rPr>
                <w:rFonts w:ascii="Times New Roman" w:eastAsia="Arial" w:hAnsi="Times New Roman"/>
                <w:sz w:val="26"/>
                <w:szCs w:val="26"/>
              </w:rPr>
            </w:pPr>
            <w:r w:rsidRPr="00930050">
              <w:rPr>
                <w:rFonts w:ascii="Times New Roman" w:eastAsia="Arial" w:hAnsi="Times New Roman"/>
                <w:sz w:val="26"/>
                <w:szCs w:val="26"/>
              </w:rPr>
              <w:t>И.О. Фамилия</w:t>
            </w:r>
          </w:p>
          <w:p w14:paraId="7B7C72F2" w14:textId="69E32454" w:rsidR="00930050" w:rsidRPr="00930050" w:rsidRDefault="00930050" w:rsidP="009523DB">
            <w:pPr>
              <w:spacing w:after="0"/>
              <w:ind w:right="-22"/>
              <w:jc w:val="center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</w:tr>
    </w:tbl>
    <w:p w14:paraId="5F7B31EB" w14:textId="689F878E" w:rsidR="009850E1" w:rsidRPr="00912D03" w:rsidRDefault="009850E1" w:rsidP="009850E1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912D03">
        <w:rPr>
          <w:rFonts w:ascii="Times New Roman" w:hAnsi="Times New Roman"/>
          <w:b/>
          <w:bCs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66223304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3F18AA8A" w14:textId="3C8F9C9B" w:rsidR="00A661C9" w:rsidRPr="00A43397" w:rsidRDefault="00A43397" w:rsidP="00A4339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1A5409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06D5F7E6" w14:textId="65D7EC79" w:rsidR="009E47DA" w:rsidRDefault="0031342F" w:rsidP="009E47D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C5CD7">
            <w:rPr>
              <w:szCs w:val="28"/>
            </w:rPr>
            <w:fldChar w:fldCharType="begin"/>
          </w:r>
          <w:r w:rsidRPr="00AC5CD7">
            <w:rPr>
              <w:szCs w:val="28"/>
            </w:rPr>
            <w:instrText xml:space="preserve"> TOC \o "1-3" \h \z \u </w:instrText>
          </w:r>
          <w:r w:rsidRPr="00AC5CD7">
            <w:rPr>
              <w:szCs w:val="28"/>
            </w:rPr>
            <w:fldChar w:fldCharType="separate"/>
          </w:r>
          <w:hyperlink w:anchor="_Toc198489107" w:history="1">
            <w:r w:rsidR="009E47DA" w:rsidRPr="00A638AB">
              <w:rPr>
                <w:rStyle w:val="ae"/>
                <w:b/>
                <w:noProof/>
              </w:rPr>
              <w:t>Пояснительная записка</w:t>
            </w:r>
            <w:r w:rsidR="009E47DA">
              <w:rPr>
                <w:noProof/>
                <w:webHidden/>
              </w:rPr>
              <w:tab/>
            </w:r>
            <w:r w:rsidR="009E47DA">
              <w:rPr>
                <w:noProof/>
                <w:webHidden/>
              </w:rPr>
              <w:fldChar w:fldCharType="begin"/>
            </w:r>
            <w:r w:rsidR="009E47DA">
              <w:rPr>
                <w:noProof/>
                <w:webHidden/>
              </w:rPr>
              <w:instrText xml:space="preserve"> PAGEREF _Toc198489107 \h </w:instrText>
            </w:r>
            <w:r w:rsidR="009E47DA">
              <w:rPr>
                <w:noProof/>
                <w:webHidden/>
              </w:rPr>
            </w:r>
            <w:r w:rsidR="009E47DA">
              <w:rPr>
                <w:noProof/>
                <w:webHidden/>
              </w:rPr>
              <w:fldChar w:fldCharType="separate"/>
            </w:r>
            <w:r w:rsidR="009E47DA">
              <w:rPr>
                <w:noProof/>
                <w:webHidden/>
              </w:rPr>
              <w:t>3</w:t>
            </w:r>
            <w:r w:rsidR="009E47DA">
              <w:rPr>
                <w:noProof/>
                <w:webHidden/>
              </w:rPr>
              <w:fldChar w:fldCharType="end"/>
            </w:r>
          </w:hyperlink>
        </w:p>
        <w:p w14:paraId="5993EF8C" w14:textId="0358D470" w:rsidR="009E47DA" w:rsidRDefault="009E47DA" w:rsidP="009E47D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9108" w:history="1">
            <w:r w:rsidRPr="00A638AB">
              <w:rPr>
                <w:rStyle w:val="ae"/>
                <w:b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A228" w14:textId="38B842CE" w:rsidR="009E47DA" w:rsidRDefault="009E47DA" w:rsidP="009E47D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9109" w:history="1">
            <w:r w:rsidRPr="00A638AB">
              <w:rPr>
                <w:rStyle w:val="ae"/>
                <w:b/>
                <w:noProof/>
              </w:rPr>
              <w:t>Анализ проблематики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9945" w14:textId="4867EC62" w:rsidR="009E47DA" w:rsidRDefault="009E47DA" w:rsidP="009E47D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9110" w:history="1">
            <w:r w:rsidRPr="00A638AB">
              <w:rPr>
                <w:rStyle w:val="ae"/>
                <w:b/>
                <w:noProof/>
              </w:rPr>
              <w:t>Анализ существующих решений, технологий и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C382" w14:textId="30713B6C" w:rsidR="009E47DA" w:rsidRDefault="009E47DA" w:rsidP="009E47D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9111" w:history="1">
            <w:r w:rsidRPr="00A638AB">
              <w:rPr>
                <w:rStyle w:val="ae"/>
                <w:b/>
                <w:noProof/>
              </w:rPr>
              <w:t>Полученные результаты, методика испытаний и итоги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2B18" w14:textId="6AAA5F99" w:rsidR="009E47DA" w:rsidRDefault="009E47DA" w:rsidP="009E47D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9112" w:history="1">
            <w:r w:rsidRPr="00A638AB">
              <w:rPr>
                <w:rStyle w:val="ae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FB88" w14:textId="3287B7A4" w:rsidR="009E47DA" w:rsidRDefault="009E47DA" w:rsidP="009E47D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9113" w:history="1">
            <w:r w:rsidRPr="00A638AB">
              <w:rPr>
                <w:rStyle w:val="ae"/>
                <w:b/>
                <w:noProof/>
              </w:rPr>
              <w:t>Приложение 1: 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4B19" w14:textId="079E52A6" w:rsidR="00A661C9" w:rsidRPr="0059184C" w:rsidRDefault="0031342F" w:rsidP="00D5200C">
          <w:pPr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AC5CD7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DE431DB" w14:textId="50F4CAE1" w:rsidR="00DC0906" w:rsidRPr="00F81978" w:rsidRDefault="00DC0906" w:rsidP="00D5200C">
      <w:p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DC0906" w:rsidRPr="00F81978" w:rsidSect="00B86142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F27C179" w14:textId="78B489B5" w:rsidR="00B3465C" w:rsidRPr="00A43397" w:rsidRDefault="001550AF" w:rsidP="006B3204">
      <w:pPr>
        <w:pStyle w:val="a9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0" w:name="_Toc198489107"/>
      <w:r>
        <w:rPr>
          <w:rFonts w:ascii="Times New Roman" w:hAnsi="Times New Roman" w:cs="Times New Roman"/>
          <w:b/>
          <w:color w:val="auto"/>
          <w:szCs w:val="28"/>
        </w:rPr>
        <w:lastRenderedPageBreak/>
        <w:t>Пояснительная записка</w:t>
      </w:r>
      <w:bookmarkEnd w:id="0"/>
    </w:p>
    <w:p w14:paraId="3AF5D01B" w14:textId="26A618C9" w:rsidR="00F81978" w:rsidRPr="00B86142" w:rsidRDefault="00F81978" w:rsidP="009E47DA">
      <w:pPr>
        <w:pStyle w:val="4"/>
        <w:spacing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B86142">
        <w:rPr>
          <w:rStyle w:val="af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Актуальность проекта</w:t>
      </w:r>
    </w:p>
    <w:p w14:paraId="033D6072" w14:textId="50CF82B9" w:rsidR="00F81978" w:rsidRPr="00B86142" w:rsidRDefault="00F81978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В образовательном процессе студенты сталкиваются с необходимостью обработки больших объемов информации. Согласно исследованиям</w:t>
      </w:r>
      <w:r w:rsidRPr="00B86142">
        <w:rPr>
          <w:color w:val="404040"/>
          <w:sz w:val="28"/>
          <w:szCs w:val="28"/>
        </w:rPr>
        <w:t>,</w:t>
      </w:r>
      <w:r w:rsidRPr="00B86142">
        <w:rPr>
          <w:color w:val="404040"/>
          <w:sz w:val="28"/>
          <w:szCs w:val="28"/>
        </w:rPr>
        <w:t xml:space="preserve"> около 78% учащихся испытывают трудности с эффективным конспектированием лекций, что негативно сказывается </w:t>
      </w:r>
      <w:r w:rsidRPr="00B86142">
        <w:rPr>
          <w:color w:val="404040"/>
          <w:sz w:val="28"/>
          <w:szCs w:val="28"/>
        </w:rPr>
        <w:t xml:space="preserve">успеваемости и </w:t>
      </w:r>
      <w:r w:rsidRPr="00B86142">
        <w:rPr>
          <w:color w:val="404040"/>
          <w:sz w:val="28"/>
          <w:szCs w:val="28"/>
        </w:rPr>
        <w:t>усвоении материала.</w:t>
      </w:r>
    </w:p>
    <w:p w14:paraId="64A9B793" w14:textId="77777777" w:rsidR="00F81978" w:rsidRPr="00B86142" w:rsidRDefault="00F81978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Разрабатываемое приложение призвано решить следующие проблемы:</w:t>
      </w:r>
    </w:p>
    <w:p w14:paraId="5DF46B27" w14:textId="77777777" w:rsidR="00F81978" w:rsidRPr="00B86142" w:rsidRDefault="00F81978" w:rsidP="009E47DA">
      <w:pPr>
        <w:pStyle w:val="ds-markdown-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Высокая когнитивная нагрузка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>при одновременном восприятии и записи лекций.</w:t>
      </w:r>
    </w:p>
    <w:p w14:paraId="04BFA577" w14:textId="77777777" w:rsidR="00F81978" w:rsidRPr="00B86142" w:rsidRDefault="00F81978" w:rsidP="009E47DA">
      <w:pPr>
        <w:pStyle w:val="ds-markdown-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Потеря ключевой информации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>из-за ручного конспектирования.</w:t>
      </w:r>
    </w:p>
    <w:p w14:paraId="473B8818" w14:textId="77777777" w:rsidR="00F81978" w:rsidRPr="00B86142" w:rsidRDefault="00F81978" w:rsidP="009E47DA">
      <w:pPr>
        <w:pStyle w:val="ds-markdown-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Неэффективная структура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>самостоятельно созданных конспектов.</w:t>
      </w:r>
    </w:p>
    <w:p w14:paraId="51E0CD98" w14:textId="77777777" w:rsidR="00F81978" w:rsidRPr="00B86142" w:rsidRDefault="00F81978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Интеграция</w:t>
      </w:r>
      <w:r w:rsidRPr="00B86142">
        <w:rPr>
          <w:rStyle w:val="apple-converted-space"/>
          <w:color w:val="404040"/>
          <w:sz w:val="28"/>
          <w:szCs w:val="28"/>
        </w:rPr>
        <w:t> </w:t>
      </w:r>
      <w:proofErr w:type="spellStart"/>
      <w:r w:rsidRPr="00B86142">
        <w:rPr>
          <w:rStyle w:val="af4"/>
          <w:color w:val="404040"/>
          <w:sz w:val="28"/>
          <w:szCs w:val="28"/>
        </w:rPr>
        <w:t>GigaChat</w:t>
      </w:r>
      <w:proofErr w:type="spellEnd"/>
      <w:r w:rsidRPr="00B86142">
        <w:rPr>
          <w:rStyle w:val="af4"/>
          <w:color w:val="404040"/>
          <w:sz w:val="28"/>
          <w:szCs w:val="28"/>
        </w:rPr>
        <w:t xml:space="preserve"> API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>позволяет автоматизировать процесс создания структурированных конспектов с выделением основных тезисов, что особенно актуально для студентов технических специальностей, где важна точность передачи информации.</w:t>
      </w:r>
    </w:p>
    <w:p w14:paraId="30F82D4A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</w:p>
    <w:p w14:paraId="051501A6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Цель работы: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>разработка веб-приложения для автоматического создания конспектов лекций с использованием современных технологий обработки естественного языка (NLP).</w:t>
      </w:r>
    </w:p>
    <w:p w14:paraId="11ECF654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Задачи:</w:t>
      </w:r>
    </w:p>
    <w:p w14:paraId="4AB2B0C2" w14:textId="77777777" w:rsidR="00B86142" w:rsidRPr="00B86142" w:rsidRDefault="00B86142" w:rsidP="00B86142">
      <w:pPr>
        <w:pStyle w:val="ds-markdown-paragraph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Реализация</w:t>
      </w:r>
      <w:r w:rsidRPr="00B86142">
        <w:rPr>
          <w:rStyle w:val="apple-converted-space"/>
          <w:color w:val="404040"/>
          <w:sz w:val="28"/>
          <w:szCs w:val="28"/>
        </w:rPr>
        <w:t> </w:t>
      </w:r>
      <w:proofErr w:type="spellStart"/>
      <w:r w:rsidRPr="00B86142">
        <w:rPr>
          <w:rStyle w:val="af4"/>
          <w:color w:val="404040"/>
          <w:sz w:val="28"/>
          <w:szCs w:val="28"/>
        </w:rPr>
        <w:t>backend</w:t>
      </w:r>
      <w:proofErr w:type="spellEnd"/>
      <w:r w:rsidRPr="00B86142">
        <w:rPr>
          <w:rStyle w:val="af4"/>
          <w:color w:val="404040"/>
          <w:sz w:val="28"/>
          <w:szCs w:val="28"/>
        </w:rPr>
        <w:t>-части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 xml:space="preserve">на </w:t>
      </w:r>
      <w:proofErr w:type="spellStart"/>
      <w:r w:rsidRPr="00B86142">
        <w:rPr>
          <w:color w:val="404040"/>
          <w:sz w:val="28"/>
          <w:szCs w:val="28"/>
        </w:rPr>
        <w:t>Adonis</w:t>
      </w:r>
      <w:proofErr w:type="spellEnd"/>
      <w:r w:rsidRPr="00B86142">
        <w:rPr>
          <w:color w:val="404040"/>
          <w:sz w:val="28"/>
          <w:szCs w:val="28"/>
        </w:rPr>
        <w:t xml:space="preserve"> для обработки запросов и интеграции с </w:t>
      </w:r>
      <w:proofErr w:type="spellStart"/>
      <w:r w:rsidRPr="00B86142">
        <w:rPr>
          <w:color w:val="404040"/>
          <w:sz w:val="28"/>
          <w:szCs w:val="28"/>
        </w:rPr>
        <w:t>GigaChat</w:t>
      </w:r>
      <w:proofErr w:type="spellEnd"/>
      <w:r w:rsidRPr="00B86142">
        <w:rPr>
          <w:color w:val="404040"/>
          <w:sz w:val="28"/>
          <w:szCs w:val="28"/>
        </w:rPr>
        <w:t xml:space="preserve"> API.</w:t>
      </w:r>
    </w:p>
    <w:p w14:paraId="4433DDD0" w14:textId="77777777" w:rsidR="00B86142" w:rsidRPr="00B86142" w:rsidRDefault="00B86142" w:rsidP="00B86142">
      <w:pPr>
        <w:pStyle w:val="ds-markdown-paragraph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Разработка</w:t>
      </w:r>
      <w:r w:rsidRPr="00B86142">
        <w:rPr>
          <w:rStyle w:val="apple-converted-space"/>
          <w:color w:val="404040"/>
          <w:sz w:val="28"/>
          <w:szCs w:val="28"/>
        </w:rPr>
        <w:t> </w:t>
      </w:r>
      <w:proofErr w:type="spellStart"/>
      <w:r w:rsidRPr="00B86142">
        <w:rPr>
          <w:rStyle w:val="af4"/>
          <w:color w:val="404040"/>
          <w:sz w:val="28"/>
          <w:szCs w:val="28"/>
        </w:rPr>
        <w:t>frontend</w:t>
      </w:r>
      <w:proofErr w:type="spellEnd"/>
      <w:r w:rsidRPr="00B86142">
        <w:rPr>
          <w:rStyle w:val="af4"/>
          <w:color w:val="404040"/>
          <w:sz w:val="28"/>
          <w:szCs w:val="28"/>
        </w:rPr>
        <w:t>-интерфейса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 xml:space="preserve">на Next.js и </w:t>
      </w:r>
      <w:proofErr w:type="spellStart"/>
      <w:r w:rsidRPr="00B86142">
        <w:rPr>
          <w:color w:val="404040"/>
          <w:sz w:val="28"/>
          <w:szCs w:val="28"/>
        </w:rPr>
        <w:t>React</w:t>
      </w:r>
      <w:proofErr w:type="spellEnd"/>
      <w:r w:rsidRPr="00B86142">
        <w:rPr>
          <w:color w:val="404040"/>
          <w:sz w:val="28"/>
          <w:szCs w:val="28"/>
        </w:rPr>
        <w:t xml:space="preserve"> с использованием </w:t>
      </w:r>
      <w:proofErr w:type="spellStart"/>
      <w:r w:rsidRPr="00B86142">
        <w:rPr>
          <w:color w:val="404040"/>
          <w:sz w:val="28"/>
          <w:szCs w:val="28"/>
        </w:rPr>
        <w:t>Ant</w:t>
      </w:r>
      <w:proofErr w:type="spellEnd"/>
      <w:r w:rsidRPr="00B86142">
        <w:rPr>
          <w:color w:val="404040"/>
          <w:sz w:val="28"/>
          <w:szCs w:val="28"/>
        </w:rPr>
        <w:t xml:space="preserve"> Design для удобного взаимодействия пользователя с системой.</w:t>
      </w:r>
    </w:p>
    <w:p w14:paraId="14D15E84" w14:textId="77777777" w:rsidR="00B86142" w:rsidRPr="00B86142" w:rsidRDefault="00B86142" w:rsidP="00B86142">
      <w:pPr>
        <w:pStyle w:val="ds-markdown-paragraph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lastRenderedPageBreak/>
        <w:t xml:space="preserve">Настройка взаимодействия между </w:t>
      </w:r>
      <w:proofErr w:type="spellStart"/>
      <w:r w:rsidRPr="00B86142">
        <w:rPr>
          <w:color w:val="404040"/>
          <w:sz w:val="28"/>
          <w:szCs w:val="28"/>
        </w:rPr>
        <w:t>frontend</w:t>
      </w:r>
      <w:proofErr w:type="spellEnd"/>
      <w:r w:rsidRPr="00B86142">
        <w:rPr>
          <w:color w:val="404040"/>
          <w:sz w:val="28"/>
          <w:szCs w:val="28"/>
        </w:rPr>
        <w:t xml:space="preserve"> и </w:t>
      </w:r>
      <w:proofErr w:type="spellStart"/>
      <w:r w:rsidRPr="00B86142">
        <w:rPr>
          <w:color w:val="404040"/>
          <w:sz w:val="28"/>
          <w:szCs w:val="28"/>
        </w:rPr>
        <w:t>backend</w:t>
      </w:r>
      <w:proofErr w:type="spellEnd"/>
      <w:r w:rsidRPr="00B86142">
        <w:rPr>
          <w:color w:val="404040"/>
          <w:sz w:val="28"/>
          <w:szCs w:val="28"/>
        </w:rPr>
        <w:t xml:space="preserve"> через REST API.</w:t>
      </w:r>
    </w:p>
    <w:p w14:paraId="3F239B49" w14:textId="77777777" w:rsidR="00B86142" w:rsidRPr="00B86142" w:rsidRDefault="00B86142" w:rsidP="00B86142">
      <w:pPr>
        <w:pStyle w:val="ds-markdown-paragraph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Обеспечение функционала для загрузки текстовых/аудиофайлов, генерации и редактирования конспектов.</w:t>
      </w:r>
    </w:p>
    <w:p w14:paraId="6AAFF0FC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</w:p>
    <w:p w14:paraId="4E36D571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Применяемые методы и подходы:</w:t>
      </w:r>
    </w:p>
    <w:p w14:paraId="28A73654" w14:textId="77777777" w:rsidR="00B86142" w:rsidRPr="00B86142" w:rsidRDefault="00B86142" w:rsidP="00B86142">
      <w:pPr>
        <w:pStyle w:val="ds-markdown-paragraph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 xml:space="preserve">Методология </w:t>
      </w:r>
      <w:proofErr w:type="spellStart"/>
      <w:r w:rsidRPr="00B86142">
        <w:rPr>
          <w:rStyle w:val="af4"/>
          <w:color w:val="404040"/>
          <w:sz w:val="28"/>
          <w:szCs w:val="28"/>
        </w:rPr>
        <w:t>RESTful</w:t>
      </w:r>
      <w:proofErr w:type="spellEnd"/>
      <w:r w:rsidRPr="00B86142">
        <w:rPr>
          <w:rStyle w:val="af4"/>
          <w:color w:val="404040"/>
          <w:sz w:val="28"/>
          <w:szCs w:val="28"/>
        </w:rPr>
        <w:t xml:space="preserve"> API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>для взаимодействия между клиентом и сервером.</w:t>
      </w:r>
    </w:p>
    <w:p w14:paraId="31DC0C08" w14:textId="77777777" w:rsidR="00B86142" w:rsidRPr="00B86142" w:rsidRDefault="00B86142" w:rsidP="00B86142">
      <w:pPr>
        <w:pStyle w:val="ds-markdown-paragraph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B86142">
        <w:rPr>
          <w:rStyle w:val="af4"/>
          <w:color w:val="404040"/>
          <w:sz w:val="28"/>
          <w:szCs w:val="28"/>
        </w:rPr>
        <w:t>Промпт</w:t>
      </w:r>
      <w:proofErr w:type="spellEnd"/>
      <w:r w:rsidRPr="00B86142">
        <w:rPr>
          <w:rStyle w:val="af4"/>
          <w:color w:val="404040"/>
          <w:sz w:val="28"/>
          <w:szCs w:val="28"/>
        </w:rPr>
        <w:t>-инжиниринг</w:t>
      </w:r>
      <w:r w:rsidRPr="00B86142">
        <w:rPr>
          <w:rStyle w:val="apple-converted-space"/>
          <w:color w:val="404040"/>
          <w:sz w:val="28"/>
          <w:szCs w:val="28"/>
        </w:rPr>
        <w:t> </w:t>
      </w:r>
      <w:proofErr w:type="spellStart"/>
      <w:r w:rsidRPr="00B86142">
        <w:rPr>
          <w:color w:val="404040"/>
          <w:sz w:val="28"/>
          <w:szCs w:val="28"/>
        </w:rPr>
        <w:t>GigaChat</w:t>
      </w:r>
      <w:proofErr w:type="spellEnd"/>
      <w:r w:rsidRPr="00B86142">
        <w:rPr>
          <w:color w:val="404040"/>
          <w:sz w:val="28"/>
          <w:szCs w:val="28"/>
        </w:rPr>
        <w:t xml:space="preserve"> для улучшения качества выходных данных.</w:t>
      </w:r>
    </w:p>
    <w:p w14:paraId="61C66EBD" w14:textId="77777777" w:rsidR="00B86142" w:rsidRPr="00B86142" w:rsidRDefault="00B86142" w:rsidP="00B86142">
      <w:pPr>
        <w:pStyle w:val="ds-markdown-paragraph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Компонентный подход</w:t>
      </w:r>
      <w:r w:rsidRPr="00B86142">
        <w:rPr>
          <w:rStyle w:val="apple-converted-space"/>
          <w:color w:val="404040"/>
          <w:sz w:val="28"/>
          <w:szCs w:val="28"/>
        </w:rPr>
        <w:t> </w:t>
      </w:r>
      <w:r w:rsidRPr="00B86142">
        <w:rPr>
          <w:color w:val="404040"/>
          <w:sz w:val="28"/>
          <w:szCs w:val="28"/>
        </w:rPr>
        <w:t xml:space="preserve">в </w:t>
      </w:r>
      <w:proofErr w:type="spellStart"/>
      <w:r w:rsidRPr="00B86142">
        <w:rPr>
          <w:color w:val="404040"/>
          <w:sz w:val="28"/>
          <w:szCs w:val="28"/>
        </w:rPr>
        <w:t>React</w:t>
      </w:r>
      <w:proofErr w:type="spellEnd"/>
      <w:r w:rsidRPr="00B86142">
        <w:rPr>
          <w:color w:val="404040"/>
          <w:sz w:val="28"/>
          <w:szCs w:val="28"/>
        </w:rPr>
        <w:t xml:space="preserve"> для построения интерфейса.</w:t>
      </w:r>
    </w:p>
    <w:p w14:paraId="14932EB7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Ограничения:</w:t>
      </w:r>
    </w:p>
    <w:p w14:paraId="6D73E517" w14:textId="77777777" w:rsidR="00B86142" w:rsidRPr="00B86142" w:rsidRDefault="00B86142" w:rsidP="00B86142">
      <w:pPr>
        <w:pStyle w:val="ds-markdown-paragraph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 xml:space="preserve">Зависимость от </w:t>
      </w:r>
      <w:proofErr w:type="spellStart"/>
      <w:r w:rsidRPr="00B86142">
        <w:rPr>
          <w:color w:val="404040"/>
          <w:sz w:val="28"/>
          <w:szCs w:val="28"/>
        </w:rPr>
        <w:t>GigaChat</w:t>
      </w:r>
      <w:proofErr w:type="spellEnd"/>
      <w:r w:rsidRPr="00B86142">
        <w:rPr>
          <w:color w:val="404040"/>
          <w:sz w:val="28"/>
          <w:szCs w:val="28"/>
        </w:rPr>
        <w:t xml:space="preserve"> API (ограничения на количество запросов, скорость обработки).</w:t>
      </w:r>
    </w:p>
    <w:p w14:paraId="12288F8E" w14:textId="77777777" w:rsidR="00B86142" w:rsidRPr="00B86142" w:rsidRDefault="00B86142" w:rsidP="00B86142">
      <w:pPr>
        <w:pStyle w:val="ds-markdown-paragraph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Поддержка только текстовых форматов на текущем этапе (DOCX, PDF, TXT).</w:t>
      </w:r>
    </w:p>
    <w:p w14:paraId="17647FA8" w14:textId="77777777" w:rsidR="00B86142" w:rsidRDefault="00B86142" w:rsidP="00F81978">
      <w:pPr>
        <w:pStyle w:val="ds-markdown-paragraph"/>
        <w:rPr>
          <w:rFonts w:ascii="Segoe UI" w:hAnsi="Segoe UI" w:cs="Segoe UI"/>
          <w:color w:val="404040"/>
        </w:rPr>
      </w:pPr>
    </w:p>
    <w:p w14:paraId="4E87E063" w14:textId="77777777" w:rsidR="009E47DA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1.1. Алгоритм работы системы</w:t>
      </w:r>
      <w:r w:rsidRPr="009E47DA">
        <w:rPr>
          <w:color w:val="404040"/>
          <w:sz w:val="28"/>
          <w:szCs w:val="28"/>
        </w:rPr>
        <w:br/>
        <w:t xml:space="preserve">Приложение реализует следующий </w:t>
      </w:r>
      <w:proofErr w:type="spellStart"/>
      <w:r w:rsidRPr="009E47DA">
        <w:rPr>
          <w:color w:val="404040"/>
          <w:sz w:val="28"/>
          <w:szCs w:val="28"/>
        </w:rPr>
        <w:t>workflow</w:t>
      </w:r>
      <w:proofErr w:type="spellEnd"/>
      <w:r w:rsidRPr="009E47DA">
        <w:rPr>
          <w:color w:val="404040"/>
          <w:sz w:val="28"/>
          <w:szCs w:val="28"/>
        </w:rPr>
        <w:t>:</w:t>
      </w:r>
    </w:p>
    <w:p w14:paraId="4DB80C82" w14:textId="77777777" w:rsidR="009E47DA" w:rsidRPr="009E47DA" w:rsidRDefault="009E47DA" w:rsidP="009E47DA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Прием входных данных:</w:t>
      </w:r>
    </w:p>
    <w:p w14:paraId="28C4A933" w14:textId="77777777" w:rsidR="009E47DA" w:rsidRPr="009E47DA" w:rsidRDefault="009E47DA" w:rsidP="009E47DA">
      <w:pPr>
        <w:pStyle w:val="ds-markdown-paragraph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color w:val="404040"/>
          <w:sz w:val="28"/>
          <w:szCs w:val="28"/>
        </w:rPr>
        <w:t>Пользователь загружает файл (TXT, DOCX, PDF) или вводит текст вручную через интерфейс.</w:t>
      </w:r>
    </w:p>
    <w:p w14:paraId="1B9BD86E" w14:textId="77777777" w:rsidR="009E47DA" w:rsidRPr="009E47DA" w:rsidRDefault="009E47DA" w:rsidP="009E47DA">
      <w:pPr>
        <w:pStyle w:val="ds-markdown-paragraph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9E47DA">
        <w:rPr>
          <w:color w:val="404040"/>
          <w:sz w:val="28"/>
          <w:szCs w:val="28"/>
        </w:rPr>
        <w:t>Frontend</w:t>
      </w:r>
      <w:proofErr w:type="spellEnd"/>
      <w:r w:rsidRPr="009E47DA">
        <w:rPr>
          <w:color w:val="404040"/>
          <w:sz w:val="28"/>
          <w:szCs w:val="28"/>
        </w:rPr>
        <w:t xml:space="preserve"> (Next.js) отправляет данные на </w:t>
      </w:r>
      <w:proofErr w:type="spellStart"/>
      <w:r w:rsidRPr="009E47DA">
        <w:rPr>
          <w:color w:val="404040"/>
          <w:sz w:val="28"/>
          <w:szCs w:val="28"/>
        </w:rPr>
        <w:t>backend</w:t>
      </w:r>
      <w:proofErr w:type="spellEnd"/>
      <w:r w:rsidRPr="009E47DA">
        <w:rPr>
          <w:color w:val="404040"/>
          <w:sz w:val="28"/>
          <w:szCs w:val="28"/>
        </w:rPr>
        <w:t xml:space="preserve"> через REST API.</w:t>
      </w:r>
    </w:p>
    <w:p w14:paraId="44CAB1B4" w14:textId="77777777" w:rsidR="009E47DA" w:rsidRPr="009E47DA" w:rsidRDefault="009E47DA" w:rsidP="009E47DA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 xml:space="preserve">Обработка на </w:t>
      </w:r>
      <w:proofErr w:type="spellStart"/>
      <w:r w:rsidRPr="009E47DA">
        <w:rPr>
          <w:rStyle w:val="af4"/>
          <w:color w:val="404040"/>
          <w:sz w:val="28"/>
          <w:szCs w:val="28"/>
        </w:rPr>
        <w:t>backend</w:t>
      </w:r>
      <w:proofErr w:type="spellEnd"/>
      <w:r w:rsidRPr="009E47DA">
        <w:rPr>
          <w:rStyle w:val="af4"/>
          <w:color w:val="404040"/>
          <w:sz w:val="28"/>
          <w:szCs w:val="28"/>
        </w:rPr>
        <w:t xml:space="preserve"> (</w:t>
      </w:r>
      <w:proofErr w:type="spellStart"/>
      <w:r w:rsidRPr="009E47DA">
        <w:rPr>
          <w:rStyle w:val="af4"/>
          <w:color w:val="404040"/>
          <w:sz w:val="28"/>
          <w:szCs w:val="28"/>
        </w:rPr>
        <w:t>Adonis</w:t>
      </w:r>
      <w:proofErr w:type="spellEnd"/>
      <w:r w:rsidRPr="009E47DA">
        <w:rPr>
          <w:rStyle w:val="af4"/>
          <w:color w:val="404040"/>
          <w:sz w:val="28"/>
          <w:szCs w:val="28"/>
        </w:rPr>
        <w:t>):</w:t>
      </w:r>
    </w:p>
    <w:p w14:paraId="2F1013A5" w14:textId="77777777" w:rsidR="009E47DA" w:rsidRPr="009E47DA" w:rsidRDefault="009E47DA" w:rsidP="009E47DA">
      <w:pPr>
        <w:pStyle w:val="ds-markdown-paragraph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color w:val="404040"/>
          <w:sz w:val="28"/>
          <w:szCs w:val="28"/>
        </w:rPr>
        <w:t>Валидация формата и размера файла.</w:t>
      </w:r>
    </w:p>
    <w:p w14:paraId="16CE5ED6" w14:textId="77777777" w:rsidR="009E47DA" w:rsidRPr="009E47DA" w:rsidRDefault="009E47DA" w:rsidP="009E47DA">
      <w:pPr>
        <w:pStyle w:val="ds-markdown-paragraph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color w:val="404040"/>
          <w:sz w:val="28"/>
          <w:szCs w:val="28"/>
        </w:rPr>
        <w:lastRenderedPageBreak/>
        <w:t>Извлечение текста (для DOCX/PDF используется библиотека</w:t>
      </w:r>
      <w:r w:rsidRPr="009E47DA">
        <w:rPr>
          <w:rStyle w:val="apple-converted-space"/>
          <w:color w:val="404040"/>
          <w:sz w:val="28"/>
          <w:szCs w:val="28"/>
        </w:rPr>
        <w:t> </w:t>
      </w:r>
      <w:proofErr w:type="spellStart"/>
      <w:r w:rsidRPr="009E47DA">
        <w:rPr>
          <w:rStyle w:val="HTML1"/>
          <w:rFonts w:ascii="Times New Roman" w:hAnsi="Times New Roman" w:cs="Times New Roman"/>
          <w:color w:val="404040"/>
          <w:sz w:val="28"/>
          <w:szCs w:val="28"/>
        </w:rPr>
        <w:t>pdf-parse</w:t>
      </w:r>
      <w:proofErr w:type="spellEnd"/>
      <w:r w:rsidRPr="009E47DA">
        <w:rPr>
          <w:color w:val="404040"/>
          <w:sz w:val="28"/>
          <w:szCs w:val="28"/>
        </w:rPr>
        <w:t>/</w:t>
      </w:r>
      <w:proofErr w:type="spellStart"/>
      <w:r w:rsidRPr="009E47DA">
        <w:rPr>
          <w:rStyle w:val="HTML1"/>
          <w:rFonts w:ascii="Times New Roman" w:hAnsi="Times New Roman" w:cs="Times New Roman"/>
          <w:color w:val="404040"/>
          <w:sz w:val="28"/>
          <w:szCs w:val="28"/>
        </w:rPr>
        <w:t>mammoth</w:t>
      </w:r>
      <w:proofErr w:type="spellEnd"/>
      <w:r w:rsidRPr="009E47DA">
        <w:rPr>
          <w:color w:val="404040"/>
          <w:sz w:val="28"/>
          <w:szCs w:val="28"/>
        </w:rPr>
        <w:t>).</w:t>
      </w:r>
    </w:p>
    <w:p w14:paraId="0618EC92" w14:textId="77777777" w:rsidR="009E47DA" w:rsidRPr="009E47DA" w:rsidRDefault="009E47DA" w:rsidP="009E47DA">
      <w:pPr>
        <w:pStyle w:val="ds-markdown-paragraph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9E47DA">
        <w:rPr>
          <w:color w:val="404040"/>
          <w:sz w:val="28"/>
          <w:szCs w:val="28"/>
        </w:rPr>
        <w:t>Препроцессинг</w:t>
      </w:r>
      <w:proofErr w:type="spellEnd"/>
      <w:r w:rsidRPr="009E47DA">
        <w:rPr>
          <w:color w:val="404040"/>
          <w:sz w:val="28"/>
          <w:szCs w:val="28"/>
        </w:rPr>
        <w:t>: удаление стоп-слов, нормализация текста.</w:t>
      </w:r>
    </w:p>
    <w:p w14:paraId="053852B1" w14:textId="77777777" w:rsidR="009E47DA" w:rsidRPr="009E47DA" w:rsidRDefault="009E47DA" w:rsidP="009E47DA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 xml:space="preserve">Интеграция с </w:t>
      </w:r>
      <w:proofErr w:type="spellStart"/>
      <w:r w:rsidRPr="009E47DA">
        <w:rPr>
          <w:rStyle w:val="af4"/>
          <w:color w:val="404040"/>
          <w:sz w:val="28"/>
          <w:szCs w:val="28"/>
        </w:rPr>
        <w:t>GigaChat</w:t>
      </w:r>
      <w:proofErr w:type="spellEnd"/>
      <w:r w:rsidRPr="009E47DA">
        <w:rPr>
          <w:rStyle w:val="af4"/>
          <w:color w:val="404040"/>
          <w:sz w:val="28"/>
          <w:szCs w:val="28"/>
        </w:rPr>
        <w:t xml:space="preserve"> API:</w:t>
      </w:r>
    </w:p>
    <w:p w14:paraId="0D8EF560" w14:textId="7A914C66" w:rsidR="00F81978" w:rsidRPr="009E47DA" w:rsidRDefault="009E47DA" w:rsidP="009E47DA">
      <w:pPr>
        <w:spacing w:after="16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9E47DA">
        <w:rPr>
          <w:rFonts w:ascii="Times New Roman" w:hAnsi="Times New Roman"/>
          <w:sz w:val="28"/>
          <w:szCs w:val="28"/>
        </w:rPr>
        <w:t>- См. Приложение 1</w:t>
      </w:r>
    </w:p>
    <w:p w14:paraId="4488647A" w14:textId="77777777" w:rsidR="009E47DA" w:rsidRPr="009E47DA" w:rsidRDefault="009E47DA" w:rsidP="009E47DA">
      <w:pPr>
        <w:pStyle w:val="ds-markdown-paragraph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color w:val="404040"/>
          <w:sz w:val="28"/>
          <w:szCs w:val="28"/>
        </w:rPr>
        <w:t xml:space="preserve">Отправка </w:t>
      </w:r>
      <w:proofErr w:type="spellStart"/>
      <w:r w:rsidRPr="009E47DA">
        <w:rPr>
          <w:color w:val="404040"/>
          <w:sz w:val="28"/>
          <w:szCs w:val="28"/>
        </w:rPr>
        <w:t>промпта</w:t>
      </w:r>
      <w:proofErr w:type="spellEnd"/>
      <w:r w:rsidRPr="009E47DA">
        <w:rPr>
          <w:color w:val="404040"/>
          <w:sz w:val="28"/>
          <w:szCs w:val="28"/>
        </w:rPr>
        <w:t xml:space="preserve"> через официальный SDK </w:t>
      </w:r>
      <w:proofErr w:type="spellStart"/>
      <w:r w:rsidRPr="009E47DA">
        <w:rPr>
          <w:color w:val="404040"/>
          <w:sz w:val="28"/>
          <w:szCs w:val="28"/>
        </w:rPr>
        <w:t>GigaChat</w:t>
      </w:r>
      <w:proofErr w:type="spellEnd"/>
      <w:r w:rsidRPr="009E47DA">
        <w:rPr>
          <w:color w:val="404040"/>
          <w:sz w:val="28"/>
          <w:szCs w:val="28"/>
        </w:rPr>
        <w:t>.</w:t>
      </w:r>
    </w:p>
    <w:p w14:paraId="3F836813" w14:textId="77777777" w:rsidR="009E47DA" w:rsidRPr="009E47DA" w:rsidRDefault="009E47DA" w:rsidP="009E47DA">
      <w:pPr>
        <w:pStyle w:val="ds-markdown-paragraph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color w:val="404040"/>
          <w:sz w:val="28"/>
          <w:szCs w:val="28"/>
        </w:rPr>
        <w:t xml:space="preserve">Получение и </w:t>
      </w:r>
      <w:proofErr w:type="spellStart"/>
      <w:r w:rsidRPr="009E47DA">
        <w:rPr>
          <w:color w:val="404040"/>
          <w:sz w:val="28"/>
          <w:szCs w:val="28"/>
        </w:rPr>
        <w:t>парсинг</w:t>
      </w:r>
      <w:proofErr w:type="spellEnd"/>
      <w:r w:rsidRPr="009E47DA">
        <w:rPr>
          <w:color w:val="404040"/>
          <w:sz w:val="28"/>
          <w:szCs w:val="28"/>
        </w:rPr>
        <w:t xml:space="preserve"> ответа (JSON).</w:t>
      </w:r>
    </w:p>
    <w:p w14:paraId="34667692" w14:textId="6F4B6D26" w:rsidR="009E47DA" w:rsidRPr="009E47DA" w:rsidRDefault="009E47DA" w:rsidP="009E47DA">
      <w:pPr>
        <w:pStyle w:val="ds-markdown-paragraph"/>
        <w:numPr>
          <w:ilvl w:val="0"/>
          <w:numId w:val="13"/>
        </w:numPr>
        <w:spacing w:before="0" w:beforeAutospacing="0" w:after="6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Возврат результата:</w:t>
      </w:r>
    </w:p>
    <w:p w14:paraId="33A6E13B" w14:textId="77777777" w:rsidR="009E47DA" w:rsidRPr="009E47DA" w:rsidRDefault="009E47DA" w:rsidP="009E47DA">
      <w:pPr>
        <w:pStyle w:val="ds-markdown-paragraph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color w:val="404040"/>
          <w:sz w:val="28"/>
          <w:szCs w:val="28"/>
        </w:rPr>
        <w:t>Форматирование конспекта (добавление HTML-разметки).</w:t>
      </w:r>
    </w:p>
    <w:p w14:paraId="6E07CECD" w14:textId="45BB0B22" w:rsidR="009E47DA" w:rsidRPr="009E47DA" w:rsidRDefault="009E47DA" w:rsidP="009E47DA">
      <w:pPr>
        <w:pStyle w:val="ds-markdown-paragraph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color w:val="404040"/>
          <w:sz w:val="28"/>
          <w:szCs w:val="28"/>
        </w:rPr>
        <w:t xml:space="preserve">Кэширование в </w:t>
      </w:r>
      <w:proofErr w:type="spellStart"/>
      <w:r w:rsidRPr="009E47DA">
        <w:rPr>
          <w:color w:val="404040"/>
          <w:sz w:val="28"/>
          <w:szCs w:val="28"/>
        </w:rPr>
        <w:t>MongoDB</w:t>
      </w:r>
      <w:proofErr w:type="spellEnd"/>
      <w:r w:rsidRPr="009E47DA">
        <w:rPr>
          <w:color w:val="404040"/>
          <w:sz w:val="28"/>
          <w:szCs w:val="28"/>
        </w:rPr>
        <w:t xml:space="preserve"> (для повторных запросов).</w:t>
      </w:r>
    </w:p>
    <w:p w14:paraId="4BF1FEA3" w14:textId="77777777" w:rsidR="009E47DA" w:rsidRPr="009E47DA" w:rsidRDefault="009E47DA" w:rsidP="009E47DA">
      <w:pPr>
        <w:pStyle w:val="ds-markdown-paragraph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</w:p>
    <w:p w14:paraId="4976BD1B" w14:textId="77777777" w:rsidR="009E47DA" w:rsidRPr="009E47DA" w:rsidRDefault="009E47DA" w:rsidP="009E47DA">
      <w:pPr>
        <w:pStyle w:val="ds-markdown-paragraph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</w:p>
    <w:p w14:paraId="7D09C059" w14:textId="77777777" w:rsidR="009E47DA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Обоснование выбора алгоритма:</w:t>
      </w:r>
    </w:p>
    <w:p w14:paraId="7A251269" w14:textId="77777777" w:rsidR="009E47DA" w:rsidRPr="009E47DA" w:rsidRDefault="009E47DA" w:rsidP="009E47DA">
      <w:pPr>
        <w:pStyle w:val="ds-markdown-paragraph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REST API</w:t>
      </w:r>
      <w:r w:rsidRPr="009E47DA">
        <w:rPr>
          <w:rStyle w:val="apple-converted-space"/>
          <w:color w:val="404040"/>
          <w:sz w:val="28"/>
          <w:szCs w:val="28"/>
        </w:rPr>
        <w:t> </w:t>
      </w:r>
      <w:r w:rsidRPr="009E47DA">
        <w:rPr>
          <w:color w:val="404040"/>
          <w:sz w:val="28"/>
          <w:szCs w:val="28"/>
        </w:rPr>
        <w:t xml:space="preserve">выбран для простоты интеграции между Next.js и </w:t>
      </w:r>
      <w:proofErr w:type="spellStart"/>
      <w:r w:rsidRPr="009E47DA">
        <w:rPr>
          <w:color w:val="404040"/>
          <w:sz w:val="28"/>
          <w:szCs w:val="28"/>
        </w:rPr>
        <w:t>Adonis</w:t>
      </w:r>
      <w:proofErr w:type="spellEnd"/>
      <w:r w:rsidRPr="009E47DA">
        <w:rPr>
          <w:color w:val="404040"/>
          <w:sz w:val="28"/>
          <w:szCs w:val="28"/>
        </w:rPr>
        <w:t>.</w:t>
      </w:r>
    </w:p>
    <w:p w14:paraId="7B403E8D" w14:textId="77777777" w:rsidR="009E47DA" w:rsidRPr="009E47DA" w:rsidRDefault="009E47DA" w:rsidP="009E47DA">
      <w:pPr>
        <w:pStyle w:val="ds-markdown-paragraph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9E47DA">
        <w:rPr>
          <w:rStyle w:val="af4"/>
          <w:color w:val="404040"/>
          <w:sz w:val="28"/>
          <w:szCs w:val="28"/>
        </w:rPr>
        <w:t>Промпт</w:t>
      </w:r>
      <w:proofErr w:type="spellEnd"/>
      <w:r w:rsidRPr="009E47DA">
        <w:rPr>
          <w:rStyle w:val="af4"/>
          <w:color w:val="404040"/>
          <w:sz w:val="28"/>
          <w:szCs w:val="28"/>
        </w:rPr>
        <w:t>-инжиниринг</w:t>
      </w:r>
      <w:r w:rsidRPr="009E47DA">
        <w:rPr>
          <w:rStyle w:val="apple-converted-space"/>
          <w:color w:val="404040"/>
          <w:sz w:val="28"/>
          <w:szCs w:val="28"/>
        </w:rPr>
        <w:t> </w:t>
      </w:r>
      <w:r w:rsidRPr="009E47DA">
        <w:rPr>
          <w:color w:val="404040"/>
          <w:sz w:val="28"/>
          <w:szCs w:val="28"/>
        </w:rPr>
        <w:t>оптимизирован под учебные материалы (академический стиль).</w:t>
      </w:r>
    </w:p>
    <w:p w14:paraId="6AACA387" w14:textId="77777777" w:rsidR="009E47DA" w:rsidRPr="009E47DA" w:rsidRDefault="009E47DA" w:rsidP="009E47DA">
      <w:pPr>
        <w:pStyle w:val="ds-markdown-paragraph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Кэширование</w:t>
      </w:r>
      <w:r w:rsidRPr="009E47DA">
        <w:rPr>
          <w:rStyle w:val="apple-converted-space"/>
          <w:color w:val="404040"/>
          <w:sz w:val="28"/>
          <w:szCs w:val="28"/>
        </w:rPr>
        <w:t> </w:t>
      </w:r>
      <w:r w:rsidRPr="009E47DA">
        <w:rPr>
          <w:color w:val="404040"/>
          <w:sz w:val="28"/>
          <w:szCs w:val="28"/>
        </w:rPr>
        <w:t xml:space="preserve">снижает нагрузку на </w:t>
      </w:r>
      <w:proofErr w:type="spellStart"/>
      <w:r w:rsidRPr="009E47DA">
        <w:rPr>
          <w:color w:val="404040"/>
          <w:sz w:val="28"/>
          <w:szCs w:val="28"/>
        </w:rPr>
        <w:t>GigaChat</w:t>
      </w:r>
      <w:proofErr w:type="spellEnd"/>
      <w:r w:rsidRPr="009E47DA">
        <w:rPr>
          <w:color w:val="404040"/>
          <w:sz w:val="28"/>
          <w:szCs w:val="28"/>
        </w:rPr>
        <w:t xml:space="preserve"> API.</w:t>
      </w:r>
    </w:p>
    <w:p w14:paraId="0CDE8348" w14:textId="77777777" w:rsidR="009E47DA" w:rsidRPr="009E47DA" w:rsidRDefault="009E47DA" w:rsidP="009E47DA">
      <w:pPr>
        <w:pStyle w:val="ds-markdown-paragraph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en-US"/>
        </w:rPr>
      </w:pPr>
    </w:p>
    <w:p w14:paraId="0B967453" w14:textId="77777777" w:rsidR="009E47DA" w:rsidRPr="009E47DA" w:rsidRDefault="009E47DA" w:rsidP="009E47DA">
      <w:pPr>
        <w:pStyle w:val="ds-markdown-paragraph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en-US"/>
        </w:rPr>
      </w:pPr>
    </w:p>
    <w:p w14:paraId="4BC2F9F6" w14:textId="77777777" w:rsidR="009E47DA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1.2. Взаимодействие подпрограмм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963"/>
        <w:gridCol w:w="2496"/>
      </w:tblGrid>
      <w:tr w:rsidR="009E47DA" w:rsidRPr="009E47DA" w14:paraId="1301E78D" w14:textId="77777777" w:rsidTr="009E47D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FC34AD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D9051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62122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Протокол</w:t>
            </w:r>
          </w:p>
        </w:tc>
      </w:tr>
      <w:tr w:rsidR="009E47DA" w:rsidRPr="009E47DA" w14:paraId="5EAF7D10" w14:textId="77777777" w:rsidTr="009E47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1CC9AA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E47DA">
              <w:rPr>
                <w:rFonts w:ascii="Times New Roman" w:hAnsi="Times New Roman"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15680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 xml:space="preserve">Отправка запросов → </w:t>
            </w:r>
            <w:proofErr w:type="spellStart"/>
            <w:r w:rsidRPr="009E47DA">
              <w:rPr>
                <w:rFonts w:ascii="Times New Roman" w:hAnsi="Times New Roman"/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03AE0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HTTP/HTTPS</w:t>
            </w:r>
          </w:p>
        </w:tc>
      </w:tr>
      <w:tr w:rsidR="009E47DA" w:rsidRPr="009E47DA" w14:paraId="6618FADC" w14:textId="77777777" w:rsidTr="009E47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5DB8EA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E47DA">
              <w:rPr>
                <w:rFonts w:ascii="Times New Roman" w:hAnsi="Times New Roman"/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BA446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 xml:space="preserve">Запросы → </w:t>
            </w:r>
            <w:proofErr w:type="spellStart"/>
            <w:r w:rsidRPr="009E47DA">
              <w:rPr>
                <w:rFonts w:ascii="Times New Roman" w:hAnsi="Times New Roman"/>
                <w:sz w:val="28"/>
                <w:szCs w:val="28"/>
              </w:rPr>
              <w:t>GigaChat</w:t>
            </w:r>
            <w:proofErr w:type="spellEnd"/>
            <w:r w:rsidRPr="009E47DA">
              <w:rPr>
                <w:rFonts w:ascii="Times New Roman" w:hAnsi="Times New Roman"/>
                <w:sz w:val="28"/>
                <w:szCs w:val="28"/>
              </w:rPr>
              <w:t xml:space="preserve"> 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A0546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E47DA">
              <w:rPr>
                <w:rFonts w:ascii="Times New Roman" w:hAnsi="Times New Roman"/>
                <w:sz w:val="28"/>
                <w:szCs w:val="28"/>
              </w:rPr>
              <w:t>gRPC</w:t>
            </w:r>
            <w:proofErr w:type="spellEnd"/>
            <w:r w:rsidRPr="009E47DA">
              <w:rPr>
                <w:rFonts w:ascii="Times New Roman" w:hAnsi="Times New Roman"/>
                <w:sz w:val="28"/>
                <w:szCs w:val="28"/>
              </w:rPr>
              <w:t xml:space="preserve"> (через SDK)</w:t>
            </w:r>
          </w:p>
        </w:tc>
      </w:tr>
      <w:tr w:rsidR="009E47DA" w:rsidRPr="009E47DA" w14:paraId="0C74206C" w14:textId="77777777" w:rsidTr="009E47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CBF1C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lastRenderedPageBreak/>
              <w:t>Database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C724E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Хранение истории запросов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A1213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E47DA">
              <w:rPr>
                <w:rFonts w:ascii="Times New Roman" w:hAnsi="Times New Roman"/>
                <w:sz w:val="28"/>
                <w:szCs w:val="28"/>
              </w:rPr>
              <w:t>MongoDB</w:t>
            </w:r>
            <w:proofErr w:type="spellEnd"/>
            <w:r w:rsidRPr="009E47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E47DA">
              <w:rPr>
                <w:rFonts w:ascii="Times New Roman" w:hAnsi="Times New Roman"/>
                <w:sz w:val="28"/>
                <w:szCs w:val="28"/>
              </w:rPr>
              <w:t>Query</w:t>
            </w:r>
            <w:proofErr w:type="spellEnd"/>
          </w:p>
        </w:tc>
      </w:tr>
    </w:tbl>
    <w:p w14:paraId="21BA2963" w14:textId="77777777" w:rsidR="009E47DA" w:rsidRPr="009E47DA" w:rsidRDefault="009E47DA" w:rsidP="009E47DA">
      <w:pPr>
        <w:pStyle w:val="4"/>
        <w:spacing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9E47DA">
        <w:rPr>
          <w:rStyle w:val="af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2. Выбор технических и программных средств</w:t>
      </w:r>
    </w:p>
    <w:p w14:paraId="7DD26EA9" w14:textId="77777777" w:rsidR="009E47DA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2.1. Программный стек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47DA" w14:paraId="4F703100" w14:textId="77777777" w:rsidTr="009E47DA">
        <w:tc>
          <w:tcPr>
            <w:tcW w:w="9345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2300"/>
              <w:gridCol w:w="4998"/>
            </w:tblGrid>
            <w:tr w:rsidR="009E47DA" w:rsidRPr="009E47DA" w14:paraId="1B4B55A1" w14:textId="77777777" w:rsidTr="00D42469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C508C2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Компонент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6EDD178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Технология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C89BE04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Обоснование выбора</w:t>
                  </w:r>
                </w:p>
              </w:tc>
            </w:tr>
            <w:tr w:rsidR="009E47DA" w:rsidRPr="009E47DA" w14:paraId="4A8F0E49" w14:textId="77777777" w:rsidTr="00D42469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420C17A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E47DA">
                    <w:rPr>
                      <w:rStyle w:val="af4"/>
                      <w:rFonts w:ascii="Times New Roman" w:hAnsi="Times New Roman"/>
                      <w:sz w:val="28"/>
                      <w:szCs w:val="28"/>
                    </w:rPr>
                    <w:t>Frontend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7AB43CE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Next.js 14 + </w:t>
                  </w:r>
                  <w:proofErr w:type="spellStart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React</w:t>
                  </w:r>
                  <w:proofErr w:type="spellEnd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 18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55118D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SSR для SEO, оптимизация загрузки</w:t>
                  </w:r>
                </w:p>
              </w:tc>
            </w:tr>
            <w:tr w:rsidR="009E47DA" w:rsidRPr="009E47DA" w14:paraId="3A33ECB2" w14:textId="77777777" w:rsidTr="00D42469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D23EBF8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Style w:val="af4"/>
                      <w:rFonts w:ascii="Times New Roman" w:hAnsi="Times New Roman"/>
                      <w:sz w:val="28"/>
                      <w:szCs w:val="28"/>
                    </w:rPr>
                    <w:t>UI-библиотека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620870D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Ant</w:t>
                  </w:r>
                  <w:proofErr w:type="spellEnd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 Design 5.x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8E9BE3C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Готовые компоненты для админ-панелей</w:t>
                  </w:r>
                </w:p>
              </w:tc>
            </w:tr>
            <w:tr w:rsidR="009E47DA" w:rsidRPr="009E47DA" w14:paraId="0501EF05" w14:textId="77777777" w:rsidTr="00D42469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50C4DE4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E47DA">
                    <w:rPr>
                      <w:rStyle w:val="af4"/>
                      <w:rFonts w:ascii="Times New Roman" w:hAnsi="Times New Roman"/>
                      <w:sz w:val="28"/>
                      <w:szCs w:val="28"/>
                    </w:rPr>
                    <w:t>Backend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150CE0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Adonis</w:t>
                  </w:r>
                  <w:proofErr w:type="spellEnd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 6.x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9BE08A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MVC-архитектура, встроенная ORM</w:t>
                  </w:r>
                </w:p>
              </w:tc>
            </w:tr>
            <w:tr w:rsidR="009E47DA" w:rsidRPr="009E47DA" w14:paraId="3DE6F4AB" w14:textId="77777777" w:rsidTr="00D42469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3B40F9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Style w:val="af4"/>
                      <w:rFonts w:ascii="Times New Roman" w:hAnsi="Times New Roman"/>
                      <w:sz w:val="28"/>
                      <w:szCs w:val="28"/>
                    </w:rPr>
                    <w:t>База данных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A38661A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MongoDB</w:t>
                  </w:r>
                  <w:proofErr w:type="spellEnd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 7.0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0B1BE87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Гибкость для хранения неструктурированных данных</w:t>
                  </w:r>
                </w:p>
              </w:tc>
            </w:tr>
            <w:tr w:rsidR="009E47DA" w:rsidRPr="009E47DA" w14:paraId="56BA6A4A" w14:textId="77777777" w:rsidTr="00D42469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04523BB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Style w:val="af4"/>
                      <w:rFonts w:ascii="Times New Roman" w:hAnsi="Times New Roman"/>
                      <w:sz w:val="28"/>
                      <w:szCs w:val="28"/>
                    </w:rPr>
                    <w:t>NLP-сервис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78998B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GigaChat</w:t>
                  </w:r>
                  <w:proofErr w:type="spellEnd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 API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8A756D1" w14:textId="77777777" w:rsidR="009E47DA" w:rsidRPr="009E47DA" w:rsidRDefault="009E47DA" w:rsidP="00D42469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Лучшая поддержка русского языка </w:t>
                  </w:r>
                  <w:proofErr w:type="spellStart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>vs</w:t>
                  </w:r>
                  <w:proofErr w:type="spellEnd"/>
                  <w:r w:rsidRPr="009E47DA">
                    <w:rPr>
                      <w:rFonts w:ascii="Times New Roman" w:hAnsi="Times New Roman"/>
                      <w:sz w:val="28"/>
                      <w:szCs w:val="28"/>
                    </w:rPr>
                    <w:t xml:space="preserve"> GPT</w:t>
                  </w:r>
                </w:p>
              </w:tc>
            </w:tr>
          </w:tbl>
          <w:p w14:paraId="488C74F8" w14:textId="77777777" w:rsidR="009E47DA" w:rsidRDefault="009E47DA"/>
        </w:tc>
      </w:tr>
    </w:tbl>
    <w:p w14:paraId="34DE6A2F" w14:textId="77777777" w:rsidR="009E47DA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2.2. Аппаратные требования</w:t>
      </w:r>
    </w:p>
    <w:tbl>
      <w:tblPr>
        <w:tblW w:w="0" w:type="auto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722"/>
        <w:gridCol w:w="2313"/>
      </w:tblGrid>
      <w:tr w:rsidR="009E47DA" w:rsidRPr="009E47DA" w14:paraId="35CCC38E" w14:textId="77777777" w:rsidTr="009E47DA">
        <w:trPr>
          <w:tblHeader/>
        </w:trPr>
        <w:tc>
          <w:tcPr>
            <w:tcW w:w="848" w:type="dxa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9C4B57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Ресурс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32046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Минимальные требования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9E4D6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Рекомендуемые</w:t>
            </w:r>
          </w:p>
        </w:tc>
      </w:tr>
      <w:tr w:rsidR="009E47DA" w:rsidRPr="009E47DA" w14:paraId="01FE40FA" w14:textId="77777777" w:rsidTr="009E47DA">
        <w:tc>
          <w:tcPr>
            <w:tcW w:w="848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76E1F3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CPU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6E611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2 ядра (x86-64)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4FC41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4 ядра</w:t>
            </w:r>
          </w:p>
        </w:tc>
      </w:tr>
      <w:tr w:rsidR="009E47DA" w:rsidRPr="009E47DA" w14:paraId="43DD2C49" w14:textId="77777777" w:rsidTr="009E47DA">
        <w:tc>
          <w:tcPr>
            <w:tcW w:w="848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0F77F0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lastRenderedPageBreak/>
              <w:t>RAM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8DFBE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2 ГБ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C7DA7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8 ГБ</w:t>
            </w:r>
          </w:p>
        </w:tc>
      </w:tr>
      <w:tr w:rsidR="009E47DA" w:rsidRPr="009E47DA" w14:paraId="18C885ED" w14:textId="77777777" w:rsidTr="009E47DA">
        <w:tc>
          <w:tcPr>
            <w:tcW w:w="848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F8C457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Диск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0EC95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10 ГБ (SSD)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10C10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50 ГБ</w:t>
            </w:r>
          </w:p>
        </w:tc>
      </w:tr>
    </w:tbl>
    <w:p w14:paraId="5FC68CD8" w14:textId="77777777" w:rsidR="009E47DA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Расчет нагрузки (на 100 пользователей/час):</w:t>
      </w:r>
    </w:p>
    <w:p w14:paraId="5F1619B3" w14:textId="77777777" w:rsidR="009E47DA" w:rsidRPr="009E47DA" w:rsidRDefault="009E47DA" w:rsidP="009E47DA">
      <w:pPr>
        <w:pStyle w:val="ds-markdown-paragraph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en-US"/>
        </w:rPr>
      </w:pPr>
      <w:r w:rsidRPr="009E47DA">
        <w:rPr>
          <w:rStyle w:val="af4"/>
          <w:color w:val="404040"/>
          <w:sz w:val="28"/>
          <w:szCs w:val="28"/>
          <w:lang w:val="en-US"/>
        </w:rPr>
        <w:t>Backend:</w:t>
      </w:r>
      <w:r w:rsidRPr="009E47DA">
        <w:rPr>
          <w:rStyle w:val="apple-converted-space"/>
          <w:color w:val="404040"/>
          <w:sz w:val="28"/>
          <w:szCs w:val="28"/>
          <w:lang w:val="en-US"/>
        </w:rPr>
        <w:t> </w:t>
      </w:r>
      <w:r w:rsidRPr="009E47DA">
        <w:rPr>
          <w:color w:val="404040"/>
          <w:sz w:val="28"/>
          <w:szCs w:val="28"/>
          <w:lang w:val="en-US"/>
        </w:rPr>
        <w:t>~500 MB RAM (Adonis + Node.js)</w:t>
      </w:r>
    </w:p>
    <w:p w14:paraId="6DE4E30F" w14:textId="77777777" w:rsidR="009E47DA" w:rsidRPr="009E47DA" w:rsidRDefault="009E47DA" w:rsidP="009E47DA">
      <w:pPr>
        <w:pStyle w:val="ds-markdown-paragraph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9E47DA">
        <w:rPr>
          <w:rStyle w:val="af4"/>
          <w:color w:val="404040"/>
          <w:sz w:val="28"/>
          <w:szCs w:val="28"/>
        </w:rPr>
        <w:t>GigaChat</w:t>
      </w:r>
      <w:proofErr w:type="spellEnd"/>
      <w:r w:rsidRPr="009E47DA">
        <w:rPr>
          <w:rStyle w:val="af4"/>
          <w:color w:val="404040"/>
          <w:sz w:val="28"/>
          <w:szCs w:val="28"/>
        </w:rPr>
        <w:t xml:space="preserve"> API:</w:t>
      </w:r>
      <w:r w:rsidRPr="009E47DA">
        <w:rPr>
          <w:rStyle w:val="apple-converted-space"/>
          <w:color w:val="404040"/>
          <w:sz w:val="28"/>
          <w:szCs w:val="28"/>
        </w:rPr>
        <w:t> </w:t>
      </w:r>
      <w:r w:rsidRPr="009E47DA">
        <w:rPr>
          <w:color w:val="404040"/>
          <w:sz w:val="28"/>
          <w:szCs w:val="28"/>
        </w:rPr>
        <w:t>~3 сек/запрос (лимит: 100 запросов/мин на бесплатном тарифе)</w:t>
      </w:r>
    </w:p>
    <w:p w14:paraId="00E79A08" w14:textId="77777777" w:rsidR="009E47DA" w:rsidRPr="009E47DA" w:rsidRDefault="009E47DA" w:rsidP="009E47DA">
      <w:pPr>
        <w:pStyle w:val="ds-markdown-paragraph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Сеть:</w:t>
      </w:r>
      <w:r w:rsidRPr="009E47DA">
        <w:rPr>
          <w:rStyle w:val="apple-converted-space"/>
          <w:color w:val="404040"/>
          <w:sz w:val="28"/>
          <w:szCs w:val="28"/>
        </w:rPr>
        <w:t> </w:t>
      </w:r>
      <w:r w:rsidRPr="009E47DA">
        <w:rPr>
          <w:color w:val="404040"/>
          <w:sz w:val="28"/>
          <w:szCs w:val="28"/>
        </w:rPr>
        <w:t>1 Мбит/с входящего трафика</w:t>
      </w:r>
    </w:p>
    <w:p w14:paraId="500CE7D1" w14:textId="77777777" w:rsidR="009E47DA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2.3. Сравнение с альтернативами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880"/>
        <w:gridCol w:w="2276"/>
        <w:gridCol w:w="2315"/>
      </w:tblGrid>
      <w:tr w:rsidR="009E47DA" w:rsidRPr="009E47DA" w14:paraId="17AA057C" w14:textId="77777777" w:rsidTr="009E47D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261EA3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20CC3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GigaChat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05B80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GPT-4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2FBFD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9E47DA">
              <w:rPr>
                <w:rFonts w:ascii="Times New Roman" w:hAnsi="Times New Roman"/>
                <w:b/>
                <w:bCs/>
                <w:sz w:val="28"/>
                <w:szCs w:val="28"/>
              </w:rPr>
              <w:t>YandexGPT</w:t>
            </w:r>
            <w:proofErr w:type="spellEnd"/>
          </w:p>
        </w:tc>
      </w:tr>
      <w:tr w:rsidR="009E47DA" w:rsidRPr="009E47DA" w14:paraId="749D5120" w14:textId="77777777" w:rsidTr="009E47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A12116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Стоимость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F4E49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Бесплатно (до лимита)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B4C1D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$0.06/1K токенов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3EFA5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$0.05/1K токенов</w:t>
            </w:r>
          </w:p>
        </w:tc>
      </w:tr>
      <w:tr w:rsidR="009E47DA" w:rsidRPr="009E47DA" w14:paraId="5659C47A" w14:textId="77777777" w:rsidTr="009E47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E1DB4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RU-поддержка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65D94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10/10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0D2C6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8/10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2F83C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9/10</w:t>
            </w:r>
          </w:p>
        </w:tc>
      </w:tr>
      <w:tr w:rsidR="009E47DA" w:rsidRPr="009E47DA" w14:paraId="384DF8CC" w14:textId="77777777" w:rsidTr="009E47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D35C61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Скорость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BC9D5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ACCFF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6F33A" w14:textId="77777777" w:rsidR="009E47DA" w:rsidRPr="009E47DA" w:rsidRDefault="009E47DA" w:rsidP="009E47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47DA"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</w:tr>
    </w:tbl>
    <w:p w14:paraId="59A769AE" w14:textId="6A85E26D" w:rsidR="00F81978" w:rsidRPr="009E47DA" w:rsidRDefault="009E47DA" w:rsidP="009E47DA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9E47DA">
        <w:rPr>
          <w:rStyle w:val="af4"/>
          <w:color w:val="404040"/>
          <w:sz w:val="28"/>
          <w:szCs w:val="28"/>
        </w:rPr>
        <w:t>Вывод:</w:t>
      </w:r>
      <w:r w:rsidRPr="009E47DA">
        <w:rPr>
          <w:rStyle w:val="apple-converted-space"/>
          <w:color w:val="404040"/>
          <w:sz w:val="28"/>
          <w:szCs w:val="28"/>
        </w:rPr>
        <w:t> </w:t>
      </w:r>
      <w:proofErr w:type="spellStart"/>
      <w:r w:rsidRPr="009E47DA">
        <w:rPr>
          <w:color w:val="404040"/>
          <w:sz w:val="28"/>
          <w:szCs w:val="28"/>
        </w:rPr>
        <w:t>GigaChat</w:t>
      </w:r>
      <w:proofErr w:type="spellEnd"/>
      <w:r w:rsidRPr="009E47DA">
        <w:rPr>
          <w:color w:val="404040"/>
          <w:sz w:val="28"/>
          <w:szCs w:val="28"/>
        </w:rPr>
        <w:t xml:space="preserve"> выбран как оптимальное решение для учебных задач на русском языке</w:t>
      </w:r>
      <w:r w:rsidRPr="009E47DA">
        <w:rPr>
          <w:color w:val="404040"/>
          <w:sz w:val="28"/>
          <w:szCs w:val="28"/>
        </w:rPr>
        <w:t>.</w:t>
      </w:r>
    </w:p>
    <w:p w14:paraId="7C110A9C" w14:textId="77777777" w:rsidR="009E47DA" w:rsidRPr="009E47DA" w:rsidRDefault="009E47DA" w:rsidP="00F81978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06B2880" w14:textId="77777777" w:rsidR="009E47DA" w:rsidRPr="009E47DA" w:rsidRDefault="009E47DA" w:rsidP="00F81978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C2EC1DE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lastRenderedPageBreak/>
        <w:t>Назначение:</w:t>
      </w:r>
    </w:p>
    <w:p w14:paraId="08D04CCD" w14:textId="77777777" w:rsidR="00B86142" w:rsidRPr="00B86142" w:rsidRDefault="00B86142" w:rsidP="00B86142">
      <w:pPr>
        <w:pStyle w:val="ds-markdown-paragraph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Автоматизация конспектирования для студентов и преподавателей.</w:t>
      </w:r>
    </w:p>
    <w:p w14:paraId="3A1F09AC" w14:textId="77777777" w:rsidR="00B86142" w:rsidRPr="00B86142" w:rsidRDefault="00B86142" w:rsidP="00B86142">
      <w:pPr>
        <w:pStyle w:val="ds-markdown-paragraph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Повышение эффективности работы с учебными материалами.</w:t>
      </w:r>
    </w:p>
    <w:p w14:paraId="53C2E3F9" w14:textId="77777777" w:rsidR="00B86142" w:rsidRPr="00B86142" w:rsidRDefault="00B86142" w:rsidP="00B86142">
      <w:pPr>
        <w:pStyle w:val="ds-markdown-paragraph"/>
        <w:spacing w:line="360" w:lineRule="auto"/>
        <w:jc w:val="both"/>
        <w:rPr>
          <w:color w:val="404040"/>
          <w:sz w:val="28"/>
          <w:szCs w:val="28"/>
        </w:rPr>
      </w:pPr>
      <w:r w:rsidRPr="00B86142">
        <w:rPr>
          <w:rStyle w:val="af4"/>
          <w:color w:val="404040"/>
          <w:sz w:val="28"/>
          <w:szCs w:val="28"/>
        </w:rPr>
        <w:t>Область применения:</w:t>
      </w:r>
    </w:p>
    <w:p w14:paraId="76B0B526" w14:textId="77777777" w:rsidR="00B86142" w:rsidRPr="00B86142" w:rsidRDefault="00B86142" w:rsidP="00B86142">
      <w:pPr>
        <w:pStyle w:val="ds-markdown-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Высшие учебные заведения.</w:t>
      </w:r>
    </w:p>
    <w:p w14:paraId="74227002" w14:textId="77777777" w:rsidR="00B86142" w:rsidRPr="00B86142" w:rsidRDefault="00B86142" w:rsidP="00B86142">
      <w:pPr>
        <w:pStyle w:val="ds-markdown-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Онлайн-курсы и образовательные платформы.</w:t>
      </w:r>
    </w:p>
    <w:p w14:paraId="682FEAA5" w14:textId="77777777" w:rsidR="00B86142" w:rsidRPr="00B86142" w:rsidRDefault="00B86142" w:rsidP="00B86142">
      <w:pPr>
        <w:pStyle w:val="ds-markdown-paragraph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B86142">
        <w:rPr>
          <w:color w:val="404040"/>
          <w:sz w:val="28"/>
          <w:szCs w:val="28"/>
        </w:rPr>
        <w:t>Личное использование для структурирования заметок.</w:t>
      </w:r>
    </w:p>
    <w:p w14:paraId="296E5EAF" w14:textId="77777777" w:rsidR="008F04B1" w:rsidRDefault="008F04B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A332D6E" w14:textId="3B53F743" w:rsidR="008F04B1" w:rsidRPr="00A43397" w:rsidRDefault="00D014BD" w:rsidP="008F04B1">
      <w:pPr>
        <w:pStyle w:val="a9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1" w:name="_Toc198489108"/>
      <w:r>
        <w:rPr>
          <w:rFonts w:ascii="Times New Roman" w:hAnsi="Times New Roman" w:cs="Times New Roman"/>
          <w:b/>
          <w:color w:val="auto"/>
          <w:szCs w:val="28"/>
        </w:rPr>
        <w:lastRenderedPageBreak/>
        <w:t>Техническое</w:t>
      </w:r>
      <w:r w:rsidR="00B94760" w:rsidRPr="00B94760">
        <w:rPr>
          <w:rFonts w:ascii="Times New Roman" w:hAnsi="Times New Roman" w:cs="Times New Roman"/>
          <w:b/>
          <w:color w:val="auto"/>
          <w:szCs w:val="28"/>
        </w:rPr>
        <w:t xml:space="preserve"> задани</w:t>
      </w:r>
      <w:r>
        <w:rPr>
          <w:rFonts w:ascii="Times New Roman" w:hAnsi="Times New Roman" w:cs="Times New Roman"/>
          <w:b/>
          <w:color w:val="auto"/>
          <w:szCs w:val="28"/>
        </w:rPr>
        <w:t>е</w:t>
      </w:r>
      <w:bookmarkEnd w:id="1"/>
    </w:p>
    <w:p w14:paraId="414FE085" w14:textId="73F73E7B" w:rsidR="004F5E4C" w:rsidRPr="00947D2D" w:rsidRDefault="008F04B1" w:rsidP="008F04B1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47D2D">
        <w:rPr>
          <w:rFonts w:ascii="Times New Roman" w:hAnsi="Times New Roman"/>
          <w:sz w:val="28"/>
          <w:szCs w:val="28"/>
        </w:rPr>
        <w:t xml:space="preserve">В данном разделе </w:t>
      </w:r>
      <w:r w:rsidR="004F5E4C" w:rsidRPr="00947D2D">
        <w:rPr>
          <w:rFonts w:ascii="Times New Roman" w:hAnsi="Times New Roman"/>
          <w:sz w:val="28"/>
          <w:szCs w:val="28"/>
        </w:rPr>
        <w:t>приводятся требования к реализуемой подпрограмме, а также ее связь с другими частями общего проекта</w:t>
      </w:r>
    </w:p>
    <w:p w14:paraId="0C3C8065" w14:textId="77777777" w:rsidR="00694DD3" w:rsidRDefault="00694DD3" w:rsidP="002958EC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ADDADD6" w14:textId="77777777" w:rsidR="00694DD3" w:rsidRDefault="00694DD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562D43F" w14:textId="5B9CBFC0" w:rsidR="00694DD3" w:rsidRPr="002157EB" w:rsidRDefault="00CB56BA" w:rsidP="002157EB">
      <w:pPr>
        <w:pStyle w:val="a9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2" w:name="_Toc481952118"/>
      <w:bookmarkStart w:id="3" w:name="_Toc198489109"/>
      <w:r>
        <w:rPr>
          <w:rFonts w:ascii="Times New Roman" w:hAnsi="Times New Roman" w:cs="Times New Roman"/>
          <w:b/>
          <w:color w:val="auto"/>
          <w:szCs w:val="28"/>
        </w:rPr>
        <w:lastRenderedPageBreak/>
        <w:t>Анализ проблематики</w:t>
      </w:r>
      <w:bookmarkEnd w:id="2"/>
      <w:bookmarkEnd w:id="3"/>
    </w:p>
    <w:p w14:paraId="4F20593F" w14:textId="2CE159B8" w:rsidR="00A64573" w:rsidRPr="00450103" w:rsidRDefault="00931684" w:rsidP="00450103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50103">
        <w:rPr>
          <w:rFonts w:ascii="Times New Roman" w:hAnsi="Times New Roman"/>
          <w:sz w:val="28"/>
          <w:szCs w:val="28"/>
        </w:rPr>
        <w:t xml:space="preserve">В данном разделе приводится </w:t>
      </w:r>
      <w:r w:rsidR="002E76DF" w:rsidRPr="00450103">
        <w:rPr>
          <w:rFonts w:ascii="Times New Roman" w:hAnsi="Times New Roman"/>
          <w:sz w:val="28"/>
          <w:szCs w:val="28"/>
        </w:rPr>
        <w:t>детальн</w:t>
      </w:r>
      <w:r w:rsidR="009143F8">
        <w:rPr>
          <w:rFonts w:ascii="Times New Roman" w:hAnsi="Times New Roman"/>
          <w:sz w:val="28"/>
          <w:szCs w:val="28"/>
        </w:rPr>
        <w:t xml:space="preserve">ый </w:t>
      </w:r>
      <w:r w:rsidR="00D7555A" w:rsidRPr="00450103">
        <w:rPr>
          <w:rFonts w:ascii="Times New Roman" w:hAnsi="Times New Roman"/>
          <w:sz w:val="28"/>
          <w:szCs w:val="28"/>
        </w:rPr>
        <w:t xml:space="preserve">анализ проблематики, на решение которой направлена реализация подпрограммы, в т.ч. </w:t>
      </w:r>
      <w:r w:rsidR="009143F8">
        <w:rPr>
          <w:rFonts w:ascii="Times New Roman" w:hAnsi="Times New Roman"/>
          <w:sz w:val="28"/>
          <w:szCs w:val="28"/>
        </w:rPr>
        <w:t xml:space="preserve">результаты анализа литературы, результаты </w:t>
      </w:r>
      <w:r w:rsidR="00D7555A" w:rsidRPr="00450103">
        <w:rPr>
          <w:rFonts w:ascii="Times New Roman" w:hAnsi="Times New Roman"/>
          <w:sz w:val="28"/>
          <w:szCs w:val="28"/>
        </w:rPr>
        <w:t>анализ</w:t>
      </w:r>
      <w:r w:rsidR="009143F8">
        <w:rPr>
          <w:rFonts w:ascii="Times New Roman" w:hAnsi="Times New Roman"/>
          <w:sz w:val="28"/>
          <w:szCs w:val="28"/>
        </w:rPr>
        <w:t>а</w:t>
      </w:r>
      <w:r w:rsidR="00D7555A" w:rsidRPr="00450103">
        <w:rPr>
          <w:rFonts w:ascii="Times New Roman" w:hAnsi="Times New Roman"/>
          <w:sz w:val="28"/>
          <w:szCs w:val="28"/>
        </w:rPr>
        <w:t xml:space="preserve"> бизнес-процессов предприятия с использованием общепринятых инструментов и средств и т.п.</w:t>
      </w:r>
      <w:r w:rsidR="00A64573" w:rsidRPr="00450103">
        <w:rPr>
          <w:rFonts w:ascii="Times New Roman" w:hAnsi="Times New Roman"/>
          <w:sz w:val="28"/>
          <w:szCs w:val="28"/>
        </w:rPr>
        <w:br w:type="page"/>
      </w:r>
    </w:p>
    <w:p w14:paraId="1E57E06C" w14:textId="159FFE12" w:rsidR="00F315DD" w:rsidRPr="00A43397" w:rsidRDefault="004A118F" w:rsidP="00F315DD">
      <w:pPr>
        <w:pStyle w:val="a9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4" w:name="_Toc198489110"/>
      <w:r>
        <w:rPr>
          <w:rFonts w:ascii="Times New Roman" w:hAnsi="Times New Roman" w:cs="Times New Roman"/>
          <w:b/>
          <w:color w:val="auto"/>
          <w:szCs w:val="28"/>
        </w:rPr>
        <w:lastRenderedPageBreak/>
        <w:t>Анализ существующих решений</w:t>
      </w:r>
      <w:r w:rsidR="00890379">
        <w:rPr>
          <w:rFonts w:ascii="Times New Roman" w:hAnsi="Times New Roman" w:cs="Times New Roman"/>
          <w:b/>
          <w:color w:val="auto"/>
          <w:szCs w:val="28"/>
        </w:rPr>
        <w:t>, технологий</w:t>
      </w:r>
      <w:r>
        <w:rPr>
          <w:rFonts w:ascii="Times New Roman" w:hAnsi="Times New Roman" w:cs="Times New Roman"/>
          <w:b/>
          <w:color w:val="auto"/>
          <w:szCs w:val="28"/>
        </w:rPr>
        <w:t xml:space="preserve"> и аналогов</w:t>
      </w:r>
      <w:bookmarkEnd w:id="4"/>
    </w:p>
    <w:p w14:paraId="0E7E8EA1" w14:textId="4B00E3AE" w:rsidR="00FD0F68" w:rsidRPr="00FD0F68" w:rsidRDefault="003E77CA" w:rsidP="003E77C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D0F68">
        <w:rPr>
          <w:rFonts w:ascii="Times New Roman" w:hAnsi="Times New Roman"/>
          <w:sz w:val="28"/>
          <w:szCs w:val="28"/>
        </w:rPr>
        <w:t xml:space="preserve">В данном разделе </w:t>
      </w:r>
      <w:r w:rsidR="007B636E" w:rsidRPr="00FD0F68">
        <w:rPr>
          <w:rFonts w:ascii="Times New Roman" w:hAnsi="Times New Roman"/>
          <w:sz w:val="28"/>
          <w:szCs w:val="28"/>
        </w:rPr>
        <w:t xml:space="preserve">необходимо </w:t>
      </w:r>
      <w:r w:rsidR="00FD0F68" w:rsidRPr="00FD0F68">
        <w:rPr>
          <w:rFonts w:ascii="Times New Roman" w:hAnsi="Times New Roman"/>
          <w:sz w:val="28"/>
          <w:szCs w:val="28"/>
        </w:rPr>
        <w:t>провести анализ по существующим решениям</w:t>
      </w:r>
      <w:r w:rsidR="005A4B11">
        <w:rPr>
          <w:rFonts w:ascii="Times New Roman" w:hAnsi="Times New Roman"/>
          <w:sz w:val="28"/>
          <w:szCs w:val="28"/>
        </w:rPr>
        <w:t xml:space="preserve"> и подходам (фундаментальным</w:t>
      </w:r>
      <w:r w:rsidR="00945B10">
        <w:rPr>
          <w:rFonts w:ascii="Times New Roman" w:hAnsi="Times New Roman"/>
          <w:sz w:val="28"/>
          <w:szCs w:val="28"/>
        </w:rPr>
        <w:t>/научным</w:t>
      </w:r>
      <w:r w:rsidR="005A4B11">
        <w:rPr>
          <w:rFonts w:ascii="Times New Roman" w:hAnsi="Times New Roman"/>
          <w:sz w:val="28"/>
          <w:szCs w:val="28"/>
        </w:rPr>
        <w:t xml:space="preserve"> и прикладным)</w:t>
      </w:r>
      <w:r w:rsidR="00FD0F68" w:rsidRPr="00FD0F68">
        <w:rPr>
          <w:rFonts w:ascii="Times New Roman" w:hAnsi="Times New Roman"/>
          <w:sz w:val="28"/>
          <w:szCs w:val="28"/>
        </w:rPr>
        <w:t>, используемым для решения аналогичных и/или близких задач, а также технологического стека, который может быть использован для решения поставленных задач (с обоснованием итогового выбора).</w:t>
      </w:r>
    </w:p>
    <w:p w14:paraId="779B9472" w14:textId="49616BCE" w:rsidR="00A377C4" w:rsidRDefault="00BD09D4" w:rsidP="00C05D9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заключение раздела приводится итоговый стек подходов и технологий, используемых в дальнейшем в проекте и обоснование</w:t>
      </w:r>
      <w:r w:rsidR="00F07138">
        <w:rPr>
          <w:rFonts w:ascii="Times New Roman" w:hAnsi="Times New Roman"/>
          <w:sz w:val="28"/>
          <w:szCs w:val="28"/>
        </w:rPr>
        <w:t xml:space="preserve"> их выбора</w:t>
      </w:r>
      <w:r>
        <w:rPr>
          <w:rFonts w:ascii="Times New Roman" w:hAnsi="Times New Roman"/>
          <w:sz w:val="28"/>
          <w:szCs w:val="28"/>
        </w:rPr>
        <w:t>.</w:t>
      </w:r>
      <w:r w:rsidR="00A377C4">
        <w:rPr>
          <w:rFonts w:ascii="Times New Roman" w:hAnsi="Times New Roman"/>
          <w:sz w:val="28"/>
          <w:szCs w:val="28"/>
        </w:rPr>
        <w:br w:type="page"/>
      </w:r>
    </w:p>
    <w:p w14:paraId="3A217F5C" w14:textId="45DD76C3" w:rsidR="00A377C4" w:rsidRPr="00A43397" w:rsidRDefault="00C64D56" w:rsidP="00F251EB">
      <w:pPr>
        <w:pStyle w:val="a9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5" w:name="_Toc198489111"/>
      <w:r>
        <w:rPr>
          <w:rFonts w:ascii="Times New Roman" w:hAnsi="Times New Roman" w:cs="Times New Roman"/>
          <w:b/>
          <w:color w:val="auto"/>
          <w:szCs w:val="28"/>
        </w:rPr>
        <w:lastRenderedPageBreak/>
        <w:t>Полученные результаты, методика испытаний и итоги анализа</w:t>
      </w:r>
      <w:bookmarkEnd w:id="5"/>
    </w:p>
    <w:p w14:paraId="65434177" w14:textId="0DC836E9" w:rsidR="002632BF" w:rsidRPr="00554009" w:rsidRDefault="008529EA" w:rsidP="00AA3C6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54009">
        <w:rPr>
          <w:rFonts w:ascii="Times New Roman" w:hAnsi="Times New Roman"/>
          <w:sz w:val="28"/>
          <w:szCs w:val="28"/>
        </w:rPr>
        <w:t xml:space="preserve">В данном разделе необходимо </w:t>
      </w:r>
      <w:r w:rsidR="002632BF" w:rsidRPr="00554009">
        <w:rPr>
          <w:rFonts w:ascii="Times New Roman" w:hAnsi="Times New Roman"/>
          <w:sz w:val="28"/>
          <w:szCs w:val="28"/>
        </w:rPr>
        <w:t>привести результаты, которые были получены в рамках проекта (продемонстрировать полученные результаты работы реализованной подпрограммы, ее поведение в различных ситуациях).</w:t>
      </w:r>
    </w:p>
    <w:p w14:paraId="1D2282A4" w14:textId="55B09B5E" w:rsidR="00D55391" w:rsidRPr="00554009" w:rsidRDefault="002632BF" w:rsidP="0055400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54009">
        <w:rPr>
          <w:rFonts w:ascii="Times New Roman" w:hAnsi="Times New Roman"/>
          <w:sz w:val="28"/>
          <w:szCs w:val="28"/>
        </w:rPr>
        <w:t>При этом обязательно приводятся расчеты метрик качества в соответствии с существующими стандартами и их интерпретация.</w:t>
      </w:r>
      <w:r w:rsidR="00D55391">
        <w:rPr>
          <w:rFonts w:ascii="Times New Roman" w:hAnsi="Times New Roman"/>
          <w:sz w:val="28"/>
          <w:szCs w:val="28"/>
        </w:rPr>
        <w:br w:type="page"/>
      </w:r>
    </w:p>
    <w:p w14:paraId="7ADD7B0D" w14:textId="4FA9289D" w:rsidR="00923E12" w:rsidRPr="00A43397" w:rsidRDefault="001B669F" w:rsidP="00923E12">
      <w:pPr>
        <w:pStyle w:val="a9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6" w:name="_Toc198489112"/>
      <w:r>
        <w:rPr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6"/>
    </w:p>
    <w:p w14:paraId="7C64D134" w14:textId="3A122FE1" w:rsidR="00CD72BC" w:rsidRDefault="00554009" w:rsidP="00F469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Приводится список источников</w:t>
      </w:r>
      <w:r w:rsidR="00787271">
        <w:rPr>
          <w:rFonts w:ascii="Times New Roman" w:hAnsi="Times New Roman"/>
          <w:sz w:val="28"/>
          <w:szCs w:val="28"/>
        </w:rPr>
        <w:t xml:space="preserve"> (в соответствии с ГОСТ)</w:t>
      </w:r>
      <w:r>
        <w:rPr>
          <w:rFonts w:ascii="Times New Roman" w:hAnsi="Times New Roman"/>
          <w:sz w:val="28"/>
          <w:szCs w:val="28"/>
        </w:rPr>
        <w:t>, использованных в ходе работы над проектом, а также в документе.</w:t>
      </w:r>
    </w:p>
    <w:p w14:paraId="0A086884" w14:textId="77777777" w:rsidR="00F81978" w:rsidRDefault="00F81978" w:rsidP="00F4696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75FBF9" w14:textId="37505B53" w:rsidR="00A61D08" w:rsidRDefault="00A61D0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E795A3" w14:textId="49DBB3E5" w:rsidR="00503AD7" w:rsidRPr="00A43397" w:rsidRDefault="00503AD7" w:rsidP="00503AD7">
      <w:pPr>
        <w:pStyle w:val="a9"/>
        <w:spacing w:after="240" w:line="360" w:lineRule="auto"/>
        <w:jc w:val="right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7" w:name="_Toc198489113"/>
      <w:r>
        <w:rPr>
          <w:rFonts w:ascii="Times New Roman" w:hAnsi="Times New Roman" w:cs="Times New Roman"/>
          <w:b/>
          <w:color w:val="auto"/>
          <w:szCs w:val="28"/>
        </w:rPr>
        <w:lastRenderedPageBreak/>
        <w:t>Приложение 1</w:t>
      </w:r>
      <w:r w:rsidR="00257A49">
        <w:rPr>
          <w:rFonts w:ascii="Times New Roman" w:hAnsi="Times New Roman" w:cs="Times New Roman"/>
          <w:b/>
          <w:color w:val="auto"/>
          <w:szCs w:val="28"/>
        </w:rPr>
        <w:t>: Название приложения</w:t>
      </w:r>
      <w:bookmarkEnd w:id="7"/>
    </w:p>
    <w:p w14:paraId="5B440B23" w14:textId="46A32911" w:rsidR="009E47DA" w:rsidRDefault="00503AD7" w:rsidP="009E47D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DD09F5">
        <w:rPr>
          <w:rFonts w:ascii="Times New Roman" w:hAnsi="Times New Roman"/>
          <w:sz w:val="28"/>
          <w:szCs w:val="28"/>
        </w:rPr>
        <w:t>В</w:t>
      </w:r>
      <w:r w:rsidR="00C120A3">
        <w:rPr>
          <w:rFonts w:ascii="Times New Roman" w:hAnsi="Times New Roman"/>
          <w:sz w:val="28"/>
          <w:szCs w:val="28"/>
        </w:rPr>
        <w:t xml:space="preserve"> Приложениях можно разместить большие (более 1 страницы) </w:t>
      </w:r>
      <w:r w:rsidR="00C120A3" w:rsidRPr="00C120A3">
        <w:rPr>
          <w:rFonts w:ascii="Times New Roman" w:hAnsi="Times New Roman"/>
          <w:sz w:val="28"/>
          <w:szCs w:val="28"/>
        </w:rPr>
        <w:t>таблицы, схемы, планов</w:t>
      </w:r>
      <w:r w:rsidR="00C120A3">
        <w:rPr>
          <w:rFonts w:ascii="Times New Roman" w:hAnsi="Times New Roman"/>
          <w:sz w:val="28"/>
          <w:szCs w:val="28"/>
        </w:rPr>
        <w:t>ую</w:t>
      </w:r>
      <w:r w:rsidR="00C120A3" w:rsidRPr="00C120A3">
        <w:rPr>
          <w:rFonts w:ascii="Times New Roman" w:hAnsi="Times New Roman"/>
          <w:sz w:val="28"/>
          <w:szCs w:val="28"/>
        </w:rPr>
        <w:t>,</w:t>
      </w:r>
      <w:r w:rsidR="00C120A3">
        <w:rPr>
          <w:rFonts w:ascii="Times New Roman" w:hAnsi="Times New Roman"/>
          <w:sz w:val="28"/>
          <w:szCs w:val="28"/>
        </w:rPr>
        <w:t xml:space="preserve"> </w:t>
      </w:r>
      <w:r w:rsidR="00C120A3" w:rsidRPr="00C120A3">
        <w:rPr>
          <w:rFonts w:ascii="Times New Roman" w:hAnsi="Times New Roman"/>
          <w:sz w:val="28"/>
          <w:szCs w:val="28"/>
        </w:rPr>
        <w:t>учетн</w:t>
      </w:r>
      <w:r w:rsidR="00C120A3">
        <w:rPr>
          <w:rFonts w:ascii="Times New Roman" w:hAnsi="Times New Roman"/>
          <w:sz w:val="28"/>
          <w:szCs w:val="28"/>
        </w:rPr>
        <w:t>ую</w:t>
      </w:r>
      <w:r w:rsidR="00C120A3" w:rsidRPr="00C120A3">
        <w:rPr>
          <w:rFonts w:ascii="Times New Roman" w:hAnsi="Times New Roman"/>
          <w:sz w:val="28"/>
          <w:szCs w:val="28"/>
        </w:rPr>
        <w:t>, отчетн</w:t>
      </w:r>
      <w:r w:rsidR="00C120A3">
        <w:rPr>
          <w:rFonts w:ascii="Times New Roman" w:hAnsi="Times New Roman"/>
          <w:sz w:val="28"/>
          <w:szCs w:val="28"/>
        </w:rPr>
        <w:t>ую</w:t>
      </w:r>
      <w:r w:rsidR="00C120A3" w:rsidRPr="00C120A3">
        <w:rPr>
          <w:rFonts w:ascii="Times New Roman" w:hAnsi="Times New Roman"/>
          <w:sz w:val="28"/>
          <w:szCs w:val="28"/>
        </w:rPr>
        <w:t xml:space="preserve"> и др</w:t>
      </w:r>
      <w:r w:rsidR="00C120A3">
        <w:rPr>
          <w:rFonts w:ascii="Times New Roman" w:hAnsi="Times New Roman"/>
          <w:sz w:val="28"/>
          <w:szCs w:val="28"/>
        </w:rPr>
        <w:t>.</w:t>
      </w:r>
      <w:r w:rsidR="00C120A3" w:rsidRPr="00C120A3">
        <w:rPr>
          <w:rFonts w:ascii="Times New Roman" w:hAnsi="Times New Roman"/>
          <w:sz w:val="28"/>
          <w:szCs w:val="28"/>
        </w:rPr>
        <w:t xml:space="preserve"> документаци</w:t>
      </w:r>
      <w:r w:rsidR="00C120A3">
        <w:rPr>
          <w:rFonts w:ascii="Times New Roman" w:hAnsi="Times New Roman"/>
          <w:sz w:val="28"/>
          <w:szCs w:val="28"/>
        </w:rPr>
        <w:t>и, а также иные пояснительные материалы</w:t>
      </w:r>
      <w:r w:rsidR="002E206E">
        <w:rPr>
          <w:rFonts w:ascii="Times New Roman" w:hAnsi="Times New Roman"/>
          <w:sz w:val="28"/>
          <w:szCs w:val="28"/>
        </w:rPr>
        <w:t xml:space="preserve">, позволяющие оценить результаты </w:t>
      </w:r>
      <w:r w:rsidR="00640293">
        <w:rPr>
          <w:rFonts w:ascii="Times New Roman" w:hAnsi="Times New Roman"/>
          <w:sz w:val="28"/>
          <w:szCs w:val="28"/>
        </w:rPr>
        <w:t>проекта</w:t>
      </w:r>
      <w:r w:rsidR="00D86483">
        <w:rPr>
          <w:rFonts w:ascii="Times New Roman" w:hAnsi="Times New Roman"/>
          <w:sz w:val="28"/>
          <w:szCs w:val="28"/>
        </w:rPr>
        <w:t>.</w:t>
      </w:r>
      <w:r w:rsidR="00861319" w:rsidRPr="009E47DA">
        <w:rPr>
          <w:rFonts w:ascii="Times New Roman" w:hAnsi="Times New Roman"/>
          <w:sz w:val="28"/>
          <w:szCs w:val="28"/>
        </w:rPr>
        <w:br/>
      </w:r>
      <w:r w:rsidR="00861319" w:rsidRPr="009E47DA">
        <w:rPr>
          <w:rFonts w:ascii="Times New Roman" w:hAnsi="Times New Roman"/>
          <w:sz w:val="28"/>
          <w:szCs w:val="28"/>
        </w:rPr>
        <w:br/>
      </w:r>
      <w:r w:rsidR="00861319">
        <w:rPr>
          <w:rStyle w:val="af4"/>
          <w:rFonts w:ascii="Segoe UI" w:hAnsi="Segoe UI" w:cs="Segoe UI"/>
          <w:color w:val="404040"/>
        </w:rPr>
        <w:t>Интеграция</w:t>
      </w:r>
      <w:r w:rsidR="00861319" w:rsidRPr="00861319">
        <w:rPr>
          <w:rStyle w:val="af4"/>
          <w:rFonts w:ascii="Segoe UI" w:hAnsi="Segoe UI" w:cs="Segoe UI"/>
          <w:color w:val="404040"/>
          <w:lang w:val="en-US"/>
        </w:rPr>
        <w:t xml:space="preserve"> </w:t>
      </w:r>
      <w:proofErr w:type="spellStart"/>
      <w:r w:rsidR="00861319" w:rsidRPr="00861319">
        <w:rPr>
          <w:rStyle w:val="af4"/>
          <w:rFonts w:ascii="Segoe UI" w:hAnsi="Segoe UI" w:cs="Segoe UI"/>
          <w:color w:val="404040"/>
          <w:lang w:val="en-US"/>
        </w:rPr>
        <w:t>GigaChat</w:t>
      </w:r>
      <w:proofErr w:type="spellEnd"/>
      <w:r w:rsidR="00861319" w:rsidRPr="00861319">
        <w:rPr>
          <w:rStyle w:val="af4"/>
          <w:rFonts w:ascii="Segoe UI" w:hAnsi="Segoe UI" w:cs="Segoe UI"/>
          <w:color w:val="404040"/>
          <w:lang w:val="en-US"/>
        </w:rPr>
        <w:t xml:space="preserve"> </w:t>
      </w:r>
      <w:r w:rsidR="00861319">
        <w:rPr>
          <w:rStyle w:val="af4"/>
          <w:rFonts w:ascii="Segoe UI" w:hAnsi="Segoe UI" w:cs="Segoe UI"/>
          <w:color w:val="404040"/>
        </w:rPr>
        <w:t>в</w:t>
      </w:r>
      <w:r w:rsidR="00861319" w:rsidRPr="00861319">
        <w:rPr>
          <w:rStyle w:val="af4"/>
          <w:rFonts w:ascii="Segoe UI" w:hAnsi="Segoe UI" w:cs="Segoe UI"/>
          <w:color w:val="404040"/>
          <w:lang w:val="en-US"/>
        </w:rPr>
        <w:t xml:space="preserve"> Adonis:</w:t>
      </w:r>
    </w:p>
    <w:p w14:paraId="7989BC35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 app/Controllers/Http/AiController.js</w:t>
      </w:r>
    </w:p>
    <w:p w14:paraId="34062E52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const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GigaChat</w:t>
      </w:r>
      <w:proofErr w:type="spell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require(</w:t>
      </w:r>
      <w:r w:rsidRPr="009E47DA">
        <w:rPr>
          <w:rFonts w:ascii="Courier New" w:hAnsi="Courier New" w:cs="Courier New"/>
          <w:color w:val="BA2121"/>
          <w:sz w:val="20"/>
          <w:szCs w:val="20"/>
          <w:lang w:val="en-US"/>
        </w:rPr>
        <w:t>'</w:t>
      </w:r>
      <w:proofErr w:type="spellStart"/>
      <w:r w:rsidRPr="009E47DA">
        <w:rPr>
          <w:rFonts w:ascii="Courier New" w:hAnsi="Courier New" w:cs="Courier New"/>
          <w:color w:val="BA2121"/>
          <w:sz w:val="20"/>
          <w:szCs w:val="20"/>
          <w:lang w:val="en-US"/>
        </w:rPr>
        <w:t>gigachat-api</w:t>
      </w:r>
      <w:proofErr w:type="spellEnd"/>
      <w:r w:rsidRPr="009E47DA">
        <w:rPr>
          <w:rFonts w:ascii="Courier New" w:hAnsi="Courier New" w:cs="Courier New"/>
          <w:color w:val="BA2121"/>
          <w:sz w:val="20"/>
          <w:szCs w:val="20"/>
          <w:lang w:val="en-US"/>
        </w:rPr>
        <w:t>'</w:t>
      </w:r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proofErr w:type="gramEnd"/>
    </w:p>
    <w:p w14:paraId="6C2BDD5F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9D880B1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AiController</w:t>
      </w:r>
      <w:proofErr w:type="spell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1CDF7D1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generateSummary</w:t>
      </w:r>
      <w:proofErr w:type="spell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({ request</w:t>
      </w:r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response }</w:t>
      </w:r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45A8EDE2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const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{ text</w:t>
      </w:r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} 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request.all</w:t>
      </w:r>
      <w:proofErr w:type="spell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  <w:proofErr w:type="gramEnd"/>
    </w:p>
    <w:p w14:paraId="7CBAD296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const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client 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new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GigaChat</w:t>
      </w:r>
      <w:proofErr w:type="spell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process.env.GIGACHAT</w:t>
      </w:r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_API_KEY</w:t>
      </w:r>
      <w:proofErr w:type="spellEnd"/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proofErr w:type="gramEnd"/>
    </w:p>
    <w:p w14:paraId="262DBC61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43A0A0B1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try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04417CC6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const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summary 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await </w:t>
      </w:r>
      <w:proofErr w:type="spellStart"/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client.createCompletion</w:t>
      </w:r>
      <w:proofErr w:type="spellEnd"/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({</w:t>
      </w:r>
    </w:p>
    <w:p w14:paraId="5F5C5C91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prompt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E47D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`</w:t>
      </w:r>
      <w:r w:rsidRPr="009E47D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Создай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E47D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конспект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${text}</w:t>
      </w:r>
      <w:r w:rsidRPr="009E47D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  <w:lang w:val="en-US"/>
        </w:rPr>
        <w:t>`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</w:p>
    <w:p w14:paraId="7558200F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maxTokens</w:t>
      </w:r>
      <w:proofErr w:type="spellEnd"/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1000</w:t>
      </w:r>
    </w:p>
    <w:p w14:paraId="50D2C32E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});</w:t>
      </w:r>
    </w:p>
    <w:p w14:paraId="40968C8F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response.json</w:t>
      </w:r>
      <w:proofErr w:type="spellEnd"/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(summary</w:t>
      </w:r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proofErr w:type="gramEnd"/>
    </w:p>
    <w:p w14:paraId="6A9B2369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catch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(error) {</w:t>
      </w:r>
    </w:p>
    <w:p w14:paraId="5CAA6EB3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9E47D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response.status</w:t>
      </w:r>
      <w:proofErr w:type="spellEnd"/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9E47DA">
        <w:rPr>
          <w:rFonts w:ascii="Courier New" w:hAnsi="Courier New" w:cs="Courier New"/>
          <w:color w:val="666666"/>
          <w:sz w:val="20"/>
          <w:szCs w:val="20"/>
          <w:lang w:val="en-US"/>
        </w:rPr>
        <w:t>500</w:t>
      </w:r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json</w:t>
      </w:r>
      <w:proofErr w:type="spell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({ error</w:t>
      </w:r>
      <w:proofErr w:type="gramEnd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}</w:t>
      </w:r>
      <w:proofErr w:type="gramStart"/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proofErr w:type="gramEnd"/>
    </w:p>
    <w:p w14:paraId="1165B706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E47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E47DA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062B2D89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E47DA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417E97C4" w14:textId="77777777" w:rsidR="009E47DA" w:rsidRPr="009E47DA" w:rsidRDefault="009E47DA" w:rsidP="009E47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9E47DA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2AF677D" w14:textId="77777777" w:rsidR="009E47DA" w:rsidRDefault="009E47DA" w:rsidP="009E47D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93892F" w14:textId="49951BD6" w:rsidR="00DE18E3" w:rsidRPr="00861319" w:rsidRDefault="00861319" w:rsidP="008613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  <w:sectPr w:rsidR="00DE18E3" w:rsidRPr="00861319" w:rsidSect="00ED3C07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val="en-US"/>
        </w:rPr>
        <w:br/>
      </w:r>
    </w:p>
    <w:p w14:paraId="20CC3DCB" w14:textId="36968754" w:rsidR="00A61D08" w:rsidRPr="00D5200C" w:rsidRDefault="00A61D08" w:rsidP="00D86483">
      <w:pPr>
        <w:widowControl w:val="0"/>
        <w:autoSpaceDE w:val="0"/>
        <w:autoSpaceDN w:val="0"/>
        <w:spacing w:after="0" w:line="296" w:lineRule="exact"/>
        <w:rPr>
          <w:rFonts w:ascii="Times New Roman" w:hAnsi="Times New Roman"/>
          <w:sz w:val="28"/>
          <w:szCs w:val="28"/>
        </w:rPr>
      </w:pPr>
    </w:p>
    <w:sectPr w:rsidR="00A61D08" w:rsidRPr="00D5200C" w:rsidSect="00ED3C07">
      <w:footerReference w:type="default" r:id="rId10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BF0FF" w14:textId="77777777" w:rsidR="00D46A5C" w:rsidRDefault="00D46A5C" w:rsidP="00DC0906">
      <w:pPr>
        <w:spacing w:after="0" w:line="240" w:lineRule="auto"/>
      </w:pPr>
      <w:r>
        <w:separator/>
      </w:r>
    </w:p>
  </w:endnote>
  <w:endnote w:type="continuationSeparator" w:id="0">
    <w:p w14:paraId="2AA1B739" w14:textId="77777777" w:rsidR="00D46A5C" w:rsidRDefault="00D46A5C" w:rsidP="00DC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1422294886"/>
      <w:docPartObj>
        <w:docPartGallery w:val="Page Numbers (Bottom of Page)"/>
        <w:docPartUnique/>
      </w:docPartObj>
    </w:sdtPr>
    <w:sdtContent>
      <w:p w14:paraId="29EC8594" w14:textId="6A052F17" w:rsidR="00B86142" w:rsidRDefault="00B86142" w:rsidP="00B86142">
        <w:pPr>
          <w:pStyle w:val="ac"/>
          <w:framePr w:wrap="none" w:vAnchor="text" w:hAnchor="margin" w:xAlign="center" w:y="1"/>
          <w:jc w:val="center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6E2B09CA" w14:textId="6BA1B6B3" w:rsidR="00743D42" w:rsidRPr="00B86142" w:rsidRDefault="00743D42" w:rsidP="00B86142">
    <w:pPr>
      <w:pStyle w:val="ac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150333030"/>
      <w:docPartObj>
        <w:docPartGallery w:val="Page Numbers (Bottom of Page)"/>
        <w:docPartUnique/>
      </w:docPartObj>
    </w:sdtPr>
    <w:sdtContent>
      <w:p w14:paraId="29AF025F" w14:textId="25CA77CF" w:rsidR="00B86142" w:rsidRDefault="00B86142" w:rsidP="00687AD6">
        <w:pPr>
          <w:pStyle w:val="ac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3</w:t>
        </w:r>
        <w:r>
          <w:rPr>
            <w:rStyle w:val="af6"/>
          </w:rPr>
          <w:fldChar w:fldCharType="end"/>
        </w:r>
      </w:p>
    </w:sdtContent>
  </w:sdt>
  <w:p w14:paraId="78609734" w14:textId="0A7C71BC" w:rsidR="00F503DE" w:rsidRPr="00F503DE" w:rsidRDefault="00F503DE">
    <w:pPr>
      <w:pStyle w:val="ac"/>
      <w:jc w:val="center"/>
      <w:rPr>
        <w:rFonts w:ascii="Times New Roman" w:hAnsi="Times New Roman"/>
        <w:sz w:val="24"/>
        <w:szCs w:val="24"/>
      </w:rPr>
    </w:pPr>
  </w:p>
  <w:p w14:paraId="2937D420" w14:textId="77777777" w:rsidR="00DC0906" w:rsidRDefault="00DC090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1B91C" w14:textId="1B6B28B7" w:rsidR="009F7A2F" w:rsidRPr="00F503DE" w:rsidRDefault="009F7A2F">
    <w:pPr>
      <w:pStyle w:val="ac"/>
      <w:jc w:val="center"/>
      <w:rPr>
        <w:rFonts w:ascii="Times New Roman" w:hAnsi="Times New Roman"/>
        <w:sz w:val="24"/>
        <w:szCs w:val="24"/>
      </w:rPr>
    </w:pPr>
  </w:p>
  <w:p w14:paraId="4D3711BB" w14:textId="77777777" w:rsidR="009F7A2F" w:rsidRDefault="009F7A2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F588C" w14:textId="77777777" w:rsidR="00D46A5C" w:rsidRDefault="00D46A5C" w:rsidP="00DC0906">
      <w:pPr>
        <w:spacing w:after="0" w:line="240" w:lineRule="auto"/>
      </w:pPr>
      <w:r>
        <w:separator/>
      </w:r>
    </w:p>
  </w:footnote>
  <w:footnote w:type="continuationSeparator" w:id="0">
    <w:p w14:paraId="4294AADC" w14:textId="77777777" w:rsidR="00D46A5C" w:rsidRDefault="00D46A5C" w:rsidP="00DC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4F07"/>
    <w:multiLevelType w:val="multilevel"/>
    <w:tmpl w:val="FC9C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9483D"/>
    <w:multiLevelType w:val="hybridMultilevel"/>
    <w:tmpl w:val="11706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5313"/>
    <w:multiLevelType w:val="multilevel"/>
    <w:tmpl w:val="931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6439A"/>
    <w:multiLevelType w:val="multilevel"/>
    <w:tmpl w:val="451C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B169B"/>
    <w:multiLevelType w:val="multilevel"/>
    <w:tmpl w:val="DF4E4A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84F29"/>
    <w:multiLevelType w:val="multilevel"/>
    <w:tmpl w:val="4320A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A4D19"/>
    <w:multiLevelType w:val="hybridMultilevel"/>
    <w:tmpl w:val="F9E44542"/>
    <w:lvl w:ilvl="0" w:tplc="4C084D02">
      <w:start w:val="1"/>
      <w:numFmt w:val="decimal"/>
      <w:lvlText w:val="%1)"/>
      <w:lvlJc w:val="left"/>
      <w:pPr>
        <w:ind w:left="712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4F81EB0">
      <w:numFmt w:val="bullet"/>
      <w:lvlText w:val="•"/>
      <w:lvlJc w:val="left"/>
      <w:pPr>
        <w:ind w:left="1658" w:hanging="281"/>
      </w:pPr>
      <w:rPr>
        <w:rFonts w:hint="default"/>
        <w:lang w:val="ru-RU" w:eastAsia="en-US" w:bidi="ar-SA"/>
      </w:rPr>
    </w:lvl>
    <w:lvl w:ilvl="2" w:tplc="9A869108">
      <w:numFmt w:val="bullet"/>
      <w:lvlText w:val="•"/>
      <w:lvlJc w:val="left"/>
      <w:pPr>
        <w:ind w:left="2597" w:hanging="281"/>
      </w:pPr>
      <w:rPr>
        <w:rFonts w:hint="default"/>
        <w:lang w:val="ru-RU" w:eastAsia="en-US" w:bidi="ar-SA"/>
      </w:rPr>
    </w:lvl>
    <w:lvl w:ilvl="3" w:tplc="802A5EAA">
      <w:numFmt w:val="bullet"/>
      <w:lvlText w:val="•"/>
      <w:lvlJc w:val="left"/>
      <w:pPr>
        <w:ind w:left="3535" w:hanging="281"/>
      </w:pPr>
      <w:rPr>
        <w:rFonts w:hint="default"/>
        <w:lang w:val="ru-RU" w:eastAsia="en-US" w:bidi="ar-SA"/>
      </w:rPr>
    </w:lvl>
    <w:lvl w:ilvl="4" w:tplc="1DF0CDA2">
      <w:numFmt w:val="bullet"/>
      <w:lvlText w:val="•"/>
      <w:lvlJc w:val="left"/>
      <w:pPr>
        <w:ind w:left="4474" w:hanging="281"/>
      </w:pPr>
      <w:rPr>
        <w:rFonts w:hint="default"/>
        <w:lang w:val="ru-RU" w:eastAsia="en-US" w:bidi="ar-SA"/>
      </w:rPr>
    </w:lvl>
    <w:lvl w:ilvl="5" w:tplc="46E08D30">
      <w:numFmt w:val="bullet"/>
      <w:lvlText w:val="•"/>
      <w:lvlJc w:val="left"/>
      <w:pPr>
        <w:ind w:left="5413" w:hanging="281"/>
      </w:pPr>
      <w:rPr>
        <w:rFonts w:hint="default"/>
        <w:lang w:val="ru-RU" w:eastAsia="en-US" w:bidi="ar-SA"/>
      </w:rPr>
    </w:lvl>
    <w:lvl w:ilvl="6" w:tplc="15EEAF68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C0C273A2">
      <w:numFmt w:val="bullet"/>
      <w:lvlText w:val="•"/>
      <w:lvlJc w:val="left"/>
      <w:pPr>
        <w:ind w:left="7290" w:hanging="281"/>
      </w:pPr>
      <w:rPr>
        <w:rFonts w:hint="default"/>
        <w:lang w:val="ru-RU" w:eastAsia="en-US" w:bidi="ar-SA"/>
      </w:rPr>
    </w:lvl>
    <w:lvl w:ilvl="8" w:tplc="9EE08410">
      <w:numFmt w:val="bullet"/>
      <w:lvlText w:val="•"/>
      <w:lvlJc w:val="left"/>
      <w:pPr>
        <w:ind w:left="8229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AAF560D"/>
    <w:multiLevelType w:val="multilevel"/>
    <w:tmpl w:val="F90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7604F"/>
    <w:multiLevelType w:val="multilevel"/>
    <w:tmpl w:val="EA78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7065F"/>
    <w:multiLevelType w:val="multilevel"/>
    <w:tmpl w:val="9FB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0216C"/>
    <w:multiLevelType w:val="multilevel"/>
    <w:tmpl w:val="C24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138B1"/>
    <w:multiLevelType w:val="multilevel"/>
    <w:tmpl w:val="3C6C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94EF6"/>
    <w:multiLevelType w:val="multilevel"/>
    <w:tmpl w:val="E53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6786B"/>
    <w:multiLevelType w:val="hybridMultilevel"/>
    <w:tmpl w:val="DCDC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3576F"/>
    <w:multiLevelType w:val="multilevel"/>
    <w:tmpl w:val="FB3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11533">
    <w:abstractNumId w:val="0"/>
  </w:num>
  <w:num w:numId="2" w16cid:durableId="923492866">
    <w:abstractNumId w:val="15"/>
  </w:num>
  <w:num w:numId="3" w16cid:durableId="1186679208">
    <w:abstractNumId w:val="4"/>
  </w:num>
  <w:num w:numId="4" w16cid:durableId="104354027">
    <w:abstractNumId w:val="2"/>
  </w:num>
  <w:num w:numId="5" w16cid:durableId="774324780">
    <w:abstractNumId w:val="8"/>
  </w:num>
  <w:num w:numId="6" w16cid:durableId="863131395">
    <w:abstractNumId w:val="11"/>
  </w:num>
  <w:num w:numId="7" w16cid:durableId="2137946870">
    <w:abstractNumId w:val="7"/>
  </w:num>
  <w:num w:numId="8" w16cid:durableId="1383403351">
    <w:abstractNumId w:val="5"/>
  </w:num>
  <w:num w:numId="9" w16cid:durableId="1382710183">
    <w:abstractNumId w:val="14"/>
  </w:num>
  <w:num w:numId="10" w16cid:durableId="1987662380">
    <w:abstractNumId w:val="1"/>
  </w:num>
  <w:num w:numId="11" w16cid:durableId="676662737">
    <w:abstractNumId w:val="16"/>
  </w:num>
  <w:num w:numId="12" w16cid:durableId="373433253">
    <w:abstractNumId w:val="9"/>
  </w:num>
  <w:num w:numId="13" w16cid:durableId="183205455">
    <w:abstractNumId w:val="13"/>
  </w:num>
  <w:num w:numId="14" w16cid:durableId="51077756">
    <w:abstractNumId w:val="6"/>
  </w:num>
  <w:num w:numId="15" w16cid:durableId="183595779">
    <w:abstractNumId w:val="10"/>
  </w:num>
  <w:num w:numId="16" w16cid:durableId="2085757528">
    <w:abstractNumId w:val="12"/>
  </w:num>
  <w:num w:numId="17" w16cid:durableId="312954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AF"/>
    <w:rsid w:val="000010BC"/>
    <w:rsid w:val="00005809"/>
    <w:rsid w:val="0001214B"/>
    <w:rsid w:val="00016F70"/>
    <w:rsid w:val="00022477"/>
    <w:rsid w:val="00023E1E"/>
    <w:rsid w:val="00040659"/>
    <w:rsid w:val="00042911"/>
    <w:rsid w:val="0005233B"/>
    <w:rsid w:val="00054C4A"/>
    <w:rsid w:val="000563F6"/>
    <w:rsid w:val="00072FD4"/>
    <w:rsid w:val="000746E7"/>
    <w:rsid w:val="00076938"/>
    <w:rsid w:val="00082049"/>
    <w:rsid w:val="0008510D"/>
    <w:rsid w:val="000860DC"/>
    <w:rsid w:val="00092D13"/>
    <w:rsid w:val="00095550"/>
    <w:rsid w:val="00097A74"/>
    <w:rsid w:val="000A039D"/>
    <w:rsid w:val="000A13C8"/>
    <w:rsid w:val="000A7EBA"/>
    <w:rsid w:val="000B20FD"/>
    <w:rsid w:val="000B6316"/>
    <w:rsid w:val="000C4062"/>
    <w:rsid w:val="000C5FCD"/>
    <w:rsid w:val="000D0C8A"/>
    <w:rsid w:val="000E256D"/>
    <w:rsid w:val="000E2CE2"/>
    <w:rsid w:val="000E4898"/>
    <w:rsid w:val="000E71E7"/>
    <w:rsid w:val="000E75DF"/>
    <w:rsid w:val="000E7846"/>
    <w:rsid w:val="000E7E63"/>
    <w:rsid w:val="000F082C"/>
    <w:rsid w:val="0010266F"/>
    <w:rsid w:val="0010480E"/>
    <w:rsid w:val="00111FA5"/>
    <w:rsid w:val="0011347F"/>
    <w:rsid w:val="0011533D"/>
    <w:rsid w:val="001156FB"/>
    <w:rsid w:val="00122788"/>
    <w:rsid w:val="001233BE"/>
    <w:rsid w:val="00125043"/>
    <w:rsid w:val="00137E5E"/>
    <w:rsid w:val="00143688"/>
    <w:rsid w:val="0014772B"/>
    <w:rsid w:val="001550AF"/>
    <w:rsid w:val="00162864"/>
    <w:rsid w:val="0017130C"/>
    <w:rsid w:val="00176734"/>
    <w:rsid w:val="00183C30"/>
    <w:rsid w:val="00190044"/>
    <w:rsid w:val="00192471"/>
    <w:rsid w:val="00195DB1"/>
    <w:rsid w:val="00197FF3"/>
    <w:rsid w:val="001A1E04"/>
    <w:rsid w:val="001A7113"/>
    <w:rsid w:val="001B1F03"/>
    <w:rsid w:val="001B5AC5"/>
    <w:rsid w:val="001B669F"/>
    <w:rsid w:val="001C336F"/>
    <w:rsid w:val="001C695D"/>
    <w:rsid w:val="001D0A56"/>
    <w:rsid w:val="001D322D"/>
    <w:rsid w:val="001E023E"/>
    <w:rsid w:val="001E32B4"/>
    <w:rsid w:val="001F2BD2"/>
    <w:rsid w:val="002033DD"/>
    <w:rsid w:val="00213FA0"/>
    <w:rsid w:val="002157EB"/>
    <w:rsid w:val="002159E5"/>
    <w:rsid w:val="00222350"/>
    <w:rsid w:val="00224B53"/>
    <w:rsid w:val="002257FA"/>
    <w:rsid w:val="00226D34"/>
    <w:rsid w:val="00230B09"/>
    <w:rsid w:val="002348E0"/>
    <w:rsid w:val="00236D71"/>
    <w:rsid w:val="00240849"/>
    <w:rsid w:val="0024619E"/>
    <w:rsid w:val="00257A49"/>
    <w:rsid w:val="00261B2F"/>
    <w:rsid w:val="002632BF"/>
    <w:rsid w:val="00265DEB"/>
    <w:rsid w:val="002958EC"/>
    <w:rsid w:val="002B33A4"/>
    <w:rsid w:val="002B5C41"/>
    <w:rsid w:val="002C0070"/>
    <w:rsid w:val="002C048A"/>
    <w:rsid w:val="002C09AB"/>
    <w:rsid w:val="002D0088"/>
    <w:rsid w:val="002D0572"/>
    <w:rsid w:val="002D60FC"/>
    <w:rsid w:val="002D6DA8"/>
    <w:rsid w:val="002D7E8F"/>
    <w:rsid w:val="002E206E"/>
    <w:rsid w:val="002E76DF"/>
    <w:rsid w:val="002F2122"/>
    <w:rsid w:val="002F2E91"/>
    <w:rsid w:val="003015EC"/>
    <w:rsid w:val="003044AD"/>
    <w:rsid w:val="00306C19"/>
    <w:rsid w:val="00311785"/>
    <w:rsid w:val="0031342F"/>
    <w:rsid w:val="003214A2"/>
    <w:rsid w:val="00321CDB"/>
    <w:rsid w:val="00321F6C"/>
    <w:rsid w:val="003248FE"/>
    <w:rsid w:val="00325D3E"/>
    <w:rsid w:val="00327439"/>
    <w:rsid w:val="00337190"/>
    <w:rsid w:val="0033788E"/>
    <w:rsid w:val="00342BB6"/>
    <w:rsid w:val="00344BE0"/>
    <w:rsid w:val="00346CCA"/>
    <w:rsid w:val="003660E2"/>
    <w:rsid w:val="00366A93"/>
    <w:rsid w:val="00382C37"/>
    <w:rsid w:val="003833C7"/>
    <w:rsid w:val="0038731E"/>
    <w:rsid w:val="00387709"/>
    <w:rsid w:val="00396F12"/>
    <w:rsid w:val="003A43A9"/>
    <w:rsid w:val="003B0447"/>
    <w:rsid w:val="003B0EA8"/>
    <w:rsid w:val="003C3F43"/>
    <w:rsid w:val="003C4874"/>
    <w:rsid w:val="003C572A"/>
    <w:rsid w:val="003D1A4F"/>
    <w:rsid w:val="003D4BB5"/>
    <w:rsid w:val="003E4358"/>
    <w:rsid w:val="003E77CA"/>
    <w:rsid w:val="003F3DF5"/>
    <w:rsid w:val="00401A2F"/>
    <w:rsid w:val="004065D6"/>
    <w:rsid w:val="00412A33"/>
    <w:rsid w:val="004152A2"/>
    <w:rsid w:val="00416B0B"/>
    <w:rsid w:val="00445C8C"/>
    <w:rsid w:val="00447A48"/>
    <w:rsid w:val="00450103"/>
    <w:rsid w:val="004527B1"/>
    <w:rsid w:val="0045776B"/>
    <w:rsid w:val="00457822"/>
    <w:rsid w:val="00461C47"/>
    <w:rsid w:val="004940F6"/>
    <w:rsid w:val="004A1049"/>
    <w:rsid w:val="004A118F"/>
    <w:rsid w:val="004B3AA8"/>
    <w:rsid w:val="004B6A31"/>
    <w:rsid w:val="004C540A"/>
    <w:rsid w:val="004C5FA0"/>
    <w:rsid w:val="004D03F7"/>
    <w:rsid w:val="004D0E97"/>
    <w:rsid w:val="004D1A32"/>
    <w:rsid w:val="004E2F61"/>
    <w:rsid w:val="004E52D8"/>
    <w:rsid w:val="004E6B99"/>
    <w:rsid w:val="004F5E4C"/>
    <w:rsid w:val="004F6E63"/>
    <w:rsid w:val="00503049"/>
    <w:rsid w:val="00503AD7"/>
    <w:rsid w:val="00510FAC"/>
    <w:rsid w:val="005124E2"/>
    <w:rsid w:val="00526339"/>
    <w:rsid w:val="00533778"/>
    <w:rsid w:val="00547725"/>
    <w:rsid w:val="00550A32"/>
    <w:rsid w:val="00554009"/>
    <w:rsid w:val="00557CE4"/>
    <w:rsid w:val="005615F3"/>
    <w:rsid w:val="00574A17"/>
    <w:rsid w:val="0059184C"/>
    <w:rsid w:val="005A3BA4"/>
    <w:rsid w:val="005A4725"/>
    <w:rsid w:val="005A4B11"/>
    <w:rsid w:val="005B17FF"/>
    <w:rsid w:val="005B7CE5"/>
    <w:rsid w:val="005C0F43"/>
    <w:rsid w:val="005C5AFD"/>
    <w:rsid w:val="005D2D65"/>
    <w:rsid w:val="005D6D70"/>
    <w:rsid w:val="005E2359"/>
    <w:rsid w:val="005F0EB4"/>
    <w:rsid w:val="005F182E"/>
    <w:rsid w:val="005F3A46"/>
    <w:rsid w:val="006054A1"/>
    <w:rsid w:val="00607C23"/>
    <w:rsid w:val="00611B6E"/>
    <w:rsid w:val="00624BCE"/>
    <w:rsid w:val="00634B82"/>
    <w:rsid w:val="006363B1"/>
    <w:rsid w:val="00640293"/>
    <w:rsid w:val="00640B45"/>
    <w:rsid w:val="00640B8B"/>
    <w:rsid w:val="0064406C"/>
    <w:rsid w:val="00645B88"/>
    <w:rsid w:val="006478CB"/>
    <w:rsid w:val="00655524"/>
    <w:rsid w:val="00661784"/>
    <w:rsid w:val="00671E97"/>
    <w:rsid w:val="006726E5"/>
    <w:rsid w:val="00672836"/>
    <w:rsid w:val="00675A5E"/>
    <w:rsid w:val="00677292"/>
    <w:rsid w:val="006816B5"/>
    <w:rsid w:val="00681A02"/>
    <w:rsid w:val="00681C04"/>
    <w:rsid w:val="00692AD5"/>
    <w:rsid w:val="00694DD3"/>
    <w:rsid w:val="00695F18"/>
    <w:rsid w:val="006A1AAF"/>
    <w:rsid w:val="006A3896"/>
    <w:rsid w:val="006A516F"/>
    <w:rsid w:val="006B3204"/>
    <w:rsid w:val="006B6525"/>
    <w:rsid w:val="006C1428"/>
    <w:rsid w:val="006D3F68"/>
    <w:rsid w:val="006E11A2"/>
    <w:rsid w:val="006E3AA6"/>
    <w:rsid w:val="006F4600"/>
    <w:rsid w:val="006F54A5"/>
    <w:rsid w:val="00700C0D"/>
    <w:rsid w:val="00704185"/>
    <w:rsid w:val="007236B4"/>
    <w:rsid w:val="00730D5D"/>
    <w:rsid w:val="00743D42"/>
    <w:rsid w:val="007446CC"/>
    <w:rsid w:val="00772372"/>
    <w:rsid w:val="00772553"/>
    <w:rsid w:val="00772FCC"/>
    <w:rsid w:val="007739C0"/>
    <w:rsid w:val="00784C35"/>
    <w:rsid w:val="00786BB5"/>
    <w:rsid w:val="00787271"/>
    <w:rsid w:val="00787EC5"/>
    <w:rsid w:val="00793019"/>
    <w:rsid w:val="00797BE9"/>
    <w:rsid w:val="007A27B1"/>
    <w:rsid w:val="007A47F3"/>
    <w:rsid w:val="007A4E72"/>
    <w:rsid w:val="007B3FA9"/>
    <w:rsid w:val="007B636E"/>
    <w:rsid w:val="007C64D1"/>
    <w:rsid w:val="007D0325"/>
    <w:rsid w:val="007D190B"/>
    <w:rsid w:val="007D64DE"/>
    <w:rsid w:val="007E3F90"/>
    <w:rsid w:val="007F3BD3"/>
    <w:rsid w:val="008025B7"/>
    <w:rsid w:val="00806CFB"/>
    <w:rsid w:val="00811928"/>
    <w:rsid w:val="008308EB"/>
    <w:rsid w:val="00832E87"/>
    <w:rsid w:val="00837581"/>
    <w:rsid w:val="00844EE5"/>
    <w:rsid w:val="00845B9A"/>
    <w:rsid w:val="00847008"/>
    <w:rsid w:val="008529EA"/>
    <w:rsid w:val="0085372D"/>
    <w:rsid w:val="00855D5E"/>
    <w:rsid w:val="00861319"/>
    <w:rsid w:val="00875423"/>
    <w:rsid w:val="00875A43"/>
    <w:rsid w:val="008765D2"/>
    <w:rsid w:val="00884CAA"/>
    <w:rsid w:val="00885D05"/>
    <w:rsid w:val="00886258"/>
    <w:rsid w:val="0088699E"/>
    <w:rsid w:val="00890379"/>
    <w:rsid w:val="008A0070"/>
    <w:rsid w:val="008A3404"/>
    <w:rsid w:val="008A7399"/>
    <w:rsid w:val="008A7874"/>
    <w:rsid w:val="008B094C"/>
    <w:rsid w:val="008B0D17"/>
    <w:rsid w:val="008B1B5B"/>
    <w:rsid w:val="008B3613"/>
    <w:rsid w:val="008C1309"/>
    <w:rsid w:val="008C695F"/>
    <w:rsid w:val="008C6A62"/>
    <w:rsid w:val="008E1ADB"/>
    <w:rsid w:val="008E6572"/>
    <w:rsid w:val="008F04B1"/>
    <w:rsid w:val="008F1BFE"/>
    <w:rsid w:val="0091047D"/>
    <w:rsid w:val="009114D9"/>
    <w:rsid w:val="009124F8"/>
    <w:rsid w:val="00912D03"/>
    <w:rsid w:val="009143F8"/>
    <w:rsid w:val="0092303C"/>
    <w:rsid w:val="00923E12"/>
    <w:rsid w:val="00924CE3"/>
    <w:rsid w:val="00930050"/>
    <w:rsid w:val="009308F4"/>
    <w:rsid w:val="00931684"/>
    <w:rsid w:val="00940508"/>
    <w:rsid w:val="00943D65"/>
    <w:rsid w:val="00945B10"/>
    <w:rsid w:val="00947D2D"/>
    <w:rsid w:val="009523DB"/>
    <w:rsid w:val="00952DAE"/>
    <w:rsid w:val="0096200F"/>
    <w:rsid w:val="00970FAF"/>
    <w:rsid w:val="00977291"/>
    <w:rsid w:val="00982A97"/>
    <w:rsid w:val="009850E1"/>
    <w:rsid w:val="00992A43"/>
    <w:rsid w:val="009955F8"/>
    <w:rsid w:val="00996D71"/>
    <w:rsid w:val="00997D92"/>
    <w:rsid w:val="009C0DAA"/>
    <w:rsid w:val="009D4866"/>
    <w:rsid w:val="009E0CE1"/>
    <w:rsid w:val="009E1A4B"/>
    <w:rsid w:val="009E47DA"/>
    <w:rsid w:val="009E4EDA"/>
    <w:rsid w:val="009F0A4B"/>
    <w:rsid w:val="009F565B"/>
    <w:rsid w:val="009F7A2F"/>
    <w:rsid w:val="00A0494A"/>
    <w:rsid w:val="00A12F81"/>
    <w:rsid w:val="00A17576"/>
    <w:rsid w:val="00A24AF4"/>
    <w:rsid w:val="00A26EEF"/>
    <w:rsid w:val="00A311F3"/>
    <w:rsid w:val="00A377C4"/>
    <w:rsid w:val="00A4275C"/>
    <w:rsid w:val="00A43397"/>
    <w:rsid w:val="00A464E1"/>
    <w:rsid w:val="00A556DC"/>
    <w:rsid w:val="00A61D08"/>
    <w:rsid w:val="00A64573"/>
    <w:rsid w:val="00A65750"/>
    <w:rsid w:val="00A65B7C"/>
    <w:rsid w:val="00A661C9"/>
    <w:rsid w:val="00A67949"/>
    <w:rsid w:val="00A67AF4"/>
    <w:rsid w:val="00A707BA"/>
    <w:rsid w:val="00A77A49"/>
    <w:rsid w:val="00A92CF0"/>
    <w:rsid w:val="00A94C09"/>
    <w:rsid w:val="00A96413"/>
    <w:rsid w:val="00AA1A06"/>
    <w:rsid w:val="00AA3C68"/>
    <w:rsid w:val="00AA7D0C"/>
    <w:rsid w:val="00AC576D"/>
    <w:rsid w:val="00AC5CD7"/>
    <w:rsid w:val="00AD0A22"/>
    <w:rsid w:val="00AD1BBD"/>
    <w:rsid w:val="00AD6456"/>
    <w:rsid w:val="00AE0A0A"/>
    <w:rsid w:val="00AE5739"/>
    <w:rsid w:val="00AF3535"/>
    <w:rsid w:val="00B17303"/>
    <w:rsid w:val="00B20EBF"/>
    <w:rsid w:val="00B3465C"/>
    <w:rsid w:val="00B34EAB"/>
    <w:rsid w:val="00B51529"/>
    <w:rsid w:val="00B52258"/>
    <w:rsid w:val="00B53E3A"/>
    <w:rsid w:val="00B67C16"/>
    <w:rsid w:val="00B738B8"/>
    <w:rsid w:val="00B80225"/>
    <w:rsid w:val="00B86142"/>
    <w:rsid w:val="00B8668D"/>
    <w:rsid w:val="00B922CB"/>
    <w:rsid w:val="00B92306"/>
    <w:rsid w:val="00B94760"/>
    <w:rsid w:val="00B9478C"/>
    <w:rsid w:val="00B94E7E"/>
    <w:rsid w:val="00BC5F6C"/>
    <w:rsid w:val="00BD01A4"/>
    <w:rsid w:val="00BD09D4"/>
    <w:rsid w:val="00BD16A7"/>
    <w:rsid w:val="00BE09AD"/>
    <w:rsid w:val="00BE21CB"/>
    <w:rsid w:val="00BE5546"/>
    <w:rsid w:val="00C00CD8"/>
    <w:rsid w:val="00C036A0"/>
    <w:rsid w:val="00C04B90"/>
    <w:rsid w:val="00C05D96"/>
    <w:rsid w:val="00C120A3"/>
    <w:rsid w:val="00C2453D"/>
    <w:rsid w:val="00C27476"/>
    <w:rsid w:val="00C313F4"/>
    <w:rsid w:val="00C322AF"/>
    <w:rsid w:val="00C32DC9"/>
    <w:rsid w:val="00C356E0"/>
    <w:rsid w:val="00C44534"/>
    <w:rsid w:val="00C544BA"/>
    <w:rsid w:val="00C559B3"/>
    <w:rsid w:val="00C6226F"/>
    <w:rsid w:val="00C63767"/>
    <w:rsid w:val="00C64D56"/>
    <w:rsid w:val="00C75371"/>
    <w:rsid w:val="00C80FB0"/>
    <w:rsid w:val="00C8370F"/>
    <w:rsid w:val="00C85E07"/>
    <w:rsid w:val="00C87532"/>
    <w:rsid w:val="00C94422"/>
    <w:rsid w:val="00CA0914"/>
    <w:rsid w:val="00CA2114"/>
    <w:rsid w:val="00CB56BA"/>
    <w:rsid w:val="00CB780D"/>
    <w:rsid w:val="00CC1A22"/>
    <w:rsid w:val="00CC26C2"/>
    <w:rsid w:val="00CC50E6"/>
    <w:rsid w:val="00CC7CA4"/>
    <w:rsid w:val="00CD1556"/>
    <w:rsid w:val="00CD3C3B"/>
    <w:rsid w:val="00CD5740"/>
    <w:rsid w:val="00CD5B53"/>
    <w:rsid w:val="00CD72BC"/>
    <w:rsid w:val="00CE1634"/>
    <w:rsid w:val="00CF5C8B"/>
    <w:rsid w:val="00D014BD"/>
    <w:rsid w:val="00D01DF6"/>
    <w:rsid w:val="00D02EF2"/>
    <w:rsid w:val="00D046F8"/>
    <w:rsid w:val="00D07FBB"/>
    <w:rsid w:val="00D1494F"/>
    <w:rsid w:val="00D327E8"/>
    <w:rsid w:val="00D33563"/>
    <w:rsid w:val="00D34563"/>
    <w:rsid w:val="00D46A5C"/>
    <w:rsid w:val="00D5200C"/>
    <w:rsid w:val="00D52061"/>
    <w:rsid w:val="00D55391"/>
    <w:rsid w:val="00D7555A"/>
    <w:rsid w:val="00D83550"/>
    <w:rsid w:val="00D86483"/>
    <w:rsid w:val="00D90B13"/>
    <w:rsid w:val="00D91C7D"/>
    <w:rsid w:val="00DA1F68"/>
    <w:rsid w:val="00DA633A"/>
    <w:rsid w:val="00DB3859"/>
    <w:rsid w:val="00DB3F6A"/>
    <w:rsid w:val="00DB48CB"/>
    <w:rsid w:val="00DB6407"/>
    <w:rsid w:val="00DB703F"/>
    <w:rsid w:val="00DC0906"/>
    <w:rsid w:val="00DC2B6C"/>
    <w:rsid w:val="00DC65B4"/>
    <w:rsid w:val="00DD09F5"/>
    <w:rsid w:val="00DD22F5"/>
    <w:rsid w:val="00DE18E3"/>
    <w:rsid w:val="00DF5DF3"/>
    <w:rsid w:val="00E11A67"/>
    <w:rsid w:val="00E1697C"/>
    <w:rsid w:val="00E17003"/>
    <w:rsid w:val="00E206E4"/>
    <w:rsid w:val="00E46570"/>
    <w:rsid w:val="00E57395"/>
    <w:rsid w:val="00E706EF"/>
    <w:rsid w:val="00E839C2"/>
    <w:rsid w:val="00E8466B"/>
    <w:rsid w:val="00E856A2"/>
    <w:rsid w:val="00E905A3"/>
    <w:rsid w:val="00E910DD"/>
    <w:rsid w:val="00E92FB5"/>
    <w:rsid w:val="00EA1951"/>
    <w:rsid w:val="00EA2B38"/>
    <w:rsid w:val="00EB3199"/>
    <w:rsid w:val="00EB4632"/>
    <w:rsid w:val="00EC03F6"/>
    <w:rsid w:val="00EC583A"/>
    <w:rsid w:val="00ED14B9"/>
    <w:rsid w:val="00ED34F7"/>
    <w:rsid w:val="00ED3C07"/>
    <w:rsid w:val="00EE021F"/>
    <w:rsid w:val="00EE309E"/>
    <w:rsid w:val="00EE4752"/>
    <w:rsid w:val="00F0258C"/>
    <w:rsid w:val="00F07138"/>
    <w:rsid w:val="00F1095B"/>
    <w:rsid w:val="00F15AF0"/>
    <w:rsid w:val="00F251EB"/>
    <w:rsid w:val="00F315DD"/>
    <w:rsid w:val="00F364A6"/>
    <w:rsid w:val="00F40421"/>
    <w:rsid w:val="00F41AC3"/>
    <w:rsid w:val="00F46961"/>
    <w:rsid w:val="00F503DE"/>
    <w:rsid w:val="00F623C0"/>
    <w:rsid w:val="00F65BEF"/>
    <w:rsid w:val="00F6745E"/>
    <w:rsid w:val="00F70BF5"/>
    <w:rsid w:val="00F81978"/>
    <w:rsid w:val="00F82618"/>
    <w:rsid w:val="00F95B8B"/>
    <w:rsid w:val="00FA20E7"/>
    <w:rsid w:val="00FB06AB"/>
    <w:rsid w:val="00FB3FDD"/>
    <w:rsid w:val="00FB42C3"/>
    <w:rsid w:val="00FB72B0"/>
    <w:rsid w:val="00FC0A2D"/>
    <w:rsid w:val="00FC36C5"/>
    <w:rsid w:val="00FD045C"/>
    <w:rsid w:val="00FD06BA"/>
    <w:rsid w:val="00FD0F68"/>
    <w:rsid w:val="00FD10BA"/>
    <w:rsid w:val="00F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07F9"/>
  <w15:chartTrackingRefBased/>
  <w15:docId w15:val="{08D86640-62F0-4B3E-A2DC-EF18A480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E1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6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9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C69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695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695F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69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695F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661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A661C9"/>
    <w:pPr>
      <w:spacing w:line="259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D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D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7DA"/>
    <w:pPr>
      <w:tabs>
        <w:tab w:val="right" w:leader="dot" w:pos="9345"/>
      </w:tabs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5B7CE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E2CE2"/>
    <w:pPr>
      <w:ind w:left="720"/>
      <w:contextualSpacing/>
    </w:pPr>
  </w:style>
  <w:style w:type="paragraph" w:styleId="af0">
    <w:name w:val="footnote text"/>
    <w:basedOn w:val="a"/>
    <w:link w:val="af1"/>
    <w:uiPriority w:val="99"/>
    <w:unhideWhenUsed/>
    <w:rsid w:val="00197FF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rsid w:val="00197FF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197FF3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9E4EDA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3"/>
    <w:uiPriority w:val="39"/>
    <w:rsid w:val="00930050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F8197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styleId="af4">
    <w:name w:val="Strong"/>
    <w:basedOn w:val="a0"/>
    <w:uiPriority w:val="22"/>
    <w:qFormat/>
    <w:rsid w:val="00F81978"/>
    <w:rPr>
      <w:b/>
      <w:bCs/>
    </w:rPr>
  </w:style>
  <w:style w:type="paragraph" w:customStyle="1" w:styleId="ds-markdown-paragraph">
    <w:name w:val="ds-markdown-paragraph"/>
    <w:basedOn w:val="a"/>
    <w:rsid w:val="00F819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F81978"/>
  </w:style>
  <w:style w:type="character" w:styleId="af5">
    <w:name w:val="Emphasis"/>
    <w:basedOn w:val="a0"/>
    <w:uiPriority w:val="20"/>
    <w:qFormat/>
    <w:rsid w:val="00F81978"/>
    <w:rPr>
      <w:i/>
      <w:iCs/>
    </w:rPr>
  </w:style>
  <w:style w:type="character" w:styleId="af6">
    <w:name w:val="page number"/>
    <w:basedOn w:val="a0"/>
    <w:uiPriority w:val="99"/>
    <w:semiHidden/>
    <w:unhideWhenUsed/>
    <w:rsid w:val="00B86142"/>
  </w:style>
  <w:style w:type="paragraph" w:styleId="af7">
    <w:name w:val="Revision"/>
    <w:hidden/>
    <w:uiPriority w:val="99"/>
    <w:semiHidden/>
    <w:rsid w:val="00B86142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styleId="af8">
    <w:name w:val="FollowedHyperlink"/>
    <w:basedOn w:val="a0"/>
    <w:uiPriority w:val="99"/>
    <w:semiHidden/>
    <w:unhideWhenUsed/>
    <w:rsid w:val="0086131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7D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E47DA"/>
    <w:rPr>
      <w:rFonts w:ascii="Courier New" w:eastAsia="Times New Roman" w:hAnsi="Courier New" w:cs="Courier New"/>
      <w:sz w:val="20"/>
      <w:szCs w:val="20"/>
    </w:rPr>
  </w:style>
  <w:style w:type="table" w:styleId="af9">
    <w:name w:val="Grid Table Light"/>
    <w:basedOn w:val="a1"/>
    <w:uiPriority w:val="40"/>
    <w:rsid w:val="009E4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9E47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9E47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3">
    <w:name w:val="Plain Table 1"/>
    <w:basedOn w:val="a1"/>
    <w:uiPriority w:val="41"/>
    <w:rsid w:val="009E47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E440-DA58-4DE6-949B-1E17DBA9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Терехина Полина Сергеевна</cp:lastModifiedBy>
  <cp:revision>2</cp:revision>
  <cp:lastPrinted>2023-07-02T12:00:00Z</cp:lastPrinted>
  <dcterms:created xsi:type="dcterms:W3CDTF">2025-05-19T06:23:00Z</dcterms:created>
  <dcterms:modified xsi:type="dcterms:W3CDTF">2025-05-19T06:23:00Z</dcterms:modified>
</cp:coreProperties>
</file>