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273" w:rsidRPr="00A05273" w:rsidRDefault="00BE3288" w:rsidP="00BE328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0527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EC4BF8" w:rsidRPr="00EC4BF8">
        <w:rPr>
          <w:rFonts w:ascii="Times New Roman" w:hAnsi="Times New Roman" w:cs="Times New Roman"/>
          <w:b/>
          <w:sz w:val="28"/>
          <w:szCs w:val="28"/>
        </w:rPr>
        <w:t>1</w:t>
      </w:r>
      <w:r w:rsidR="00E34204">
        <w:rPr>
          <w:rFonts w:ascii="Times New Roman" w:hAnsi="Times New Roman" w:cs="Times New Roman"/>
          <w:b/>
          <w:sz w:val="28"/>
          <w:szCs w:val="28"/>
        </w:rPr>
        <w:t>1</w:t>
      </w:r>
      <w:r w:rsidRPr="00A05273">
        <w:rPr>
          <w:rFonts w:ascii="Times New Roman" w:hAnsi="Times New Roman" w:cs="Times New Roman"/>
          <w:b/>
          <w:sz w:val="28"/>
          <w:szCs w:val="28"/>
        </w:rPr>
        <w:t>.</w:t>
      </w:r>
    </w:p>
    <w:p w:rsidR="00A05273" w:rsidRDefault="00E34204" w:rsidP="00A052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4204">
        <w:rPr>
          <w:rFonts w:ascii="Times New Roman" w:hAnsi="Times New Roman" w:cs="Times New Roman"/>
          <w:b/>
          <w:sz w:val="28"/>
          <w:szCs w:val="28"/>
        </w:rPr>
        <w:t>Работа с протоколом SSH в Cisco Packet Tracer</w:t>
      </w:r>
    </w:p>
    <w:p w:rsidR="00A05273" w:rsidRDefault="00A05273" w:rsidP="00CA7C72">
      <w:pPr>
        <w:ind w:left="2552" w:hanging="1843"/>
        <w:jc w:val="both"/>
        <w:rPr>
          <w:rFonts w:ascii="Times New Roman" w:hAnsi="Times New Roman" w:cs="Times New Roman"/>
          <w:sz w:val="28"/>
          <w:szCs w:val="28"/>
        </w:rPr>
      </w:pPr>
      <w:r w:rsidRPr="00A05273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4B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научиться работать с протоколом </w:t>
      </w:r>
      <w:r w:rsidR="00B450E4" w:rsidRPr="008A03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4204" w:rsidRPr="00E34204">
        <w:rPr>
          <w:rFonts w:ascii="Times New Roman" w:hAnsi="Times New Roman" w:cs="Times New Roman"/>
          <w:color w:val="000000" w:themeColor="text1"/>
          <w:sz w:val="28"/>
          <w:szCs w:val="28"/>
        </w:rPr>
        <w:t>SSH</w:t>
      </w:r>
      <w:r w:rsidR="00EC4BF8" w:rsidRPr="00EC4B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74C06" w:rsidRPr="008A035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314ED7" w:rsidRPr="008A03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Cisco Packet Tracer</w:t>
      </w:r>
    </w:p>
    <w:p w:rsidR="00A05273" w:rsidRDefault="00A05273" w:rsidP="00A0527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5273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F976F2" w:rsidRPr="00C76F5F" w:rsidRDefault="00F976F2" w:rsidP="00DD4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76F2">
        <w:rPr>
          <w:rFonts w:ascii="Times New Roman" w:hAnsi="Times New Roman" w:cs="Times New Roman"/>
          <w:sz w:val="28"/>
          <w:szCs w:val="28"/>
        </w:rPr>
        <w:t xml:space="preserve">SSH — сетевой протокол прикладного уровня, позволяющий производить удалённое управление операционной системой и туннелирование TCP-соединений. </w:t>
      </w:r>
    </w:p>
    <w:p w:rsidR="00F976F2" w:rsidRPr="00C76F5F" w:rsidRDefault="00F976F2" w:rsidP="00DD4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76F2">
        <w:rPr>
          <w:rFonts w:ascii="Times New Roman" w:hAnsi="Times New Roman" w:cs="Times New Roman"/>
          <w:sz w:val="28"/>
          <w:szCs w:val="28"/>
        </w:rPr>
        <w:t xml:space="preserve">Схож по функциональности с протоколами Telnet и rlogin, но, в отличие от них, шифрует весь трафик, включая и передаваемые пароли. </w:t>
      </w:r>
    </w:p>
    <w:p w:rsidR="00F976F2" w:rsidRPr="00F976F2" w:rsidRDefault="00F976F2" w:rsidP="00F976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76F2">
        <w:rPr>
          <w:rFonts w:ascii="Times New Roman" w:hAnsi="Times New Roman" w:cs="Times New Roman"/>
          <w:sz w:val="28"/>
          <w:szCs w:val="28"/>
        </w:rPr>
        <w:t>SSH позволяет безопасно передавать в незащищённой среде практически любой другой сетевой протокол. Таким образом, можно не только удалённо работать на компьютере через командную оболочку, но и передавать по шифрованному каналу звуковой поток или в</w:t>
      </w:r>
      <w:r>
        <w:rPr>
          <w:rFonts w:ascii="Times New Roman" w:hAnsi="Times New Roman" w:cs="Times New Roman"/>
          <w:sz w:val="28"/>
          <w:szCs w:val="28"/>
        </w:rPr>
        <w:t>идео (например, с веб-камеры)</w:t>
      </w:r>
      <w:r w:rsidRPr="00F976F2">
        <w:rPr>
          <w:rFonts w:ascii="Times New Roman" w:hAnsi="Times New Roman" w:cs="Times New Roman"/>
          <w:sz w:val="28"/>
          <w:szCs w:val="28"/>
        </w:rPr>
        <w:t>. Также SSH может использовать сжатие передаваемых данных для последующего их шифрования.</w:t>
      </w:r>
    </w:p>
    <w:p w:rsidR="00F976F2" w:rsidRPr="00F976F2" w:rsidRDefault="00F976F2" w:rsidP="00F976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76F2">
        <w:rPr>
          <w:rFonts w:ascii="Times New Roman" w:hAnsi="Times New Roman" w:cs="Times New Roman"/>
          <w:sz w:val="28"/>
          <w:szCs w:val="28"/>
        </w:rPr>
        <w:t xml:space="preserve">SSH предоставляет все те функциональные возможности, которые представлялись в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976F2">
        <w:rPr>
          <w:rFonts w:ascii="Times New Roman" w:hAnsi="Times New Roman" w:cs="Times New Roman"/>
          <w:sz w:val="28"/>
          <w:szCs w:val="28"/>
        </w:rPr>
        <w:t>elnet, с добавлением эффектного кодирования с целью предотвращения перехвата таких данных, как логины и пароли. Введенная в протоколе SSH система аутентификации с использованием публичного ключа гарантирует, что удаленный компьютер действительно является тем, за кого себя выдает.</w:t>
      </w:r>
    </w:p>
    <w:p w:rsidR="00F976F2" w:rsidRPr="00F976F2" w:rsidRDefault="001C49E3" w:rsidP="001C49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Главной функцией </w:t>
      </w:r>
      <w:r w:rsidR="00F976F2" w:rsidRPr="00F976F2">
        <w:rPr>
          <w:rFonts w:ascii="Times New Roman" w:hAnsi="Times New Roman" w:cs="Times New Roman"/>
          <w:sz w:val="28"/>
          <w:szCs w:val="28"/>
        </w:rPr>
        <w:t>протоколов </w:t>
      </w:r>
      <w:r w:rsidR="00F976F2" w:rsidRPr="00F976F2">
        <w:rPr>
          <w:rFonts w:ascii="Times New Roman" w:hAnsi="Times New Roman" w:cs="Times New Roman"/>
          <w:sz w:val="28"/>
          <w:szCs w:val="28"/>
          <w:lang w:val="en-US"/>
        </w:rPr>
        <w:t>TELNET</w:t>
      </w:r>
      <w:r w:rsidR="00F976F2" w:rsidRPr="00F976F2">
        <w:rPr>
          <w:rFonts w:ascii="Times New Roman" w:hAnsi="Times New Roman" w:cs="Times New Roman"/>
          <w:sz w:val="28"/>
          <w:szCs w:val="28"/>
        </w:rPr>
        <w:t> и </w:t>
      </w:r>
      <w:r w:rsidR="00F976F2" w:rsidRPr="00F976F2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="00F976F2" w:rsidRPr="00F976F2">
        <w:rPr>
          <w:rFonts w:ascii="Times New Roman" w:hAnsi="Times New Roman" w:cs="Times New Roman"/>
          <w:sz w:val="28"/>
          <w:szCs w:val="28"/>
        </w:rPr>
        <w:t> является предоставление возможности входа в удаленную систему. Эта функция предоставляет практически неограниченные возможности использования этих протоколов:</w:t>
      </w:r>
    </w:p>
    <w:p w:rsidR="00F976F2" w:rsidRPr="00F976F2" w:rsidRDefault="00F976F2" w:rsidP="00F976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76F2">
        <w:rPr>
          <w:rFonts w:ascii="Times New Roman" w:hAnsi="Times New Roman" w:cs="Times New Roman"/>
          <w:sz w:val="28"/>
          <w:szCs w:val="28"/>
        </w:rPr>
        <w:t>- Они могут использоваться системными администраторами для удаленной настройки компьютеров некоторой сети, что позволит им выполнять свои непосредственные обязанности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976F2">
        <w:rPr>
          <w:rFonts w:ascii="Times New Roman" w:hAnsi="Times New Roman" w:cs="Times New Roman"/>
          <w:sz w:val="28"/>
          <w:szCs w:val="28"/>
        </w:rPr>
        <w:t xml:space="preserve"> не вставая со своего рабочего места.</w:t>
      </w:r>
    </w:p>
    <w:p w:rsidR="00F976F2" w:rsidRPr="00F976F2" w:rsidRDefault="00F976F2" w:rsidP="00F976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76F2">
        <w:rPr>
          <w:rFonts w:ascii="Times New Roman" w:hAnsi="Times New Roman" w:cs="Times New Roman"/>
          <w:sz w:val="28"/>
          <w:szCs w:val="28"/>
        </w:rPr>
        <w:t>- Они могут использоваться для настройки различного рода сетевых служб, таких как сервер исходящей почты </w:t>
      </w:r>
      <w:r w:rsidRPr="00F976F2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F976F2">
        <w:rPr>
          <w:rFonts w:ascii="Times New Roman" w:hAnsi="Times New Roman" w:cs="Times New Roman"/>
          <w:sz w:val="28"/>
          <w:szCs w:val="28"/>
        </w:rPr>
        <w:t> или сервер доменных имен </w:t>
      </w:r>
      <w:r w:rsidRPr="00F976F2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F976F2">
        <w:rPr>
          <w:rFonts w:ascii="Times New Roman" w:hAnsi="Times New Roman" w:cs="Times New Roman"/>
          <w:sz w:val="28"/>
          <w:szCs w:val="28"/>
        </w:rPr>
        <w:t>.</w:t>
      </w:r>
    </w:p>
    <w:p w:rsidR="00F976F2" w:rsidRPr="00F976F2" w:rsidRDefault="00F976F2" w:rsidP="00F976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76F2">
        <w:rPr>
          <w:rFonts w:ascii="Times New Roman" w:hAnsi="Times New Roman" w:cs="Times New Roman"/>
          <w:sz w:val="28"/>
          <w:szCs w:val="28"/>
        </w:rPr>
        <w:lastRenderedPageBreak/>
        <w:t>- Они могут использоваться для обмена файлами между компьютерами подключенными, например через модем.</w:t>
      </w:r>
    </w:p>
    <w:p w:rsidR="00F976F2" w:rsidRPr="00C76F5F" w:rsidRDefault="00F976F2" w:rsidP="00F976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76F2">
        <w:rPr>
          <w:rFonts w:ascii="Times New Roman" w:hAnsi="Times New Roman" w:cs="Times New Roman"/>
          <w:sz w:val="28"/>
          <w:szCs w:val="28"/>
        </w:rPr>
        <w:t>- Они могут предложить пользователю возможность общения с сетевыми сервисами «вручную», что иногда бывает полезно для системных администраторов для отправки различных команд сетевым службам и последующего анализа полученных ответов.</w:t>
      </w:r>
    </w:p>
    <w:p w:rsidR="001C49E3" w:rsidRDefault="00F976F2" w:rsidP="00F976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76F2">
        <w:rPr>
          <w:rFonts w:ascii="Times New Roman" w:hAnsi="Times New Roman" w:cs="Times New Roman"/>
          <w:sz w:val="28"/>
          <w:szCs w:val="28"/>
        </w:rPr>
        <w:t xml:space="preserve">SSH — это протокол прикладного уровня. </w:t>
      </w:r>
    </w:p>
    <w:p w:rsidR="001C49E3" w:rsidRDefault="00F976F2" w:rsidP="00F976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76F2">
        <w:rPr>
          <w:rFonts w:ascii="Times New Roman" w:hAnsi="Times New Roman" w:cs="Times New Roman"/>
          <w:sz w:val="28"/>
          <w:szCs w:val="28"/>
        </w:rPr>
        <w:t xml:space="preserve">SSH-сервер обычно прослушивает соединения на TCP-порту 22. Спецификация протокола SSH-2 содержится в RFC 4251. </w:t>
      </w:r>
    </w:p>
    <w:p w:rsidR="00F976F2" w:rsidRDefault="00F976F2" w:rsidP="00DD4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76F2">
        <w:rPr>
          <w:rFonts w:ascii="Times New Roman" w:hAnsi="Times New Roman" w:cs="Times New Roman"/>
          <w:sz w:val="28"/>
          <w:szCs w:val="28"/>
        </w:rPr>
        <w:t>Для аутентификации сервера в SSH используется протокол аутентификации сторон на основе алгоритмов электронно-цифровой подписи RSA или DSA, но допускается также аутентификация при помощи пароля (режим обратной совместимости с Telnet) и даже IP-адреса хоста (режим обратной совместимости с rlogin).</w:t>
      </w:r>
    </w:p>
    <w:p w:rsidR="001C49E3" w:rsidRDefault="001C49E3" w:rsidP="00DD4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49E3">
        <w:rPr>
          <w:rFonts w:ascii="Times New Roman" w:hAnsi="Times New Roman" w:cs="Times New Roman"/>
          <w:sz w:val="28"/>
          <w:szCs w:val="28"/>
        </w:rPr>
        <w:t xml:space="preserve">В 1996 году была разработана более безопасная версия протокола, SSH-2, несовместимая с SSH-1. Протокол приобрел ещё большую популярность, и к 2000 году у него было около двух миллионов пользователей. </w:t>
      </w:r>
    </w:p>
    <w:p w:rsidR="001C49E3" w:rsidRPr="001C49E3" w:rsidRDefault="001C49E3" w:rsidP="00DD4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49E3">
        <w:rPr>
          <w:rFonts w:ascii="Times New Roman" w:hAnsi="Times New Roman" w:cs="Times New Roman"/>
          <w:sz w:val="28"/>
          <w:szCs w:val="28"/>
        </w:rPr>
        <w:t>В настоящее время под термином SSH обычно подразумевается именно SSH-2, так как первая версия протокола ввиду существенных недостатков сейчас практически не применяется.</w:t>
      </w:r>
    </w:p>
    <w:p w:rsidR="00E461AF" w:rsidRDefault="00E461AF" w:rsidP="00E461A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Спроектируем и настроим сеть.</w:t>
      </w:r>
    </w:p>
    <w:p w:rsidR="00E461AF" w:rsidRPr="00DD45BB" w:rsidRDefault="00E461AF" w:rsidP="00E461AF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</w:t>
      </w:r>
      <w:r w:rsidRPr="00390F9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компьютера, </w:t>
      </w:r>
      <w:r w:rsidRPr="00DD45B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коммутатора</w:t>
      </w:r>
      <w:r w:rsidRPr="00DD45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маршрутизатор.</w:t>
      </w:r>
    </w:p>
    <w:p w:rsidR="00E461AF" w:rsidRDefault="00E461AF" w:rsidP="00E461A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A3F86F5" wp14:editId="15E658EA">
            <wp:extent cx="3770811" cy="2314822"/>
            <wp:effectExtent l="0" t="0" r="127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858" cy="23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1AF" w:rsidRDefault="00E461AF" w:rsidP="00BF18ED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Настройки аналогичные лабораторной работе 10.</w:t>
      </w:r>
    </w:p>
    <w:p w:rsidR="00E461AF" w:rsidRPr="00390F99" w:rsidRDefault="00E461AF" w:rsidP="00E461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Присвоим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-адреса компьютерам:</w:t>
      </w:r>
    </w:p>
    <w:p w:rsidR="00E461AF" w:rsidRPr="000E43FA" w:rsidRDefault="00E461AF" w:rsidP="00E461AF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90F99">
        <w:rPr>
          <w:rFonts w:ascii="Times New Roman" w:hAnsi="Times New Roman" w:cs="Times New Roman"/>
          <w:sz w:val="28"/>
          <w:szCs w:val="28"/>
        </w:rPr>
        <w:t xml:space="preserve"> – 192.168.</w:t>
      </w:r>
      <w:r w:rsidRPr="000E43F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E43FA">
        <w:rPr>
          <w:rFonts w:ascii="Times New Roman" w:hAnsi="Times New Roman" w:cs="Times New Roman"/>
          <w:sz w:val="28"/>
          <w:szCs w:val="28"/>
        </w:rPr>
        <w:t>.10/24</w:t>
      </w:r>
    </w:p>
    <w:p w:rsidR="00E461AF" w:rsidRPr="00C76F5F" w:rsidRDefault="00E461AF" w:rsidP="00E461A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90F99">
        <w:rPr>
          <w:rFonts w:ascii="Times New Roman" w:hAnsi="Times New Roman" w:cs="Times New Roman"/>
          <w:sz w:val="28"/>
          <w:szCs w:val="28"/>
        </w:rPr>
        <w:t xml:space="preserve"> – 192.168.</w:t>
      </w:r>
      <w:r w:rsidRPr="00C76F5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76F5F">
        <w:rPr>
          <w:rFonts w:ascii="Times New Roman" w:hAnsi="Times New Roman" w:cs="Times New Roman"/>
          <w:sz w:val="28"/>
          <w:szCs w:val="28"/>
        </w:rPr>
        <w:t>.11/24</w:t>
      </w:r>
    </w:p>
    <w:p w:rsidR="00E461AF" w:rsidRPr="00C76F5F" w:rsidRDefault="00E461AF" w:rsidP="00E461A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390F99">
        <w:rPr>
          <w:rFonts w:ascii="Times New Roman" w:hAnsi="Times New Roman" w:cs="Times New Roman"/>
          <w:sz w:val="28"/>
          <w:szCs w:val="28"/>
        </w:rPr>
        <w:t xml:space="preserve"> – 192.168.</w:t>
      </w:r>
      <w:r w:rsidRPr="00C76F5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76F5F">
        <w:rPr>
          <w:rFonts w:ascii="Times New Roman" w:hAnsi="Times New Roman" w:cs="Times New Roman"/>
          <w:sz w:val="28"/>
          <w:szCs w:val="28"/>
        </w:rPr>
        <w:t>.10/24</w:t>
      </w:r>
    </w:p>
    <w:p w:rsidR="00E461AF" w:rsidRDefault="00E461AF" w:rsidP="00E461A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C76F5F">
        <w:rPr>
          <w:rFonts w:ascii="Times New Roman" w:hAnsi="Times New Roman" w:cs="Times New Roman"/>
          <w:sz w:val="28"/>
          <w:szCs w:val="28"/>
        </w:rPr>
        <w:t>3</w:t>
      </w:r>
      <w:r w:rsidRPr="00390F99">
        <w:rPr>
          <w:rFonts w:ascii="Times New Roman" w:hAnsi="Times New Roman" w:cs="Times New Roman"/>
          <w:sz w:val="28"/>
          <w:szCs w:val="28"/>
        </w:rPr>
        <w:t xml:space="preserve"> – 192.168.</w:t>
      </w:r>
      <w:r w:rsidRPr="00C76F5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76F5F">
        <w:rPr>
          <w:rFonts w:ascii="Times New Roman" w:hAnsi="Times New Roman" w:cs="Times New Roman"/>
          <w:sz w:val="28"/>
          <w:szCs w:val="28"/>
        </w:rPr>
        <w:t>.11/24</w:t>
      </w:r>
    </w:p>
    <w:p w:rsidR="00E461AF" w:rsidRPr="00E461AF" w:rsidRDefault="00E461AF" w:rsidP="00E461AF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пропинговать компьютеры между собой.</w:t>
      </w:r>
    </w:p>
    <w:p w:rsidR="00F976F2" w:rsidRPr="00E461AF" w:rsidRDefault="00E461AF" w:rsidP="00E461AF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роутера:</w:t>
      </w:r>
    </w:p>
    <w:p w:rsidR="00F976F2" w:rsidRPr="00F976F2" w:rsidRDefault="00F976F2" w:rsidP="00DD45BB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F976F2" w:rsidRPr="00E461AF" w:rsidRDefault="00E461AF" w:rsidP="00E461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D28C74" wp14:editId="5A31EF1E">
            <wp:extent cx="5940425" cy="2797009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6F2" w:rsidRDefault="00E461AF" w:rsidP="00E461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7A0E84" wp14:editId="498E5A72">
            <wp:extent cx="5940425" cy="3063099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1AF" w:rsidRDefault="00E461AF" w:rsidP="00BF18ED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Необходимо пропинговать сети до роутера.</w:t>
      </w:r>
    </w:p>
    <w:p w:rsidR="00E461AF" w:rsidRDefault="00E461AF" w:rsidP="00DD4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Добавить в конфигурацию компьютеров адрес шлюзов:</w:t>
      </w:r>
    </w:p>
    <w:p w:rsidR="00E461AF" w:rsidRDefault="00C935E0" w:rsidP="00C935E0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90F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90F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935E0">
        <w:rPr>
          <w:rFonts w:ascii="Times New Roman" w:hAnsi="Times New Roman" w:cs="Times New Roman"/>
          <w:sz w:val="28"/>
          <w:szCs w:val="28"/>
        </w:rPr>
        <w:t>192.168.12.1</w:t>
      </w:r>
    </w:p>
    <w:p w:rsidR="00C935E0" w:rsidRPr="00E461AF" w:rsidRDefault="00C935E0" w:rsidP="00C935E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390F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390F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935E0">
        <w:rPr>
          <w:rFonts w:ascii="Times New Roman" w:hAnsi="Times New Roman" w:cs="Times New Roman"/>
          <w:sz w:val="28"/>
          <w:szCs w:val="28"/>
        </w:rPr>
        <w:t>192.168.1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935E0">
        <w:rPr>
          <w:rFonts w:ascii="Times New Roman" w:hAnsi="Times New Roman" w:cs="Times New Roman"/>
          <w:sz w:val="28"/>
          <w:szCs w:val="28"/>
        </w:rPr>
        <w:t>.1</w:t>
      </w:r>
    </w:p>
    <w:p w:rsidR="00C935E0" w:rsidRPr="00E461AF" w:rsidRDefault="00C935E0" w:rsidP="00C935E0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Пропинговать все компьютеры между собой.</w:t>
      </w:r>
    </w:p>
    <w:p w:rsidR="00F976F2" w:rsidRPr="00DF642A" w:rsidRDefault="00C935E0" w:rsidP="00C935E0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Настроим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35E0" w:rsidRDefault="00DF642A" w:rsidP="00DD4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роутере войти в привилегированный режим. Войти в режим конфигурации. Настроить имя маршрутизатора</w:t>
      </w:r>
      <w:r w:rsidR="00D91966">
        <w:rPr>
          <w:rFonts w:ascii="Times New Roman" w:hAnsi="Times New Roman" w:cs="Times New Roman"/>
          <w:sz w:val="28"/>
          <w:szCs w:val="28"/>
        </w:rPr>
        <w:t xml:space="preserve"> (ВВВ </w:t>
      </w:r>
      <w:r w:rsidR="00D91966" w:rsidRPr="00D91966">
        <w:rPr>
          <w:rFonts w:ascii="Times New Roman" w:hAnsi="Times New Roman" w:cs="Times New Roman"/>
          <w:sz w:val="28"/>
          <w:szCs w:val="28"/>
        </w:rPr>
        <w:t xml:space="preserve">– </w:t>
      </w:r>
      <w:r w:rsidR="00D91966">
        <w:rPr>
          <w:rFonts w:ascii="Times New Roman" w:hAnsi="Times New Roman" w:cs="Times New Roman"/>
          <w:sz w:val="28"/>
          <w:szCs w:val="28"/>
        </w:rPr>
        <w:t>можно любое)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642A" w:rsidRPr="00DF642A" w:rsidRDefault="00D91966" w:rsidP="00D919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0B066A" wp14:editId="7C0D3D9A">
            <wp:extent cx="3922635" cy="3354475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415" cy="335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E0" w:rsidRPr="00D91966" w:rsidRDefault="002E27C7" w:rsidP="00DD4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и так провести настройку</w:t>
      </w:r>
      <w:r w:rsidR="00D91966" w:rsidRPr="00D91966">
        <w:rPr>
          <w:rFonts w:ascii="Times New Roman" w:hAnsi="Times New Roman" w:cs="Times New Roman"/>
          <w:sz w:val="28"/>
          <w:szCs w:val="28"/>
        </w:rPr>
        <w:t xml:space="preserve"> физического интерфейса </w:t>
      </w:r>
      <w:r w:rsidR="00D91966">
        <w:rPr>
          <w:rFonts w:ascii="Times New Roman" w:hAnsi="Times New Roman" w:cs="Times New Roman"/>
          <w:sz w:val="28"/>
          <w:szCs w:val="28"/>
        </w:rPr>
        <w:t xml:space="preserve">роутера </w:t>
      </w:r>
      <w:r w:rsidR="00D91966">
        <w:rPr>
          <w:rFonts w:ascii="Times New Roman" w:hAnsi="Times New Roman" w:cs="Times New Roman"/>
          <w:sz w:val="28"/>
          <w:szCs w:val="28"/>
          <w:lang w:val="en-US"/>
        </w:rPr>
        <w:t>FastEthernet</w:t>
      </w:r>
      <w:r w:rsidR="00D91966" w:rsidRPr="00D91966">
        <w:rPr>
          <w:rFonts w:ascii="Times New Roman" w:hAnsi="Times New Roman" w:cs="Times New Roman"/>
          <w:sz w:val="28"/>
          <w:szCs w:val="28"/>
        </w:rPr>
        <w:t xml:space="preserve"> 0/</w:t>
      </w:r>
      <w:r w:rsidR="00C76F5F">
        <w:rPr>
          <w:rFonts w:ascii="Times New Roman" w:hAnsi="Times New Roman" w:cs="Times New Roman"/>
          <w:sz w:val="28"/>
          <w:szCs w:val="28"/>
        </w:rPr>
        <w:t>1</w:t>
      </w:r>
      <w:r w:rsidR="00D91966" w:rsidRPr="00D91966">
        <w:rPr>
          <w:rFonts w:ascii="Times New Roman" w:hAnsi="Times New Roman" w:cs="Times New Roman"/>
          <w:sz w:val="28"/>
          <w:szCs w:val="28"/>
        </w:rPr>
        <w:t>.</w:t>
      </w:r>
      <w:r w:rsidR="00D91966">
        <w:rPr>
          <w:rFonts w:ascii="Times New Roman" w:hAnsi="Times New Roman" w:cs="Times New Roman"/>
          <w:sz w:val="28"/>
          <w:szCs w:val="28"/>
        </w:rPr>
        <w:t xml:space="preserve"> Настроить </w:t>
      </w:r>
      <w:r w:rsidR="00D9196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D91966" w:rsidRPr="002E27C7">
        <w:rPr>
          <w:rFonts w:ascii="Times New Roman" w:hAnsi="Times New Roman" w:cs="Times New Roman"/>
          <w:sz w:val="28"/>
          <w:szCs w:val="28"/>
        </w:rPr>
        <w:t xml:space="preserve"> </w:t>
      </w:r>
      <w:r w:rsidR="00D91966">
        <w:rPr>
          <w:rFonts w:ascii="Times New Roman" w:hAnsi="Times New Roman" w:cs="Times New Roman"/>
          <w:sz w:val="28"/>
          <w:szCs w:val="28"/>
        </w:rPr>
        <w:t>адрес и маску сети</w:t>
      </w:r>
      <w:r>
        <w:rPr>
          <w:rFonts w:ascii="Times New Roman" w:hAnsi="Times New Roman" w:cs="Times New Roman"/>
          <w:sz w:val="28"/>
          <w:szCs w:val="28"/>
        </w:rPr>
        <w:t xml:space="preserve"> и включить интерфейс.</w:t>
      </w:r>
    </w:p>
    <w:p w:rsidR="00C935E0" w:rsidRDefault="002E27C7" w:rsidP="002E27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8D258A" wp14:editId="51C549C6">
            <wp:extent cx="6316463" cy="2090058"/>
            <wp:effectExtent l="0" t="0" r="825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7446" cy="209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C7" w:rsidRPr="00DF642A" w:rsidRDefault="002E27C7" w:rsidP="00BF18ED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Выйти из режима настройки интерфейса.</w:t>
      </w:r>
    </w:p>
    <w:p w:rsidR="00C935E0" w:rsidRPr="00A1792E" w:rsidRDefault="002E27C7" w:rsidP="00DD4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Настроить имя домена</w:t>
      </w:r>
      <w:r w:rsidRPr="002E27C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может быть любым</w:t>
      </w:r>
      <w:r w:rsidRPr="002E27C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сгенерировать ключ для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>
        <w:rPr>
          <w:rFonts w:ascii="Times New Roman" w:hAnsi="Times New Roman" w:cs="Times New Roman"/>
          <w:sz w:val="28"/>
          <w:szCs w:val="28"/>
        </w:rPr>
        <w:t>.</w:t>
      </w:r>
      <w:r w:rsidR="00A1792E">
        <w:rPr>
          <w:rFonts w:ascii="Times New Roman" w:hAnsi="Times New Roman" w:cs="Times New Roman"/>
          <w:sz w:val="28"/>
          <w:szCs w:val="28"/>
        </w:rPr>
        <w:t xml:space="preserve"> </w:t>
      </w:r>
      <w:r w:rsidR="00A1792E" w:rsidRPr="00A1792E">
        <w:rPr>
          <w:rFonts w:ascii="Times New Roman" w:hAnsi="Times New Roman" w:cs="Times New Roman"/>
          <w:sz w:val="28"/>
          <w:szCs w:val="28"/>
        </w:rPr>
        <w:t>Ключ представляет соб</w:t>
      </w:r>
      <w:bookmarkStart w:id="0" w:name="_GoBack"/>
      <w:bookmarkEnd w:id="0"/>
      <w:r w:rsidR="00A1792E" w:rsidRPr="00A1792E">
        <w:rPr>
          <w:rFonts w:ascii="Times New Roman" w:hAnsi="Times New Roman" w:cs="Times New Roman"/>
          <w:sz w:val="28"/>
          <w:szCs w:val="28"/>
        </w:rPr>
        <w:t>ой объект, который фактически используется для шифрования и расшифровки данных. (</w:t>
      </w:r>
      <w:r w:rsidR="00A1792E">
        <w:rPr>
          <w:rFonts w:ascii="Times New Roman" w:hAnsi="Times New Roman" w:cs="Times New Roman"/>
          <w:sz w:val="28"/>
          <w:szCs w:val="28"/>
        </w:rPr>
        <w:t>Примечание</w:t>
      </w:r>
      <w:r w:rsidR="00A1792E" w:rsidRPr="00A1792E">
        <w:rPr>
          <w:rFonts w:ascii="Times New Roman" w:hAnsi="Times New Roman" w:cs="Times New Roman"/>
          <w:sz w:val="28"/>
          <w:szCs w:val="28"/>
        </w:rPr>
        <w:t>, RSA (аббревиатура от фамилий Rivest, Shamir и Adleman) — криптографический алгоритм с открытым ключом, основывающийся на вычислительной сложности задачи факторизации больших целых чисел</w:t>
      </w:r>
      <w:r w:rsidR="00A1792E">
        <w:rPr>
          <w:rFonts w:ascii="Times New Roman" w:hAnsi="Times New Roman" w:cs="Times New Roman"/>
          <w:sz w:val="28"/>
          <w:szCs w:val="28"/>
        </w:rPr>
        <w:t>).</w:t>
      </w:r>
    </w:p>
    <w:p w:rsidR="0077661D" w:rsidRDefault="0077661D" w:rsidP="0077661D">
      <w:pPr>
        <w:spacing w:after="0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77661D">
        <w:rPr>
          <w:rFonts w:ascii="Times New Roman" w:hAnsi="Times New Roman" w:cs="Times New Roman"/>
          <w:b/>
          <w:i/>
          <w:sz w:val="28"/>
          <w:szCs w:val="28"/>
          <w:lang w:val="en-US"/>
        </w:rPr>
        <w:t>ip domain-name hemis.uz</w:t>
      </w:r>
    </w:p>
    <w:p w:rsidR="0077661D" w:rsidRPr="0077661D" w:rsidRDefault="0077661D" w:rsidP="0077661D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77661D">
        <w:rPr>
          <w:rFonts w:ascii="Times New Roman" w:hAnsi="Times New Roman" w:cs="Times New Roman"/>
          <w:b/>
          <w:i/>
          <w:sz w:val="28"/>
          <w:szCs w:val="28"/>
          <w:lang w:val="en-US"/>
        </w:rPr>
        <w:t>crypto key generate rsa</w:t>
      </w:r>
    </w:p>
    <w:p w:rsidR="0077661D" w:rsidRPr="002E27C7" w:rsidRDefault="0077661D" w:rsidP="007766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32E319" wp14:editId="715495F4">
            <wp:extent cx="5940425" cy="808692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E0" w:rsidRPr="00DF642A" w:rsidRDefault="00A1792E" w:rsidP="00A1792E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</w:t>
      </w:r>
      <w:r w:rsidRPr="00A1792E">
        <w:rPr>
          <w:rFonts w:ascii="Times New Roman" w:hAnsi="Times New Roman" w:cs="Times New Roman"/>
          <w:sz w:val="28"/>
          <w:szCs w:val="28"/>
        </w:rPr>
        <w:t>выбрать длину ключа</w:t>
      </w:r>
      <w:r>
        <w:rPr>
          <w:rFonts w:ascii="Times New Roman" w:hAnsi="Times New Roman" w:cs="Times New Roman"/>
          <w:sz w:val="28"/>
          <w:szCs w:val="28"/>
        </w:rPr>
        <w:t>. Ключ</w:t>
      </w:r>
      <w:r w:rsidRPr="00A1792E">
        <w:rPr>
          <w:rFonts w:ascii="Times New Roman" w:hAnsi="Times New Roman" w:cs="Times New Roman"/>
          <w:sz w:val="28"/>
          <w:szCs w:val="28"/>
        </w:rPr>
        <w:t xml:space="preserve"> можно настроить в диапазоне от </w:t>
      </w:r>
      <w:r>
        <w:rPr>
          <w:rFonts w:ascii="Times New Roman" w:hAnsi="Times New Roman" w:cs="Times New Roman"/>
          <w:sz w:val="28"/>
          <w:szCs w:val="28"/>
        </w:rPr>
        <w:t>512</w:t>
      </w:r>
      <w:r w:rsidRPr="00A1792E">
        <w:rPr>
          <w:rFonts w:ascii="Times New Roman" w:hAnsi="Times New Roman" w:cs="Times New Roman"/>
          <w:sz w:val="28"/>
          <w:szCs w:val="28"/>
        </w:rPr>
        <w:t xml:space="preserve"> до 2048 бит. Чем </w:t>
      </w:r>
      <w:r>
        <w:rPr>
          <w:rFonts w:ascii="Times New Roman" w:hAnsi="Times New Roman" w:cs="Times New Roman"/>
          <w:sz w:val="28"/>
          <w:szCs w:val="28"/>
        </w:rPr>
        <w:t>он больше</w:t>
      </w:r>
      <w:r w:rsidRPr="00A1792E">
        <w:rPr>
          <w:rFonts w:ascii="Times New Roman" w:hAnsi="Times New Roman" w:cs="Times New Roman"/>
          <w:sz w:val="28"/>
          <w:szCs w:val="28"/>
        </w:rPr>
        <w:t>, тем выше уровень безопасности ключа, но тем больше времени занимает шифрование и расшифровка данных. Минимальная рекомендуемая длина — 1024 бит.</w:t>
      </w:r>
    </w:p>
    <w:p w:rsidR="00C935E0" w:rsidRPr="00DF642A" w:rsidRDefault="00A1792E" w:rsidP="00A179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E6B187" wp14:editId="30E55036">
            <wp:extent cx="5940425" cy="474118"/>
            <wp:effectExtent l="0" t="0" r="3175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6F2" w:rsidRPr="00A1792E" w:rsidRDefault="00A1792E" w:rsidP="00DD4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792E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A1792E">
        <w:rPr>
          <w:rFonts w:ascii="Times New Roman" w:hAnsi="Times New Roman" w:cs="Times New Roman"/>
          <w:sz w:val="28"/>
          <w:szCs w:val="28"/>
        </w:rPr>
        <w:t xml:space="preserve"> локальную запись имени пользователя базы данных</w:t>
      </w:r>
      <w:r w:rsidR="009954B7" w:rsidRPr="009954B7">
        <w:rPr>
          <w:rFonts w:ascii="Times New Roman" w:hAnsi="Times New Roman" w:cs="Times New Roman"/>
          <w:sz w:val="28"/>
          <w:szCs w:val="28"/>
        </w:rPr>
        <w:t xml:space="preserve"> (</w:t>
      </w:r>
      <w:r w:rsidR="009954B7">
        <w:rPr>
          <w:rFonts w:ascii="Times New Roman" w:hAnsi="Times New Roman" w:cs="Times New Roman"/>
          <w:sz w:val="28"/>
          <w:szCs w:val="28"/>
        </w:rPr>
        <w:t>создать по своему имени</w:t>
      </w:r>
      <w:r w:rsidR="009954B7" w:rsidRPr="009954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76F2" w:rsidRPr="00F976F2" w:rsidRDefault="00A1792E" w:rsidP="00DD45BB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1792E">
        <w:rPr>
          <w:rFonts w:ascii="Times New Roman" w:hAnsi="Times New Roman" w:cs="Times New Roman"/>
          <w:b/>
          <w:i/>
          <w:sz w:val="28"/>
          <w:szCs w:val="28"/>
        </w:rPr>
        <w:t xml:space="preserve">username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hemis</w:t>
      </w:r>
      <w:r w:rsidRPr="00A1792E">
        <w:rPr>
          <w:rFonts w:ascii="Times New Roman" w:hAnsi="Times New Roman" w:cs="Times New Roman"/>
          <w:b/>
          <w:i/>
          <w:sz w:val="28"/>
          <w:szCs w:val="28"/>
        </w:rPr>
        <w:t xml:space="preserve"> password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пароль</w:t>
      </w:r>
    </w:p>
    <w:p w:rsidR="00F976F2" w:rsidRPr="00A1792E" w:rsidRDefault="00A1792E" w:rsidP="00A179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57F03A" wp14:editId="756A9C31">
            <wp:extent cx="5940425" cy="513173"/>
            <wp:effectExtent l="0" t="0" r="3175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6F2" w:rsidRDefault="009954B7" w:rsidP="00DD4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54B7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9954B7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marina</w:t>
      </w:r>
      <w:r w:rsidRPr="009954B7">
        <w:rPr>
          <w:rFonts w:ascii="Times New Roman" w:hAnsi="Times New Roman" w:cs="Times New Roman"/>
          <w:sz w:val="28"/>
          <w:szCs w:val="28"/>
        </w:rPr>
        <w:t>) в локальной базе маршрутизатора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6419" w:rsidRPr="009954B7" w:rsidRDefault="00A56419" w:rsidP="00DD4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641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ойти</w:t>
      </w:r>
      <w:r w:rsidRPr="00A56419">
        <w:rPr>
          <w:rFonts w:ascii="Times New Roman" w:hAnsi="Times New Roman" w:cs="Times New Roman"/>
          <w:sz w:val="28"/>
          <w:szCs w:val="28"/>
        </w:rPr>
        <w:t xml:space="preserve"> в режим настройки терминальных линий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D45BB" w:rsidRPr="00DD45BB" w:rsidRDefault="00A56419" w:rsidP="00E461AF">
      <w:pPr>
        <w:tabs>
          <w:tab w:val="left" w:pos="2090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6419">
        <w:rPr>
          <w:rFonts w:ascii="Times New Roman" w:hAnsi="Times New Roman" w:cs="Times New Roman"/>
          <w:b/>
          <w:i/>
          <w:sz w:val="28"/>
          <w:szCs w:val="28"/>
        </w:rPr>
        <w:t>line vty 0 15</w:t>
      </w:r>
      <w:r w:rsidR="001C49E3"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79090C" w:rsidRPr="00DD45BB" w:rsidRDefault="00A56419" w:rsidP="00E461AF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6419">
        <w:rPr>
          <w:rFonts w:ascii="Times New Roman" w:hAnsi="Times New Roman" w:cs="Times New Roman"/>
          <w:sz w:val="28"/>
          <w:szCs w:val="28"/>
        </w:rPr>
        <w:t>Указа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A56419">
        <w:rPr>
          <w:rFonts w:ascii="Times New Roman" w:hAnsi="Times New Roman" w:cs="Times New Roman"/>
          <w:sz w:val="28"/>
          <w:szCs w:val="28"/>
        </w:rPr>
        <w:t xml:space="preserve"> протокола SSH для подключения к линиям</w:t>
      </w:r>
      <w:r>
        <w:rPr>
          <w:rFonts w:ascii="Times New Roman" w:hAnsi="Times New Roman" w:cs="Times New Roman"/>
          <w:sz w:val="28"/>
          <w:szCs w:val="28"/>
        </w:rPr>
        <w:t>:</w:t>
      </w:r>
      <w:r w:rsidR="00C77A64" w:rsidRPr="00E461AF">
        <w:rPr>
          <w:rFonts w:ascii="Times New Roman" w:hAnsi="Times New Roman" w:cs="Times New Roman"/>
          <w:sz w:val="28"/>
          <w:szCs w:val="28"/>
        </w:rPr>
        <w:tab/>
      </w:r>
    </w:p>
    <w:p w:rsidR="00C77A64" w:rsidRPr="00A56419" w:rsidRDefault="00C77A64" w:rsidP="00E461AF">
      <w:pPr>
        <w:spacing w:before="240"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461AF">
        <w:rPr>
          <w:rFonts w:ascii="Times New Roman" w:hAnsi="Times New Roman" w:cs="Times New Roman"/>
          <w:sz w:val="28"/>
          <w:szCs w:val="28"/>
        </w:rPr>
        <w:tab/>
      </w:r>
      <w:r w:rsidR="00A56419" w:rsidRPr="00A56419">
        <w:rPr>
          <w:rFonts w:ascii="Times New Roman" w:hAnsi="Times New Roman" w:cs="Times New Roman"/>
          <w:b/>
          <w:i/>
          <w:sz w:val="28"/>
          <w:szCs w:val="28"/>
        </w:rPr>
        <w:t>transport input ssh</w:t>
      </w:r>
    </w:p>
    <w:p w:rsidR="00C77A64" w:rsidRDefault="001A013A" w:rsidP="00A5641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013A">
        <w:rPr>
          <w:rFonts w:ascii="Times New Roman" w:hAnsi="Times New Roman" w:cs="Times New Roman"/>
          <w:sz w:val="28"/>
          <w:szCs w:val="28"/>
        </w:rPr>
        <w:t>Разрешит</w:t>
      </w:r>
      <w:r w:rsidR="00F87A76">
        <w:rPr>
          <w:rFonts w:ascii="Times New Roman" w:hAnsi="Times New Roman" w:cs="Times New Roman"/>
          <w:sz w:val="28"/>
          <w:szCs w:val="28"/>
        </w:rPr>
        <w:t>ь</w:t>
      </w:r>
      <w:r w:rsidRPr="001A013A">
        <w:rPr>
          <w:rFonts w:ascii="Times New Roman" w:hAnsi="Times New Roman" w:cs="Times New Roman"/>
          <w:sz w:val="28"/>
          <w:szCs w:val="28"/>
        </w:rPr>
        <w:t xml:space="preserve"> использование входящих сеансов SSH для VTY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56419" w:rsidRPr="00A56419">
        <w:rPr>
          <w:rFonts w:ascii="Times New Roman" w:hAnsi="Times New Roman" w:cs="Times New Roman"/>
          <w:sz w:val="28"/>
          <w:szCs w:val="28"/>
        </w:rPr>
        <w:t>Указа</w:t>
      </w:r>
      <w:r w:rsidR="00A56419">
        <w:rPr>
          <w:rFonts w:ascii="Times New Roman" w:hAnsi="Times New Roman" w:cs="Times New Roman"/>
          <w:sz w:val="28"/>
          <w:szCs w:val="28"/>
        </w:rPr>
        <w:t>ть</w:t>
      </w:r>
      <w:r w:rsidR="00A56419" w:rsidRPr="00A56419">
        <w:rPr>
          <w:rFonts w:ascii="Times New Roman" w:hAnsi="Times New Roman" w:cs="Times New Roman"/>
          <w:sz w:val="28"/>
          <w:szCs w:val="28"/>
        </w:rPr>
        <w:t xml:space="preserve"> использовать локальную базу</w:t>
      </w:r>
      <w:r w:rsidR="00A56419">
        <w:rPr>
          <w:rFonts w:ascii="Times New Roman" w:hAnsi="Times New Roman" w:cs="Times New Roman"/>
          <w:sz w:val="28"/>
          <w:szCs w:val="28"/>
        </w:rPr>
        <w:t xml:space="preserve"> </w:t>
      </w:r>
      <w:r w:rsidR="00A56419" w:rsidRPr="00A56419">
        <w:rPr>
          <w:rFonts w:ascii="Times New Roman" w:hAnsi="Times New Roman" w:cs="Times New Roman"/>
          <w:sz w:val="28"/>
          <w:szCs w:val="28"/>
        </w:rPr>
        <w:t>для аутентификации пользователей по SSH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44576" w:rsidRDefault="00A56419" w:rsidP="00744576">
      <w:pPr>
        <w:spacing w:before="240" w:after="0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A56419">
        <w:rPr>
          <w:rFonts w:ascii="Times New Roman" w:hAnsi="Times New Roman" w:cs="Times New Roman"/>
          <w:b/>
          <w:i/>
          <w:sz w:val="28"/>
          <w:szCs w:val="28"/>
        </w:rPr>
        <w:t>login local</w:t>
      </w:r>
    </w:p>
    <w:p w:rsidR="00F3490E" w:rsidRPr="00A56419" w:rsidRDefault="00744576" w:rsidP="00744576">
      <w:pPr>
        <w:spacing w:before="240"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21629C" wp14:editId="3E7BDB34">
            <wp:extent cx="5940425" cy="1376432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55" w:rsidRPr="00C77A64" w:rsidRDefault="00F3490E" w:rsidP="0079090C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87A76" w:rsidRPr="00F87A76">
        <w:rPr>
          <w:rFonts w:ascii="Times New Roman" w:hAnsi="Times New Roman" w:cs="Times New Roman"/>
          <w:sz w:val="28"/>
          <w:szCs w:val="28"/>
        </w:rPr>
        <w:t>Доступ к службе протокола SSH на маршрутизаторе теперь можно осуществлять посредством программного обеспечения клиента SSH.</w:t>
      </w:r>
    </w:p>
    <w:p w:rsidR="00C77A64" w:rsidRDefault="00D36062" w:rsidP="00D36062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36062">
        <w:rPr>
          <w:rFonts w:ascii="Times New Roman" w:hAnsi="Times New Roman" w:cs="Times New Roman"/>
          <w:sz w:val="28"/>
          <w:szCs w:val="28"/>
        </w:rPr>
        <w:t xml:space="preserve">Конфигурация </w:t>
      </w:r>
      <w:r>
        <w:rPr>
          <w:rFonts w:ascii="Times New Roman" w:hAnsi="Times New Roman" w:cs="Times New Roman"/>
          <w:sz w:val="28"/>
          <w:szCs w:val="28"/>
        </w:rPr>
        <w:t>маршрутизатора (</w:t>
      </w:r>
      <w:r>
        <w:rPr>
          <w:rFonts w:ascii="Times New Roman" w:hAnsi="Times New Roman" w:cs="Times New Roman"/>
          <w:sz w:val="28"/>
          <w:szCs w:val="28"/>
          <w:lang w:val="en-US"/>
        </w:rPr>
        <w:t>BBB</w:t>
      </w:r>
      <w:r w:rsidRPr="00D36062">
        <w:rPr>
          <w:rFonts w:ascii="Times New Roman" w:hAnsi="Times New Roman" w:cs="Times New Roman"/>
          <w:sz w:val="28"/>
          <w:szCs w:val="28"/>
        </w:rPr>
        <w:t xml:space="preserve">) завершена. Теперь можно подключиться к маршрутизатору удаленно при помощи протокола SSH используя имя пользователя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36062">
        <w:rPr>
          <w:rFonts w:ascii="Times New Roman" w:hAnsi="Times New Roman" w:cs="Times New Roman"/>
          <w:sz w:val="28"/>
          <w:szCs w:val="28"/>
        </w:rPr>
        <w:t>hemis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36062">
        <w:rPr>
          <w:rFonts w:ascii="Times New Roman" w:hAnsi="Times New Roman" w:cs="Times New Roman"/>
          <w:sz w:val="28"/>
          <w:szCs w:val="28"/>
        </w:rPr>
        <w:t xml:space="preserve"> и пароль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marina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36062">
        <w:rPr>
          <w:rFonts w:ascii="Times New Roman" w:hAnsi="Times New Roman" w:cs="Times New Roman"/>
          <w:sz w:val="28"/>
          <w:szCs w:val="28"/>
        </w:rPr>
        <w:t>.</w:t>
      </w:r>
    </w:p>
    <w:p w:rsidR="00F533E2" w:rsidRPr="00F533E2" w:rsidRDefault="00F533E2" w:rsidP="00F533E2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33E2">
        <w:rPr>
          <w:rFonts w:ascii="Times New Roman" w:hAnsi="Times New Roman" w:cs="Times New Roman"/>
          <w:sz w:val="28"/>
          <w:szCs w:val="28"/>
        </w:rPr>
        <w:t xml:space="preserve">Если настройка произведена правильно, то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F533E2">
        <w:rPr>
          <w:rFonts w:ascii="Times New Roman" w:hAnsi="Times New Roman" w:cs="Times New Roman"/>
          <w:sz w:val="28"/>
          <w:szCs w:val="28"/>
        </w:rPr>
        <w:t xml:space="preserve"> подключиться к </w:t>
      </w:r>
      <w:r>
        <w:rPr>
          <w:rFonts w:ascii="Times New Roman" w:hAnsi="Times New Roman" w:cs="Times New Roman"/>
          <w:sz w:val="28"/>
          <w:szCs w:val="28"/>
        </w:rPr>
        <w:t>маршрутизатору (ВВВ) по</w:t>
      </w:r>
      <w:r w:rsidRPr="00F533E2">
        <w:rPr>
          <w:rFonts w:ascii="Times New Roman" w:hAnsi="Times New Roman" w:cs="Times New Roman"/>
          <w:sz w:val="28"/>
          <w:szCs w:val="28"/>
        </w:rPr>
        <w:t xml:space="preserve"> протоколу SSH.</w:t>
      </w:r>
    </w:p>
    <w:p w:rsidR="00F533E2" w:rsidRPr="00F533E2" w:rsidRDefault="00F533E2" w:rsidP="00F533E2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33E2">
        <w:rPr>
          <w:rFonts w:ascii="Times New Roman" w:hAnsi="Times New Roman" w:cs="Times New Roman"/>
          <w:sz w:val="28"/>
          <w:szCs w:val="28"/>
        </w:rPr>
        <w:t>Это базовая настройка устройства, которая позволяет получить к нему доступ удаленно через сеть.</w:t>
      </w:r>
    </w:p>
    <w:p w:rsidR="00744576" w:rsidRDefault="00F533E2" w:rsidP="00F533E2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33E2">
        <w:rPr>
          <w:rFonts w:ascii="Times New Roman" w:hAnsi="Times New Roman" w:cs="Times New Roman"/>
          <w:sz w:val="28"/>
          <w:szCs w:val="28"/>
        </w:rPr>
        <w:t xml:space="preserve">Протокол SSH является стандартным протоколом доступа к сетевым устройствам всевозможных производителей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F533E2">
        <w:rPr>
          <w:rFonts w:ascii="Times New Roman" w:hAnsi="Times New Roman" w:cs="Times New Roman"/>
          <w:sz w:val="28"/>
          <w:szCs w:val="28"/>
        </w:rPr>
        <w:t>виду своей защищенности.</w:t>
      </w:r>
    </w:p>
    <w:p w:rsidR="00744576" w:rsidRPr="001E11D9" w:rsidRDefault="001E11D9" w:rsidP="00F3490E">
      <w:pPr>
        <w:spacing w:before="240" w:after="0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E11D9">
        <w:rPr>
          <w:rFonts w:ascii="Times New Roman" w:hAnsi="Times New Roman" w:cs="Times New Roman"/>
          <w:i/>
          <w:sz w:val="28"/>
          <w:szCs w:val="28"/>
        </w:rPr>
        <w:t>Проверка подключения к SSH</w:t>
      </w:r>
    </w:p>
    <w:p w:rsidR="00744576" w:rsidRDefault="001E11D9" w:rsidP="00D42AF5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11D9">
        <w:rPr>
          <w:rFonts w:ascii="Times New Roman" w:hAnsi="Times New Roman" w:cs="Times New Roman"/>
          <w:sz w:val="28"/>
          <w:szCs w:val="28"/>
        </w:rPr>
        <w:t xml:space="preserve">Самый простой способ проверить работоспособность конфигурации, не используя дополнительное оборудование, — подключиться с устройства на свой IP адрес. </w:t>
      </w:r>
    </w:p>
    <w:p w:rsidR="00744576" w:rsidRPr="00D42AF5" w:rsidRDefault="00D42AF5" w:rsidP="00F3490E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42AF5">
        <w:rPr>
          <w:rFonts w:ascii="Times New Roman" w:hAnsi="Times New Roman" w:cs="Times New Roman"/>
          <w:sz w:val="28"/>
          <w:szCs w:val="28"/>
        </w:rPr>
        <w:t>ровери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D42AF5">
        <w:rPr>
          <w:rFonts w:ascii="Times New Roman" w:hAnsi="Times New Roman" w:cs="Times New Roman"/>
          <w:sz w:val="28"/>
          <w:szCs w:val="28"/>
        </w:rPr>
        <w:t xml:space="preserve"> доступ по SSH к </w:t>
      </w:r>
      <w:r>
        <w:rPr>
          <w:rFonts w:ascii="Times New Roman" w:hAnsi="Times New Roman" w:cs="Times New Roman"/>
          <w:sz w:val="28"/>
          <w:szCs w:val="28"/>
        </w:rPr>
        <w:t xml:space="preserve">маршрутизатору </w:t>
      </w:r>
      <w:r>
        <w:rPr>
          <w:rFonts w:ascii="Times New Roman" w:hAnsi="Times New Roman" w:cs="Times New Roman"/>
          <w:sz w:val="28"/>
          <w:szCs w:val="28"/>
          <w:lang w:val="en-US"/>
        </w:rPr>
        <w:t>BBB</w:t>
      </w:r>
      <w:r w:rsidRPr="00D42AF5">
        <w:rPr>
          <w:rFonts w:ascii="Times New Roman" w:hAnsi="Times New Roman" w:cs="Times New Roman"/>
          <w:sz w:val="28"/>
          <w:szCs w:val="28"/>
        </w:rPr>
        <w:t xml:space="preserve"> с компьютер</w:t>
      </w:r>
      <w:r>
        <w:rPr>
          <w:rFonts w:ascii="Times New Roman" w:hAnsi="Times New Roman" w:cs="Times New Roman"/>
          <w:sz w:val="28"/>
          <w:szCs w:val="28"/>
        </w:rPr>
        <w:t>ов сети.</w:t>
      </w:r>
    </w:p>
    <w:p w:rsidR="00744576" w:rsidRPr="002B04D1" w:rsidRDefault="002B04D1" w:rsidP="002B04D1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C6195C" wp14:editId="0AAF0D7F">
            <wp:extent cx="5940425" cy="2353730"/>
            <wp:effectExtent l="0" t="0" r="3175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576" w:rsidRDefault="008F651A" w:rsidP="008F651A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951564" wp14:editId="4251E136">
            <wp:extent cx="4554583" cy="210500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8909" cy="21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51A" w:rsidRDefault="008F651A" w:rsidP="008F651A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DDBEDB" wp14:editId="35160162">
            <wp:extent cx="4691723" cy="166333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8514" cy="166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51A" w:rsidRPr="008F651A" w:rsidRDefault="008F651A" w:rsidP="008F651A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7A5D136" wp14:editId="4084B877">
            <wp:extent cx="4785778" cy="1863634"/>
            <wp:effectExtent l="0" t="0" r="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0737" cy="186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576" w:rsidRDefault="00744576" w:rsidP="00F3490E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F651A" w:rsidRDefault="008F651A" w:rsidP="000E43FA">
      <w:pPr>
        <w:spacing w:before="240"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2DC8" w:rsidRPr="00D951B4" w:rsidRDefault="006B2DC8" w:rsidP="000E43FA">
      <w:pPr>
        <w:spacing w:before="240"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71D1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D951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71D1">
        <w:rPr>
          <w:rFonts w:ascii="Times New Roman" w:hAnsi="Times New Roman" w:cs="Times New Roman"/>
          <w:b/>
          <w:sz w:val="28"/>
          <w:szCs w:val="28"/>
        </w:rPr>
        <w:t>на</w:t>
      </w:r>
      <w:r w:rsidRPr="00D951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71D1">
        <w:rPr>
          <w:rFonts w:ascii="Times New Roman" w:hAnsi="Times New Roman" w:cs="Times New Roman"/>
          <w:b/>
          <w:sz w:val="28"/>
          <w:szCs w:val="28"/>
        </w:rPr>
        <w:t>лабораторную</w:t>
      </w:r>
      <w:r w:rsidRPr="00D951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71D1">
        <w:rPr>
          <w:rFonts w:ascii="Times New Roman" w:hAnsi="Times New Roman" w:cs="Times New Roman"/>
          <w:b/>
          <w:sz w:val="28"/>
          <w:szCs w:val="28"/>
        </w:rPr>
        <w:t>работу</w:t>
      </w:r>
      <w:r w:rsidRPr="00D951B4">
        <w:rPr>
          <w:rFonts w:ascii="Times New Roman" w:hAnsi="Times New Roman" w:cs="Times New Roman"/>
          <w:b/>
          <w:sz w:val="28"/>
          <w:szCs w:val="28"/>
        </w:rPr>
        <w:t>:</w:t>
      </w:r>
    </w:p>
    <w:p w:rsidR="00F845F4" w:rsidRPr="00193ACF" w:rsidRDefault="00F05CFA" w:rsidP="00131C34">
      <w:pPr>
        <w:pStyle w:val="a6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Настроить </w:t>
      </w:r>
      <w:r w:rsidR="00AF14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протокол </w:t>
      </w:r>
      <w:r w:rsidR="008F65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SSH</w:t>
      </w:r>
      <w:r w:rsidRPr="008A03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Cisco Packet Tracer</w:t>
      </w:r>
      <w:r w:rsidR="00800405" w:rsidRPr="00193ACF">
        <w:rPr>
          <w:rFonts w:ascii="Times New Roman" w:hAnsi="Times New Roman" w:cs="Times New Roman"/>
          <w:sz w:val="28"/>
          <w:szCs w:val="28"/>
        </w:rPr>
        <w:t xml:space="preserve">. </w:t>
      </w:r>
      <w:r w:rsidR="004C33B3">
        <w:rPr>
          <w:rFonts w:ascii="Times New Roman" w:hAnsi="Times New Roman" w:cs="Times New Roman"/>
          <w:sz w:val="28"/>
          <w:szCs w:val="28"/>
        </w:rPr>
        <w:t xml:space="preserve">Имя маршрутизатора и имя пользователя настроить </w:t>
      </w:r>
      <w:r w:rsidR="007C049F">
        <w:rPr>
          <w:rFonts w:ascii="Times New Roman" w:hAnsi="Times New Roman" w:cs="Times New Roman"/>
          <w:sz w:val="28"/>
          <w:szCs w:val="28"/>
        </w:rPr>
        <w:t>по своему имени и фамилии.</w:t>
      </w:r>
      <w:r w:rsidR="004C33B3">
        <w:rPr>
          <w:rFonts w:ascii="Times New Roman" w:hAnsi="Times New Roman" w:cs="Times New Roman"/>
          <w:sz w:val="28"/>
          <w:szCs w:val="28"/>
        </w:rPr>
        <w:t xml:space="preserve"> Имя домена должно быть инди</w:t>
      </w:r>
      <w:r w:rsidR="000607A3">
        <w:rPr>
          <w:rFonts w:ascii="Times New Roman" w:hAnsi="Times New Roman" w:cs="Times New Roman"/>
          <w:sz w:val="28"/>
          <w:szCs w:val="28"/>
        </w:rPr>
        <w:t>в</w:t>
      </w:r>
      <w:r w:rsidR="004C33B3">
        <w:rPr>
          <w:rFonts w:ascii="Times New Roman" w:hAnsi="Times New Roman" w:cs="Times New Roman"/>
          <w:sz w:val="28"/>
          <w:szCs w:val="28"/>
        </w:rPr>
        <w:t>идуальным.</w:t>
      </w:r>
      <w:r w:rsidR="000607A3">
        <w:rPr>
          <w:rFonts w:ascii="Times New Roman" w:hAnsi="Times New Roman" w:cs="Times New Roman"/>
          <w:sz w:val="28"/>
          <w:szCs w:val="28"/>
        </w:rPr>
        <w:t xml:space="preserve"> </w:t>
      </w:r>
      <w:r w:rsidR="00F845F4" w:rsidRPr="00193ACF">
        <w:rPr>
          <w:rFonts w:ascii="Times New Roman" w:hAnsi="Times New Roman" w:cs="Times New Roman"/>
          <w:sz w:val="28"/>
          <w:szCs w:val="28"/>
        </w:rPr>
        <w:t>Скриншоты всех действий поместить в отчет.</w:t>
      </w:r>
    </w:p>
    <w:p w:rsidR="00F845F4" w:rsidRPr="00193ACF" w:rsidRDefault="00F845F4" w:rsidP="00F845F4">
      <w:pPr>
        <w:pStyle w:val="a6"/>
        <w:spacing w:before="240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F845F4" w:rsidRPr="00D951B4" w:rsidRDefault="00B85D86" w:rsidP="00F845F4">
      <w:pPr>
        <w:pStyle w:val="a6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93ACF">
        <w:rPr>
          <w:rFonts w:ascii="Times New Roman" w:hAnsi="Times New Roman" w:cs="Times New Roman"/>
          <w:sz w:val="28"/>
          <w:szCs w:val="28"/>
        </w:rPr>
        <w:t xml:space="preserve">Ответить </w:t>
      </w:r>
      <w:r w:rsidR="00CC0ED7" w:rsidRPr="00193ACF">
        <w:rPr>
          <w:rFonts w:ascii="Times New Roman" w:hAnsi="Times New Roman" w:cs="Times New Roman"/>
          <w:sz w:val="28"/>
          <w:szCs w:val="28"/>
        </w:rPr>
        <w:t xml:space="preserve">письменно </w:t>
      </w:r>
      <w:r w:rsidRPr="00193ACF">
        <w:rPr>
          <w:rFonts w:ascii="Times New Roman" w:hAnsi="Times New Roman" w:cs="Times New Roman"/>
          <w:sz w:val="28"/>
          <w:szCs w:val="28"/>
        </w:rPr>
        <w:t>на контрольные вопросы к лекци</w:t>
      </w:r>
      <w:r w:rsidR="00800405" w:rsidRPr="00193ACF">
        <w:rPr>
          <w:rFonts w:ascii="Times New Roman" w:hAnsi="Times New Roman" w:cs="Times New Roman"/>
          <w:sz w:val="28"/>
          <w:szCs w:val="28"/>
        </w:rPr>
        <w:t xml:space="preserve">ям </w:t>
      </w:r>
      <w:r w:rsidR="008F651A" w:rsidRPr="008F651A">
        <w:rPr>
          <w:rFonts w:ascii="Times New Roman" w:hAnsi="Times New Roman" w:cs="Times New Roman"/>
          <w:sz w:val="28"/>
          <w:szCs w:val="28"/>
        </w:rPr>
        <w:t>21</w:t>
      </w:r>
      <w:r w:rsidR="00800405" w:rsidRPr="00193ACF">
        <w:rPr>
          <w:rFonts w:ascii="Times New Roman" w:hAnsi="Times New Roman" w:cs="Times New Roman"/>
          <w:sz w:val="28"/>
          <w:szCs w:val="28"/>
        </w:rPr>
        <w:t xml:space="preserve"> </w:t>
      </w:r>
      <w:r w:rsidR="00F845F4" w:rsidRPr="00193ACF">
        <w:rPr>
          <w:rFonts w:ascii="Times New Roman" w:hAnsi="Times New Roman" w:cs="Times New Roman"/>
          <w:sz w:val="28"/>
          <w:szCs w:val="28"/>
        </w:rPr>
        <w:t xml:space="preserve">и </w:t>
      </w:r>
      <w:r w:rsidR="00AF14BB">
        <w:rPr>
          <w:rFonts w:ascii="Times New Roman" w:hAnsi="Times New Roman" w:cs="Times New Roman"/>
          <w:sz w:val="28"/>
          <w:szCs w:val="28"/>
        </w:rPr>
        <w:t>2</w:t>
      </w:r>
      <w:r w:rsidR="008F651A" w:rsidRPr="008F651A">
        <w:rPr>
          <w:rFonts w:ascii="Times New Roman" w:hAnsi="Times New Roman" w:cs="Times New Roman"/>
          <w:sz w:val="28"/>
          <w:szCs w:val="28"/>
        </w:rPr>
        <w:t>2</w:t>
      </w:r>
      <w:r w:rsidR="005D7432" w:rsidRPr="00D951B4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sectPr w:rsidR="00F845F4" w:rsidRPr="00D95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0B3" w:rsidRDefault="004410B3" w:rsidP="0092627E">
      <w:pPr>
        <w:spacing w:after="0" w:line="240" w:lineRule="auto"/>
      </w:pPr>
      <w:r>
        <w:separator/>
      </w:r>
    </w:p>
  </w:endnote>
  <w:endnote w:type="continuationSeparator" w:id="0">
    <w:p w:rsidR="004410B3" w:rsidRDefault="004410B3" w:rsidP="00926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0B3" w:rsidRDefault="004410B3" w:rsidP="0092627E">
      <w:pPr>
        <w:spacing w:after="0" w:line="240" w:lineRule="auto"/>
      </w:pPr>
      <w:r>
        <w:separator/>
      </w:r>
    </w:p>
  </w:footnote>
  <w:footnote w:type="continuationSeparator" w:id="0">
    <w:p w:rsidR="004410B3" w:rsidRDefault="004410B3" w:rsidP="00926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3D6B"/>
    <w:multiLevelType w:val="multilevel"/>
    <w:tmpl w:val="09EC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D865BF"/>
    <w:multiLevelType w:val="multilevel"/>
    <w:tmpl w:val="2330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560CD5"/>
    <w:multiLevelType w:val="multilevel"/>
    <w:tmpl w:val="D090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8F60C6"/>
    <w:multiLevelType w:val="multilevel"/>
    <w:tmpl w:val="AB88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E363E6F"/>
    <w:multiLevelType w:val="multilevel"/>
    <w:tmpl w:val="F3C2EE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19460E"/>
    <w:multiLevelType w:val="multilevel"/>
    <w:tmpl w:val="95E6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A26285"/>
    <w:multiLevelType w:val="hybridMultilevel"/>
    <w:tmpl w:val="C2EA1794"/>
    <w:lvl w:ilvl="0" w:tplc="E57C568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4563643"/>
    <w:multiLevelType w:val="multilevel"/>
    <w:tmpl w:val="DF50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F9B05B2"/>
    <w:multiLevelType w:val="multilevel"/>
    <w:tmpl w:val="3EAC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86A789F"/>
    <w:multiLevelType w:val="multilevel"/>
    <w:tmpl w:val="5E98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AA6376A"/>
    <w:multiLevelType w:val="multilevel"/>
    <w:tmpl w:val="25D0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0F71813"/>
    <w:multiLevelType w:val="multilevel"/>
    <w:tmpl w:val="B0EC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23C492E"/>
    <w:multiLevelType w:val="multilevel"/>
    <w:tmpl w:val="741C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0373D5"/>
    <w:multiLevelType w:val="multilevel"/>
    <w:tmpl w:val="1474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9AA3F4F"/>
    <w:multiLevelType w:val="hybridMultilevel"/>
    <w:tmpl w:val="56D47AE0"/>
    <w:lvl w:ilvl="0" w:tplc="182EE6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C0471D6"/>
    <w:multiLevelType w:val="multilevel"/>
    <w:tmpl w:val="E8D2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1711066"/>
    <w:multiLevelType w:val="hybridMultilevel"/>
    <w:tmpl w:val="86A62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055B1E"/>
    <w:multiLevelType w:val="multilevel"/>
    <w:tmpl w:val="C60A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E1D5036"/>
    <w:multiLevelType w:val="multilevel"/>
    <w:tmpl w:val="DA72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C5D0D83"/>
    <w:multiLevelType w:val="multilevel"/>
    <w:tmpl w:val="02C807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95"/>
        </w:tabs>
        <w:ind w:left="1495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A018F1"/>
    <w:multiLevelType w:val="hybridMultilevel"/>
    <w:tmpl w:val="340E55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79882CD8"/>
    <w:multiLevelType w:val="hybridMultilevel"/>
    <w:tmpl w:val="07D032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1"/>
  </w:num>
  <w:num w:numId="4">
    <w:abstractNumId w:val="3"/>
  </w:num>
  <w:num w:numId="5">
    <w:abstractNumId w:val="9"/>
  </w:num>
  <w:num w:numId="6">
    <w:abstractNumId w:val="0"/>
  </w:num>
  <w:num w:numId="7">
    <w:abstractNumId w:val="2"/>
  </w:num>
  <w:num w:numId="8">
    <w:abstractNumId w:val="17"/>
  </w:num>
  <w:num w:numId="9">
    <w:abstractNumId w:val="8"/>
  </w:num>
  <w:num w:numId="10">
    <w:abstractNumId w:val="7"/>
  </w:num>
  <w:num w:numId="11">
    <w:abstractNumId w:val="15"/>
  </w:num>
  <w:num w:numId="12">
    <w:abstractNumId w:val="18"/>
  </w:num>
  <w:num w:numId="13">
    <w:abstractNumId w:val="1"/>
  </w:num>
  <w:num w:numId="14">
    <w:abstractNumId w:val="10"/>
  </w:num>
  <w:num w:numId="15">
    <w:abstractNumId w:val="13"/>
  </w:num>
  <w:num w:numId="16">
    <w:abstractNumId w:val="5"/>
  </w:num>
  <w:num w:numId="17">
    <w:abstractNumId w:val="12"/>
  </w:num>
  <w:num w:numId="18">
    <w:abstractNumId w:val="20"/>
  </w:num>
  <w:num w:numId="19">
    <w:abstractNumId w:val="16"/>
  </w:num>
  <w:num w:numId="20">
    <w:abstractNumId w:val="21"/>
  </w:num>
  <w:num w:numId="21">
    <w:abstractNumId w:val="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288"/>
    <w:rsid w:val="00010287"/>
    <w:rsid w:val="00052E80"/>
    <w:rsid w:val="000607A3"/>
    <w:rsid w:val="00087E78"/>
    <w:rsid w:val="000B7E64"/>
    <w:rsid w:val="000E43FA"/>
    <w:rsid w:val="000E6627"/>
    <w:rsid w:val="000E66D4"/>
    <w:rsid w:val="000E71D1"/>
    <w:rsid w:val="0010317D"/>
    <w:rsid w:val="00107EB9"/>
    <w:rsid w:val="00123054"/>
    <w:rsid w:val="00131C34"/>
    <w:rsid w:val="001508C7"/>
    <w:rsid w:val="00155ED2"/>
    <w:rsid w:val="00193ACF"/>
    <w:rsid w:val="001A013A"/>
    <w:rsid w:val="001B3F2E"/>
    <w:rsid w:val="001C49E3"/>
    <w:rsid w:val="001C702A"/>
    <w:rsid w:val="001D7198"/>
    <w:rsid w:val="001E11D9"/>
    <w:rsid w:val="001E1DB2"/>
    <w:rsid w:val="00223240"/>
    <w:rsid w:val="00223698"/>
    <w:rsid w:val="00224692"/>
    <w:rsid w:val="00287681"/>
    <w:rsid w:val="00287C64"/>
    <w:rsid w:val="00290998"/>
    <w:rsid w:val="002B04D1"/>
    <w:rsid w:val="002B4269"/>
    <w:rsid w:val="002C7055"/>
    <w:rsid w:val="002E27C7"/>
    <w:rsid w:val="002E42CC"/>
    <w:rsid w:val="002F3DD9"/>
    <w:rsid w:val="002F44B8"/>
    <w:rsid w:val="00301C16"/>
    <w:rsid w:val="00314ED7"/>
    <w:rsid w:val="00315BD1"/>
    <w:rsid w:val="00320735"/>
    <w:rsid w:val="00331388"/>
    <w:rsid w:val="003348B1"/>
    <w:rsid w:val="003449B7"/>
    <w:rsid w:val="00390F99"/>
    <w:rsid w:val="00396D35"/>
    <w:rsid w:val="003A7CF9"/>
    <w:rsid w:val="003B378B"/>
    <w:rsid w:val="003B3F64"/>
    <w:rsid w:val="003C38AD"/>
    <w:rsid w:val="003C6FC8"/>
    <w:rsid w:val="0042581A"/>
    <w:rsid w:val="004410B3"/>
    <w:rsid w:val="00454E5B"/>
    <w:rsid w:val="00474C06"/>
    <w:rsid w:val="00475C1E"/>
    <w:rsid w:val="00484177"/>
    <w:rsid w:val="0049636E"/>
    <w:rsid w:val="004C33B3"/>
    <w:rsid w:val="004F1B4C"/>
    <w:rsid w:val="005360B4"/>
    <w:rsid w:val="0054686D"/>
    <w:rsid w:val="00555963"/>
    <w:rsid w:val="00562F9A"/>
    <w:rsid w:val="005769C9"/>
    <w:rsid w:val="005820C0"/>
    <w:rsid w:val="00596BAD"/>
    <w:rsid w:val="005A3F74"/>
    <w:rsid w:val="005D7432"/>
    <w:rsid w:val="005E557E"/>
    <w:rsid w:val="00624B3B"/>
    <w:rsid w:val="00625093"/>
    <w:rsid w:val="006312F3"/>
    <w:rsid w:val="00642B99"/>
    <w:rsid w:val="00643515"/>
    <w:rsid w:val="006468D0"/>
    <w:rsid w:val="0065540F"/>
    <w:rsid w:val="006A2EF3"/>
    <w:rsid w:val="006B2DC8"/>
    <w:rsid w:val="006D1717"/>
    <w:rsid w:val="006D64A1"/>
    <w:rsid w:val="006E32D7"/>
    <w:rsid w:val="006F0BC7"/>
    <w:rsid w:val="00704DA0"/>
    <w:rsid w:val="00732314"/>
    <w:rsid w:val="00740F96"/>
    <w:rsid w:val="00744576"/>
    <w:rsid w:val="00767915"/>
    <w:rsid w:val="00771922"/>
    <w:rsid w:val="0077661D"/>
    <w:rsid w:val="00776CC9"/>
    <w:rsid w:val="007770C4"/>
    <w:rsid w:val="0079090C"/>
    <w:rsid w:val="007C049F"/>
    <w:rsid w:val="007E3D2F"/>
    <w:rsid w:val="007E6D8F"/>
    <w:rsid w:val="00800405"/>
    <w:rsid w:val="00812FF3"/>
    <w:rsid w:val="00822EC9"/>
    <w:rsid w:val="00846F86"/>
    <w:rsid w:val="008536F5"/>
    <w:rsid w:val="0086715F"/>
    <w:rsid w:val="00877EDB"/>
    <w:rsid w:val="0089451D"/>
    <w:rsid w:val="008A0358"/>
    <w:rsid w:val="008C442C"/>
    <w:rsid w:val="008F651A"/>
    <w:rsid w:val="00924B55"/>
    <w:rsid w:val="0092627E"/>
    <w:rsid w:val="00930F7B"/>
    <w:rsid w:val="00946B4E"/>
    <w:rsid w:val="009479B0"/>
    <w:rsid w:val="00954C7D"/>
    <w:rsid w:val="009954B7"/>
    <w:rsid w:val="009C68FD"/>
    <w:rsid w:val="009D57CD"/>
    <w:rsid w:val="009D6ADB"/>
    <w:rsid w:val="00A05273"/>
    <w:rsid w:val="00A1792E"/>
    <w:rsid w:val="00A25A87"/>
    <w:rsid w:val="00A25AD6"/>
    <w:rsid w:val="00A35D3B"/>
    <w:rsid w:val="00A5356C"/>
    <w:rsid w:val="00A56419"/>
    <w:rsid w:val="00A70329"/>
    <w:rsid w:val="00AD5B8C"/>
    <w:rsid w:val="00AF14BB"/>
    <w:rsid w:val="00AF3FDD"/>
    <w:rsid w:val="00B01A15"/>
    <w:rsid w:val="00B1247D"/>
    <w:rsid w:val="00B14F45"/>
    <w:rsid w:val="00B450E4"/>
    <w:rsid w:val="00B45776"/>
    <w:rsid w:val="00B85D86"/>
    <w:rsid w:val="00BA3A71"/>
    <w:rsid w:val="00BD0EE1"/>
    <w:rsid w:val="00BD60EF"/>
    <w:rsid w:val="00BE3288"/>
    <w:rsid w:val="00BF18ED"/>
    <w:rsid w:val="00C03652"/>
    <w:rsid w:val="00C13B29"/>
    <w:rsid w:val="00C52352"/>
    <w:rsid w:val="00C76F5F"/>
    <w:rsid w:val="00C77A64"/>
    <w:rsid w:val="00C935E0"/>
    <w:rsid w:val="00CA5E2D"/>
    <w:rsid w:val="00CA7C72"/>
    <w:rsid w:val="00CB102B"/>
    <w:rsid w:val="00CB2EB5"/>
    <w:rsid w:val="00CB4395"/>
    <w:rsid w:val="00CC0ED7"/>
    <w:rsid w:val="00CE5C56"/>
    <w:rsid w:val="00CF104E"/>
    <w:rsid w:val="00CF436A"/>
    <w:rsid w:val="00CF6696"/>
    <w:rsid w:val="00D131E1"/>
    <w:rsid w:val="00D143B1"/>
    <w:rsid w:val="00D22423"/>
    <w:rsid w:val="00D26BD0"/>
    <w:rsid w:val="00D27FDD"/>
    <w:rsid w:val="00D36062"/>
    <w:rsid w:val="00D42AF5"/>
    <w:rsid w:val="00D55E46"/>
    <w:rsid w:val="00D56EDB"/>
    <w:rsid w:val="00D747F5"/>
    <w:rsid w:val="00D85DB1"/>
    <w:rsid w:val="00D91966"/>
    <w:rsid w:val="00D951B4"/>
    <w:rsid w:val="00DB22D1"/>
    <w:rsid w:val="00DD45BB"/>
    <w:rsid w:val="00DF007A"/>
    <w:rsid w:val="00DF6275"/>
    <w:rsid w:val="00DF642A"/>
    <w:rsid w:val="00E00B31"/>
    <w:rsid w:val="00E259D2"/>
    <w:rsid w:val="00E34204"/>
    <w:rsid w:val="00E461AF"/>
    <w:rsid w:val="00EA071D"/>
    <w:rsid w:val="00EA7B96"/>
    <w:rsid w:val="00EB540E"/>
    <w:rsid w:val="00EC3BBF"/>
    <w:rsid w:val="00EC4BF8"/>
    <w:rsid w:val="00EE161E"/>
    <w:rsid w:val="00EE3805"/>
    <w:rsid w:val="00EE79D2"/>
    <w:rsid w:val="00F05CFA"/>
    <w:rsid w:val="00F17FC2"/>
    <w:rsid w:val="00F3490E"/>
    <w:rsid w:val="00F351D7"/>
    <w:rsid w:val="00F44026"/>
    <w:rsid w:val="00F533E2"/>
    <w:rsid w:val="00F766EE"/>
    <w:rsid w:val="00F821B9"/>
    <w:rsid w:val="00F8398F"/>
    <w:rsid w:val="00F845F4"/>
    <w:rsid w:val="00F87A76"/>
    <w:rsid w:val="00F9069D"/>
    <w:rsid w:val="00F95958"/>
    <w:rsid w:val="00F976F2"/>
    <w:rsid w:val="00FB6445"/>
    <w:rsid w:val="00FE7554"/>
    <w:rsid w:val="00FF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7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743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D743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85D86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740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rsid w:val="00740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9262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2627E"/>
  </w:style>
  <w:style w:type="paragraph" w:styleId="aa">
    <w:name w:val="footer"/>
    <w:basedOn w:val="a"/>
    <w:link w:val="ab"/>
    <w:uiPriority w:val="99"/>
    <w:unhideWhenUsed/>
    <w:rsid w:val="009262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262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7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743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D743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85D86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740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rsid w:val="00740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9262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2627E"/>
  </w:style>
  <w:style w:type="paragraph" w:styleId="aa">
    <w:name w:val="footer"/>
    <w:basedOn w:val="a"/>
    <w:link w:val="ab"/>
    <w:uiPriority w:val="99"/>
    <w:unhideWhenUsed/>
    <w:rsid w:val="009262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26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8513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965349429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109742146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379279813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253508491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883517178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546187526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529559198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515001608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544899991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935558613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5061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3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57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microsoft.com/office/2007/relationships/hdphoto" Target="media/hdphoto3.wdp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microsoft.com/office/2007/relationships/hdphoto" Target="media/hdphoto4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9C4D9-243D-4017-BB30-774B58103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7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19</cp:revision>
  <dcterms:created xsi:type="dcterms:W3CDTF">2021-11-23T03:56:00Z</dcterms:created>
  <dcterms:modified xsi:type="dcterms:W3CDTF">2021-11-29T03:44:00Z</dcterms:modified>
</cp:coreProperties>
</file>