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FC2" w:rsidRPr="00A41107" w:rsidRDefault="002F6FC2" w:rsidP="002F6FC2">
      <w:pPr>
        <w:spacing w:after="0"/>
        <w:jc w:val="both"/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</w:pPr>
      <w:r w:rsidRPr="00A4110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 xml:space="preserve">Лекция </w:t>
      </w:r>
      <w:r w:rsidR="00DD2459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1</w:t>
      </w:r>
      <w:r w:rsidR="002D1EB6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2</w:t>
      </w:r>
      <w:r w:rsidRPr="00A4110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.</w:t>
      </w:r>
    </w:p>
    <w:p w:rsidR="0041153D" w:rsidRDefault="002D1EB6" w:rsidP="0041153D">
      <w:pPr>
        <w:spacing w:before="240"/>
        <w:jc w:val="center"/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</w:pPr>
      <w:r w:rsidRPr="002D1EB6"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  <w:t>Протоколы маршрутизации, используемые в сетях LAN, MAN и WAN, сравнительный анализ протоколов маршрутизации</w:t>
      </w:r>
      <w:r w:rsidR="0041153D" w:rsidRPr="0041153D"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  <w:t xml:space="preserve"> </w:t>
      </w:r>
    </w:p>
    <w:p w:rsidR="002F6FC2" w:rsidRPr="00A41107" w:rsidRDefault="002F6FC2" w:rsidP="0041153D">
      <w:pPr>
        <w:spacing w:after="0"/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</w:pPr>
      <w:r w:rsidRPr="00A4110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План</w:t>
      </w:r>
      <w:r w:rsidR="00A41107" w:rsidRPr="00A4110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:</w:t>
      </w:r>
    </w:p>
    <w:p w:rsidR="002F6FC2" w:rsidRPr="002D1EB6" w:rsidRDefault="0074776D" w:rsidP="0074776D">
      <w:pPr>
        <w:spacing w:before="240" w:after="0"/>
        <w:jc w:val="both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shd w:val="clear" w:color="auto" w:fill="FFFFFF"/>
          <w:lang w:eastAsia="ru-RU"/>
        </w:rPr>
      </w:pPr>
      <w:r w:rsidRPr="0074776D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1</w:t>
      </w:r>
      <w:r w:rsidR="00B94B19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 xml:space="preserve">. </w:t>
      </w:r>
      <w:r w:rsidR="002D1EB6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 xml:space="preserve">Протоколы маршрутизации сетей </w:t>
      </w:r>
      <w:r w:rsidR="002D1EB6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val="en-US" w:eastAsia="ru-RU"/>
        </w:rPr>
        <w:t>LAN</w:t>
      </w:r>
    </w:p>
    <w:p w:rsidR="00546B45" w:rsidRPr="000A74C7" w:rsidRDefault="0074776D" w:rsidP="002F6FC2">
      <w:pPr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</w:pPr>
      <w:r w:rsidRPr="000A74C7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2</w:t>
      </w:r>
      <w:r w:rsidR="002F6FC2" w:rsidRPr="000A74C7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.</w:t>
      </w:r>
      <w:r w:rsidRPr="000A74C7">
        <w:t xml:space="preserve"> </w:t>
      </w:r>
      <w:r w:rsidR="002D1EB6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 xml:space="preserve">Протоколы маршрутизации сетей </w:t>
      </w:r>
      <w:r w:rsidR="002D1EB6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val="en-US" w:eastAsia="ru-RU"/>
        </w:rPr>
        <w:t>MAN</w:t>
      </w:r>
    </w:p>
    <w:p w:rsidR="00427FF8" w:rsidRPr="004E1112" w:rsidRDefault="0074776D" w:rsidP="002F6FC2">
      <w:pPr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</w:pPr>
      <w:r w:rsidRPr="004E1112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3</w:t>
      </w:r>
      <w:r w:rsidR="00427FF8" w:rsidRPr="004E1112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.</w:t>
      </w:r>
      <w:r w:rsidR="006072C7" w:rsidRPr="004E1112">
        <w:t xml:space="preserve"> </w:t>
      </w:r>
      <w:r w:rsidR="002D1EB6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 xml:space="preserve">Протоколы маршрутизации сетей </w:t>
      </w:r>
      <w:r w:rsidR="002D1EB6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val="en-US" w:eastAsia="ru-RU"/>
        </w:rPr>
        <w:t>WAN</w:t>
      </w:r>
    </w:p>
    <w:p w:rsidR="0074776D" w:rsidRPr="002D1EB6" w:rsidRDefault="0074776D" w:rsidP="0074776D">
      <w:pPr>
        <w:spacing w:before="240" w:after="0"/>
        <w:jc w:val="both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B5269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Ключевые слова: </w:t>
      </w:r>
      <w:r w:rsidR="00651330" w:rsidRPr="00651330">
        <w:rPr>
          <w:rFonts w:ascii="Times New Roman" w:hAnsi="Times New Roman" w:cs="Times New Roman"/>
          <w:bCs/>
          <w:i/>
          <w:sz w:val="28"/>
          <w:szCs w:val="28"/>
        </w:rPr>
        <w:t>сетевой трафик</w:t>
      </w:r>
      <w:r w:rsidR="00C8180F" w:rsidRPr="00651330">
        <w:rPr>
          <w:rFonts w:ascii="Times New Roman" w:hAnsi="Times New Roman" w:cs="Times New Roman"/>
          <w:bCs/>
          <w:i/>
          <w:sz w:val="28"/>
          <w:szCs w:val="28"/>
        </w:rPr>
        <w:t xml:space="preserve">,  </w:t>
      </w:r>
      <w:r w:rsidR="00651330" w:rsidRPr="002B2EFE">
        <w:rPr>
          <w:rFonts w:ascii="Times New Roman" w:hAnsi="Times New Roman" w:cs="Times New Roman"/>
          <w:bCs/>
          <w:i/>
          <w:sz w:val="28"/>
          <w:szCs w:val="28"/>
        </w:rPr>
        <w:t>защита от ошибок</w:t>
      </w:r>
      <w:r w:rsidR="002B2EFE" w:rsidRPr="002B2EFE">
        <w:rPr>
          <w:rFonts w:ascii="Times New Roman" w:hAnsi="Times New Roman" w:cs="Times New Roman"/>
          <w:bCs/>
          <w:i/>
          <w:sz w:val="28"/>
          <w:szCs w:val="28"/>
        </w:rPr>
        <w:t>,</w:t>
      </w:r>
      <w:r w:rsidR="002B2EFE" w:rsidRPr="002B2EFE">
        <w:rPr>
          <w:rFonts w:ascii="Times New Roman" w:hAnsi="Times New Roman" w:cs="Times New Roman"/>
          <w:sz w:val="28"/>
          <w:szCs w:val="28"/>
        </w:rPr>
        <w:t xml:space="preserve"> </w:t>
      </w:r>
      <w:r w:rsidR="002B2EFE" w:rsidRPr="002B2EFE">
        <w:rPr>
          <w:rFonts w:ascii="Times New Roman" w:hAnsi="Times New Roman" w:cs="Times New Roman"/>
          <w:i/>
          <w:sz w:val="28"/>
          <w:szCs w:val="28"/>
        </w:rPr>
        <w:t>межсетевой пакетный обмен</w:t>
      </w:r>
      <w:r w:rsidR="00C8180F" w:rsidRPr="002B2EFE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2B2EFE" w:rsidRPr="002B2EFE">
        <w:rPr>
          <w:rFonts w:ascii="Times New Roman" w:hAnsi="Times New Roman" w:cs="Times New Roman"/>
          <w:bCs/>
          <w:i/>
          <w:sz w:val="28"/>
          <w:szCs w:val="28"/>
        </w:rPr>
        <w:t>корпоративные сети</w:t>
      </w:r>
      <w:r w:rsidR="00546B45" w:rsidRPr="002B2EFE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="002B2EFE" w:rsidRPr="002B2EFE">
        <w:rPr>
          <w:rFonts w:ascii="Times New Roman" w:hAnsi="Times New Roman" w:cs="Times New Roman"/>
          <w:i/>
          <w:sz w:val="28"/>
          <w:szCs w:val="28"/>
        </w:rPr>
        <w:t>одноранговые сети</w:t>
      </w:r>
      <w:r w:rsidR="003E651B" w:rsidRPr="002B2EFE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2B2EFE" w:rsidRPr="002B2EFE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мэйнфрейм</w:t>
      </w:r>
      <w:r w:rsidR="003E651B" w:rsidRPr="002B2EFE">
        <w:rPr>
          <w:rFonts w:ascii="Times New Roman" w:hAnsi="Times New Roman" w:cs="Times New Roman"/>
          <w:i/>
          <w:sz w:val="28"/>
          <w:szCs w:val="28"/>
        </w:rPr>
        <w:t>,</w:t>
      </w:r>
      <w:r w:rsidR="00E16C0A" w:rsidRPr="002B2EF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B2EFE" w:rsidRPr="002B2EFE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частный протокол</w:t>
      </w:r>
      <w:r w:rsidR="00E16C0A" w:rsidRPr="002B2EFE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2B2EFE" w:rsidRPr="002B2EFE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пропускная способность</w:t>
      </w:r>
      <w:r w:rsidR="004E1112" w:rsidRPr="002B2EFE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,</w:t>
      </w:r>
      <w:r w:rsidR="004E1112" w:rsidRPr="002B2E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="0059681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="002B2EFE" w:rsidRPr="002B2EFE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управляемость</w:t>
      </w:r>
      <w:r w:rsidR="00E16C0A" w:rsidRPr="002B2EFE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,</w:t>
      </w:r>
      <w:r w:rsidR="00FA6108" w:rsidRPr="002D1EB6">
        <w:rPr>
          <w:rFonts w:ascii="Times New Roman" w:eastAsia="Times New Roman" w:hAnsi="Times New Roman" w:cs="Times New Roman"/>
          <w:i/>
          <w:color w:val="FF0000"/>
          <w:sz w:val="28"/>
          <w:szCs w:val="28"/>
          <w:shd w:val="clear" w:color="auto" w:fill="FFFFFF"/>
          <w:lang w:eastAsia="ru-RU"/>
        </w:rPr>
        <w:t xml:space="preserve"> </w:t>
      </w:r>
      <w:r w:rsidR="002B2EFE" w:rsidRPr="002B2EFE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формирование кадров</w:t>
      </w:r>
      <w:r w:rsidR="0088785E" w:rsidRPr="002B2EFE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,</w:t>
      </w:r>
      <w:r w:rsidR="002B2EFE" w:rsidRPr="002B2EFE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 xml:space="preserve"> защита от ошибок,</w:t>
      </w:r>
      <w:r w:rsidR="0088785E" w:rsidRPr="002B2EFE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 xml:space="preserve"> </w:t>
      </w:r>
      <w:r w:rsidR="008974F9" w:rsidRPr="008974F9">
        <w:rPr>
          <w:rFonts w:ascii="Times New Roman" w:hAnsi="Times New Roman" w:cs="Times New Roman"/>
          <w:i/>
          <w:sz w:val="28"/>
          <w:szCs w:val="28"/>
        </w:rPr>
        <w:t>цифровое оборудование</w:t>
      </w:r>
      <w:r w:rsidR="0088785E" w:rsidRPr="008974F9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8974F9" w:rsidRPr="008416C5">
        <w:rPr>
          <w:rFonts w:ascii="Times New Roman" w:hAnsi="Times New Roman" w:cs="Times New Roman"/>
          <w:i/>
          <w:sz w:val="28"/>
          <w:szCs w:val="28"/>
        </w:rPr>
        <w:t>точка-точка</w:t>
      </w:r>
    </w:p>
    <w:p w:rsidR="00E3791A" w:rsidRPr="00EA0E37" w:rsidRDefault="002D1EB6" w:rsidP="00546B45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2D1EB6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Протоколы маршрутизации сетей LAN</w:t>
      </w:r>
    </w:p>
    <w:p w:rsidR="00076A00" w:rsidRPr="00076A00" w:rsidRDefault="00076A00" w:rsidP="00076A00">
      <w:pPr>
        <w:spacing w:before="240" w:after="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bookmarkStart w:id="0" w:name="TOC_id315270"/>
      <w:bookmarkEnd w:id="0"/>
      <w:r w:rsidRPr="00C059C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76A0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В основном протоколы локальных сетей имеют такие же свойства, как и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</w:t>
      </w:r>
      <w:r w:rsidRPr="00076A0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ругие коммуникационные протоколы, однако некоторые из них были</w:t>
      </w:r>
      <w:proofErr w:type="gramEnd"/>
      <w:r w:rsidRPr="00076A0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gramStart"/>
      <w:r w:rsidRPr="00076A0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разработаны давно, при создании первых сетей, которые работали медленно, были ненадежными и более подверженными электромагнитным и радиопомехам. </w:t>
      </w:r>
      <w:proofErr w:type="gramEnd"/>
    </w:p>
    <w:p w:rsidR="00076A00" w:rsidRDefault="00076A00" w:rsidP="00076A00">
      <w:pPr>
        <w:spacing w:before="240"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076A0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Поэтому для современных коммуникаций некоторые протоколы не вполне пригодны. </w:t>
      </w:r>
    </w:p>
    <w:p w:rsidR="00076A00" w:rsidRDefault="00076A00" w:rsidP="00076A00">
      <w:pPr>
        <w:spacing w:before="240"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076A0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К недостаткам таких протоколов относится слабая защита от ошибок или избыточный сетевой трафик. </w:t>
      </w:r>
    </w:p>
    <w:p w:rsidR="00076A00" w:rsidRPr="00076A00" w:rsidRDefault="00076A00" w:rsidP="00076A00">
      <w:pPr>
        <w:spacing w:before="240"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076A0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Кроме того, определенные протоколы были созданы для небольших локальных сетей и задолго до появления современных корпоративных сетей с развитыми средствами маршрутизации.</w:t>
      </w:r>
    </w:p>
    <w:p w:rsidR="00076A00" w:rsidRPr="00076A00" w:rsidRDefault="00076A00" w:rsidP="00076A00">
      <w:pPr>
        <w:spacing w:before="240"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076A0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Протоколы локальных сетей должны иметь следующие основные характеристики:</w:t>
      </w:r>
    </w:p>
    <w:p w:rsidR="00076A00" w:rsidRPr="00076A00" w:rsidRDefault="00076A00" w:rsidP="00076A00">
      <w:pPr>
        <w:numPr>
          <w:ilvl w:val="0"/>
          <w:numId w:val="27"/>
        </w:num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076A00">
        <w:rPr>
          <w:rFonts w:ascii="Times New Roman" w:hAnsi="Times New Roman" w:cs="Times New Roman"/>
          <w:sz w:val="28"/>
          <w:szCs w:val="28"/>
        </w:rPr>
        <w:t>обеспечивать надежность сетевых каналов;</w:t>
      </w:r>
    </w:p>
    <w:p w:rsidR="00076A00" w:rsidRPr="00076A00" w:rsidRDefault="00076A00" w:rsidP="00076A00">
      <w:pPr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76A00">
        <w:rPr>
          <w:rFonts w:ascii="Times New Roman" w:hAnsi="Times New Roman" w:cs="Times New Roman"/>
          <w:sz w:val="28"/>
          <w:szCs w:val="28"/>
        </w:rPr>
        <w:t>обладать высоким быстродействием;</w:t>
      </w:r>
    </w:p>
    <w:p w:rsidR="00076A00" w:rsidRPr="00076A00" w:rsidRDefault="00076A00" w:rsidP="00076A00">
      <w:pPr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76A00">
        <w:rPr>
          <w:rFonts w:ascii="Times New Roman" w:hAnsi="Times New Roman" w:cs="Times New Roman"/>
          <w:sz w:val="28"/>
          <w:szCs w:val="28"/>
        </w:rPr>
        <w:t>обрабатывать исходные и целевые адреса узлов;</w:t>
      </w:r>
    </w:p>
    <w:p w:rsidR="00076A00" w:rsidRPr="00076A00" w:rsidRDefault="00076A00" w:rsidP="00076A00">
      <w:pPr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76A00">
        <w:rPr>
          <w:rFonts w:ascii="Times New Roman" w:hAnsi="Times New Roman" w:cs="Times New Roman"/>
          <w:sz w:val="28"/>
          <w:szCs w:val="28"/>
        </w:rPr>
        <w:t>соответствовать  сетевым  стандартам, в особенности - стандарту IEEE 802.</w:t>
      </w:r>
    </w:p>
    <w:p w:rsidR="00076A00" w:rsidRPr="00076A00" w:rsidRDefault="00076A00" w:rsidP="00076A0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6A0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lastRenderedPageBreak/>
        <w:t>Протоколы локальных сетей и сетевые операционные системы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4"/>
        <w:gridCol w:w="7571"/>
      </w:tblGrid>
      <w:tr w:rsidR="00076A00" w:rsidRPr="00076A00" w:rsidTr="00076A00">
        <w:trPr>
          <w:tblCellSpacing w:w="0" w:type="dxa"/>
        </w:trPr>
        <w:tc>
          <w:tcPr>
            <w:tcW w:w="189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76A00" w:rsidRPr="00076A00" w:rsidRDefault="00076A00" w:rsidP="00076A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6A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</w:t>
            </w:r>
          </w:p>
        </w:tc>
        <w:tc>
          <w:tcPr>
            <w:tcW w:w="7571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76A00" w:rsidRPr="00076A00" w:rsidRDefault="00076A00" w:rsidP="00076A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6A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Соответствующая операционная система</w:t>
            </w:r>
          </w:p>
        </w:tc>
      </w:tr>
      <w:tr w:rsidR="00076A00" w:rsidRPr="00076A00" w:rsidTr="00076A00">
        <w:trPr>
          <w:tblCellSpacing w:w="0" w:type="dxa"/>
        </w:trPr>
        <w:tc>
          <w:tcPr>
            <w:tcW w:w="189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76A00" w:rsidRPr="00076A00" w:rsidRDefault="00076A00" w:rsidP="00076A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6A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IPX/SPX</w:t>
            </w:r>
          </w:p>
        </w:tc>
        <w:tc>
          <w:tcPr>
            <w:tcW w:w="7571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76A00" w:rsidRPr="00076A00" w:rsidRDefault="00076A00" w:rsidP="00076A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6A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Novell NetWare</w:t>
            </w:r>
          </w:p>
        </w:tc>
      </w:tr>
      <w:tr w:rsidR="00076A00" w:rsidRPr="00076A00" w:rsidTr="00076A00">
        <w:trPr>
          <w:tblCellSpacing w:w="0" w:type="dxa"/>
        </w:trPr>
        <w:tc>
          <w:tcPr>
            <w:tcW w:w="189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76A00" w:rsidRPr="00076A00" w:rsidRDefault="00076A00" w:rsidP="00076A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6A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NetBEUI</w:t>
            </w:r>
          </w:p>
        </w:tc>
        <w:tc>
          <w:tcPr>
            <w:tcW w:w="7571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76A00" w:rsidRPr="00076A00" w:rsidRDefault="00076A00" w:rsidP="00076A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6A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Первые версии операционных систем Microsoft Windows</w:t>
            </w:r>
          </w:p>
        </w:tc>
      </w:tr>
      <w:tr w:rsidR="00076A00" w:rsidRPr="00076A00" w:rsidTr="00076A00">
        <w:trPr>
          <w:tblCellSpacing w:w="0" w:type="dxa"/>
        </w:trPr>
        <w:tc>
          <w:tcPr>
            <w:tcW w:w="189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76A00" w:rsidRPr="00076A00" w:rsidRDefault="00076A00" w:rsidP="00076A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6A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AppleTalk</w:t>
            </w:r>
          </w:p>
        </w:tc>
        <w:tc>
          <w:tcPr>
            <w:tcW w:w="7571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76A00" w:rsidRPr="00076A00" w:rsidRDefault="00076A00" w:rsidP="00076A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6A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Apple Macintosh</w:t>
            </w:r>
          </w:p>
        </w:tc>
      </w:tr>
      <w:tr w:rsidR="00076A00" w:rsidRPr="00076A00" w:rsidTr="00076A00">
        <w:trPr>
          <w:tblCellSpacing w:w="0" w:type="dxa"/>
        </w:trPr>
        <w:tc>
          <w:tcPr>
            <w:tcW w:w="189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76A00" w:rsidRPr="00076A00" w:rsidRDefault="00076A00" w:rsidP="00076A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6A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TCP/IP</w:t>
            </w:r>
          </w:p>
        </w:tc>
        <w:tc>
          <w:tcPr>
            <w:tcW w:w="7571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76A00" w:rsidRPr="00076A00" w:rsidRDefault="00076A00" w:rsidP="00076A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6A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UNIX, Novel NetWare, современные версии операционных систем Microsoft Windows, операционные системы мэйнфреймов IBM</w:t>
            </w:r>
          </w:p>
        </w:tc>
      </w:tr>
      <w:tr w:rsidR="00076A00" w:rsidRPr="00076A00" w:rsidTr="00076A00">
        <w:trPr>
          <w:tblCellSpacing w:w="0" w:type="dxa"/>
        </w:trPr>
        <w:tc>
          <w:tcPr>
            <w:tcW w:w="189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76A00" w:rsidRPr="00076A00" w:rsidRDefault="00076A00" w:rsidP="00076A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6A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SNA</w:t>
            </w:r>
          </w:p>
        </w:tc>
        <w:tc>
          <w:tcPr>
            <w:tcW w:w="7571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76A00" w:rsidRPr="00076A00" w:rsidRDefault="00076A00" w:rsidP="00076A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6A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Операционные системы мэйнфреймов и миникомпьютеров IBM</w:t>
            </w:r>
          </w:p>
        </w:tc>
      </w:tr>
      <w:tr w:rsidR="00076A00" w:rsidRPr="00076A00" w:rsidTr="00076A00">
        <w:trPr>
          <w:tblCellSpacing w:w="0" w:type="dxa"/>
        </w:trPr>
        <w:tc>
          <w:tcPr>
            <w:tcW w:w="1894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76A00" w:rsidRPr="00076A00" w:rsidRDefault="00076A00" w:rsidP="00076A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6A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DLC</w:t>
            </w:r>
          </w:p>
        </w:tc>
        <w:tc>
          <w:tcPr>
            <w:tcW w:w="7571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76A00" w:rsidRPr="00076A00" w:rsidRDefault="00076A00" w:rsidP="00076A0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6A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Клиентские системы, взаимодействующие с мэйнфреймами IBM, настроенными на работу с протоколом SNA</w:t>
            </w:r>
          </w:p>
        </w:tc>
      </w:tr>
    </w:tbl>
    <w:p w:rsidR="002D1EB6" w:rsidRDefault="00076A00" w:rsidP="00076A00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6A00"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Pr="00EB5955">
        <w:rPr>
          <w:rFonts w:ascii="Times New Roman" w:hAnsi="Times New Roman" w:cs="Times New Roman"/>
          <w:i/>
          <w:sz w:val="28"/>
          <w:szCs w:val="28"/>
        </w:rPr>
        <w:t>Internetwork Packet Exchange (IPX</w:t>
      </w:r>
      <w:r w:rsidRPr="002B2EFE">
        <w:rPr>
          <w:rFonts w:ascii="Times New Roman" w:hAnsi="Times New Roman" w:cs="Times New Roman"/>
          <w:i/>
          <w:sz w:val="28"/>
          <w:szCs w:val="28"/>
        </w:rPr>
        <w:t>) (межсетевой пакетный обмен)</w:t>
      </w:r>
      <w:r w:rsidRPr="00076A00">
        <w:rPr>
          <w:rFonts w:ascii="Times New Roman" w:hAnsi="Times New Roman" w:cs="Times New Roman"/>
          <w:sz w:val="28"/>
          <w:szCs w:val="28"/>
        </w:rPr>
        <w:t xml:space="preserve"> был разработан компанией Novell для одной из самых первых сетевых операционных систем, выполняющей серверные функции и названной NetWare.</w:t>
      </w:r>
    </w:p>
    <w:p w:rsidR="00EB5955" w:rsidRDefault="00EB5955" w:rsidP="00076A00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5955">
        <w:rPr>
          <w:rFonts w:ascii="Times New Roman" w:hAnsi="Times New Roman" w:cs="Times New Roman"/>
          <w:sz w:val="28"/>
          <w:szCs w:val="28"/>
        </w:rPr>
        <w:t>В настоящее время операционная система NetWare стала аппаратно-независимой и может поддерживать различные топологии и протоколы.</w:t>
      </w:r>
    </w:p>
    <w:p w:rsidR="00EB5955" w:rsidRDefault="00EB5955" w:rsidP="00EB5955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5955">
        <w:rPr>
          <w:rFonts w:ascii="Times New Roman" w:hAnsi="Times New Roman" w:cs="Times New Roman"/>
          <w:i/>
          <w:sz w:val="28"/>
          <w:szCs w:val="28"/>
        </w:rPr>
        <w:t>Достоинством</w:t>
      </w:r>
      <w:r w:rsidRPr="00EB5955">
        <w:rPr>
          <w:rFonts w:ascii="Times New Roman" w:hAnsi="Times New Roman" w:cs="Times New Roman"/>
          <w:sz w:val="28"/>
          <w:szCs w:val="28"/>
        </w:rPr>
        <w:t xml:space="preserve"> протокола </w:t>
      </w:r>
      <w:r w:rsidRPr="00EB5955">
        <w:rPr>
          <w:rFonts w:ascii="Times New Roman" w:hAnsi="Times New Roman" w:cs="Times New Roman"/>
          <w:i/>
          <w:sz w:val="28"/>
          <w:szCs w:val="28"/>
        </w:rPr>
        <w:t>IPX</w:t>
      </w:r>
      <w:r w:rsidRPr="00EB5955">
        <w:rPr>
          <w:rFonts w:ascii="Times New Roman" w:hAnsi="Times New Roman" w:cs="Times New Roman"/>
          <w:sz w:val="28"/>
          <w:szCs w:val="28"/>
        </w:rPr>
        <w:t xml:space="preserve"> (несмотря на его солидный возраст) по сравнению с другими ранними протоколами является возможность его маршрутизации, т. е. то, что с его помощью можно передавать данные по многим подсетям внутри предприятия. </w:t>
      </w:r>
    </w:p>
    <w:p w:rsidR="00EB5955" w:rsidRDefault="00EB5955" w:rsidP="00EB5955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5955">
        <w:rPr>
          <w:rFonts w:ascii="Times New Roman" w:hAnsi="Times New Roman" w:cs="Times New Roman"/>
          <w:i/>
          <w:sz w:val="28"/>
          <w:szCs w:val="28"/>
        </w:rPr>
        <w:t>Недостатком</w:t>
      </w:r>
      <w:r w:rsidRPr="00EB5955">
        <w:rPr>
          <w:rFonts w:ascii="Times New Roman" w:hAnsi="Times New Roman" w:cs="Times New Roman"/>
          <w:sz w:val="28"/>
          <w:szCs w:val="28"/>
        </w:rPr>
        <w:t xml:space="preserve"> протокола является дополнительный трафик, возникающий из-за того, что активные рабочие станции используют часто генерируемые широковещательные пакеты для подтверждения своего присутствия в сети.</w:t>
      </w:r>
    </w:p>
    <w:p w:rsidR="00EB5955" w:rsidRDefault="00EB5955" w:rsidP="00EB5955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5955"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Pr="00EB5955">
        <w:rPr>
          <w:rFonts w:ascii="Times New Roman" w:hAnsi="Times New Roman" w:cs="Times New Roman"/>
          <w:i/>
          <w:sz w:val="28"/>
          <w:szCs w:val="28"/>
        </w:rPr>
        <w:t>SPX</w:t>
      </w:r>
      <w:r w:rsidRPr="00EB5955">
        <w:rPr>
          <w:rFonts w:ascii="Times New Roman" w:hAnsi="Times New Roman" w:cs="Times New Roman"/>
          <w:sz w:val="28"/>
          <w:szCs w:val="28"/>
        </w:rPr>
        <w:t xml:space="preserve">, дополняющий </w:t>
      </w:r>
      <w:r w:rsidRPr="00EB5955">
        <w:rPr>
          <w:rFonts w:ascii="Times New Roman" w:hAnsi="Times New Roman" w:cs="Times New Roman"/>
          <w:i/>
          <w:sz w:val="28"/>
          <w:szCs w:val="28"/>
        </w:rPr>
        <w:t>IPX</w:t>
      </w:r>
      <w:r w:rsidRPr="00EB5955">
        <w:rPr>
          <w:rFonts w:ascii="Times New Roman" w:hAnsi="Times New Roman" w:cs="Times New Roman"/>
          <w:sz w:val="28"/>
          <w:szCs w:val="28"/>
        </w:rPr>
        <w:t xml:space="preserve">, обеспечивает передачу данных прикладных программ с большей надежностью, чем </w:t>
      </w:r>
      <w:r w:rsidRPr="00EB5955">
        <w:rPr>
          <w:rFonts w:ascii="Times New Roman" w:hAnsi="Times New Roman" w:cs="Times New Roman"/>
          <w:i/>
          <w:sz w:val="28"/>
          <w:szCs w:val="28"/>
        </w:rPr>
        <w:t>IPX</w:t>
      </w:r>
      <w:r w:rsidRPr="00EB5955">
        <w:rPr>
          <w:rFonts w:ascii="Times New Roman" w:hAnsi="Times New Roman" w:cs="Times New Roman"/>
          <w:sz w:val="28"/>
          <w:szCs w:val="28"/>
        </w:rPr>
        <w:t xml:space="preserve">. Протокол </w:t>
      </w:r>
      <w:r w:rsidRPr="00EB5955">
        <w:rPr>
          <w:rFonts w:ascii="Times New Roman" w:hAnsi="Times New Roman" w:cs="Times New Roman"/>
          <w:i/>
          <w:sz w:val="28"/>
          <w:szCs w:val="28"/>
        </w:rPr>
        <w:t>IPX</w:t>
      </w:r>
      <w:r w:rsidRPr="00EB5955">
        <w:rPr>
          <w:rFonts w:ascii="Times New Roman" w:hAnsi="Times New Roman" w:cs="Times New Roman"/>
          <w:sz w:val="28"/>
          <w:szCs w:val="28"/>
        </w:rPr>
        <w:t xml:space="preserve"> работает несколько быстрее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B59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чем </w:t>
      </w:r>
      <w:r w:rsidRPr="00EB5955">
        <w:rPr>
          <w:rFonts w:ascii="Times New Roman" w:hAnsi="Times New Roman" w:cs="Times New Roman"/>
          <w:i/>
          <w:sz w:val="28"/>
          <w:szCs w:val="28"/>
          <w:lang w:val="en-US"/>
        </w:rPr>
        <w:t>SPX</w:t>
      </w:r>
      <w:r w:rsidRPr="00EB5955">
        <w:rPr>
          <w:rFonts w:ascii="Times New Roman" w:hAnsi="Times New Roman" w:cs="Times New Roman"/>
          <w:sz w:val="28"/>
          <w:szCs w:val="28"/>
        </w:rPr>
        <w:t xml:space="preserve">, однако в нем используются службы без установления соединения. Это означает, что </w:t>
      </w:r>
      <w:r w:rsidRPr="00EB5955">
        <w:rPr>
          <w:rFonts w:ascii="Times New Roman" w:hAnsi="Times New Roman" w:cs="Times New Roman"/>
          <w:i/>
          <w:sz w:val="28"/>
          <w:szCs w:val="28"/>
        </w:rPr>
        <w:t>IPX</w:t>
      </w:r>
      <w:r w:rsidRPr="00EB5955">
        <w:rPr>
          <w:rFonts w:ascii="Times New Roman" w:hAnsi="Times New Roman" w:cs="Times New Roman"/>
          <w:sz w:val="28"/>
          <w:szCs w:val="28"/>
        </w:rPr>
        <w:t xml:space="preserve"> гарантирует доставку фрейма в пункт назначения с меньшей вероятностью. В протоколе </w:t>
      </w:r>
      <w:r w:rsidRPr="00EB5955">
        <w:rPr>
          <w:rFonts w:ascii="Times New Roman" w:hAnsi="Times New Roman" w:cs="Times New Roman"/>
          <w:i/>
          <w:sz w:val="28"/>
          <w:szCs w:val="28"/>
        </w:rPr>
        <w:t>SPX</w:t>
      </w:r>
      <w:r w:rsidRPr="00EB5955">
        <w:rPr>
          <w:rFonts w:ascii="Times New Roman" w:hAnsi="Times New Roman" w:cs="Times New Roman"/>
          <w:sz w:val="28"/>
          <w:szCs w:val="28"/>
        </w:rPr>
        <w:t xml:space="preserve"> применяются службы с установлением соединения, что повышает надежность передачи данных. Чаще всего при упоминаниях обоих протоколов (</w:t>
      </w:r>
      <w:r w:rsidRPr="00EB5955">
        <w:rPr>
          <w:rFonts w:ascii="Times New Roman" w:hAnsi="Times New Roman" w:cs="Times New Roman"/>
          <w:i/>
          <w:sz w:val="28"/>
          <w:szCs w:val="28"/>
        </w:rPr>
        <w:t xml:space="preserve">IPX </w:t>
      </w:r>
      <w:r w:rsidRPr="00EB5955">
        <w:rPr>
          <w:rFonts w:ascii="Times New Roman" w:hAnsi="Times New Roman" w:cs="Times New Roman"/>
          <w:sz w:val="28"/>
          <w:szCs w:val="28"/>
        </w:rPr>
        <w:t xml:space="preserve">и </w:t>
      </w:r>
      <w:r w:rsidRPr="00EB5955">
        <w:rPr>
          <w:rFonts w:ascii="Times New Roman" w:hAnsi="Times New Roman" w:cs="Times New Roman"/>
          <w:i/>
          <w:sz w:val="28"/>
          <w:szCs w:val="28"/>
        </w:rPr>
        <w:t>SPX</w:t>
      </w:r>
      <w:r w:rsidRPr="00EB5955">
        <w:rPr>
          <w:rFonts w:ascii="Times New Roman" w:hAnsi="Times New Roman" w:cs="Times New Roman"/>
          <w:sz w:val="28"/>
          <w:szCs w:val="28"/>
        </w:rPr>
        <w:t xml:space="preserve">) используют сокращение </w:t>
      </w:r>
      <w:r w:rsidRPr="00EB5955">
        <w:rPr>
          <w:rFonts w:ascii="Times New Roman" w:hAnsi="Times New Roman" w:cs="Times New Roman"/>
          <w:i/>
          <w:sz w:val="28"/>
          <w:szCs w:val="28"/>
        </w:rPr>
        <w:t>IPX/SPX</w:t>
      </w:r>
      <w:r w:rsidRPr="00EB5955">
        <w:rPr>
          <w:rFonts w:ascii="Times New Roman" w:hAnsi="Times New Roman" w:cs="Times New Roman"/>
          <w:sz w:val="28"/>
          <w:szCs w:val="28"/>
        </w:rPr>
        <w:t>.</w:t>
      </w:r>
    </w:p>
    <w:p w:rsidR="00EB5955" w:rsidRDefault="00EB5955" w:rsidP="00EB5955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5955">
        <w:rPr>
          <w:rFonts w:ascii="Times New Roman" w:hAnsi="Times New Roman" w:cs="Times New Roman"/>
          <w:i/>
          <w:sz w:val="28"/>
          <w:szCs w:val="28"/>
        </w:rPr>
        <w:lastRenderedPageBreak/>
        <w:t>NetBEUI</w:t>
      </w:r>
      <w:r w:rsidRPr="00EB5955">
        <w:rPr>
          <w:rFonts w:ascii="Times New Roman" w:hAnsi="Times New Roman" w:cs="Times New Roman"/>
          <w:sz w:val="28"/>
          <w:szCs w:val="28"/>
        </w:rPr>
        <w:t xml:space="preserve"> был реализован в первых версиях Windows NT до сих пор имеется в системе Windows 2000 (хотя больше и не поддерживается в системах Microsoft, начиная с Windows ХР).</w:t>
      </w:r>
      <w:r w:rsidR="00C27AB1">
        <w:rPr>
          <w:rFonts w:ascii="Times New Roman" w:hAnsi="Times New Roman" w:cs="Times New Roman"/>
          <w:sz w:val="28"/>
          <w:szCs w:val="28"/>
        </w:rPr>
        <w:t xml:space="preserve"> </w:t>
      </w:r>
      <w:r w:rsidRPr="00EB5955">
        <w:rPr>
          <w:rFonts w:ascii="Times New Roman" w:hAnsi="Times New Roman" w:cs="Times New Roman"/>
          <w:sz w:val="28"/>
          <w:szCs w:val="28"/>
        </w:rPr>
        <w:t xml:space="preserve">На компьютерах под управлением Windows NT и Windows 2000 протокол </w:t>
      </w:r>
      <w:r w:rsidRPr="00EB5955">
        <w:rPr>
          <w:rFonts w:ascii="Times New Roman" w:hAnsi="Times New Roman" w:cs="Times New Roman"/>
          <w:i/>
          <w:sz w:val="28"/>
          <w:szCs w:val="28"/>
        </w:rPr>
        <w:t>NetBEUI</w:t>
      </w:r>
      <w:r w:rsidRPr="00EB5955">
        <w:rPr>
          <w:rFonts w:ascii="Times New Roman" w:hAnsi="Times New Roman" w:cs="Times New Roman"/>
          <w:sz w:val="28"/>
          <w:szCs w:val="28"/>
        </w:rPr>
        <w:t xml:space="preserve"> также встречается под именем </w:t>
      </w:r>
      <w:r w:rsidRPr="00EB5955">
        <w:rPr>
          <w:rFonts w:ascii="Times New Roman" w:hAnsi="Times New Roman" w:cs="Times New Roman"/>
          <w:i/>
          <w:sz w:val="28"/>
          <w:szCs w:val="28"/>
        </w:rPr>
        <w:t>NBF (NetBEUI frame – фрейм NetBEUI)</w:t>
      </w:r>
      <w:r w:rsidRPr="00EB5955">
        <w:rPr>
          <w:rFonts w:ascii="Times New Roman" w:hAnsi="Times New Roman" w:cs="Times New Roman"/>
          <w:sz w:val="28"/>
          <w:szCs w:val="28"/>
        </w:rPr>
        <w:t>.</w:t>
      </w:r>
    </w:p>
    <w:p w:rsidR="00BF0F06" w:rsidRDefault="00EB5955" w:rsidP="00EB5955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5955"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Pr="00EB5955">
        <w:rPr>
          <w:rFonts w:ascii="Times New Roman" w:hAnsi="Times New Roman" w:cs="Times New Roman"/>
          <w:i/>
          <w:sz w:val="28"/>
          <w:szCs w:val="28"/>
        </w:rPr>
        <w:t>NetBEUI</w:t>
      </w:r>
      <w:r w:rsidRPr="00EB5955">
        <w:rPr>
          <w:rFonts w:ascii="Times New Roman" w:hAnsi="Times New Roman" w:cs="Times New Roman"/>
          <w:sz w:val="28"/>
          <w:szCs w:val="28"/>
        </w:rPr>
        <w:t xml:space="preserve"> разрабатывался в то время, когда компьютерные сети в первую очередь означали локальные сети для относительно небольшого количества компьютеров (от нескольких до двух сотен). </w:t>
      </w:r>
    </w:p>
    <w:p w:rsidR="00EB5955" w:rsidRDefault="00EB5955" w:rsidP="00EB5955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5955">
        <w:rPr>
          <w:rFonts w:ascii="Times New Roman" w:hAnsi="Times New Roman" w:cs="Times New Roman"/>
          <w:sz w:val="28"/>
          <w:szCs w:val="28"/>
        </w:rPr>
        <w:t xml:space="preserve">В процессе проектирования не учитывались особенности корпоративных сетей с маршрутизацией пакетов. По этой причине протокол </w:t>
      </w:r>
      <w:r w:rsidRPr="00BF0F06">
        <w:rPr>
          <w:rFonts w:ascii="Times New Roman" w:hAnsi="Times New Roman" w:cs="Times New Roman"/>
          <w:i/>
          <w:sz w:val="28"/>
          <w:szCs w:val="28"/>
        </w:rPr>
        <w:t>NetBEUI</w:t>
      </w:r>
      <w:r w:rsidRPr="00EB5955">
        <w:rPr>
          <w:rFonts w:ascii="Times New Roman" w:hAnsi="Times New Roman" w:cs="Times New Roman"/>
          <w:sz w:val="28"/>
          <w:szCs w:val="28"/>
        </w:rPr>
        <w:t xml:space="preserve"> нельзя маршрутизировать и лучше всего его применять в небольших локальных сетях под управлением относительно старых операционных систем компаний Microsoft и IBM</w:t>
      </w:r>
      <w:r w:rsidR="00BF0F06">
        <w:rPr>
          <w:rFonts w:ascii="Times New Roman" w:hAnsi="Times New Roman" w:cs="Times New Roman"/>
          <w:sz w:val="28"/>
          <w:szCs w:val="28"/>
        </w:rPr>
        <w:t>.</w:t>
      </w:r>
    </w:p>
    <w:p w:rsidR="00C27AB1" w:rsidRDefault="00C27AB1" w:rsidP="00EB5955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7AB1">
        <w:rPr>
          <w:rFonts w:ascii="Times New Roman" w:hAnsi="Times New Roman" w:cs="Times New Roman"/>
          <w:sz w:val="28"/>
          <w:szCs w:val="28"/>
        </w:rPr>
        <w:t xml:space="preserve">Невозможность маршрутизации является главным </w:t>
      </w:r>
      <w:r w:rsidRPr="00C27AB1">
        <w:rPr>
          <w:rFonts w:ascii="Times New Roman" w:hAnsi="Times New Roman" w:cs="Times New Roman"/>
          <w:i/>
          <w:sz w:val="28"/>
          <w:szCs w:val="28"/>
        </w:rPr>
        <w:t>недостатком</w:t>
      </w:r>
      <w:r w:rsidRPr="00C27AB1">
        <w:rPr>
          <w:rFonts w:ascii="Times New Roman" w:hAnsi="Times New Roman" w:cs="Times New Roman"/>
          <w:sz w:val="28"/>
          <w:szCs w:val="28"/>
        </w:rPr>
        <w:t xml:space="preserve"> протокола </w:t>
      </w:r>
      <w:r w:rsidRPr="00C27AB1">
        <w:rPr>
          <w:rFonts w:ascii="Times New Roman" w:hAnsi="Times New Roman" w:cs="Times New Roman"/>
          <w:i/>
          <w:sz w:val="28"/>
          <w:szCs w:val="28"/>
        </w:rPr>
        <w:t>NetBEUI</w:t>
      </w:r>
      <w:r w:rsidRPr="00C27A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7AB1">
        <w:rPr>
          <w:rFonts w:ascii="Times New Roman" w:hAnsi="Times New Roman" w:cs="Times New Roman"/>
          <w:sz w:val="28"/>
          <w:szCs w:val="28"/>
        </w:rPr>
        <w:t xml:space="preserve">в средних и крупных сетях, включая корпоративные сети. Маршрутизаторы не могут перенаправить пакет </w:t>
      </w:r>
      <w:r w:rsidRPr="00C27AB1">
        <w:rPr>
          <w:rFonts w:ascii="Times New Roman" w:hAnsi="Times New Roman" w:cs="Times New Roman"/>
          <w:i/>
          <w:sz w:val="28"/>
          <w:szCs w:val="28"/>
        </w:rPr>
        <w:t>NetBEUI</w:t>
      </w:r>
      <w:r w:rsidRPr="00C27AB1">
        <w:rPr>
          <w:rFonts w:ascii="Times New Roman" w:hAnsi="Times New Roman" w:cs="Times New Roman"/>
          <w:sz w:val="28"/>
          <w:szCs w:val="28"/>
        </w:rPr>
        <w:t xml:space="preserve"> из одной сети другую, поскольку фрейм NetBEUI не содержит информации, указующие на конкретные подсети.</w:t>
      </w:r>
    </w:p>
    <w:p w:rsidR="00C27AB1" w:rsidRDefault="00C27AB1" w:rsidP="00EB5955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7AB1">
        <w:rPr>
          <w:rFonts w:ascii="Times New Roman" w:hAnsi="Times New Roman" w:cs="Times New Roman"/>
          <w:sz w:val="28"/>
          <w:szCs w:val="28"/>
        </w:rPr>
        <w:t xml:space="preserve">Компания Apple разработала семейство протоколов </w:t>
      </w:r>
      <w:r w:rsidRPr="00C27AB1">
        <w:rPr>
          <w:rFonts w:ascii="Times New Roman" w:hAnsi="Times New Roman" w:cs="Times New Roman"/>
          <w:i/>
          <w:sz w:val="28"/>
          <w:szCs w:val="28"/>
        </w:rPr>
        <w:t>AppleTalk</w:t>
      </w:r>
      <w:r w:rsidRPr="00C27AB1">
        <w:rPr>
          <w:rFonts w:ascii="Times New Roman" w:hAnsi="Times New Roman" w:cs="Times New Roman"/>
          <w:sz w:val="28"/>
          <w:szCs w:val="28"/>
        </w:rPr>
        <w:t xml:space="preserve"> для организации сетей на базе компьютеров Macintosh, работающих под управлением операционной системы Mac OS. </w:t>
      </w:r>
      <w:r w:rsidRPr="00C27AB1">
        <w:rPr>
          <w:rFonts w:ascii="Times New Roman" w:hAnsi="Times New Roman" w:cs="Times New Roman"/>
          <w:i/>
          <w:sz w:val="28"/>
          <w:szCs w:val="28"/>
        </w:rPr>
        <w:t>AppleTalk</w:t>
      </w:r>
      <w:r w:rsidRPr="00C27AB1">
        <w:rPr>
          <w:rFonts w:ascii="Times New Roman" w:hAnsi="Times New Roman" w:cs="Times New Roman"/>
          <w:sz w:val="28"/>
          <w:szCs w:val="28"/>
        </w:rPr>
        <w:t xml:space="preserve"> – это одноранговый сетевой протокол, т. е. он предназначен для обмена данными между рабочими станциями Macintosh даже при отсутствии сервера.</w:t>
      </w:r>
    </w:p>
    <w:p w:rsidR="00C27AB1" w:rsidRDefault="00C27AB1" w:rsidP="00EB5955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7AB1">
        <w:rPr>
          <w:rFonts w:ascii="Times New Roman" w:hAnsi="Times New Roman" w:cs="Times New Roman"/>
          <w:sz w:val="28"/>
          <w:szCs w:val="28"/>
        </w:rPr>
        <w:t xml:space="preserve">Первая версия протокола называлась </w:t>
      </w:r>
      <w:r w:rsidRPr="00C27AB1">
        <w:rPr>
          <w:rFonts w:ascii="Times New Roman" w:hAnsi="Times New Roman" w:cs="Times New Roman"/>
          <w:i/>
          <w:sz w:val="28"/>
          <w:szCs w:val="28"/>
        </w:rPr>
        <w:t>AppleTalk Phase I</w:t>
      </w:r>
      <w:r w:rsidRPr="00C27AB1">
        <w:rPr>
          <w:rFonts w:ascii="Times New Roman" w:hAnsi="Times New Roman" w:cs="Times New Roman"/>
          <w:sz w:val="28"/>
          <w:szCs w:val="28"/>
        </w:rPr>
        <w:t xml:space="preserve">, она была выпущена в 1983 году. В 1989 году была разработана используемая до сих пор версия </w:t>
      </w:r>
      <w:r w:rsidRPr="00C27AB1">
        <w:rPr>
          <w:rFonts w:ascii="Times New Roman" w:hAnsi="Times New Roman" w:cs="Times New Roman"/>
          <w:i/>
          <w:sz w:val="28"/>
          <w:szCs w:val="28"/>
        </w:rPr>
        <w:t>AppleTalk Phase II</w:t>
      </w:r>
      <w:r w:rsidRPr="00C27AB1">
        <w:rPr>
          <w:rFonts w:ascii="Times New Roman" w:hAnsi="Times New Roman" w:cs="Times New Roman"/>
          <w:sz w:val="28"/>
          <w:szCs w:val="28"/>
        </w:rPr>
        <w:t>, которая позволяет работать большому количеству сетевых компьютеров и обеспечивает взаимодействие с большими гетерогенными сетями на основе нескольких протоколов.</w:t>
      </w:r>
    </w:p>
    <w:p w:rsidR="00C27AB1" w:rsidRDefault="00C27AB1" w:rsidP="00EB5955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7AB1">
        <w:rPr>
          <w:rFonts w:ascii="Times New Roman" w:hAnsi="Times New Roman" w:cs="Times New Roman"/>
          <w:sz w:val="28"/>
          <w:szCs w:val="28"/>
        </w:rPr>
        <w:t xml:space="preserve">Максимальное количество станций в сети </w:t>
      </w:r>
      <w:r w:rsidRPr="00C27AB1">
        <w:rPr>
          <w:rFonts w:ascii="Times New Roman" w:hAnsi="Times New Roman" w:cs="Times New Roman"/>
          <w:i/>
          <w:sz w:val="28"/>
          <w:szCs w:val="28"/>
        </w:rPr>
        <w:t>AppleTalk Phase I</w:t>
      </w:r>
      <w:r w:rsidRPr="00C27AB1">
        <w:rPr>
          <w:rFonts w:ascii="Times New Roman" w:hAnsi="Times New Roman" w:cs="Times New Roman"/>
          <w:sz w:val="28"/>
          <w:szCs w:val="28"/>
        </w:rPr>
        <w:t xml:space="preserve"> равно 254, а для сети </w:t>
      </w:r>
      <w:r w:rsidRPr="00C27AB1">
        <w:rPr>
          <w:rFonts w:ascii="Times New Roman" w:hAnsi="Times New Roman" w:cs="Times New Roman"/>
          <w:i/>
          <w:sz w:val="28"/>
          <w:szCs w:val="28"/>
        </w:rPr>
        <w:t>AppleTalk Phase II</w:t>
      </w:r>
      <w:r w:rsidRPr="00C27AB1">
        <w:rPr>
          <w:rFonts w:ascii="Times New Roman" w:hAnsi="Times New Roman" w:cs="Times New Roman"/>
          <w:sz w:val="28"/>
          <w:szCs w:val="28"/>
        </w:rPr>
        <w:t xml:space="preserve"> этот параметр равен нескольким миллионам.</w:t>
      </w:r>
    </w:p>
    <w:p w:rsidR="00C27AB1" w:rsidRDefault="00C27AB1" w:rsidP="00EB5955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7AB1">
        <w:rPr>
          <w:rFonts w:ascii="Times New Roman" w:hAnsi="Times New Roman" w:cs="Times New Roman"/>
          <w:i/>
          <w:iCs/>
          <w:sz w:val="28"/>
          <w:szCs w:val="28"/>
        </w:rPr>
        <w:t>Transmission Control Protocol/Internet Protocol, TCP/IP </w:t>
      </w:r>
      <w:r w:rsidRPr="00C27AB1">
        <w:rPr>
          <w:rFonts w:ascii="Times New Roman" w:hAnsi="Times New Roman" w:cs="Times New Roman"/>
          <w:sz w:val="28"/>
          <w:szCs w:val="28"/>
        </w:rPr>
        <w:t>(Протокол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7AB1">
        <w:rPr>
          <w:rFonts w:ascii="Times New Roman" w:hAnsi="Times New Roman" w:cs="Times New Roman"/>
          <w:sz w:val="28"/>
          <w:szCs w:val="28"/>
        </w:rPr>
        <w:t>управления передачей/Протокол Интернета) – самый распространенный в настоящее время стек протоколов, являющийся к тому же протоколом Интернета.</w:t>
      </w:r>
    </w:p>
    <w:p w:rsidR="00C27AB1" w:rsidRPr="00C27AB1" w:rsidRDefault="00C27AB1" w:rsidP="00C27AB1">
      <w:pPr>
        <w:spacing w:before="240" w:after="0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27AB1">
        <w:rPr>
          <w:rFonts w:ascii="Times New Roman" w:hAnsi="Times New Roman" w:cs="Times New Roman"/>
          <w:bCs/>
          <w:i/>
          <w:sz w:val="28"/>
          <w:szCs w:val="28"/>
        </w:rPr>
        <w:lastRenderedPageBreak/>
        <w:t>Достоинства TCP/IP</w:t>
      </w:r>
    </w:p>
    <w:p w:rsidR="00C27AB1" w:rsidRPr="00C27AB1" w:rsidRDefault="00C27AB1" w:rsidP="00C27AB1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7AB1">
        <w:rPr>
          <w:rFonts w:ascii="Times New Roman" w:hAnsi="Times New Roman" w:cs="Times New Roman"/>
          <w:sz w:val="28"/>
          <w:szCs w:val="28"/>
        </w:rPr>
        <w:t xml:space="preserve">Среди многих достоинств стека TCP/IP </w:t>
      </w:r>
      <w:r w:rsidR="002B2EFE">
        <w:rPr>
          <w:rFonts w:ascii="Times New Roman" w:hAnsi="Times New Roman" w:cs="Times New Roman"/>
          <w:sz w:val="28"/>
          <w:szCs w:val="28"/>
        </w:rPr>
        <w:t>выделим</w:t>
      </w:r>
      <w:r w:rsidRPr="00C27AB1">
        <w:rPr>
          <w:rFonts w:ascii="Times New Roman" w:hAnsi="Times New Roman" w:cs="Times New Roman"/>
          <w:sz w:val="28"/>
          <w:szCs w:val="28"/>
        </w:rPr>
        <w:t xml:space="preserve"> следующие:</w:t>
      </w:r>
    </w:p>
    <w:p w:rsidR="00C27AB1" w:rsidRPr="00C27AB1" w:rsidRDefault="00C27AB1" w:rsidP="00C27AB1">
      <w:pPr>
        <w:numPr>
          <w:ilvl w:val="0"/>
          <w:numId w:val="28"/>
        </w:num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C27AB1">
        <w:rPr>
          <w:rFonts w:ascii="Times New Roman" w:hAnsi="Times New Roman" w:cs="Times New Roman"/>
          <w:sz w:val="28"/>
          <w:szCs w:val="28"/>
        </w:rPr>
        <w:t>он применяется во многих сетях и в Интернете, что делает его международным языком сетевых коммуникаций;</w:t>
      </w:r>
    </w:p>
    <w:p w:rsidR="00C27AB1" w:rsidRPr="00C27AB1" w:rsidRDefault="00C27AB1" w:rsidP="00971413">
      <w:pPr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7AB1">
        <w:rPr>
          <w:rFonts w:ascii="Times New Roman" w:hAnsi="Times New Roman" w:cs="Times New Roman"/>
          <w:sz w:val="28"/>
          <w:szCs w:val="28"/>
        </w:rPr>
        <w:t>имеется множество сетевых устройств, предназначенных для работы с этим протоколом;</w:t>
      </w:r>
    </w:p>
    <w:p w:rsidR="00C27AB1" w:rsidRPr="00C27AB1" w:rsidRDefault="00C27AB1" w:rsidP="00971413">
      <w:pPr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7AB1">
        <w:rPr>
          <w:rFonts w:ascii="Times New Roman" w:hAnsi="Times New Roman" w:cs="Times New Roman"/>
          <w:sz w:val="28"/>
          <w:szCs w:val="28"/>
        </w:rPr>
        <w:t>многие современные компьютерные операционные системы используют TCP/IP в качестве основного протокола</w:t>
      </w:r>
      <w:r w:rsidR="00971413">
        <w:rPr>
          <w:rFonts w:ascii="Times New Roman" w:hAnsi="Times New Roman" w:cs="Times New Roman"/>
          <w:sz w:val="28"/>
          <w:szCs w:val="28"/>
        </w:rPr>
        <w:t>.</w:t>
      </w:r>
    </w:p>
    <w:p w:rsidR="00C27AB1" w:rsidRPr="00D44380" w:rsidRDefault="00C27AB1" w:rsidP="00EB5955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1413">
        <w:rPr>
          <w:rFonts w:ascii="Times New Roman" w:hAnsi="Times New Roman" w:cs="Times New Roman"/>
          <w:bCs/>
          <w:i/>
          <w:sz w:val="28"/>
          <w:szCs w:val="28"/>
        </w:rPr>
        <w:t>П</w:t>
      </w:r>
      <w:r w:rsidR="00D44380">
        <w:rPr>
          <w:rFonts w:ascii="Times New Roman" w:hAnsi="Times New Roman" w:cs="Times New Roman"/>
          <w:bCs/>
          <w:i/>
          <w:sz w:val="28"/>
          <w:szCs w:val="28"/>
        </w:rPr>
        <w:t>ротоколы</w:t>
      </w:r>
      <w:r w:rsidRPr="00971413">
        <w:rPr>
          <w:rFonts w:ascii="Times New Roman" w:hAnsi="Times New Roman" w:cs="Times New Roman"/>
          <w:bCs/>
          <w:i/>
          <w:sz w:val="28"/>
          <w:szCs w:val="28"/>
        </w:rPr>
        <w:t>, входящие в стек TCP/IP</w:t>
      </w:r>
      <w:r w:rsidR="004B54CF">
        <w:rPr>
          <w:rFonts w:ascii="Times New Roman" w:hAnsi="Times New Roman" w:cs="Times New Roman"/>
          <w:bCs/>
          <w:sz w:val="28"/>
          <w:szCs w:val="28"/>
        </w:rPr>
        <w:t xml:space="preserve">:  </w:t>
      </w:r>
      <w:r w:rsidR="00D44380" w:rsidRPr="00D44380">
        <w:rPr>
          <w:rFonts w:ascii="Georgia" w:hAnsi="Georgia"/>
          <w:color w:val="000000"/>
          <w:sz w:val="27"/>
          <w:szCs w:val="27"/>
          <w:shd w:val="clear" w:color="auto" w:fill="FFFFFF"/>
          <w:lang w:val="en-US"/>
        </w:rPr>
        <w:t>ARP</w:t>
      </w:r>
      <w:r w:rsidR="00D44380" w:rsidRPr="00D44380">
        <w:rPr>
          <w:rFonts w:ascii="Georgia" w:hAnsi="Georgia"/>
          <w:color w:val="000000"/>
          <w:sz w:val="27"/>
          <w:szCs w:val="27"/>
          <w:shd w:val="clear" w:color="auto" w:fill="FFFFFF"/>
        </w:rPr>
        <w:t xml:space="preserve">, </w:t>
      </w:r>
      <w:r w:rsidR="00D44380" w:rsidRPr="00D44380">
        <w:rPr>
          <w:rFonts w:ascii="Georgia" w:hAnsi="Georgia"/>
          <w:color w:val="000000"/>
          <w:sz w:val="27"/>
          <w:szCs w:val="27"/>
          <w:shd w:val="clear" w:color="auto" w:fill="FFFFFF"/>
          <w:lang w:val="en-US"/>
        </w:rPr>
        <w:t>DNS</w:t>
      </w:r>
      <w:r w:rsidR="00D44380" w:rsidRPr="00D44380">
        <w:rPr>
          <w:rFonts w:ascii="Georgia" w:hAnsi="Georgia"/>
          <w:color w:val="000000"/>
          <w:sz w:val="27"/>
          <w:szCs w:val="27"/>
          <w:shd w:val="clear" w:color="auto" w:fill="FFFFFF"/>
        </w:rPr>
        <w:t xml:space="preserve">, </w:t>
      </w:r>
      <w:r w:rsidR="00D44380" w:rsidRPr="00D44380">
        <w:rPr>
          <w:rFonts w:ascii="Georgia" w:hAnsi="Georgia"/>
          <w:color w:val="000000"/>
          <w:sz w:val="27"/>
          <w:szCs w:val="27"/>
          <w:shd w:val="clear" w:color="auto" w:fill="FFFFFF"/>
          <w:lang w:val="en-US"/>
        </w:rPr>
        <w:t>FTP</w:t>
      </w:r>
      <w:r w:rsidR="00D44380" w:rsidRPr="00D44380">
        <w:rPr>
          <w:rFonts w:ascii="Georgia" w:hAnsi="Georgia"/>
          <w:color w:val="000000"/>
          <w:sz w:val="27"/>
          <w:szCs w:val="27"/>
          <w:shd w:val="clear" w:color="auto" w:fill="FFFFFF"/>
        </w:rPr>
        <w:t xml:space="preserve">, </w:t>
      </w:r>
      <w:r w:rsidR="00D44380" w:rsidRPr="00D44380">
        <w:rPr>
          <w:rFonts w:ascii="Georgia" w:hAnsi="Georgia"/>
          <w:color w:val="000000"/>
          <w:sz w:val="27"/>
          <w:szCs w:val="27"/>
          <w:shd w:val="clear" w:color="auto" w:fill="FFFFFF"/>
          <w:lang w:val="en-US"/>
        </w:rPr>
        <w:t>HTTP</w:t>
      </w:r>
      <w:r w:rsidR="00D44380" w:rsidRPr="00D44380">
        <w:rPr>
          <w:rFonts w:ascii="Georgia" w:hAnsi="Georgia"/>
          <w:color w:val="000000"/>
          <w:sz w:val="27"/>
          <w:szCs w:val="27"/>
          <w:shd w:val="clear" w:color="auto" w:fill="FFFFFF"/>
        </w:rPr>
        <w:t xml:space="preserve">, </w:t>
      </w:r>
      <w:r w:rsidR="00D44380" w:rsidRPr="00D44380">
        <w:rPr>
          <w:rFonts w:ascii="Georgia" w:hAnsi="Georgia"/>
          <w:color w:val="000000"/>
          <w:sz w:val="27"/>
          <w:szCs w:val="27"/>
          <w:shd w:val="clear" w:color="auto" w:fill="FFFFFF"/>
          <w:lang w:val="en-US"/>
        </w:rPr>
        <w:t>ICMP</w:t>
      </w:r>
      <w:r w:rsidR="00D44380" w:rsidRPr="00D44380">
        <w:rPr>
          <w:rFonts w:ascii="Georgia" w:hAnsi="Georgia"/>
          <w:color w:val="000000"/>
          <w:sz w:val="27"/>
          <w:szCs w:val="27"/>
          <w:shd w:val="clear" w:color="auto" w:fill="FFFFFF"/>
        </w:rPr>
        <w:t xml:space="preserve">, </w:t>
      </w:r>
      <w:r w:rsidR="00D44380" w:rsidRPr="00D44380">
        <w:rPr>
          <w:rFonts w:ascii="Georgia" w:hAnsi="Georgia"/>
          <w:color w:val="000000"/>
          <w:sz w:val="27"/>
          <w:szCs w:val="27"/>
          <w:shd w:val="clear" w:color="auto" w:fill="FFFFFF"/>
          <w:lang w:val="en-US"/>
        </w:rPr>
        <w:t>IP</w:t>
      </w:r>
      <w:r w:rsidR="00D44380" w:rsidRPr="00D44380">
        <w:rPr>
          <w:rFonts w:ascii="Georgia" w:hAnsi="Georgia"/>
          <w:color w:val="000000"/>
          <w:sz w:val="27"/>
          <w:szCs w:val="27"/>
          <w:shd w:val="clear" w:color="auto" w:fill="FFFFFF"/>
        </w:rPr>
        <w:t xml:space="preserve">, </w:t>
      </w:r>
      <w:r w:rsidR="00D44380" w:rsidRPr="00D44380">
        <w:rPr>
          <w:rFonts w:ascii="Georgia" w:hAnsi="Georgia"/>
          <w:color w:val="000000"/>
          <w:sz w:val="27"/>
          <w:szCs w:val="27"/>
          <w:shd w:val="clear" w:color="auto" w:fill="FFFFFF"/>
          <w:lang w:val="en-US"/>
        </w:rPr>
        <w:t>NFS</w:t>
      </w:r>
      <w:r w:rsidR="00D44380" w:rsidRPr="00D44380">
        <w:rPr>
          <w:rFonts w:ascii="Georgia" w:hAnsi="Georgia"/>
          <w:color w:val="000000"/>
          <w:sz w:val="27"/>
          <w:szCs w:val="27"/>
          <w:shd w:val="clear" w:color="auto" w:fill="FFFFFF"/>
        </w:rPr>
        <w:t xml:space="preserve">, </w:t>
      </w:r>
      <w:r w:rsidR="00D44380" w:rsidRPr="00D44380">
        <w:rPr>
          <w:rFonts w:ascii="Georgia" w:hAnsi="Georgia"/>
          <w:color w:val="000000"/>
          <w:sz w:val="27"/>
          <w:szCs w:val="27"/>
          <w:shd w:val="clear" w:color="auto" w:fill="FFFFFF"/>
          <w:lang w:val="en-US"/>
        </w:rPr>
        <w:t>OSPF</w:t>
      </w:r>
      <w:r w:rsidR="00D44380" w:rsidRPr="00D44380">
        <w:rPr>
          <w:rFonts w:ascii="Georgia" w:hAnsi="Georgia"/>
          <w:color w:val="000000"/>
          <w:sz w:val="27"/>
          <w:szCs w:val="27"/>
          <w:shd w:val="clear" w:color="auto" w:fill="FFFFFF"/>
        </w:rPr>
        <w:t xml:space="preserve">, </w:t>
      </w:r>
      <w:r w:rsidR="00D44380">
        <w:rPr>
          <w:rFonts w:ascii="Georgia" w:hAnsi="Georgia"/>
          <w:color w:val="000000"/>
          <w:sz w:val="27"/>
          <w:szCs w:val="27"/>
          <w:shd w:val="clear" w:color="auto" w:fill="FFFFFF"/>
        </w:rPr>
        <w:t>РРР, RIP, RPC, SLIP, SMTP, TCP, Telnet, UDP.</w:t>
      </w:r>
    </w:p>
    <w:p w:rsidR="00EB5955" w:rsidRDefault="00D44380" w:rsidP="00EB5955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4380">
        <w:rPr>
          <w:rFonts w:ascii="Times New Roman" w:hAnsi="Times New Roman" w:cs="Times New Roman"/>
          <w:sz w:val="28"/>
          <w:szCs w:val="28"/>
        </w:rPr>
        <w:t xml:space="preserve">В устаревших мэйнфреймах IBM обычно используются протоколы стека </w:t>
      </w:r>
      <w:r w:rsidRPr="00D44380">
        <w:rPr>
          <w:rFonts w:ascii="Times New Roman" w:hAnsi="Times New Roman" w:cs="Times New Roman"/>
          <w:i/>
          <w:sz w:val="28"/>
          <w:szCs w:val="28"/>
        </w:rPr>
        <w:t>Systems Network Architecture</w:t>
      </w:r>
      <w:r w:rsidRPr="00D44380">
        <w:rPr>
          <w:rFonts w:ascii="Times New Roman" w:hAnsi="Times New Roman" w:cs="Times New Roman"/>
          <w:sz w:val="28"/>
          <w:szCs w:val="28"/>
        </w:rPr>
        <w:t xml:space="preserve">, </w:t>
      </w:r>
      <w:r w:rsidRPr="00D44380">
        <w:rPr>
          <w:rFonts w:ascii="Times New Roman" w:hAnsi="Times New Roman" w:cs="Times New Roman"/>
          <w:i/>
          <w:sz w:val="28"/>
          <w:szCs w:val="28"/>
        </w:rPr>
        <w:t>SNA</w:t>
      </w:r>
      <w:r w:rsidRPr="00D44380">
        <w:rPr>
          <w:rFonts w:ascii="Times New Roman" w:hAnsi="Times New Roman" w:cs="Times New Roman"/>
          <w:sz w:val="28"/>
          <w:szCs w:val="28"/>
        </w:rPr>
        <w:t xml:space="preserve">, который был изначально разработан в 1974 году. Фактически </w:t>
      </w:r>
      <w:r w:rsidRPr="00D44380">
        <w:rPr>
          <w:rFonts w:ascii="Times New Roman" w:hAnsi="Times New Roman" w:cs="Times New Roman"/>
          <w:i/>
          <w:sz w:val="28"/>
          <w:szCs w:val="28"/>
        </w:rPr>
        <w:t>SNA</w:t>
      </w:r>
      <w:r w:rsidRPr="00D44380">
        <w:rPr>
          <w:rFonts w:ascii="Times New Roman" w:hAnsi="Times New Roman" w:cs="Times New Roman"/>
          <w:sz w:val="28"/>
          <w:szCs w:val="28"/>
        </w:rPr>
        <w:t xml:space="preserve"> – это набор частных протоколов, в которых в качестве метода доступа используется маркерное кольцо.</w:t>
      </w:r>
    </w:p>
    <w:p w:rsidR="00D44380" w:rsidRDefault="00D44380" w:rsidP="00EB5955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4380">
        <w:rPr>
          <w:rFonts w:ascii="Times New Roman" w:hAnsi="Times New Roman" w:cs="Times New Roman"/>
          <w:sz w:val="28"/>
          <w:szCs w:val="28"/>
        </w:rPr>
        <w:t xml:space="preserve">Аналогично любому стеку протоколов, </w:t>
      </w:r>
      <w:r w:rsidRPr="00D44380">
        <w:rPr>
          <w:rFonts w:ascii="Times New Roman" w:hAnsi="Times New Roman" w:cs="Times New Roman"/>
          <w:i/>
          <w:sz w:val="28"/>
          <w:szCs w:val="28"/>
        </w:rPr>
        <w:t>SNA</w:t>
      </w:r>
      <w:r w:rsidRPr="00D44380">
        <w:rPr>
          <w:rFonts w:ascii="Times New Roman" w:hAnsi="Times New Roman" w:cs="Times New Roman"/>
          <w:sz w:val="28"/>
          <w:szCs w:val="28"/>
        </w:rPr>
        <w:t xml:space="preserve"> имеет как достоинства, так и недостатки. Отмечая </w:t>
      </w:r>
      <w:r w:rsidRPr="00D44380">
        <w:rPr>
          <w:rFonts w:ascii="Times New Roman" w:hAnsi="Times New Roman" w:cs="Times New Roman"/>
          <w:i/>
          <w:sz w:val="28"/>
          <w:szCs w:val="28"/>
        </w:rPr>
        <w:t>достоинства</w:t>
      </w:r>
      <w:r w:rsidRPr="00D44380">
        <w:rPr>
          <w:rFonts w:ascii="Times New Roman" w:hAnsi="Times New Roman" w:cs="Times New Roman"/>
          <w:sz w:val="28"/>
          <w:szCs w:val="28"/>
        </w:rPr>
        <w:t xml:space="preserve">, следует сказать, что архитектура </w:t>
      </w:r>
      <w:r w:rsidRPr="00D44380">
        <w:rPr>
          <w:rFonts w:ascii="Times New Roman" w:hAnsi="Times New Roman" w:cs="Times New Roman"/>
          <w:i/>
          <w:sz w:val="28"/>
          <w:szCs w:val="28"/>
        </w:rPr>
        <w:t>SNA</w:t>
      </w:r>
      <w:r w:rsidRPr="00D44380">
        <w:rPr>
          <w:rFonts w:ascii="Times New Roman" w:hAnsi="Times New Roman" w:cs="Times New Roman"/>
          <w:sz w:val="28"/>
          <w:szCs w:val="28"/>
        </w:rPr>
        <w:t xml:space="preserve"> существует уже более четверти века и обеспечивает надежные и проверенные средства обмена данными с системами IBM. </w:t>
      </w:r>
    </w:p>
    <w:p w:rsidR="00D44380" w:rsidRDefault="00D44380" w:rsidP="00EB5955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4380">
        <w:rPr>
          <w:rFonts w:ascii="Times New Roman" w:hAnsi="Times New Roman" w:cs="Times New Roman"/>
          <w:sz w:val="28"/>
          <w:szCs w:val="28"/>
        </w:rPr>
        <w:t xml:space="preserve">Существенным </w:t>
      </w:r>
      <w:r w:rsidRPr="00D44380">
        <w:rPr>
          <w:rFonts w:ascii="Times New Roman" w:hAnsi="Times New Roman" w:cs="Times New Roman"/>
          <w:i/>
          <w:sz w:val="28"/>
          <w:szCs w:val="28"/>
        </w:rPr>
        <w:t>недостатком</w:t>
      </w:r>
      <w:r w:rsidRPr="00D44380">
        <w:rPr>
          <w:rFonts w:ascii="Times New Roman" w:hAnsi="Times New Roman" w:cs="Times New Roman"/>
          <w:sz w:val="28"/>
          <w:szCs w:val="28"/>
        </w:rPr>
        <w:t xml:space="preserve"> является то, что </w:t>
      </w:r>
      <w:r w:rsidRPr="00D44380">
        <w:rPr>
          <w:rFonts w:ascii="Times New Roman" w:hAnsi="Times New Roman" w:cs="Times New Roman"/>
          <w:i/>
          <w:sz w:val="28"/>
          <w:szCs w:val="28"/>
        </w:rPr>
        <w:t>SNA</w:t>
      </w:r>
      <w:r w:rsidRPr="00D44380">
        <w:rPr>
          <w:rFonts w:ascii="Times New Roman" w:hAnsi="Times New Roman" w:cs="Times New Roman"/>
          <w:sz w:val="28"/>
          <w:szCs w:val="28"/>
        </w:rPr>
        <w:t xml:space="preserve"> – это частный (фирменный) стек протоколов,</w:t>
      </w:r>
      <w:r w:rsidR="00596814">
        <w:rPr>
          <w:rFonts w:ascii="Times New Roman" w:hAnsi="Times New Roman" w:cs="Times New Roman"/>
          <w:sz w:val="28"/>
          <w:szCs w:val="28"/>
        </w:rPr>
        <w:t xml:space="preserve"> </w:t>
      </w:r>
      <w:r w:rsidRPr="00D44380">
        <w:rPr>
          <w:rFonts w:ascii="Times New Roman" w:hAnsi="Times New Roman" w:cs="Times New Roman"/>
          <w:sz w:val="28"/>
          <w:szCs w:val="28"/>
        </w:rPr>
        <w:t xml:space="preserve"> для которого нужны специальные устройства и дополнительное обучение процедурам конфигурирования, управления и отладки. По этим причинам сети </w:t>
      </w:r>
      <w:r w:rsidRPr="00D44380">
        <w:rPr>
          <w:rFonts w:ascii="Times New Roman" w:hAnsi="Times New Roman" w:cs="Times New Roman"/>
          <w:i/>
          <w:sz w:val="28"/>
          <w:szCs w:val="28"/>
        </w:rPr>
        <w:t>SNA</w:t>
      </w:r>
      <w:r w:rsidRPr="00D44380">
        <w:rPr>
          <w:rFonts w:ascii="Times New Roman" w:hAnsi="Times New Roman" w:cs="Times New Roman"/>
          <w:sz w:val="28"/>
          <w:szCs w:val="28"/>
        </w:rPr>
        <w:t xml:space="preserve"> с мэйнфреймами IBM обычно работают очень хорошо, но это требует больших затрат на обучение персонала и поддержку сети.</w:t>
      </w:r>
    </w:p>
    <w:p w:rsidR="00D44380" w:rsidRDefault="00D44380" w:rsidP="00EB5955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4380">
        <w:rPr>
          <w:rFonts w:ascii="Times New Roman" w:hAnsi="Times New Roman" w:cs="Times New Roman"/>
          <w:sz w:val="28"/>
          <w:szCs w:val="28"/>
        </w:rPr>
        <w:t xml:space="preserve">Если для доступа к мэйнфрейму, работающему с </w:t>
      </w:r>
      <w:r w:rsidRPr="00D44380">
        <w:rPr>
          <w:rFonts w:ascii="Times New Roman" w:hAnsi="Times New Roman" w:cs="Times New Roman"/>
          <w:i/>
          <w:sz w:val="28"/>
          <w:szCs w:val="28"/>
        </w:rPr>
        <w:t>SNA</w:t>
      </w:r>
      <w:r w:rsidRPr="00D44380">
        <w:rPr>
          <w:rFonts w:ascii="Times New Roman" w:hAnsi="Times New Roman" w:cs="Times New Roman"/>
          <w:sz w:val="28"/>
          <w:szCs w:val="28"/>
        </w:rPr>
        <w:t xml:space="preserve">, используются компьютеры под управлением Windows 9x, Windows NT и Windows 2000, то альтернативой </w:t>
      </w:r>
      <w:r w:rsidRPr="00D44380">
        <w:rPr>
          <w:rFonts w:ascii="Times New Roman" w:hAnsi="Times New Roman" w:cs="Times New Roman"/>
          <w:i/>
          <w:sz w:val="28"/>
          <w:szCs w:val="28"/>
        </w:rPr>
        <w:t>SNA</w:t>
      </w:r>
      <w:r w:rsidRPr="00D44380">
        <w:rPr>
          <w:rFonts w:ascii="Times New Roman" w:hAnsi="Times New Roman" w:cs="Times New Roman"/>
          <w:sz w:val="28"/>
          <w:szCs w:val="28"/>
        </w:rPr>
        <w:t xml:space="preserve">-шлюзу является установка протокола </w:t>
      </w:r>
      <w:r w:rsidRPr="00D44380">
        <w:rPr>
          <w:rFonts w:ascii="Times New Roman" w:hAnsi="Times New Roman" w:cs="Times New Roman"/>
          <w:i/>
          <w:sz w:val="28"/>
          <w:szCs w:val="28"/>
        </w:rPr>
        <w:t>Data Link Control, DLC</w:t>
      </w:r>
      <w:r w:rsidRPr="00D44380">
        <w:rPr>
          <w:rFonts w:ascii="Times New Roman" w:hAnsi="Times New Roman" w:cs="Times New Roman"/>
          <w:sz w:val="28"/>
          <w:szCs w:val="28"/>
        </w:rPr>
        <w:t xml:space="preserve">. Этот протокол эмулирует </w:t>
      </w:r>
      <w:r w:rsidRPr="00D44380">
        <w:rPr>
          <w:rFonts w:ascii="Times New Roman" w:hAnsi="Times New Roman" w:cs="Times New Roman"/>
          <w:i/>
          <w:sz w:val="28"/>
          <w:szCs w:val="28"/>
        </w:rPr>
        <w:t>SNA</w:t>
      </w:r>
      <w:r w:rsidRPr="00D44380">
        <w:rPr>
          <w:rFonts w:ascii="Times New Roman" w:hAnsi="Times New Roman" w:cs="Times New Roman"/>
          <w:sz w:val="28"/>
          <w:szCs w:val="28"/>
        </w:rPr>
        <w:t>, и он может также применяться для подключения к некоторым устаревшим моделям сетевых принтеров, которые могут работать только с ним (например, старые принтеры Hewlett-Packard).</w:t>
      </w:r>
    </w:p>
    <w:p w:rsidR="00D44380" w:rsidRPr="00D44380" w:rsidRDefault="00D44380" w:rsidP="00EB5955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4380">
        <w:rPr>
          <w:rFonts w:ascii="Times New Roman" w:hAnsi="Times New Roman" w:cs="Times New Roman"/>
          <w:sz w:val="28"/>
          <w:szCs w:val="28"/>
        </w:rPr>
        <w:t xml:space="preserve">В основном протокол </w:t>
      </w:r>
      <w:r w:rsidRPr="004B54CF">
        <w:rPr>
          <w:rFonts w:ascii="Times New Roman" w:hAnsi="Times New Roman" w:cs="Times New Roman"/>
          <w:i/>
          <w:sz w:val="28"/>
          <w:szCs w:val="28"/>
        </w:rPr>
        <w:t>DLC</w:t>
      </w:r>
      <w:r w:rsidRPr="00D44380">
        <w:rPr>
          <w:rFonts w:ascii="Times New Roman" w:hAnsi="Times New Roman" w:cs="Times New Roman"/>
          <w:sz w:val="28"/>
          <w:szCs w:val="28"/>
        </w:rPr>
        <w:t xml:space="preserve"> является альтернативой TCP/IP в тех случаях, когда некоторый хост использует </w:t>
      </w:r>
      <w:r w:rsidRPr="004B54CF">
        <w:rPr>
          <w:rFonts w:ascii="Times New Roman" w:hAnsi="Times New Roman" w:cs="Times New Roman"/>
          <w:i/>
          <w:sz w:val="28"/>
          <w:szCs w:val="28"/>
        </w:rPr>
        <w:t>SNA</w:t>
      </w:r>
      <w:r w:rsidRPr="00D44380">
        <w:rPr>
          <w:rFonts w:ascii="Times New Roman" w:hAnsi="Times New Roman" w:cs="Times New Roman"/>
          <w:sz w:val="28"/>
          <w:szCs w:val="28"/>
        </w:rPr>
        <w:t xml:space="preserve">-коммуникации. </w:t>
      </w:r>
      <w:r w:rsidRPr="004B54CF">
        <w:rPr>
          <w:rFonts w:ascii="Times New Roman" w:hAnsi="Times New Roman" w:cs="Times New Roman"/>
          <w:i/>
          <w:sz w:val="28"/>
          <w:szCs w:val="28"/>
        </w:rPr>
        <w:t>Недостатком</w:t>
      </w:r>
      <w:r w:rsidRPr="00D44380">
        <w:rPr>
          <w:rFonts w:ascii="Times New Roman" w:hAnsi="Times New Roman" w:cs="Times New Roman"/>
          <w:sz w:val="28"/>
          <w:szCs w:val="28"/>
        </w:rPr>
        <w:t xml:space="preserve"> этого протокола является то, что он не маршрутизируется.</w:t>
      </w:r>
    </w:p>
    <w:p w:rsidR="002D1EB6" w:rsidRPr="00D44380" w:rsidRDefault="002C7EB2" w:rsidP="000A74C7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7EB2">
        <w:rPr>
          <w:rFonts w:ascii="Times New Roman" w:hAnsi="Times New Roman" w:cs="Times New Roman"/>
          <w:b/>
          <w:sz w:val="28"/>
          <w:szCs w:val="28"/>
        </w:rPr>
        <w:lastRenderedPageBreak/>
        <w:t>Протоколы маршрутизации сетей MAN</w:t>
      </w:r>
    </w:p>
    <w:p w:rsidR="002D1EB6" w:rsidRDefault="001B0D17" w:rsidP="001B0D17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0D17">
        <w:rPr>
          <w:rFonts w:ascii="Times New Roman" w:hAnsi="Times New Roman" w:cs="Times New Roman"/>
          <w:sz w:val="28"/>
          <w:szCs w:val="28"/>
        </w:rPr>
        <w:t>MAN (городская вычислительная сеть): сети MAN по размерам обычно больше, чем сети LAN, но меньше, чем сети WAN. Как правило, сети MAN принадлежат городам и правительственным учреждениям.</w:t>
      </w:r>
    </w:p>
    <w:p w:rsidR="006E71CA" w:rsidRDefault="006E71CA" w:rsidP="006E71CA">
      <w:pPr>
        <w:spacing w:before="240" w:after="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7852C7">
        <w:rPr>
          <w:rFonts w:ascii="Times New Roman" w:hAnsi="Times New Roman" w:cs="Times New Roman"/>
          <w:bCs/>
          <w:sz w:val="28"/>
          <w:szCs w:val="28"/>
          <w:lang w:val="uz-Cyrl-UZ"/>
        </w:rPr>
        <w:t>Они используют цифровые магистральные лин</w:t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ии связи, часто оптоволоконные </w:t>
      </w:r>
      <w:r w:rsidRPr="007852C7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и предназначены для связи локальных сетей в масштабах города и соединения локальных сетей с глобальными. </w:t>
      </w:r>
    </w:p>
    <w:p w:rsidR="006E71CA" w:rsidRDefault="006E71CA" w:rsidP="006E71CA">
      <w:pPr>
        <w:spacing w:before="240" w:after="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7852C7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Эти сети первоначально были разработаны для передачи данных, но сейчас они поддерживают и такие услуги, как видеоконференции и интегральную передачу голоса и текста. Развитие технологии сетей мегаполисов осуществлялось местными телефонными компаниями. </w:t>
      </w:r>
    </w:p>
    <w:p w:rsidR="006E71CA" w:rsidRDefault="006E71CA" w:rsidP="006E71CA">
      <w:pPr>
        <w:spacing w:before="240" w:after="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7852C7">
        <w:rPr>
          <w:rFonts w:ascii="Times New Roman" w:hAnsi="Times New Roman" w:cs="Times New Roman"/>
          <w:bCs/>
          <w:sz w:val="28"/>
          <w:szCs w:val="28"/>
          <w:lang w:val="uz-Cyrl-UZ"/>
        </w:rPr>
        <w:t>Чтобы преодолеть свою отсталость и занять достойное место в мире локальных и глобальных сетей, местные предприятия связи занялись разработкой сетей на основе самых современных технологий, например технологии коммутации ячеек SMDS или АТМ. Сети мегаполисов являются общественными сетями, и поэтому их услуги обходятся дешевле, чем построение собственной (частной) сети в пределах города.</w:t>
      </w:r>
    </w:p>
    <w:p w:rsidR="006E71CA" w:rsidRDefault="006E71CA" w:rsidP="006E71CA">
      <w:pPr>
        <w:spacing w:before="240" w:after="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bCs/>
          <w:sz w:val="28"/>
          <w:szCs w:val="28"/>
          <w:lang w:val="uz-Cyrl-UZ"/>
        </w:rPr>
        <w:t>М</w:t>
      </w:r>
      <w:r w:rsidRPr="007917D5">
        <w:rPr>
          <w:rFonts w:ascii="Times New Roman" w:hAnsi="Times New Roman" w:cs="Times New Roman"/>
          <w:bCs/>
          <w:sz w:val="28"/>
          <w:szCs w:val="28"/>
          <w:lang w:val="uz-Cyrl-UZ"/>
        </w:rPr>
        <w:t>униципальные сети — это не только кабельное телевидение. Недавние</w:t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Pr="007917D5">
        <w:rPr>
          <w:rFonts w:ascii="Times New Roman" w:hAnsi="Times New Roman" w:cs="Times New Roman"/>
          <w:bCs/>
          <w:sz w:val="28"/>
          <w:szCs w:val="28"/>
          <w:lang w:val="uz-Cyrl-UZ"/>
        </w:rPr>
        <w:t>разработки, связанные с высокоскоростным беспроводным доступом в Интернет, привели к созданию других MAN, которые описаны в стандарте IEEE 802.16, известном</w:t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Pr="007917D5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как </w:t>
      </w:r>
      <w:r w:rsidRPr="006E71CA">
        <w:rPr>
          <w:rFonts w:ascii="Times New Roman" w:hAnsi="Times New Roman" w:cs="Times New Roman"/>
          <w:bCs/>
          <w:sz w:val="28"/>
          <w:szCs w:val="28"/>
          <w:lang w:val="uz-Cyrl-UZ"/>
        </w:rPr>
        <w:t>WiMAX (Worldwide Interoperability for Microwave Access)</w:t>
      </w:r>
      <w:r w:rsidRPr="007917D5">
        <w:rPr>
          <w:rFonts w:ascii="Times New Roman" w:hAnsi="Times New Roman" w:cs="Times New Roman"/>
          <w:bCs/>
          <w:sz w:val="28"/>
          <w:szCs w:val="28"/>
          <w:lang w:val="uz-Cyrl-UZ"/>
        </w:rPr>
        <w:t>.</w:t>
      </w:r>
    </w:p>
    <w:p w:rsidR="006E71CA" w:rsidRDefault="006E71CA" w:rsidP="006E71CA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67B8">
        <w:rPr>
          <w:rFonts w:ascii="Times New Roman" w:hAnsi="Times New Roman" w:cs="Times New Roman"/>
          <w:sz w:val="28"/>
          <w:szCs w:val="28"/>
        </w:rPr>
        <w:t>Для организации городских магистральных сетей связи могут использоваться такие технологии, как Х.25, Frame Relay, FDDI, SMDS, SDH, PDH, ATM, Ethernet, DPT и MPLS. Все они имеют свои плюсы и минусы, определяющие границы их применения.</w:t>
      </w:r>
    </w:p>
    <w:p w:rsidR="006E71CA" w:rsidRPr="000E67B8" w:rsidRDefault="006E71CA" w:rsidP="006E71C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67B8">
        <w:rPr>
          <w:rFonts w:ascii="Times New Roman" w:hAnsi="Times New Roman" w:cs="Times New Roman"/>
          <w:sz w:val="28"/>
          <w:szCs w:val="28"/>
        </w:rPr>
        <w:t>Первыми к нуждам городских сетей передачи данных были приспособлены технологии PDH и Х.25. Пятнадцать-двадцать лет назад они вполне справлялись с нагрузкой, создаваемой пользовательскими приложениями.</w:t>
      </w:r>
    </w:p>
    <w:p w:rsidR="006E71CA" w:rsidRPr="000E67B8" w:rsidRDefault="006E71CA" w:rsidP="006E71C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67B8">
        <w:rPr>
          <w:rFonts w:ascii="Times New Roman" w:hAnsi="Times New Roman" w:cs="Times New Roman"/>
          <w:sz w:val="28"/>
          <w:szCs w:val="28"/>
        </w:rPr>
        <w:t>Следом появились решения на основе Frame Relay, FDDI, SMDS и SDH. Они позволили не только увеличить пропускную способность городских сетей передачи данных, но и улучшить их управляемость.</w:t>
      </w:r>
    </w:p>
    <w:p w:rsidR="00F80838" w:rsidRPr="00A3722C" w:rsidRDefault="006E71CA" w:rsidP="004E1112">
      <w:pPr>
        <w:spacing w:before="24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6E71CA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lastRenderedPageBreak/>
        <w:t>Протоколы маршрутизации сетей WAN</w:t>
      </w:r>
    </w:p>
    <w:p w:rsidR="00821580" w:rsidRPr="00821580" w:rsidRDefault="00A3722C" w:rsidP="00821580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ab/>
      </w:r>
      <w:r w:rsidR="006E71CA" w:rsidRPr="00821580">
        <w:rPr>
          <w:rFonts w:ascii="Times New Roman" w:hAnsi="Times New Roman" w:cs="Times New Roman"/>
          <w:sz w:val="28"/>
          <w:szCs w:val="28"/>
        </w:rPr>
        <w:t>Глобальная сеть - сеть передачи данных, которая работает вне географических возможностей LAN.</w:t>
      </w:r>
    </w:p>
    <w:p w:rsidR="006E71CA" w:rsidRPr="00821580" w:rsidRDefault="006E71CA" w:rsidP="00821580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821580">
        <w:rPr>
          <w:rFonts w:ascii="Times New Roman" w:hAnsi="Times New Roman" w:cs="Times New Roman"/>
          <w:sz w:val="28"/>
          <w:szCs w:val="28"/>
        </w:rPr>
        <w:t>Вот - три главных характеристики WAN:</w:t>
      </w:r>
    </w:p>
    <w:p w:rsidR="006E71CA" w:rsidRPr="006E71CA" w:rsidRDefault="006E71CA" w:rsidP="008416C5">
      <w:pPr>
        <w:numPr>
          <w:ilvl w:val="0"/>
          <w:numId w:val="29"/>
        </w:numPr>
        <w:spacing w:before="240" w:after="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6E71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WAN подключают устройства, которые отделены широкими географическими областями.</w:t>
      </w:r>
    </w:p>
    <w:p w:rsidR="006E71CA" w:rsidRPr="006E71CA" w:rsidRDefault="006E71CA" w:rsidP="008416C5">
      <w:pPr>
        <w:numPr>
          <w:ilvl w:val="0"/>
          <w:numId w:val="29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6E71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WAN используют общедоступные среды передачи, например: сети телефонных компаний, кабельных компаний, спутниковых систем, и сетевых провайдеров.</w:t>
      </w:r>
    </w:p>
    <w:p w:rsidR="006E71CA" w:rsidRPr="006E71CA" w:rsidRDefault="006E71CA" w:rsidP="008416C5">
      <w:pPr>
        <w:numPr>
          <w:ilvl w:val="0"/>
          <w:numId w:val="29"/>
        </w:numPr>
        <w:tabs>
          <w:tab w:val="clear" w:pos="720"/>
          <w:tab w:val="num" w:pos="0"/>
        </w:tabs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6E71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WAN используют последовательные подключения различных типов, чтобы обеспечить доступ к пропускной способности по большим географическим областям.</w:t>
      </w:r>
    </w:p>
    <w:p w:rsidR="0088785E" w:rsidRDefault="00821580" w:rsidP="00821580">
      <w:pPr>
        <w:spacing w:before="240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протоколы:</w:t>
      </w:r>
    </w:p>
    <w:p w:rsidR="00821580" w:rsidRDefault="008416C5" w:rsidP="00596814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16C5">
        <w:rPr>
          <w:rFonts w:ascii="Times New Roman" w:hAnsi="Times New Roman" w:cs="Times New Roman"/>
          <w:i/>
          <w:sz w:val="28"/>
          <w:szCs w:val="28"/>
        </w:rPr>
        <w:t>HDLC (High-level Data Link Control</w:t>
      </w:r>
      <w:r w:rsidRPr="00821580">
        <w:rPr>
          <w:rFonts w:ascii="Times New Roman" w:hAnsi="Times New Roman" w:cs="Times New Roman"/>
          <w:sz w:val="28"/>
          <w:szCs w:val="28"/>
        </w:rPr>
        <w:t xml:space="preserve"> — высокоуровнев</w:t>
      </w:r>
      <w:r>
        <w:rPr>
          <w:rFonts w:ascii="Times New Roman" w:hAnsi="Times New Roman" w:cs="Times New Roman"/>
          <w:sz w:val="28"/>
          <w:szCs w:val="28"/>
        </w:rPr>
        <w:t xml:space="preserve">ый протокол управления каналом) </w:t>
      </w:r>
      <w:r w:rsidR="00821580" w:rsidRPr="00821580">
        <w:rPr>
          <w:rFonts w:ascii="Times New Roman" w:hAnsi="Times New Roman" w:cs="Times New Roman"/>
          <w:sz w:val="28"/>
          <w:szCs w:val="28"/>
        </w:rPr>
        <w:t xml:space="preserve">— это битово-ориентированный протокол, разработанный Международной организацией по стандартизации (ISO). </w:t>
      </w:r>
      <w:r w:rsidR="00821580" w:rsidRPr="00821580">
        <w:rPr>
          <w:rFonts w:ascii="Times New Roman" w:hAnsi="Times New Roman" w:cs="Times New Roman"/>
          <w:i/>
          <w:sz w:val="28"/>
          <w:szCs w:val="28"/>
        </w:rPr>
        <w:t>HDLC</w:t>
      </w:r>
      <w:r w:rsidR="00821580" w:rsidRPr="00821580">
        <w:rPr>
          <w:rFonts w:ascii="Times New Roman" w:hAnsi="Times New Roman" w:cs="Times New Roman"/>
          <w:sz w:val="28"/>
          <w:szCs w:val="28"/>
        </w:rPr>
        <w:t xml:space="preserve"> является ISO-стандартом, реализации которого различными поставщиками могут быть несовместимы между собой по причине различий в способах его реализации, и поэтому этот стандарт не является общепринятым для глобальных сетей. Протокол </w:t>
      </w:r>
      <w:r w:rsidR="00821580" w:rsidRPr="00821580">
        <w:rPr>
          <w:rFonts w:ascii="Times New Roman" w:hAnsi="Times New Roman" w:cs="Times New Roman"/>
          <w:i/>
          <w:sz w:val="28"/>
          <w:szCs w:val="28"/>
        </w:rPr>
        <w:t>HDLC</w:t>
      </w:r>
      <w:r w:rsidR="00821580" w:rsidRPr="00821580">
        <w:rPr>
          <w:rFonts w:ascii="Times New Roman" w:hAnsi="Times New Roman" w:cs="Times New Roman"/>
          <w:sz w:val="28"/>
          <w:szCs w:val="28"/>
        </w:rPr>
        <w:t xml:space="preserve"> поддерживает как двухточечную, так и многоточечную конфигурации.</w:t>
      </w:r>
    </w:p>
    <w:p w:rsidR="00821580" w:rsidRDefault="00821580" w:rsidP="00821580"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580"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Pr="00821580">
        <w:rPr>
          <w:rFonts w:ascii="Times New Roman" w:hAnsi="Times New Roman" w:cs="Times New Roman"/>
          <w:i/>
          <w:sz w:val="28"/>
          <w:szCs w:val="28"/>
        </w:rPr>
        <w:t>Frame Relay</w:t>
      </w:r>
      <w:r w:rsidRPr="00821580">
        <w:rPr>
          <w:rFonts w:ascii="Times New Roman" w:hAnsi="Times New Roman" w:cs="Times New Roman"/>
          <w:sz w:val="28"/>
          <w:szCs w:val="28"/>
        </w:rPr>
        <w:t xml:space="preserve"> предусматривает использование высококачественного цифрового оборудования. Используя упрощенный механизм формирован</w:t>
      </w:r>
      <w:r w:rsidR="008416C5">
        <w:rPr>
          <w:rFonts w:ascii="Times New Roman" w:hAnsi="Times New Roman" w:cs="Times New Roman"/>
          <w:sz w:val="28"/>
          <w:szCs w:val="28"/>
        </w:rPr>
        <w:t xml:space="preserve">ия кадров без коррекции ошибок. </w:t>
      </w:r>
      <w:r w:rsidRPr="00821580">
        <w:rPr>
          <w:rFonts w:ascii="Times New Roman" w:hAnsi="Times New Roman" w:cs="Times New Roman"/>
          <w:i/>
          <w:sz w:val="28"/>
          <w:szCs w:val="28"/>
        </w:rPr>
        <w:t>Frame Relay</w:t>
      </w:r>
      <w:r w:rsidRPr="00821580">
        <w:rPr>
          <w:rFonts w:ascii="Times New Roman" w:hAnsi="Times New Roman" w:cs="Times New Roman"/>
          <w:sz w:val="28"/>
          <w:szCs w:val="28"/>
        </w:rPr>
        <w:t xml:space="preserve"> может отправлять информацию канального уровня намного быстрее, чем другие протоколы глобальных сетей. </w:t>
      </w:r>
    </w:p>
    <w:p w:rsidR="00821580" w:rsidRPr="00821580" w:rsidRDefault="00821580" w:rsidP="00821580"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580">
        <w:rPr>
          <w:rFonts w:ascii="Times New Roman" w:hAnsi="Times New Roman" w:cs="Times New Roman"/>
          <w:i/>
          <w:sz w:val="28"/>
          <w:szCs w:val="28"/>
        </w:rPr>
        <w:t>Frame Relay</w:t>
      </w:r>
      <w:r w:rsidRPr="00821580">
        <w:rPr>
          <w:rFonts w:ascii="Times New Roman" w:hAnsi="Times New Roman" w:cs="Times New Roman"/>
          <w:sz w:val="28"/>
          <w:szCs w:val="28"/>
        </w:rPr>
        <w:t xml:space="preserve"> является стандартным протоколом канального уровня при организации связи по коммутируемым каналам. </w:t>
      </w:r>
      <w:r w:rsidRPr="00821580">
        <w:rPr>
          <w:rFonts w:ascii="Times New Roman" w:hAnsi="Times New Roman" w:cs="Times New Roman"/>
          <w:i/>
          <w:sz w:val="28"/>
          <w:szCs w:val="28"/>
        </w:rPr>
        <w:t>Frame Relay</w:t>
      </w:r>
      <w:r w:rsidRPr="00821580">
        <w:rPr>
          <w:rFonts w:ascii="Times New Roman" w:hAnsi="Times New Roman" w:cs="Times New Roman"/>
          <w:sz w:val="28"/>
          <w:szCs w:val="28"/>
        </w:rPr>
        <w:t xml:space="preserve"> является более эффективным протоколом, чем протокол </w:t>
      </w:r>
      <w:r w:rsidRPr="00821580">
        <w:rPr>
          <w:rFonts w:ascii="Times New Roman" w:hAnsi="Times New Roman" w:cs="Times New Roman"/>
          <w:i/>
          <w:sz w:val="28"/>
          <w:szCs w:val="28"/>
        </w:rPr>
        <w:t>Х.25</w:t>
      </w:r>
      <w:r w:rsidRPr="00821580">
        <w:rPr>
          <w:rFonts w:ascii="Times New Roman" w:hAnsi="Times New Roman" w:cs="Times New Roman"/>
          <w:sz w:val="28"/>
          <w:szCs w:val="28"/>
        </w:rPr>
        <w:t>, для замены которого он и был разработан.</w:t>
      </w:r>
    </w:p>
    <w:p w:rsidR="00821580" w:rsidRPr="00821580" w:rsidRDefault="00821580" w:rsidP="00821580"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580"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="008416C5" w:rsidRPr="008416C5">
        <w:rPr>
          <w:rFonts w:ascii="Times New Roman" w:hAnsi="Times New Roman" w:cs="Times New Roman"/>
          <w:i/>
          <w:sz w:val="28"/>
          <w:szCs w:val="28"/>
        </w:rPr>
        <w:t>РРР (Point-to-Point Protocol — протокол связи "точка-точка")</w:t>
      </w:r>
      <w:r w:rsidRPr="00821580">
        <w:rPr>
          <w:rFonts w:ascii="Times New Roman" w:hAnsi="Times New Roman" w:cs="Times New Roman"/>
          <w:sz w:val="28"/>
          <w:szCs w:val="28"/>
        </w:rPr>
        <w:t xml:space="preserve"> обеспечивает соединение маршрутизатор—маршрутизатор и хост-сеть как по синхронным, так и по асинхронным каналам.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1580">
        <w:rPr>
          <w:rFonts w:ascii="Times New Roman" w:hAnsi="Times New Roman" w:cs="Times New Roman"/>
          <w:i/>
          <w:sz w:val="28"/>
          <w:szCs w:val="28"/>
        </w:rPr>
        <w:t>РРР</w:t>
      </w:r>
      <w:r w:rsidRPr="00821580">
        <w:rPr>
          <w:rFonts w:ascii="Times New Roman" w:hAnsi="Times New Roman" w:cs="Times New Roman"/>
          <w:sz w:val="28"/>
          <w:szCs w:val="28"/>
        </w:rPr>
        <w:t xml:space="preserve"> содержит поле типа протокола для идентификации протокола сетевого уровня.</w:t>
      </w:r>
    </w:p>
    <w:p w:rsidR="00821580" w:rsidRDefault="00821580" w:rsidP="00821580"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580">
        <w:rPr>
          <w:rFonts w:ascii="Times New Roman" w:hAnsi="Times New Roman" w:cs="Times New Roman"/>
          <w:i/>
          <w:sz w:val="28"/>
          <w:szCs w:val="28"/>
        </w:rPr>
        <w:lastRenderedPageBreak/>
        <w:t>ISDN</w:t>
      </w:r>
      <w:r w:rsidRPr="00821580">
        <w:rPr>
          <w:rFonts w:ascii="Times New Roman" w:hAnsi="Times New Roman" w:cs="Times New Roman"/>
          <w:sz w:val="28"/>
          <w:szCs w:val="28"/>
        </w:rPr>
        <w:t xml:space="preserve"> является набором цифровых сервисов для передачи голоса и данных. Разработанный телефонными компаниями, этот протокол позволяет передавать по телефонным сетям данные, голос и другие виды трафика.</w:t>
      </w:r>
    </w:p>
    <w:p w:rsidR="008416C5" w:rsidRDefault="008416C5" w:rsidP="00821580"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6C5"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Pr="008416C5">
        <w:rPr>
          <w:rFonts w:ascii="Times New Roman" w:hAnsi="Times New Roman" w:cs="Times New Roman"/>
          <w:i/>
          <w:sz w:val="28"/>
          <w:szCs w:val="28"/>
        </w:rPr>
        <w:t xml:space="preserve">RIP (Routing Information Protocol) </w:t>
      </w:r>
      <w:r w:rsidRPr="008416C5">
        <w:rPr>
          <w:rFonts w:ascii="Times New Roman" w:hAnsi="Times New Roman" w:cs="Times New Roman"/>
          <w:sz w:val="28"/>
          <w:szCs w:val="28"/>
        </w:rPr>
        <w:t>очень прост и универсален, поэтому поддерживается всеми операционными системами и железными маршрутизаторами.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16C5">
        <w:rPr>
          <w:rFonts w:ascii="Times New Roman" w:hAnsi="Times New Roman" w:cs="Times New Roman"/>
          <w:sz w:val="28"/>
          <w:szCs w:val="28"/>
        </w:rPr>
        <w:t xml:space="preserve">Идея </w:t>
      </w:r>
      <w:r w:rsidRPr="008416C5">
        <w:rPr>
          <w:rFonts w:ascii="Times New Roman" w:hAnsi="Times New Roman" w:cs="Times New Roman"/>
          <w:i/>
          <w:sz w:val="28"/>
          <w:szCs w:val="28"/>
        </w:rPr>
        <w:t>RIP</w:t>
      </w:r>
      <w:r w:rsidRPr="008416C5">
        <w:rPr>
          <w:rFonts w:ascii="Times New Roman" w:hAnsi="Times New Roman" w:cs="Times New Roman"/>
          <w:sz w:val="28"/>
          <w:szCs w:val="28"/>
        </w:rPr>
        <w:t xml:space="preserve"> очень проста. Каждый маршрутизатор через 30 секунд отсылает информацию о связях своим соседям. Сосед соотносит их со своей базой и добавляет данные, если они актуальны. </w:t>
      </w:r>
    </w:p>
    <w:p w:rsidR="008416C5" w:rsidRDefault="008416C5" w:rsidP="00821580"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6C5">
        <w:rPr>
          <w:rFonts w:ascii="Times New Roman" w:hAnsi="Times New Roman" w:cs="Times New Roman"/>
          <w:sz w:val="28"/>
          <w:szCs w:val="28"/>
        </w:rPr>
        <w:t xml:space="preserve">На смену RIP пришел протокол </w:t>
      </w:r>
      <w:r w:rsidRPr="008416C5">
        <w:rPr>
          <w:rFonts w:ascii="Times New Roman" w:hAnsi="Times New Roman" w:cs="Times New Roman"/>
          <w:i/>
          <w:sz w:val="28"/>
          <w:szCs w:val="28"/>
        </w:rPr>
        <w:t>OSP</w:t>
      </w:r>
      <w:r w:rsidRPr="008416C5">
        <w:rPr>
          <w:rFonts w:ascii="Times New Roman" w:hAnsi="Times New Roman" w:cs="Times New Roman"/>
          <w:sz w:val="28"/>
          <w:szCs w:val="28"/>
        </w:rPr>
        <w:t>F, который снимает ограничение в 15 узлов и сводит к минимуму служебный трафик.</w:t>
      </w:r>
    </w:p>
    <w:p w:rsidR="008416C5" w:rsidRPr="00821580" w:rsidRDefault="008416C5" w:rsidP="00821580"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6C5">
        <w:rPr>
          <w:rFonts w:ascii="Times New Roman" w:hAnsi="Times New Roman" w:cs="Times New Roman"/>
          <w:sz w:val="28"/>
          <w:szCs w:val="28"/>
        </w:rPr>
        <w:t xml:space="preserve">На текущий момент </w:t>
      </w:r>
      <w:r w:rsidR="00C059C1"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Pr="008416C5">
        <w:rPr>
          <w:rFonts w:ascii="Times New Roman" w:hAnsi="Times New Roman" w:cs="Times New Roman"/>
          <w:i/>
          <w:sz w:val="28"/>
          <w:szCs w:val="28"/>
        </w:rPr>
        <w:t>BGP</w:t>
      </w:r>
      <w:r w:rsidRPr="008416C5">
        <w:rPr>
          <w:rFonts w:ascii="Times New Roman" w:hAnsi="Times New Roman" w:cs="Times New Roman"/>
          <w:sz w:val="28"/>
          <w:szCs w:val="28"/>
        </w:rPr>
        <w:t xml:space="preserve"> зарегистрирован под четвертой версией и не имеет конкурентов. Общая схема работы BGP такова. BGP-маршрутизаторы, решившие обмениваться маршрутной информацией, устанавливают между собой соединения по протоколу BGP и становятся BGP-соседями</w:t>
      </w:r>
      <w:r w:rsidR="009D42D4">
        <w:rPr>
          <w:rFonts w:ascii="Times New Roman" w:hAnsi="Times New Roman" w:cs="Times New Roman"/>
          <w:sz w:val="28"/>
          <w:szCs w:val="28"/>
        </w:rPr>
        <w:t>.</w:t>
      </w:r>
    </w:p>
    <w:p w:rsidR="00821580" w:rsidRPr="00821580" w:rsidRDefault="00821580" w:rsidP="008416C5">
      <w:pPr>
        <w:spacing w:before="240"/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481083" cy="2057400"/>
            <wp:effectExtent l="0" t="0" r="0" b="0"/>
            <wp:docPr id="1" name="Рисунок 1" descr="WAN vs 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N vs LA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135" cy="206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690" w:rsidRPr="00036DD5" w:rsidRDefault="00B52690" w:rsidP="00B526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36DD5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546B45" w:rsidRPr="00826506" w:rsidRDefault="00221DE9" w:rsidP="00546B45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Характеристики протоколов </w:t>
      </w:r>
      <w:r>
        <w:rPr>
          <w:rFonts w:ascii="Times New Roman" w:hAnsi="Times New Roman" w:cs="Times New Roman"/>
          <w:sz w:val="28"/>
          <w:szCs w:val="28"/>
          <w:lang w:val="en-US"/>
        </w:rPr>
        <w:t>LAN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6B45" w:rsidRPr="00826506" w:rsidRDefault="00221DE9" w:rsidP="00546B45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Перечислите протоколы </w:t>
      </w:r>
      <w:r>
        <w:rPr>
          <w:rFonts w:ascii="Times New Roman" w:hAnsi="Times New Roman" w:cs="Times New Roman"/>
          <w:sz w:val="28"/>
          <w:szCs w:val="28"/>
          <w:lang w:val="en-US"/>
        </w:rPr>
        <w:t>LAN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6B45" w:rsidRPr="00826506" w:rsidRDefault="00221DE9" w:rsidP="00546B45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Достоинства </w:t>
      </w:r>
      <w:r>
        <w:rPr>
          <w:rFonts w:ascii="Times New Roman" w:hAnsi="Times New Roman" w:cs="Times New Roman"/>
          <w:sz w:val="28"/>
          <w:szCs w:val="28"/>
          <w:lang w:val="en-US"/>
        </w:rPr>
        <w:t>TCP/IP</w:t>
      </w:r>
      <w:r w:rsidR="00A746E0">
        <w:rPr>
          <w:rFonts w:ascii="Times New Roman" w:hAnsi="Times New Roman" w:cs="Times New Roman"/>
          <w:sz w:val="28"/>
          <w:szCs w:val="28"/>
        </w:rPr>
        <w:t>.</w:t>
      </w:r>
    </w:p>
    <w:p w:rsidR="003E651B" w:rsidRPr="00826506" w:rsidRDefault="00221DE9" w:rsidP="003E651B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r>
        <w:rPr>
          <w:rFonts w:ascii="Times New Roman" w:hAnsi="Times New Roman" w:cs="Times New Roman"/>
          <w:sz w:val="28"/>
          <w:szCs w:val="28"/>
        </w:rPr>
        <w:t xml:space="preserve">Перечислите протоколы, входящие в стек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221DE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1"/>
    <w:p w:rsidR="003E651B" w:rsidRPr="00826506" w:rsidRDefault="00221DE9" w:rsidP="003E651B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линии связи используют сети 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3E651B" w:rsidRPr="00826506" w:rsidRDefault="00221DE9" w:rsidP="003E651B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 </w:t>
      </w:r>
      <w:r>
        <w:rPr>
          <w:rFonts w:ascii="Times New Roman" w:hAnsi="Times New Roman" w:cs="Times New Roman"/>
          <w:sz w:val="28"/>
          <w:szCs w:val="28"/>
          <w:lang w:val="en-US"/>
        </w:rPr>
        <w:t>WiMAX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E651B" w:rsidRDefault="00221DE9" w:rsidP="003E651B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Протоколы, используемые в 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E651B" w:rsidRPr="00826506" w:rsidRDefault="00221DE9" w:rsidP="003E651B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Главные характеристики </w:t>
      </w:r>
      <w:r>
        <w:rPr>
          <w:rFonts w:ascii="Times New Roman" w:hAnsi="Times New Roman" w:cs="Times New Roman"/>
          <w:sz w:val="28"/>
          <w:szCs w:val="28"/>
          <w:lang w:val="en-US"/>
        </w:rPr>
        <w:t>WAN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E651B" w:rsidRPr="003E651B" w:rsidRDefault="00221DE9" w:rsidP="003E651B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Протоколы, используемые в </w:t>
      </w:r>
      <w:r>
        <w:rPr>
          <w:rFonts w:ascii="Times New Roman" w:hAnsi="Times New Roman" w:cs="Times New Roman"/>
          <w:sz w:val="28"/>
          <w:szCs w:val="28"/>
          <w:lang w:val="en-US"/>
        </w:rPr>
        <w:t>WAN</w:t>
      </w:r>
      <w:r w:rsidR="00A746E0">
        <w:rPr>
          <w:rFonts w:ascii="Times New Roman" w:hAnsi="Times New Roman" w:cs="Times New Roman"/>
          <w:sz w:val="28"/>
          <w:szCs w:val="28"/>
        </w:rPr>
        <w:t>.</w:t>
      </w:r>
    </w:p>
    <w:p w:rsidR="00195B68" w:rsidRPr="005A3211" w:rsidRDefault="00221DE9" w:rsidP="00A746E0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Сравните сети</w:t>
      </w:r>
      <w:r w:rsidRPr="00221D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Pr="00221D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WAN</w:t>
      </w:r>
      <w:r w:rsidR="00A746E0">
        <w:rPr>
          <w:rFonts w:ascii="Times New Roman" w:hAnsi="Times New Roman" w:cs="Times New Roman"/>
          <w:sz w:val="28"/>
          <w:szCs w:val="28"/>
        </w:rPr>
        <w:t>.</w:t>
      </w:r>
      <w:r w:rsidR="00C479D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95B68" w:rsidRPr="005A3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7C8F"/>
    <w:multiLevelType w:val="multilevel"/>
    <w:tmpl w:val="7EC24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1E4D4E"/>
    <w:multiLevelType w:val="multilevel"/>
    <w:tmpl w:val="E3E8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645145"/>
    <w:multiLevelType w:val="multilevel"/>
    <w:tmpl w:val="09C07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0B5073"/>
    <w:multiLevelType w:val="multilevel"/>
    <w:tmpl w:val="3260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874968"/>
    <w:multiLevelType w:val="hybridMultilevel"/>
    <w:tmpl w:val="1F86ADEE"/>
    <w:lvl w:ilvl="0" w:tplc="9D868F5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AD2AA1"/>
    <w:multiLevelType w:val="multilevel"/>
    <w:tmpl w:val="1DBA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2041ECA"/>
    <w:multiLevelType w:val="hybridMultilevel"/>
    <w:tmpl w:val="6BC4C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6255C8"/>
    <w:multiLevelType w:val="multilevel"/>
    <w:tmpl w:val="3362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DED0D15"/>
    <w:multiLevelType w:val="multilevel"/>
    <w:tmpl w:val="4662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BC5736"/>
    <w:multiLevelType w:val="hybridMultilevel"/>
    <w:tmpl w:val="C22EF2F4"/>
    <w:lvl w:ilvl="0" w:tplc="F4B68D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2C85ADE"/>
    <w:multiLevelType w:val="multilevel"/>
    <w:tmpl w:val="965A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6175768"/>
    <w:multiLevelType w:val="multilevel"/>
    <w:tmpl w:val="1734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8857D45"/>
    <w:multiLevelType w:val="hybridMultilevel"/>
    <w:tmpl w:val="9558EB24"/>
    <w:lvl w:ilvl="0" w:tplc="F4B68D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C536A96"/>
    <w:multiLevelType w:val="multilevel"/>
    <w:tmpl w:val="AEE0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1FB727F"/>
    <w:multiLevelType w:val="hybridMultilevel"/>
    <w:tmpl w:val="64C2F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47588D"/>
    <w:multiLevelType w:val="multilevel"/>
    <w:tmpl w:val="D4B8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B04BDF"/>
    <w:multiLevelType w:val="hybridMultilevel"/>
    <w:tmpl w:val="F9480C68"/>
    <w:lvl w:ilvl="0" w:tplc="EB1C170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9F05A8"/>
    <w:multiLevelType w:val="multilevel"/>
    <w:tmpl w:val="6CA4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FE108BB"/>
    <w:multiLevelType w:val="multilevel"/>
    <w:tmpl w:val="27B2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1013B57"/>
    <w:multiLevelType w:val="multilevel"/>
    <w:tmpl w:val="4BD2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2CA2C2F"/>
    <w:multiLevelType w:val="multilevel"/>
    <w:tmpl w:val="9130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4A9015A"/>
    <w:multiLevelType w:val="multilevel"/>
    <w:tmpl w:val="EADE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BD26EB"/>
    <w:multiLevelType w:val="multilevel"/>
    <w:tmpl w:val="5946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057F85"/>
    <w:multiLevelType w:val="hybridMultilevel"/>
    <w:tmpl w:val="EA90355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69DD1794"/>
    <w:multiLevelType w:val="multilevel"/>
    <w:tmpl w:val="8638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F5E2F4D"/>
    <w:multiLevelType w:val="multilevel"/>
    <w:tmpl w:val="D154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4164F2C"/>
    <w:multiLevelType w:val="multilevel"/>
    <w:tmpl w:val="079A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6044F54"/>
    <w:multiLevelType w:val="multilevel"/>
    <w:tmpl w:val="3216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70A19CB"/>
    <w:multiLevelType w:val="hybridMultilevel"/>
    <w:tmpl w:val="D29639FE"/>
    <w:lvl w:ilvl="0" w:tplc="3CE0B5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F22347"/>
    <w:multiLevelType w:val="hybridMultilevel"/>
    <w:tmpl w:val="85B27386"/>
    <w:lvl w:ilvl="0" w:tplc="53B6FBF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14"/>
  </w:num>
  <w:num w:numId="3">
    <w:abstractNumId w:val="23"/>
  </w:num>
  <w:num w:numId="4">
    <w:abstractNumId w:val="22"/>
  </w:num>
  <w:num w:numId="5">
    <w:abstractNumId w:val="9"/>
  </w:num>
  <w:num w:numId="6">
    <w:abstractNumId w:val="0"/>
  </w:num>
  <w:num w:numId="7">
    <w:abstractNumId w:val="20"/>
  </w:num>
  <w:num w:numId="8">
    <w:abstractNumId w:val="11"/>
  </w:num>
  <w:num w:numId="9">
    <w:abstractNumId w:val="13"/>
  </w:num>
  <w:num w:numId="10">
    <w:abstractNumId w:val="5"/>
  </w:num>
  <w:num w:numId="11">
    <w:abstractNumId w:val="7"/>
  </w:num>
  <w:num w:numId="12">
    <w:abstractNumId w:val="26"/>
  </w:num>
  <w:num w:numId="13">
    <w:abstractNumId w:val="10"/>
  </w:num>
  <w:num w:numId="14">
    <w:abstractNumId w:val="25"/>
  </w:num>
  <w:num w:numId="15">
    <w:abstractNumId w:val="17"/>
  </w:num>
  <w:num w:numId="16">
    <w:abstractNumId w:val="24"/>
  </w:num>
  <w:num w:numId="17">
    <w:abstractNumId w:val="1"/>
  </w:num>
  <w:num w:numId="18">
    <w:abstractNumId w:val="6"/>
  </w:num>
  <w:num w:numId="19">
    <w:abstractNumId w:val="4"/>
  </w:num>
  <w:num w:numId="20">
    <w:abstractNumId w:val="16"/>
  </w:num>
  <w:num w:numId="21">
    <w:abstractNumId w:val="2"/>
  </w:num>
  <w:num w:numId="22">
    <w:abstractNumId w:val="28"/>
  </w:num>
  <w:num w:numId="23">
    <w:abstractNumId w:val="29"/>
  </w:num>
  <w:num w:numId="24">
    <w:abstractNumId w:val="3"/>
  </w:num>
  <w:num w:numId="25">
    <w:abstractNumId w:val="18"/>
  </w:num>
  <w:num w:numId="26">
    <w:abstractNumId w:val="27"/>
  </w:num>
  <w:num w:numId="27">
    <w:abstractNumId w:val="21"/>
  </w:num>
  <w:num w:numId="28">
    <w:abstractNumId w:val="19"/>
  </w:num>
  <w:num w:numId="29">
    <w:abstractNumId w:val="15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FC2"/>
    <w:rsid w:val="00013814"/>
    <w:rsid w:val="0005544F"/>
    <w:rsid w:val="00076A00"/>
    <w:rsid w:val="000A74C7"/>
    <w:rsid w:val="000C4075"/>
    <w:rsid w:val="00103BD9"/>
    <w:rsid w:val="0013045E"/>
    <w:rsid w:val="001374A0"/>
    <w:rsid w:val="00144C75"/>
    <w:rsid w:val="00180401"/>
    <w:rsid w:val="00195B68"/>
    <w:rsid w:val="001B0D17"/>
    <w:rsid w:val="001D5294"/>
    <w:rsid w:val="001E5CC3"/>
    <w:rsid w:val="00213F20"/>
    <w:rsid w:val="00221DE9"/>
    <w:rsid w:val="002416E2"/>
    <w:rsid w:val="002418BB"/>
    <w:rsid w:val="002B2EFE"/>
    <w:rsid w:val="002C21C8"/>
    <w:rsid w:val="002C7EB2"/>
    <w:rsid w:val="002D1EB6"/>
    <w:rsid w:val="002D5016"/>
    <w:rsid w:val="002F6FC2"/>
    <w:rsid w:val="00314208"/>
    <w:rsid w:val="00325362"/>
    <w:rsid w:val="0037672A"/>
    <w:rsid w:val="003D256B"/>
    <w:rsid w:val="003E651B"/>
    <w:rsid w:val="003F69A3"/>
    <w:rsid w:val="00405C09"/>
    <w:rsid w:val="00410498"/>
    <w:rsid w:val="0041153D"/>
    <w:rsid w:val="00427FF8"/>
    <w:rsid w:val="00435C19"/>
    <w:rsid w:val="00445B5A"/>
    <w:rsid w:val="004514A4"/>
    <w:rsid w:val="00477163"/>
    <w:rsid w:val="004B54CF"/>
    <w:rsid w:val="004E1112"/>
    <w:rsid w:val="004F26CA"/>
    <w:rsid w:val="004F300D"/>
    <w:rsid w:val="00521606"/>
    <w:rsid w:val="0052639C"/>
    <w:rsid w:val="00531086"/>
    <w:rsid w:val="00546B45"/>
    <w:rsid w:val="00587694"/>
    <w:rsid w:val="005903A5"/>
    <w:rsid w:val="00595FCE"/>
    <w:rsid w:val="00596814"/>
    <w:rsid w:val="005A3211"/>
    <w:rsid w:val="005B265E"/>
    <w:rsid w:val="005E2523"/>
    <w:rsid w:val="006072C7"/>
    <w:rsid w:val="00651330"/>
    <w:rsid w:val="00654A95"/>
    <w:rsid w:val="00660563"/>
    <w:rsid w:val="00690C0C"/>
    <w:rsid w:val="006A64BF"/>
    <w:rsid w:val="006E71CA"/>
    <w:rsid w:val="00721E71"/>
    <w:rsid w:val="0074776D"/>
    <w:rsid w:val="007612AD"/>
    <w:rsid w:val="007A0740"/>
    <w:rsid w:val="007A105E"/>
    <w:rsid w:val="007A70DC"/>
    <w:rsid w:val="00803F80"/>
    <w:rsid w:val="00821580"/>
    <w:rsid w:val="008416C5"/>
    <w:rsid w:val="008738FC"/>
    <w:rsid w:val="0088785E"/>
    <w:rsid w:val="008974F9"/>
    <w:rsid w:val="008B6D63"/>
    <w:rsid w:val="008E39BD"/>
    <w:rsid w:val="008F30AB"/>
    <w:rsid w:val="00904729"/>
    <w:rsid w:val="009048CA"/>
    <w:rsid w:val="009642CD"/>
    <w:rsid w:val="00971413"/>
    <w:rsid w:val="009D42D4"/>
    <w:rsid w:val="009D7897"/>
    <w:rsid w:val="009E23A1"/>
    <w:rsid w:val="009F6184"/>
    <w:rsid w:val="009F72AE"/>
    <w:rsid w:val="00A3722C"/>
    <w:rsid w:val="00A41107"/>
    <w:rsid w:val="00A746E0"/>
    <w:rsid w:val="00A84136"/>
    <w:rsid w:val="00AB050E"/>
    <w:rsid w:val="00AE1F4A"/>
    <w:rsid w:val="00AE2C80"/>
    <w:rsid w:val="00B07A79"/>
    <w:rsid w:val="00B346CD"/>
    <w:rsid w:val="00B52690"/>
    <w:rsid w:val="00B94B19"/>
    <w:rsid w:val="00BF0F06"/>
    <w:rsid w:val="00BF11D7"/>
    <w:rsid w:val="00BF5BA3"/>
    <w:rsid w:val="00C059C1"/>
    <w:rsid w:val="00C146C3"/>
    <w:rsid w:val="00C27AB1"/>
    <w:rsid w:val="00C471B7"/>
    <w:rsid w:val="00C479D8"/>
    <w:rsid w:val="00C8180F"/>
    <w:rsid w:val="00C8759D"/>
    <w:rsid w:val="00CB2600"/>
    <w:rsid w:val="00D07EA0"/>
    <w:rsid w:val="00D30010"/>
    <w:rsid w:val="00D44380"/>
    <w:rsid w:val="00D94E8B"/>
    <w:rsid w:val="00DD2459"/>
    <w:rsid w:val="00E16C0A"/>
    <w:rsid w:val="00E3791A"/>
    <w:rsid w:val="00E54146"/>
    <w:rsid w:val="00E7012B"/>
    <w:rsid w:val="00EA0E37"/>
    <w:rsid w:val="00EB5955"/>
    <w:rsid w:val="00F80838"/>
    <w:rsid w:val="00F82FD8"/>
    <w:rsid w:val="00FA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2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F6F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379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6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6F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2F6FC2"/>
    <w:rPr>
      <w:b/>
      <w:bCs/>
    </w:rPr>
  </w:style>
  <w:style w:type="character" w:styleId="a4">
    <w:name w:val="Emphasis"/>
    <w:basedOn w:val="a0"/>
    <w:uiPriority w:val="20"/>
    <w:qFormat/>
    <w:rsid w:val="002F6FC2"/>
    <w:rPr>
      <w:i/>
      <w:iCs/>
    </w:rPr>
  </w:style>
  <w:style w:type="paragraph" w:styleId="a5">
    <w:name w:val="List Paragraph"/>
    <w:basedOn w:val="a"/>
    <w:uiPriority w:val="34"/>
    <w:qFormat/>
    <w:rsid w:val="00195B6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9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5B6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2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B26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8">
    <w:name w:val="Hyperlink"/>
    <w:basedOn w:val="a0"/>
    <w:uiPriority w:val="99"/>
    <w:unhideWhenUsed/>
    <w:rsid w:val="00427F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379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Normal (Web)"/>
    <w:basedOn w:val="a"/>
    <w:uiPriority w:val="99"/>
    <w:unhideWhenUsed/>
    <w:rsid w:val="00D9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2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F6F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379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6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6F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2F6FC2"/>
    <w:rPr>
      <w:b/>
      <w:bCs/>
    </w:rPr>
  </w:style>
  <w:style w:type="character" w:styleId="a4">
    <w:name w:val="Emphasis"/>
    <w:basedOn w:val="a0"/>
    <w:uiPriority w:val="20"/>
    <w:qFormat/>
    <w:rsid w:val="002F6FC2"/>
    <w:rPr>
      <w:i/>
      <w:iCs/>
    </w:rPr>
  </w:style>
  <w:style w:type="paragraph" w:styleId="a5">
    <w:name w:val="List Paragraph"/>
    <w:basedOn w:val="a"/>
    <w:uiPriority w:val="34"/>
    <w:qFormat/>
    <w:rsid w:val="00195B6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9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5B6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2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B26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8">
    <w:name w:val="Hyperlink"/>
    <w:basedOn w:val="a0"/>
    <w:uiPriority w:val="99"/>
    <w:unhideWhenUsed/>
    <w:rsid w:val="00427F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379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Normal (Web)"/>
    <w:basedOn w:val="a"/>
    <w:uiPriority w:val="99"/>
    <w:unhideWhenUsed/>
    <w:rsid w:val="00D9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099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0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4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7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1E1D9-2167-401F-882A-DEFAFE06A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</Pages>
  <Words>1829</Words>
  <Characters>10429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12</cp:revision>
  <cp:lastPrinted>2021-09-03T12:06:00Z</cp:lastPrinted>
  <dcterms:created xsi:type="dcterms:W3CDTF">2021-09-11T15:22:00Z</dcterms:created>
  <dcterms:modified xsi:type="dcterms:W3CDTF">2022-02-08T16:27:00Z</dcterms:modified>
</cp:coreProperties>
</file>