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FC2" w:rsidRPr="00A41107" w:rsidRDefault="000820CF" w:rsidP="002F6FC2">
      <w:pPr>
        <w:spacing w:after="0"/>
        <w:jc w:val="both"/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 xml:space="preserve"> </w:t>
      </w:r>
      <w:r w:rsidR="002F6FC2" w:rsidRPr="00A41107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 xml:space="preserve">Лекция </w:t>
      </w:r>
      <w:r w:rsidR="005434D2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>2</w:t>
      </w:r>
      <w:r w:rsidR="00633D81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>5</w:t>
      </w:r>
      <w:r w:rsidR="002F6FC2" w:rsidRPr="00A41107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>.</w:t>
      </w:r>
    </w:p>
    <w:p w:rsidR="007B7AF3" w:rsidRDefault="00633D81" w:rsidP="007B7AF3">
      <w:pPr>
        <w:spacing w:before="240"/>
        <w:jc w:val="center"/>
        <w:rPr>
          <w:rFonts w:ascii="Times New Roman" w:eastAsia="Times New Roman" w:hAnsi="Times New Roman" w:cs="Times New Roman"/>
          <w:b/>
          <w:color w:val="292929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Стандарты и протоколы</w:t>
      </w:r>
      <w:r w:rsidR="002013B4" w:rsidRPr="002013B4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 xml:space="preserve"> сенсорны</w:t>
      </w:r>
      <w:r w:rsidR="00107019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х</w:t>
      </w:r>
      <w:r w:rsidR="002013B4" w:rsidRPr="002013B4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 xml:space="preserve"> сет</w:t>
      </w:r>
      <w:r w:rsidR="00107019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ей</w:t>
      </w:r>
      <w:bookmarkStart w:id="0" w:name="_GoBack"/>
      <w:bookmarkEnd w:id="0"/>
    </w:p>
    <w:p w:rsidR="007B7AF3" w:rsidRPr="00A41107" w:rsidRDefault="007B7AF3" w:rsidP="007B7AF3">
      <w:pPr>
        <w:spacing w:after="0"/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</w:pPr>
      <w:r w:rsidRPr="00A41107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>План:</w:t>
      </w:r>
    </w:p>
    <w:p w:rsidR="007B7AF3" w:rsidRPr="007F3A27" w:rsidRDefault="007B7AF3" w:rsidP="007B7AF3">
      <w:pPr>
        <w:spacing w:before="240"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</w:pPr>
      <w:r w:rsidRPr="0074776D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1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 xml:space="preserve">. </w:t>
      </w:r>
      <w:r w:rsidR="00633D81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Стандарты и протоколы</w:t>
      </w:r>
      <w:r w:rsidR="002013B4" w:rsidRPr="002013B4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 xml:space="preserve"> сенсорны</w:t>
      </w:r>
      <w:r w:rsidR="00AC5352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х</w:t>
      </w:r>
      <w:r w:rsidR="002013B4" w:rsidRPr="002013B4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 xml:space="preserve"> сет</w:t>
      </w:r>
      <w:r w:rsidR="00AC5352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ей</w:t>
      </w:r>
    </w:p>
    <w:p w:rsidR="004078B8" w:rsidRPr="00F40AE0" w:rsidRDefault="007B7AF3" w:rsidP="007B7AF3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A6DAB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2.</w:t>
      </w:r>
      <w:r w:rsidRPr="00FA6DAB">
        <w:t xml:space="preserve"> </w:t>
      </w:r>
      <w:r w:rsidR="00F40AE0" w:rsidRPr="00F40AE0">
        <w:rPr>
          <w:rFonts w:ascii="Times New Roman" w:hAnsi="Times New Roman" w:cs="Times New Roman"/>
          <w:b/>
          <w:i/>
          <w:sz w:val="28"/>
          <w:szCs w:val="28"/>
        </w:rPr>
        <w:t>Топологии сенсорных сетей</w:t>
      </w:r>
    </w:p>
    <w:p w:rsidR="004078B8" w:rsidRPr="00CD3D73" w:rsidRDefault="007B7AF3" w:rsidP="004078B8">
      <w:pPr>
        <w:spacing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</w:pPr>
      <w:r w:rsidRPr="00CD3D73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3.</w:t>
      </w:r>
      <w:r w:rsidR="00AB78BF" w:rsidRPr="00CD3D73">
        <w:t xml:space="preserve"> </w:t>
      </w:r>
      <w:r w:rsidR="00CD3D73" w:rsidRPr="00CD3D73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Отличия беспроводных сенсорных сетей</w:t>
      </w:r>
    </w:p>
    <w:p w:rsidR="002013B4" w:rsidRPr="00D34D19" w:rsidRDefault="002013B4" w:rsidP="002013B4">
      <w:pPr>
        <w:spacing w:before="2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F63DF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Ключевые слова: </w:t>
      </w:r>
      <w:r w:rsidR="00633D81" w:rsidRPr="00633D81">
        <w:rPr>
          <w:rFonts w:ascii="Times New Roman" w:hAnsi="Times New Roman" w:cs="Times New Roman"/>
          <w:bCs/>
          <w:i/>
          <w:sz w:val="28"/>
          <w:szCs w:val="28"/>
        </w:rPr>
        <w:t>мот</w:t>
      </w:r>
      <w:r w:rsidRPr="00633D81">
        <w:rPr>
          <w:rFonts w:ascii="Times New Roman" w:hAnsi="Times New Roman" w:cs="Times New Roman"/>
          <w:bCs/>
          <w:i/>
          <w:sz w:val="28"/>
          <w:szCs w:val="28"/>
        </w:rPr>
        <w:t>,</w:t>
      </w:r>
      <w:r w:rsidR="0056261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62618" w:rsidRPr="00562618">
        <w:rPr>
          <w:rFonts w:ascii="Times New Roman" w:hAnsi="Times New Roman" w:cs="Times New Roman"/>
          <w:bCs/>
          <w:i/>
          <w:sz w:val="28"/>
          <w:szCs w:val="28"/>
        </w:rPr>
        <w:t>альянс ZigBee</w:t>
      </w:r>
      <w:r w:rsidRPr="00562618">
        <w:rPr>
          <w:rFonts w:ascii="Times New Roman" w:hAnsi="Times New Roman" w:cs="Times New Roman"/>
          <w:bCs/>
          <w:i/>
          <w:sz w:val="28"/>
          <w:szCs w:val="28"/>
        </w:rPr>
        <w:t xml:space="preserve">, </w:t>
      </w:r>
      <w:r w:rsidR="00562618" w:rsidRPr="00562618">
        <w:rPr>
          <w:rFonts w:ascii="Times New Roman" w:hAnsi="Times New Roman" w:cs="Times New Roman"/>
          <w:bCs/>
          <w:i/>
          <w:sz w:val="28"/>
          <w:szCs w:val="28"/>
        </w:rPr>
        <w:t>совместимые аппаратные и программные продукты</w:t>
      </w:r>
      <w:r w:rsidRPr="00562618">
        <w:rPr>
          <w:rFonts w:ascii="Times New Roman" w:hAnsi="Times New Roman" w:cs="Times New Roman"/>
          <w:bCs/>
          <w:i/>
          <w:sz w:val="28"/>
          <w:szCs w:val="28"/>
        </w:rPr>
        <w:t>,</w:t>
      </w:r>
      <w:r w:rsidR="00562618">
        <w:rPr>
          <w:rFonts w:ascii="Times New Roman" w:hAnsi="Times New Roman" w:cs="Times New Roman"/>
          <w:bCs/>
          <w:i/>
          <w:color w:val="FF0000"/>
          <w:sz w:val="28"/>
          <w:szCs w:val="28"/>
        </w:rPr>
        <w:t xml:space="preserve"> </w:t>
      </w:r>
      <w:r w:rsidR="00562618" w:rsidRPr="00562618">
        <w:rPr>
          <w:rFonts w:ascii="Times New Roman" w:hAnsi="Times New Roman" w:cs="Times New Roman"/>
          <w:i/>
          <w:sz w:val="28"/>
          <w:szCs w:val="28"/>
        </w:rPr>
        <w:t>спящий режим</w:t>
      </w:r>
      <w:r w:rsidR="00562618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562618" w:rsidRPr="00562618">
        <w:rPr>
          <w:rFonts w:ascii="Times New Roman" w:hAnsi="Times New Roman" w:cs="Times New Roman"/>
          <w:i/>
          <w:sz w:val="28"/>
          <w:szCs w:val="28"/>
        </w:rPr>
        <w:t>помехи</w:t>
      </w:r>
      <w:r w:rsidRPr="00562618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113623" w:rsidRPr="00113623">
        <w:rPr>
          <w:rFonts w:ascii="Times New Roman" w:hAnsi="Times New Roman" w:cs="Times New Roman"/>
          <w:i/>
          <w:sz w:val="28"/>
          <w:szCs w:val="28"/>
        </w:rPr>
        <w:t>координатор, маршрутизатор</w:t>
      </w:r>
      <w:r w:rsidRPr="00113623">
        <w:rPr>
          <w:rFonts w:ascii="Times New Roman" w:hAnsi="Times New Roman" w:cs="Times New Roman"/>
          <w:i/>
          <w:sz w:val="28"/>
          <w:szCs w:val="28"/>
        </w:rPr>
        <w:t>,</w:t>
      </w:r>
      <w:r w:rsidRPr="00633D81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</w:t>
      </w:r>
      <w:r w:rsidR="00113623" w:rsidRPr="00113623">
        <w:rPr>
          <w:rFonts w:ascii="Times New Roman" w:hAnsi="Times New Roman" w:cs="Times New Roman"/>
          <w:i/>
          <w:sz w:val="28"/>
          <w:szCs w:val="28"/>
        </w:rPr>
        <w:t>кластерная архитектура</w:t>
      </w:r>
      <w:r w:rsidR="007A0708" w:rsidRPr="00113623">
        <w:rPr>
          <w:rFonts w:ascii="Times New Roman" w:hAnsi="Times New Roman" w:cs="Times New Roman"/>
          <w:i/>
          <w:sz w:val="28"/>
          <w:szCs w:val="28"/>
        </w:rPr>
        <w:t>,</w:t>
      </w:r>
      <w:r w:rsidR="00913CCB" w:rsidRPr="0011362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F5909" w:rsidRPr="006F5909">
        <w:rPr>
          <w:rFonts w:ascii="Times New Roman" w:hAnsi="Times New Roman" w:cs="Times New Roman"/>
          <w:i/>
          <w:sz w:val="28"/>
          <w:szCs w:val="28"/>
        </w:rPr>
        <w:t>одноранговые ячеистые сети</w:t>
      </w:r>
      <w:r w:rsidR="00290024" w:rsidRPr="006F5909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6F5909" w:rsidRPr="006F5909">
        <w:rPr>
          <w:rFonts w:ascii="Times New Roman" w:hAnsi="Times New Roman" w:cs="Times New Roman"/>
          <w:i/>
          <w:sz w:val="28"/>
          <w:szCs w:val="28"/>
        </w:rPr>
        <w:t>спонтанно создаваемые сети</w:t>
      </w:r>
      <w:r w:rsidR="00290024" w:rsidRPr="006F5909">
        <w:rPr>
          <w:rFonts w:ascii="Times New Roman" w:hAnsi="Times New Roman" w:cs="Times New Roman"/>
          <w:i/>
          <w:sz w:val="28"/>
          <w:szCs w:val="28"/>
        </w:rPr>
        <w:t>,</w:t>
      </w:r>
      <w:r w:rsidR="00CD3D73" w:rsidRPr="00CD3D73">
        <w:t xml:space="preserve"> </w:t>
      </w:r>
      <w:r w:rsidR="00CD3D73" w:rsidRPr="00CD3D73">
        <w:rPr>
          <w:rFonts w:ascii="Times New Roman" w:hAnsi="Times New Roman" w:cs="Times New Roman"/>
          <w:i/>
          <w:sz w:val="28"/>
          <w:szCs w:val="28"/>
        </w:rPr>
        <w:t>Ad Hoc</w:t>
      </w:r>
      <w:r w:rsidR="00CD3D73">
        <w:rPr>
          <w:rFonts w:ascii="Times New Roman" w:hAnsi="Times New Roman" w:cs="Times New Roman"/>
          <w:i/>
          <w:sz w:val="28"/>
          <w:szCs w:val="28"/>
        </w:rPr>
        <w:t>,</w:t>
      </w:r>
      <w:r w:rsidR="00913CCB" w:rsidRPr="006F590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34D19" w:rsidRPr="00D34D19">
        <w:rPr>
          <w:rFonts w:ascii="Times New Roman" w:hAnsi="Times New Roman" w:cs="Times New Roman"/>
          <w:i/>
          <w:sz w:val="28"/>
          <w:szCs w:val="28"/>
        </w:rPr>
        <w:t>операционная система TinyOs</w:t>
      </w:r>
    </w:p>
    <w:p w:rsidR="002013B4" w:rsidRPr="00D5345A" w:rsidRDefault="00633D81" w:rsidP="002013B4">
      <w:pPr>
        <w:spacing w:before="240"/>
        <w:ind w:left="708" w:hanging="708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Стандарты и протоколы</w:t>
      </w:r>
      <w:r w:rsidR="002013B4" w:rsidRPr="00D5345A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сенсорны</w:t>
      </w:r>
      <w:r w:rsidR="00AC5352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х</w:t>
      </w:r>
      <w:r w:rsidR="002013B4" w:rsidRPr="00D5345A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сет</w:t>
      </w:r>
      <w:r w:rsidR="00AC5352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ей</w:t>
      </w:r>
    </w:p>
    <w:p w:rsidR="00633D81" w:rsidRPr="00562618" w:rsidRDefault="00633D81" w:rsidP="00633D81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562618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Беспроводные сенсорные сети состоят из миниатюрных вычислительно-коммуникационных устройств — </w:t>
      </w:r>
      <w:r w:rsidRPr="00562618">
        <w:rPr>
          <w:rFonts w:ascii="Times New Roman" w:hAnsi="Times New Roman" w:cs="Times New Roman"/>
          <w:bCs/>
          <w:i/>
          <w:sz w:val="28"/>
          <w:szCs w:val="28"/>
          <w:lang w:val="uz-Cyrl-UZ"/>
        </w:rPr>
        <w:t>мотов</w:t>
      </w:r>
      <w:r w:rsidRPr="00562618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. Важнейшим фактором при работе беспроводных сенсорных сетей является ограниченная емкость батарей, устанавливаемых на </w:t>
      </w:r>
      <w:r w:rsidRPr="00562618">
        <w:rPr>
          <w:rFonts w:ascii="Times New Roman" w:hAnsi="Times New Roman" w:cs="Times New Roman"/>
          <w:bCs/>
          <w:i/>
          <w:sz w:val="28"/>
          <w:szCs w:val="28"/>
          <w:lang w:val="uz-Cyrl-UZ"/>
        </w:rPr>
        <w:t>моты</w:t>
      </w:r>
      <w:r w:rsidRPr="00562618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. Следует учитывать, что заменить батареи чаще всего невозможно. </w:t>
      </w:r>
    </w:p>
    <w:p w:rsidR="00633D81" w:rsidRPr="00562618" w:rsidRDefault="00633D81" w:rsidP="00633D81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562618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В связи с этим необходимо выполнять на мотах только простейшую первичную обработку, ориентированную на уменьшение объема передаваемой информации, и, что самое главное, минимизировать число циклов приема и передачи данных. </w:t>
      </w:r>
    </w:p>
    <w:p w:rsidR="00633D81" w:rsidRDefault="00633D81" w:rsidP="00633D81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562618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Для решения этой задачи разработаны специальные коммуникационные протоколы, наиболее известными из которых являются </w:t>
      </w:r>
      <w:r w:rsidRPr="00562618">
        <w:rPr>
          <w:rFonts w:ascii="Times New Roman" w:hAnsi="Times New Roman" w:cs="Times New Roman"/>
          <w:bCs/>
          <w:i/>
          <w:sz w:val="28"/>
          <w:szCs w:val="28"/>
          <w:lang w:val="uz-Cyrl-UZ"/>
        </w:rPr>
        <w:t>протоколы альянса ZigBee</w:t>
      </w:r>
      <w:r w:rsidRPr="00562618">
        <w:rPr>
          <w:rFonts w:ascii="Times New Roman" w:hAnsi="Times New Roman" w:cs="Times New Roman"/>
          <w:bCs/>
          <w:sz w:val="28"/>
          <w:szCs w:val="28"/>
          <w:lang w:val="uz-Cyrl-UZ"/>
        </w:rPr>
        <w:t>.</w:t>
      </w:r>
      <w:r w:rsidR="00562618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Pr="00562618">
        <w:rPr>
          <w:rFonts w:ascii="Times New Roman" w:hAnsi="Times New Roman" w:cs="Times New Roman"/>
          <w:bCs/>
          <w:sz w:val="28"/>
          <w:szCs w:val="28"/>
          <w:lang w:val="uz-Cyrl-UZ"/>
        </w:rPr>
        <w:t>Данный альянс</w:t>
      </w:r>
      <w:r w:rsidR="00562618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Pr="00562618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был создан в 2002 году именно для координации работ в области беспроводных сенсорных сетей. В него вошли крупнейшие разработчики аппаратных и программных средств: Philips, Ember, Samsung, IBM, Motorola, Freescale Semiconductor, Texas Instruments, NEC, LG, OKI и многие другие (всего более 200 членов). Корпорация Intel в альянс не входит, хотя и поддерживает его деятельность. </w:t>
      </w:r>
    </w:p>
    <w:p w:rsidR="00562618" w:rsidRPr="00562618" w:rsidRDefault="00562618" w:rsidP="00633D81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562618">
        <w:rPr>
          <w:rFonts w:ascii="Times New Roman" w:hAnsi="Times New Roman" w:cs="Times New Roman"/>
          <w:bCs/>
          <w:sz w:val="28"/>
          <w:szCs w:val="28"/>
          <w:lang w:val="uz-Cyrl-UZ"/>
        </w:rPr>
        <w:t>В принципе, для выработки стандарта, в том числе стека протоколов для беспроводных сенсорных сетей, ZigBee использовал разработанный ранее стандарт IEEE 802.15.4, который описывает физический уровень и уровень доступа к среде для беспроводных сетей передачи данных на небольшие расстояния (до 75 м) с низким энергопотреблением, но с высокой степенью надежности. </w:t>
      </w:r>
    </w:p>
    <w:p w:rsidR="00633D81" w:rsidRDefault="00562618" w:rsidP="00562618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562618">
        <w:rPr>
          <w:rFonts w:ascii="Times New Roman" w:hAnsi="Times New Roman" w:cs="Times New Roman"/>
          <w:bCs/>
          <w:sz w:val="28"/>
          <w:szCs w:val="28"/>
          <w:lang w:val="uz-Cyrl-UZ"/>
        </w:rPr>
        <w:lastRenderedPageBreak/>
        <w:t>Некоторые характеристики радиопередачи данных для стандарта IEEE 802.15.4 приведены в таблице.</w:t>
      </w:r>
    </w:p>
    <w:tbl>
      <w:tblPr>
        <w:tblW w:w="9523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65"/>
        <w:gridCol w:w="1861"/>
        <w:gridCol w:w="1998"/>
        <w:gridCol w:w="1863"/>
        <w:gridCol w:w="1836"/>
      </w:tblGrid>
      <w:tr w:rsidR="00562618" w:rsidRPr="00562618" w:rsidTr="00F40AE0">
        <w:trPr>
          <w:trHeight w:val="1095"/>
        </w:trPr>
        <w:tc>
          <w:tcPr>
            <w:tcW w:w="1965" w:type="dxa"/>
            <w:shd w:val="clear" w:color="auto" w:fill="FFCCCC"/>
            <w:hideMark/>
          </w:tcPr>
          <w:p w:rsidR="00562618" w:rsidRPr="00562618" w:rsidRDefault="00562618" w:rsidP="00562618">
            <w:pPr>
              <w:spacing w:after="0" w:line="240" w:lineRule="auto"/>
              <w:ind w:firstLine="300"/>
              <w:jc w:val="center"/>
              <w:rPr>
                <w:rFonts w:ascii="Roboto" w:eastAsia="Times New Roman" w:hAnsi="Roboto" w:cs="Times New Roman"/>
                <w:color w:val="212529"/>
                <w:sz w:val="27"/>
                <w:szCs w:val="27"/>
                <w:lang w:eastAsia="ru-RU"/>
              </w:rPr>
            </w:pPr>
            <w:r w:rsidRPr="00562618">
              <w:rPr>
                <w:rFonts w:ascii="Roboto" w:eastAsia="Times New Roman" w:hAnsi="Roboto" w:cs="Times New Roman"/>
                <w:color w:val="212529"/>
                <w:sz w:val="27"/>
                <w:szCs w:val="27"/>
                <w:lang w:eastAsia="ru-RU"/>
              </w:rPr>
              <w:t>Полоса частот,     МГц</w:t>
            </w:r>
          </w:p>
        </w:tc>
        <w:tc>
          <w:tcPr>
            <w:tcW w:w="1861" w:type="dxa"/>
            <w:shd w:val="clear" w:color="auto" w:fill="FFCCCC"/>
            <w:hideMark/>
          </w:tcPr>
          <w:p w:rsidR="00562618" w:rsidRPr="00562618" w:rsidRDefault="00562618" w:rsidP="00562618">
            <w:pPr>
              <w:spacing w:after="0" w:line="240" w:lineRule="auto"/>
              <w:ind w:firstLine="300"/>
              <w:jc w:val="center"/>
              <w:rPr>
                <w:rFonts w:ascii="Roboto" w:eastAsia="Times New Roman" w:hAnsi="Roboto" w:cs="Times New Roman"/>
                <w:color w:val="212529"/>
                <w:sz w:val="27"/>
                <w:szCs w:val="27"/>
                <w:lang w:eastAsia="ru-RU"/>
              </w:rPr>
            </w:pPr>
            <w:r w:rsidRPr="00562618">
              <w:rPr>
                <w:rFonts w:ascii="Roboto" w:eastAsia="Times New Roman" w:hAnsi="Roboto" w:cs="Times New Roman"/>
                <w:color w:val="212529"/>
                <w:sz w:val="27"/>
                <w:szCs w:val="27"/>
                <w:lang w:eastAsia="ru-RU"/>
              </w:rPr>
              <w:t>Нужна ли лицензия</w:t>
            </w:r>
          </w:p>
        </w:tc>
        <w:tc>
          <w:tcPr>
            <w:tcW w:w="1998" w:type="dxa"/>
            <w:shd w:val="clear" w:color="auto" w:fill="FFCCCC"/>
            <w:hideMark/>
          </w:tcPr>
          <w:p w:rsidR="00562618" w:rsidRPr="00562618" w:rsidRDefault="00562618" w:rsidP="00562618">
            <w:pPr>
              <w:spacing w:after="0" w:line="240" w:lineRule="auto"/>
              <w:ind w:firstLine="300"/>
              <w:jc w:val="center"/>
              <w:rPr>
                <w:rFonts w:ascii="Roboto" w:eastAsia="Times New Roman" w:hAnsi="Roboto" w:cs="Times New Roman"/>
                <w:color w:val="212529"/>
                <w:sz w:val="27"/>
                <w:szCs w:val="27"/>
                <w:lang w:eastAsia="ru-RU"/>
              </w:rPr>
            </w:pPr>
            <w:r w:rsidRPr="00562618">
              <w:rPr>
                <w:rFonts w:ascii="Roboto" w:eastAsia="Times New Roman" w:hAnsi="Roboto" w:cs="Times New Roman"/>
                <w:color w:val="212529"/>
                <w:sz w:val="27"/>
                <w:szCs w:val="27"/>
                <w:lang w:eastAsia="ru-RU"/>
              </w:rPr>
              <w:t>Географический регион</w:t>
            </w:r>
          </w:p>
        </w:tc>
        <w:tc>
          <w:tcPr>
            <w:tcW w:w="1863" w:type="dxa"/>
            <w:shd w:val="clear" w:color="auto" w:fill="FFCCCC"/>
            <w:hideMark/>
          </w:tcPr>
          <w:p w:rsidR="00562618" w:rsidRPr="00562618" w:rsidRDefault="00562618" w:rsidP="00562618">
            <w:pPr>
              <w:spacing w:after="0" w:line="240" w:lineRule="auto"/>
              <w:ind w:firstLine="300"/>
              <w:jc w:val="center"/>
              <w:rPr>
                <w:rFonts w:ascii="Roboto" w:eastAsia="Times New Roman" w:hAnsi="Roboto" w:cs="Times New Roman"/>
                <w:color w:val="212529"/>
                <w:sz w:val="27"/>
                <w:szCs w:val="27"/>
                <w:lang w:eastAsia="ru-RU"/>
              </w:rPr>
            </w:pPr>
            <w:r w:rsidRPr="00562618">
              <w:rPr>
                <w:rFonts w:ascii="Roboto" w:eastAsia="Times New Roman" w:hAnsi="Roboto" w:cs="Times New Roman"/>
                <w:color w:val="212529"/>
                <w:sz w:val="27"/>
                <w:szCs w:val="27"/>
                <w:lang w:eastAsia="ru-RU"/>
              </w:rPr>
              <w:t>Скорость передачи данных, Кбит/</w:t>
            </w:r>
            <w:proofErr w:type="gramStart"/>
            <w:r w:rsidRPr="00562618">
              <w:rPr>
                <w:rFonts w:ascii="Roboto" w:eastAsia="Times New Roman" w:hAnsi="Roboto" w:cs="Times New Roman"/>
                <w:color w:val="212529"/>
                <w:sz w:val="27"/>
                <w:szCs w:val="27"/>
                <w:lang w:eastAsia="ru-RU"/>
              </w:rPr>
              <w:t>с</w:t>
            </w:r>
            <w:proofErr w:type="gramEnd"/>
          </w:p>
        </w:tc>
        <w:tc>
          <w:tcPr>
            <w:tcW w:w="1836" w:type="dxa"/>
            <w:shd w:val="clear" w:color="auto" w:fill="FFCCCC"/>
            <w:hideMark/>
          </w:tcPr>
          <w:p w:rsidR="00562618" w:rsidRPr="00562618" w:rsidRDefault="00562618" w:rsidP="00562618">
            <w:pPr>
              <w:spacing w:after="0" w:line="240" w:lineRule="auto"/>
              <w:ind w:firstLine="300"/>
              <w:jc w:val="center"/>
              <w:rPr>
                <w:rFonts w:ascii="Roboto" w:eastAsia="Times New Roman" w:hAnsi="Roboto" w:cs="Times New Roman"/>
                <w:color w:val="212529"/>
                <w:sz w:val="27"/>
                <w:szCs w:val="27"/>
                <w:lang w:eastAsia="ru-RU"/>
              </w:rPr>
            </w:pPr>
            <w:r w:rsidRPr="00562618">
              <w:rPr>
                <w:rFonts w:ascii="Roboto" w:eastAsia="Times New Roman" w:hAnsi="Roboto" w:cs="Times New Roman"/>
                <w:color w:val="212529"/>
                <w:sz w:val="27"/>
                <w:szCs w:val="27"/>
                <w:lang w:eastAsia="ru-RU"/>
              </w:rPr>
              <w:t>Число каналов</w:t>
            </w:r>
          </w:p>
        </w:tc>
      </w:tr>
      <w:tr w:rsidR="00562618" w:rsidRPr="00562618" w:rsidTr="00F40AE0">
        <w:trPr>
          <w:trHeight w:val="365"/>
        </w:trPr>
        <w:tc>
          <w:tcPr>
            <w:tcW w:w="1965" w:type="dxa"/>
            <w:shd w:val="clear" w:color="auto" w:fill="FFEB84"/>
            <w:hideMark/>
          </w:tcPr>
          <w:p w:rsidR="00562618" w:rsidRPr="00562618" w:rsidRDefault="00562618" w:rsidP="00562618">
            <w:pPr>
              <w:spacing w:after="0" w:line="240" w:lineRule="auto"/>
              <w:ind w:firstLine="300"/>
              <w:rPr>
                <w:rFonts w:ascii="Roboto" w:eastAsia="Times New Roman" w:hAnsi="Roboto" w:cs="Times New Roman"/>
                <w:color w:val="212529"/>
                <w:sz w:val="27"/>
                <w:szCs w:val="27"/>
                <w:lang w:eastAsia="ru-RU"/>
              </w:rPr>
            </w:pPr>
            <w:r w:rsidRPr="00562618">
              <w:rPr>
                <w:rFonts w:ascii="Roboto" w:eastAsia="Times New Roman" w:hAnsi="Roboto" w:cs="Times New Roman"/>
                <w:color w:val="212529"/>
                <w:sz w:val="27"/>
                <w:szCs w:val="27"/>
                <w:lang w:eastAsia="ru-RU"/>
              </w:rPr>
              <w:t>868,3</w:t>
            </w:r>
          </w:p>
        </w:tc>
        <w:tc>
          <w:tcPr>
            <w:tcW w:w="1861" w:type="dxa"/>
            <w:shd w:val="clear" w:color="auto" w:fill="FFEB84"/>
            <w:hideMark/>
          </w:tcPr>
          <w:p w:rsidR="00562618" w:rsidRPr="00562618" w:rsidRDefault="00562618" w:rsidP="00562618">
            <w:pPr>
              <w:spacing w:after="0" w:line="240" w:lineRule="auto"/>
              <w:ind w:firstLine="300"/>
              <w:jc w:val="center"/>
              <w:rPr>
                <w:rFonts w:ascii="Roboto" w:eastAsia="Times New Roman" w:hAnsi="Roboto" w:cs="Times New Roman"/>
                <w:color w:val="212529"/>
                <w:sz w:val="27"/>
                <w:szCs w:val="27"/>
                <w:lang w:eastAsia="ru-RU"/>
              </w:rPr>
            </w:pPr>
            <w:r w:rsidRPr="00562618">
              <w:rPr>
                <w:rFonts w:ascii="Roboto" w:eastAsia="Times New Roman" w:hAnsi="Roboto" w:cs="Times New Roman"/>
                <w:color w:val="212529"/>
                <w:sz w:val="27"/>
                <w:szCs w:val="27"/>
                <w:lang w:eastAsia="ru-RU"/>
              </w:rPr>
              <w:t>Нет</w:t>
            </w:r>
          </w:p>
        </w:tc>
        <w:tc>
          <w:tcPr>
            <w:tcW w:w="1998" w:type="dxa"/>
            <w:shd w:val="clear" w:color="auto" w:fill="FFEB84"/>
            <w:hideMark/>
          </w:tcPr>
          <w:p w:rsidR="00562618" w:rsidRPr="00562618" w:rsidRDefault="00562618" w:rsidP="00562618">
            <w:pPr>
              <w:spacing w:after="0" w:line="240" w:lineRule="auto"/>
              <w:ind w:firstLine="300"/>
              <w:jc w:val="center"/>
              <w:rPr>
                <w:rFonts w:ascii="Roboto" w:eastAsia="Times New Roman" w:hAnsi="Roboto" w:cs="Times New Roman"/>
                <w:color w:val="212529"/>
                <w:sz w:val="27"/>
                <w:szCs w:val="27"/>
                <w:lang w:eastAsia="ru-RU"/>
              </w:rPr>
            </w:pPr>
            <w:r w:rsidRPr="00562618">
              <w:rPr>
                <w:rFonts w:ascii="Roboto" w:eastAsia="Times New Roman" w:hAnsi="Roboto" w:cs="Times New Roman"/>
                <w:color w:val="212529"/>
                <w:sz w:val="27"/>
                <w:szCs w:val="27"/>
                <w:lang w:eastAsia="ru-RU"/>
              </w:rPr>
              <w:t>Европа</w:t>
            </w:r>
          </w:p>
        </w:tc>
        <w:tc>
          <w:tcPr>
            <w:tcW w:w="1863" w:type="dxa"/>
            <w:shd w:val="clear" w:color="auto" w:fill="FFEB84"/>
            <w:hideMark/>
          </w:tcPr>
          <w:p w:rsidR="00562618" w:rsidRPr="00562618" w:rsidRDefault="00562618" w:rsidP="00562618">
            <w:pPr>
              <w:spacing w:after="0" w:line="240" w:lineRule="auto"/>
              <w:ind w:firstLine="300"/>
              <w:jc w:val="center"/>
              <w:rPr>
                <w:rFonts w:ascii="Roboto" w:eastAsia="Times New Roman" w:hAnsi="Roboto" w:cs="Times New Roman"/>
                <w:color w:val="212529"/>
                <w:sz w:val="27"/>
                <w:szCs w:val="27"/>
                <w:lang w:eastAsia="ru-RU"/>
              </w:rPr>
            </w:pPr>
            <w:r w:rsidRPr="00562618">
              <w:rPr>
                <w:rFonts w:ascii="Roboto" w:eastAsia="Times New Roman" w:hAnsi="Roboto" w:cs="Times New Roman"/>
                <w:color w:val="212529"/>
                <w:sz w:val="27"/>
                <w:szCs w:val="27"/>
                <w:lang w:eastAsia="ru-RU"/>
              </w:rPr>
              <w:t>20</w:t>
            </w:r>
          </w:p>
        </w:tc>
        <w:tc>
          <w:tcPr>
            <w:tcW w:w="1836" w:type="dxa"/>
            <w:shd w:val="clear" w:color="auto" w:fill="FFEB84"/>
            <w:hideMark/>
          </w:tcPr>
          <w:p w:rsidR="00562618" w:rsidRPr="00562618" w:rsidRDefault="00562618" w:rsidP="00562618">
            <w:pPr>
              <w:spacing w:after="0" w:line="240" w:lineRule="auto"/>
              <w:ind w:firstLine="300"/>
              <w:jc w:val="center"/>
              <w:rPr>
                <w:rFonts w:ascii="Roboto" w:eastAsia="Times New Roman" w:hAnsi="Roboto" w:cs="Times New Roman"/>
                <w:color w:val="212529"/>
                <w:sz w:val="27"/>
                <w:szCs w:val="27"/>
                <w:lang w:eastAsia="ru-RU"/>
              </w:rPr>
            </w:pPr>
            <w:r w:rsidRPr="00562618">
              <w:rPr>
                <w:rFonts w:ascii="Roboto" w:eastAsia="Times New Roman" w:hAnsi="Roboto" w:cs="Times New Roman"/>
                <w:color w:val="212529"/>
                <w:sz w:val="27"/>
                <w:szCs w:val="27"/>
                <w:lang w:eastAsia="ru-RU"/>
              </w:rPr>
              <w:t>1</w:t>
            </w:r>
          </w:p>
        </w:tc>
      </w:tr>
      <w:tr w:rsidR="00562618" w:rsidRPr="00562618" w:rsidTr="00F40AE0">
        <w:trPr>
          <w:trHeight w:val="365"/>
        </w:trPr>
        <w:tc>
          <w:tcPr>
            <w:tcW w:w="1965" w:type="dxa"/>
            <w:shd w:val="clear" w:color="auto" w:fill="ECE9D8"/>
            <w:hideMark/>
          </w:tcPr>
          <w:p w:rsidR="00562618" w:rsidRPr="00562618" w:rsidRDefault="00562618" w:rsidP="00562618">
            <w:pPr>
              <w:spacing w:after="0" w:line="240" w:lineRule="auto"/>
              <w:ind w:firstLine="300"/>
              <w:rPr>
                <w:rFonts w:ascii="Roboto" w:eastAsia="Times New Roman" w:hAnsi="Roboto" w:cs="Times New Roman"/>
                <w:color w:val="212529"/>
                <w:sz w:val="27"/>
                <w:szCs w:val="27"/>
                <w:lang w:eastAsia="ru-RU"/>
              </w:rPr>
            </w:pPr>
            <w:r w:rsidRPr="00562618">
              <w:rPr>
                <w:rFonts w:ascii="Roboto" w:eastAsia="Times New Roman" w:hAnsi="Roboto" w:cs="Times New Roman"/>
                <w:color w:val="212529"/>
                <w:sz w:val="27"/>
                <w:szCs w:val="27"/>
                <w:lang w:eastAsia="ru-RU"/>
              </w:rPr>
              <w:t>902-928</w:t>
            </w:r>
          </w:p>
        </w:tc>
        <w:tc>
          <w:tcPr>
            <w:tcW w:w="1861" w:type="dxa"/>
            <w:shd w:val="clear" w:color="auto" w:fill="ECE9D8"/>
            <w:hideMark/>
          </w:tcPr>
          <w:p w:rsidR="00562618" w:rsidRPr="00562618" w:rsidRDefault="00562618" w:rsidP="00562618">
            <w:pPr>
              <w:spacing w:after="0" w:line="240" w:lineRule="auto"/>
              <w:ind w:firstLine="300"/>
              <w:jc w:val="center"/>
              <w:rPr>
                <w:rFonts w:ascii="Roboto" w:eastAsia="Times New Roman" w:hAnsi="Roboto" w:cs="Times New Roman"/>
                <w:color w:val="212529"/>
                <w:sz w:val="27"/>
                <w:szCs w:val="27"/>
                <w:lang w:eastAsia="ru-RU"/>
              </w:rPr>
            </w:pPr>
            <w:r w:rsidRPr="00562618">
              <w:rPr>
                <w:rFonts w:ascii="Roboto" w:eastAsia="Times New Roman" w:hAnsi="Roboto" w:cs="Times New Roman"/>
                <w:color w:val="212529"/>
                <w:sz w:val="27"/>
                <w:szCs w:val="27"/>
                <w:lang w:eastAsia="ru-RU"/>
              </w:rPr>
              <w:t>Нет</w:t>
            </w:r>
          </w:p>
        </w:tc>
        <w:tc>
          <w:tcPr>
            <w:tcW w:w="1998" w:type="dxa"/>
            <w:shd w:val="clear" w:color="auto" w:fill="ECE9D8"/>
            <w:hideMark/>
          </w:tcPr>
          <w:p w:rsidR="00562618" w:rsidRPr="00562618" w:rsidRDefault="00562618" w:rsidP="00562618">
            <w:pPr>
              <w:spacing w:after="0" w:line="240" w:lineRule="auto"/>
              <w:ind w:firstLine="300"/>
              <w:jc w:val="center"/>
              <w:rPr>
                <w:rFonts w:ascii="Roboto" w:eastAsia="Times New Roman" w:hAnsi="Roboto" w:cs="Times New Roman"/>
                <w:color w:val="212529"/>
                <w:sz w:val="27"/>
                <w:szCs w:val="27"/>
                <w:lang w:eastAsia="ru-RU"/>
              </w:rPr>
            </w:pPr>
            <w:r w:rsidRPr="00562618">
              <w:rPr>
                <w:rFonts w:ascii="Roboto" w:eastAsia="Times New Roman" w:hAnsi="Roboto" w:cs="Times New Roman"/>
                <w:color w:val="212529"/>
                <w:sz w:val="27"/>
                <w:szCs w:val="27"/>
                <w:lang w:eastAsia="ru-RU"/>
              </w:rPr>
              <w:t>Америка</w:t>
            </w:r>
          </w:p>
        </w:tc>
        <w:tc>
          <w:tcPr>
            <w:tcW w:w="1863" w:type="dxa"/>
            <w:shd w:val="clear" w:color="auto" w:fill="ECE9D8"/>
            <w:hideMark/>
          </w:tcPr>
          <w:p w:rsidR="00562618" w:rsidRPr="00562618" w:rsidRDefault="00562618" w:rsidP="00562618">
            <w:pPr>
              <w:spacing w:after="0" w:line="240" w:lineRule="auto"/>
              <w:ind w:firstLine="300"/>
              <w:jc w:val="center"/>
              <w:rPr>
                <w:rFonts w:ascii="Roboto" w:eastAsia="Times New Roman" w:hAnsi="Roboto" w:cs="Times New Roman"/>
                <w:color w:val="212529"/>
                <w:sz w:val="27"/>
                <w:szCs w:val="27"/>
                <w:lang w:eastAsia="ru-RU"/>
              </w:rPr>
            </w:pPr>
            <w:r w:rsidRPr="00562618">
              <w:rPr>
                <w:rFonts w:ascii="Roboto" w:eastAsia="Times New Roman" w:hAnsi="Roboto" w:cs="Times New Roman"/>
                <w:color w:val="212529"/>
                <w:sz w:val="27"/>
                <w:szCs w:val="27"/>
                <w:lang w:eastAsia="ru-RU"/>
              </w:rPr>
              <w:t>40</w:t>
            </w:r>
          </w:p>
        </w:tc>
        <w:tc>
          <w:tcPr>
            <w:tcW w:w="1836" w:type="dxa"/>
            <w:shd w:val="clear" w:color="auto" w:fill="ECE9D8"/>
            <w:hideMark/>
          </w:tcPr>
          <w:p w:rsidR="00562618" w:rsidRPr="00562618" w:rsidRDefault="00562618" w:rsidP="00562618">
            <w:pPr>
              <w:spacing w:after="0" w:line="240" w:lineRule="auto"/>
              <w:ind w:firstLine="300"/>
              <w:jc w:val="center"/>
              <w:rPr>
                <w:rFonts w:ascii="Roboto" w:eastAsia="Times New Roman" w:hAnsi="Roboto" w:cs="Times New Roman"/>
                <w:color w:val="212529"/>
                <w:sz w:val="27"/>
                <w:szCs w:val="27"/>
                <w:lang w:eastAsia="ru-RU"/>
              </w:rPr>
            </w:pPr>
            <w:r w:rsidRPr="00562618">
              <w:rPr>
                <w:rFonts w:ascii="Roboto" w:eastAsia="Times New Roman" w:hAnsi="Roboto" w:cs="Times New Roman"/>
                <w:color w:val="212529"/>
                <w:sz w:val="27"/>
                <w:szCs w:val="27"/>
                <w:lang w:eastAsia="ru-RU"/>
              </w:rPr>
              <w:t>1-10</w:t>
            </w:r>
          </w:p>
        </w:tc>
      </w:tr>
      <w:tr w:rsidR="00562618" w:rsidRPr="00562618" w:rsidTr="00F40AE0">
        <w:trPr>
          <w:trHeight w:val="381"/>
        </w:trPr>
        <w:tc>
          <w:tcPr>
            <w:tcW w:w="1965" w:type="dxa"/>
            <w:shd w:val="clear" w:color="auto" w:fill="FFEB84"/>
            <w:hideMark/>
          </w:tcPr>
          <w:p w:rsidR="00562618" w:rsidRPr="00562618" w:rsidRDefault="00562618" w:rsidP="00562618">
            <w:pPr>
              <w:spacing w:after="0" w:line="240" w:lineRule="auto"/>
              <w:ind w:firstLine="300"/>
              <w:rPr>
                <w:rFonts w:ascii="Roboto" w:eastAsia="Times New Roman" w:hAnsi="Roboto" w:cs="Times New Roman"/>
                <w:color w:val="212529"/>
                <w:sz w:val="27"/>
                <w:szCs w:val="27"/>
                <w:lang w:eastAsia="ru-RU"/>
              </w:rPr>
            </w:pPr>
            <w:r w:rsidRPr="00562618">
              <w:rPr>
                <w:rFonts w:ascii="Roboto" w:eastAsia="Times New Roman" w:hAnsi="Roboto" w:cs="Times New Roman"/>
                <w:color w:val="212529"/>
                <w:sz w:val="27"/>
                <w:szCs w:val="27"/>
                <w:lang w:eastAsia="ru-RU"/>
              </w:rPr>
              <w:t>2405-2480</w:t>
            </w:r>
          </w:p>
        </w:tc>
        <w:tc>
          <w:tcPr>
            <w:tcW w:w="1861" w:type="dxa"/>
            <w:shd w:val="clear" w:color="auto" w:fill="FFEB84"/>
            <w:hideMark/>
          </w:tcPr>
          <w:p w:rsidR="00562618" w:rsidRPr="00562618" w:rsidRDefault="00562618" w:rsidP="00562618">
            <w:pPr>
              <w:spacing w:after="0" w:line="240" w:lineRule="auto"/>
              <w:ind w:firstLine="300"/>
              <w:jc w:val="center"/>
              <w:rPr>
                <w:rFonts w:ascii="Roboto" w:eastAsia="Times New Roman" w:hAnsi="Roboto" w:cs="Times New Roman"/>
                <w:color w:val="212529"/>
                <w:sz w:val="27"/>
                <w:szCs w:val="27"/>
                <w:lang w:eastAsia="ru-RU"/>
              </w:rPr>
            </w:pPr>
            <w:r w:rsidRPr="00562618">
              <w:rPr>
                <w:rFonts w:ascii="Roboto" w:eastAsia="Times New Roman" w:hAnsi="Roboto" w:cs="Times New Roman"/>
                <w:color w:val="212529"/>
                <w:sz w:val="27"/>
                <w:szCs w:val="27"/>
                <w:lang w:eastAsia="ru-RU"/>
              </w:rPr>
              <w:t>Нет</w:t>
            </w:r>
          </w:p>
        </w:tc>
        <w:tc>
          <w:tcPr>
            <w:tcW w:w="1998" w:type="dxa"/>
            <w:shd w:val="clear" w:color="auto" w:fill="FFEB84"/>
            <w:hideMark/>
          </w:tcPr>
          <w:p w:rsidR="00562618" w:rsidRPr="00562618" w:rsidRDefault="00562618" w:rsidP="00562618">
            <w:pPr>
              <w:spacing w:after="0" w:line="240" w:lineRule="auto"/>
              <w:ind w:firstLine="300"/>
              <w:jc w:val="center"/>
              <w:rPr>
                <w:rFonts w:ascii="Roboto" w:eastAsia="Times New Roman" w:hAnsi="Roboto" w:cs="Times New Roman"/>
                <w:color w:val="212529"/>
                <w:sz w:val="27"/>
                <w:szCs w:val="27"/>
                <w:lang w:eastAsia="ru-RU"/>
              </w:rPr>
            </w:pPr>
            <w:r w:rsidRPr="00562618">
              <w:rPr>
                <w:rFonts w:ascii="Roboto" w:eastAsia="Times New Roman" w:hAnsi="Roboto" w:cs="Times New Roman"/>
                <w:color w:val="212529"/>
                <w:sz w:val="27"/>
                <w:szCs w:val="27"/>
                <w:lang w:eastAsia="ru-RU"/>
              </w:rPr>
              <w:t>Весь мир</w:t>
            </w:r>
          </w:p>
        </w:tc>
        <w:tc>
          <w:tcPr>
            <w:tcW w:w="1863" w:type="dxa"/>
            <w:shd w:val="clear" w:color="auto" w:fill="FFEB84"/>
            <w:hideMark/>
          </w:tcPr>
          <w:p w:rsidR="00562618" w:rsidRPr="00562618" w:rsidRDefault="00562618" w:rsidP="00562618">
            <w:pPr>
              <w:spacing w:after="0" w:line="240" w:lineRule="auto"/>
              <w:ind w:firstLine="300"/>
              <w:jc w:val="center"/>
              <w:rPr>
                <w:rFonts w:ascii="Roboto" w:eastAsia="Times New Roman" w:hAnsi="Roboto" w:cs="Times New Roman"/>
                <w:color w:val="212529"/>
                <w:sz w:val="27"/>
                <w:szCs w:val="27"/>
                <w:lang w:eastAsia="ru-RU"/>
              </w:rPr>
            </w:pPr>
            <w:r w:rsidRPr="00562618">
              <w:rPr>
                <w:rFonts w:ascii="Roboto" w:eastAsia="Times New Roman" w:hAnsi="Roboto" w:cs="Times New Roman"/>
                <w:color w:val="212529"/>
                <w:sz w:val="27"/>
                <w:szCs w:val="27"/>
                <w:lang w:eastAsia="ru-RU"/>
              </w:rPr>
              <w:t>250</w:t>
            </w:r>
          </w:p>
        </w:tc>
        <w:tc>
          <w:tcPr>
            <w:tcW w:w="1836" w:type="dxa"/>
            <w:shd w:val="clear" w:color="auto" w:fill="FFEB84"/>
            <w:hideMark/>
          </w:tcPr>
          <w:p w:rsidR="00562618" w:rsidRPr="00562618" w:rsidRDefault="00562618" w:rsidP="00562618">
            <w:pPr>
              <w:spacing w:after="0" w:line="240" w:lineRule="auto"/>
              <w:ind w:firstLine="300"/>
              <w:jc w:val="center"/>
              <w:rPr>
                <w:rFonts w:ascii="Roboto" w:eastAsia="Times New Roman" w:hAnsi="Roboto" w:cs="Times New Roman"/>
                <w:color w:val="212529"/>
                <w:sz w:val="27"/>
                <w:szCs w:val="27"/>
                <w:lang w:eastAsia="ru-RU"/>
              </w:rPr>
            </w:pPr>
            <w:r w:rsidRPr="00562618">
              <w:rPr>
                <w:rFonts w:ascii="Roboto" w:eastAsia="Times New Roman" w:hAnsi="Roboto" w:cs="Times New Roman"/>
                <w:color w:val="212529"/>
                <w:sz w:val="27"/>
                <w:szCs w:val="27"/>
                <w:lang w:eastAsia="ru-RU"/>
              </w:rPr>
              <w:t>11-26</w:t>
            </w:r>
          </w:p>
        </w:tc>
      </w:tr>
    </w:tbl>
    <w:p w:rsidR="00F40AE0" w:rsidRDefault="00562618" w:rsidP="00562618">
      <w:pPr>
        <w:spacing w:before="24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562618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На данный момент ZigBee разработал единственный в этой области стандарт, который подкреплен наличием производства полностью совместимых аппаратных и программных продуктов. </w:t>
      </w:r>
    </w:p>
    <w:p w:rsidR="00562618" w:rsidRPr="00562618" w:rsidRDefault="00562618" w:rsidP="00562618">
      <w:pPr>
        <w:spacing w:before="24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562618">
        <w:rPr>
          <w:rFonts w:ascii="Times New Roman" w:hAnsi="Times New Roman" w:cs="Times New Roman"/>
          <w:bCs/>
          <w:sz w:val="28"/>
          <w:szCs w:val="28"/>
          <w:lang w:val="uz-Cyrl-UZ"/>
        </w:rPr>
        <w:t>Протоколы ZigBee позволяют устройствам находиться в спящем режиме большую часть времени, что значительно продлевает срок службы батареи.</w:t>
      </w:r>
    </w:p>
    <w:p w:rsidR="00562618" w:rsidRDefault="00562618" w:rsidP="00562618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562618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Очевидно, что разработать схемы обмена данными между сотнями и даже тысячами мотов не так-то просто. Наряду с прочим необходимо учесть тот факт, что сенсорные сети работают в нелицензированных частотных диапазонах, поэтому в ряде случаев могут возникать помехи, создаваемые посторонними источниками радиосигналов. </w:t>
      </w:r>
    </w:p>
    <w:p w:rsidR="00562618" w:rsidRDefault="00562618" w:rsidP="00562618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562618">
        <w:rPr>
          <w:rFonts w:ascii="Times New Roman" w:hAnsi="Times New Roman" w:cs="Times New Roman"/>
          <w:bCs/>
          <w:sz w:val="28"/>
          <w:szCs w:val="28"/>
          <w:lang w:val="uz-Cyrl-UZ"/>
        </w:rPr>
        <w:t>Желательно также избегать повторной передачи одних и тех же данных, а кроме того, учитывать, что из-за недостаточной энергоемкости и внешних воздействий моты будут выходить из строя навсегда или на какое-то время. Во всех таких случаях схемы обмена данными должны модифицироваться.</w:t>
      </w:r>
    </w:p>
    <w:p w:rsidR="00562618" w:rsidRPr="00562618" w:rsidRDefault="00562618" w:rsidP="00562618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62618">
        <w:rPr>
          <w:rFonts w:ascii="Times New Roman" w:hAnsi="Times New Roman" w:cs="Times New Roman"/>
          <w:bCs/>
          <w:sz w:val="28"/>
          <w:szCs w:val="28"/>
        </w:rPr>
        <w:t xml:space="preserve">Поскольку одной из важнейших функций TinyOS является автоматический выбор схемы организации сети и маршрутов передачи данных, беспроводные сенсорные сети по существу являются </w:t>
      </w:r>
      <w:r w:rsidRPr="00F40AE0">
        <w:rPr>
          <w:rFonts w:ascii="Times New Roman" w:hAnsi="Times New Roman" w:cs="Times New Roman"/>
          <w:bCs/>
          <w:i/>
          <w:sz w:val="28"/>
          <w:szCs w:val="28"/>
        </w:rPr>
        <w:t>самонастраиваемыми</w:t>
      </w:r>
      <w:r w:rsidRPr="00562618">
        <w:rPr>
          <w:rFonts w:ascii="Times New Roman" w:hAnsi="Times New Roman" w:cs="Times New Roman"/>
          <w:bCs/>
          <w:sz w:val="28"/>
          <w:szCs w:val="28"/>
        </w:rPr>
        <w:t>.</w:t>
      </w:r>
    </w:p>
    <w:p w:rsidR="00F40AE0" w:rsidRDefault="00562618" w:rsidP="00562618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62618">
        <w:rPr>
          <w:rFonts w:ascii="Times New Roman" w:hAnsi="Times New Roman" w:cs="Times New Roman"/>
          <w:bCs/>
          <w:sz w:val="28"/>
          <w:szCs w:val="28"/>
        </w:rPr>
        <w:t xml:space="preserve">Чаще всего мот должен иметь возможность самостоятельно определить свое местоположение, по крайней мере по отношению к тому другому моту, которому он будет передавать данные. </w:t>
      </w:r>
    </w:p>
    <w:p w:rsidR="00562618" w:rsidRPr="00562618" w:rsidRDefault="00562618" w:rsidP="00562618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62618">
        <w:rPr>
          <w:rFonts w:ascii="Times New Roman" w:hAnsi="Times New Roman" w:cs="Times New Roman"/>
          <w:bCs/>
          <w:sz w:val="28"/>
          <w:szCs w:val="28"/>
        </w:rPr>
        <w:t>То есть сначала происходит идентификация всех мотов, а затем уже формируется схема маршрутизации.</w:t>
      </w:r>
    </w:p>
    <w:p w:rsidR="00633D81" w:rsidRPr="00F40AE0" w:rsidRDefault="00F40AE0" w:rsidP="00F20C1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F40AE0">
        <w:rPr>
          <w:rFonts w:ascii="Times New Roman" w:hAnsi="Times New Roman" w:cs="Times New Roman"/>
          <w:b/>
          <w:bCs/>
          <w:sz w:val="28"/>
          <w:szCs w:val="28"/>
          <w:lang w:val="uz-Cyrl-UZ"/>
        </w:rPr>
        <w:lastRenderedPageBreak/>
        <w:t>Топологии сенсорных сетей</w:t>
      </w:r>
    </w:p>
    <w:p w:rsidR="00113623" w:rsidRDefault="00113623" w:rsidP="0011362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13623">
        <w:rPr>
          <w:rFonts w:ascii="Times New Roman" w:hAnsi="Times New Roman" w:cs="Times New Roman"/>
          <w:sz w:val="28"/>
          <w:szCs w:val="28"/>
        </w:rPr>
        <w:t xml:space="preserve">се моты — устройства стандарта ZigBee — по уровню сложности разбиваются на три класса. </w:t>
      </w:r>
    </w:p>
    <w:p w:rsidR="00113623" w:rsidRDefault="00113623" w:rsidP="0011362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3623">
        <w:rPr>
          <w:rFonts w:ascii="Times New Roman" w:hAnsi="Times New Roman" w:cs="Times New Roman"/>
          <w:sz w:val="28"/>
          <w:szCs w:val="28"/>
        </w:rPr>
        <w:t xml:space="preserve">Высший из них — </w:t>
      </w:r>
      <w:r w:rsidRPr="00113623">
        <w:rPr>
          <w:rFonts w:ascii="Times New Roman" w:hAnsi="Times New Roman" w:cs="Times New Roman"/>
          <w:i/>
          <w:sz w:val="28"/>
          <w:szCs w:val="28"/>
        </w:rPr>
        <w:t>координатор</w:t>
      </w:r>
      <w:r w:rsidRPr="00113623">
        <w:rPr>
          <w:rFonts w:ascii="Times New Roman" w:hAnsi="Times New Roman" w:cs="Times New Roman"/>
          <w:sz w:val="28"/>
          <w:szCs w:val="28"/>
        </w:rPr>
        <w:t xml:space="preserve"> — управляет работой сети, хранит данные о ее топологии и служит шлюзом для передачи данных, собираемых всей беспроводной сенсорной сетью, для дальнейшей обработки. </w:t>
      </w:r>
    </w:p>
    <w:p w:rsidR="00113623" w:rsidRDefault="00113623" w:rsidP="0011362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3623">
        <w:rPr>
          <w:rFonts w:ascii="Times New Roman" w:hAnsi="Times New Roman" w:cs="Times New Roman"/>
          <w:sz w:val="28"/>
          <w:szCs w:val="28"/>
        </w:rPr>
        <w:t xml:space="preserve">В сенсорных сетях обычно используется один координатор. </w:t>
      </w:r>
    </w:p>
    <w:p w:rsidR="00113623" w:rsidRDefault="00113623" w:rsidP="0011362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3623">
        <w:rPr>
          <w:rFonts w:ascii="Times New Roman" w:hAnsi="Times New Roman" w:cs="Times New Roman"/>
          <w:sz w:val="28"/>
          <w:szCs w:val="28"/>
        </w:rPr>
        <w:t xml:space="preserve">Средний по сложности мот является </w:t>
      </w:r>
      <w:r w:rsidRPr="00113623">
        <w:rPr>
          <w:rFonts w:ascii="Times New Roman" w:hAnsi="Times New Roman" w:cs="Times New Roman"/>
          <w:i/>
          <w:sz w:val="28"/>
          <w:szCs w:val="28"/>
        </w:rPr>
        <w:t>маршрутизатором</w:t>
      </w:r>
      <w:r w:rsidRPr="00113623">
        <w:rPr>
          <w:rFonts w:ascii="Times New Roman" w:hAnsi="Times New Roman" w:cs="Times New Roman"/>
          <w:sz w:val="28"/>
          <w:szCs w:val="28"/>
        </w:rPr>
        <w:t>, то есть может принимать и передавать данные, а также определять направления передачи.</w:t>
      </w:r>
    </w:p>
    <w:p w:rsidR="00633D81" w:rsidRDefault="00113623" w:rsidP="00113623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113623">
        <w:rPr>
          <w:rFonts w:ascii="Times New Roman" w:hAnsi="Times New Roman" w:cs="Times New Roman"/>
          <w:sz w:val="28"/>
          <w:szCs w:val="28"/>
        </w:rPr>
        <w:t xml:space="preserve">амый простой мот может лишь передавать данные ближайшему маршрутизатору. Таким образом, получается, что стандарт ZigBee поддерживает сеть с </w:t>
      </w:r>
      <w:r w:rsidRPr="00113623">
        <w:rPr>
          <w:rFonts w:ascii="Times New Roman" w:hAnsi="Times New Roman" w:cs="Times New Roman"/>
          <w:i/>
          <w:sz w:val="28"/>
          <w:szCs w:val="28"/>
        </w:rPr>
        <w:t>кластерной архитектурой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33D81" w:rsidRDefault="00113623" w:rsidP="00F20C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220F39" wp14:editId="6051C670">
            <wp:extent cx="5936920" cy="2984740"/>
            <wp:effectExtent l="0" t="0" r="698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715" cy="298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7F5" w:rsidRDefault="00C117F5" w:rsidP="00C117F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17F5">
        <w:rPr>
          <w:rFonts w:ascii="Times New Roman" w:hAnsi="Times New Roman" w:cs="Times New Roman"/>
          <w:i/>
          <w:sz w:val="28"/>
          <w:szCs w:val="28"/>
        </w:rPr>
        <w:t>Кластер</w:t>
      </w:r>
      <w:r w:rsidRPr="00C117F5">
        <w:rPr>
          <w:rFonts w:ascii="Times New Roman" w:hAnsi="Times New Roman" w:cs="Times New Roman"/>
          <w:sz w:val="28"/>
          <w:szCs w:val="28"/>
        </w:rPr>
        <w:t xml:space="preserve"> образуют маршрутизатор и простейшие моты, у которых он запрашивает сенсорные данные. </w:t>
      </w:r>
    </w:p>
    <w:p w:rsidR="00C117F5" w:rsidRDefault="00C117F5" w:rsidP="00C117F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17F5">
        <w:rPr>
          <w:rFonts w:ascii="Times New Roman" w:hAnsi="Times New Roman" w:cs="Times New Roman"/>
          <w:i/>
          <w:sz w:val="28"/>
          <w:szCs w:val="28"/>
        </w:rPr>
        <w:t>Маршрутизаторы</w:t>
      </w:r>
      <w:r w:rsidRPr="00C117F5">
        <w:rPr>
          <w:rFonts w:ascii="Times New Roman" w:hAnsi="Times New Roman" w:cs="Times New Roman"/>
          <w:sz w:val="28"/>
          <w:szCs w:val="28"/>
        </w:rPr>
        <w:t xml:space="preserve"> кластеров ретранслируют данные друг другу, и в конечном счете данные передаются координатору. </w:t>
      </w:r>
    </w:p>
    <w:p w:rsidR="00633D81" w:rsidRPr="00C117F5" w:rsidRDefault="00C117F5" w:rsidP="00C117F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17F5">
        <w:rPr>
          <w:rFonts w:ascii="Times New Roman" w:hAnsi="Times New Roman" w:cs="Times New Roman"/>
          <w:i/>
          <w:sz w:val="28"/>
          <w:szCs w:val="28"/>
        </w:rPr>
        <w:t>Координатор</w:t>
      </w:r>
      <w:r w:rsidRPr="00C117F5">
        <w:rPr>
          <w:rFonts w:ascii="Times New Roman" w:hAnsi="Times New Roman" w:cs="Times New Roman"/>
          <w:sz w:val="28"/>
          <w:szCs w:val="28"/>
        </w:rPr>
        <w:t xml:space="preserve"> обычно имеет связь с IP-сетью, куда и направляются данные для окончательной обработки.</w:t>
      </w:r>
    </w:p>
    <w:p w:rsidR="00633D81" w:rsidRDefault="00C117F5" w:rsidP="00C117F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17F5">
        <w:rPr>
          <w:rFonts w:ascii="Times New Roman" w:hAnsi="Times New Roman" w:cs="Times New Roman"/>
          <w:sz w:val="28"/>
          <w:szCs w:val="28"/>
        </w:rPr>
        <w:t>Аппаратно-программн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C117F5">
        <w:rPr>
          <w:rFonts w:ascii="Times New Roman" w:hAnsi="Times New Roman" w:cs="Times New Roman"/>
          <w:sz w:val="28"/>
          <w:szCs w:val="28"/>
        </w:rPr>
        <w:t xml:space="preserve"> платформ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117F5">
        <w:rPr>
          <w:rFonts w:ascii="Times New Roman" w:hAnsi="Times New Roman" w:cs="Times New Roman"/>
          <w:sz w:val="28"/>
          <w:szCs w:val="28"/>
        </w:rPr>
        <w:t xml:space="preserve"> MeshLogic для построения беспроводных сенсорных сетей </w:t>
      </w:r>
      <w:r w:rsidR="006F5909">
        <w:rPr>
          <w:rFonts w:ascii="Times New Roman" w:hAnsi="Times New Roman" w:cs="Times New Roman"/>
          <w:sz w:val="28"/>
          <w:szCs w:val="28"/>
        </w:rPr>
        <w:t>отличается</w:t>
      </w:r>
      <w:r w:rsidRPr="00C117F5">
        <w:rPr>
          <w:rFonts w:ascii="Times New Roman" w:hAnsi="Times New Roman" w:cs="Times New Roman"/>
          <w:sz w:val="28"/>
          <w:szCs w:val="28"/>
        </w:rPr>
        <w:t xml:space="preserve"> от ZigBee ориентаци</w:t>
      </w:r>
      <w:r w:rsidR="006F5909">
        <w:rPr>
          <w:rFonts w:ascii="Times New Roman" w:hAnsi="Times New Roman" w:cs="Times New Roman"/>
          <w:sz w:val="28"/>
          <w:szCs w:val="28"/>
        </w:rPr>
        <w:t>ей</w:t>
      </w:r>
      <w:r w:rsidRPr="00C117F5">
        <w:rPr>
          <w:rFonts w:ascii="Times New Roman" w:hAnsi="Times New Roman" w:cs="Times New Roman"/>
          <w:sz w:val="28"/>
          <w:szCs w:val="28"/>
        </w:rPr>
        <w:t xml:space="preserve"> на построение </w:t>
      </w:r>
      <w:r w:rsidRPr="006F5909">
        <w:rPr>
          <w:rFonts w:ascii="Times New Roman" w:hAnsi="Times New Roman" w:cs="Times New Roman"/>
          <w:i/>
          <w:sz w:val="28"/>
          <w:szCs w:val="28"/>
        </w:rPr>
        <w:t>одноранговых ячеистых сетей</w:t>
      </w:r>
      <w:r w:rsidR="006F5909">
        <w:rPr>
          <w:rFonts w:ascii="Times New Roman" w:hAnsi="Times New Roman" w:cs="Times New Roman"/>
          <w:sz w:val="28"/>
          <w:szCs w:val="28"/>
        </w:rPr>
        <w:t>.</w:t>
      </w:r>
    </w:p>
    <w:p w:rsidR="006F5909" w:rsidRDefault="006F5909" w:rsidP="006F59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07BF7AA" wp14:editId="181D54BD">
            <wp:extent cx="5885559" cy="270869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2420" cy="271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909" w:rsidRDefault="006F5909" w:rsidP="00C117F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5909">
        <w:rPr>
          <w:rFonts w:ascii="Times New Roman" w:hAnsi="Times New Roman" w:cs="Times New Roman"/>
          <w:sz w:val="28"/>
          <w:szCs w:val="28"/>
        </w:rPr>
        <w:t xml:space="preserve">В таких сетях функциональные возможности каждого мота одинаковы. Возможность самоорганизации и самовосстановления </w:t>
      </w:r>
      <w:r w:rsidRPr="006F5909">
        <w:rPr>
          <w:rFonts w:ascii="Times New Roman" w:hAnsi="Times New Roman" w:cs="Times New Roman"/>
          <w:i/>
          <w:sz w:val="28"/>
          <w:szCs w:val="28"/>
        </w:rPr>
        <w:t>сетей ячеистой топологии</w:t>
      </w:r>
      <w:r w:rsidRPr="006F5909">
        <w:rPr>
          <w:rFonts w:ascii="Times New Roman" w:hAnsi="Times New Roman" w:cs="Times New Roman"/>
          <w:sz w:val="28"/>
          <w:szCs w:val="28"/>
        </w:rPr>
        <w:t xml:space="preserve"> позволяет в случае выхода части мотов из строя спонтанно формировать новую структуру сети. </w:t>
      </w:r>
    </w:p>
    <w:p w:rsidR="006F5909" w:rsidRDefault="006F5909" w:rsidP="00C117F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</w:t>
      </w:r>
      <w:r w:rsidRPr="006F5909">
        <w:rPr>
          <w:rFonts w:ascii="Times New Roman" w:hAnsi="Times New Roman" w:cs="Times New Roman"/>
          <w:sz w:val="28"/>
          <w:szCs w:val="28"/>
        </w:rPr>
        <w:t xml:space="preserve">, в любом случае необходим центральный функциональный узел, принимающий и обрабатывающий все данные, или шлюз для передачи данных на обработку узлу. Спонтанно создаваемые сети часто называют латинским термином </w:t>
      </w:r>
      <w:r w:rsidRPr="00CD3D73">
        <w:rPr>
          <w:rFonts w:ascii="Times New Roman" w:hAnsi="Times New Roman" w:cs="Times New Roman"/>
          <w:i/>
          <w:sz w:val="28"/>
          <w:szCs w:val="28"/>
        </w:rPr>
        <w:t>Ad Hoc</w:t>
      </w:r>
      <w:r w:rsidRPr="006F5909">
        <w:rPr>
          <w:rFonts w:ascii="Times New Roman" w:hAnsi="Times New Roman" w:cs="Times New Roman"/>
          <w:sz w:val="28"/>
          <w:szCs w:val="28"/>
        </w:rPr>
        <w:t>, что означает «</w:t>
      </w:r>
      <w:r w:rsidRPr="00CD3D73">
        <w:rPr>
          <w:rFonts w:ascii="Times New Roman" w:hAnsi="Times New Roman" w:cs="Times New Roman"/>
          <w:i/>
          <w:sz w:val="28"/>
          <w:szCs w:val="28"/>
        </w:rPr>
        <w:t>для конкретного случая</w:t>
      </w:r>
      <w:r w:rsidRPr="006F5909">
        <w:rPr>
          <w:rFonts w:ascii="Times New Roman" w:hAnsi="Times New Roman" w:cs="Times New Roman"/>
          <w:sz w:val="28"/>
          <w:szCs w:val="28"/>
        </w:rPr>
        <w:t>».</w:t>
      </w:r>
    </w:p>
    <w:p w:rsidR="00CD3D73" w:rsidRDefault="00CD3D73" w:rsidP="00C117F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3D73">
        <w:rPr>
          <w:rFonts w:ascii="Times New Roman" w:hAnsi="Times New Roman" w:cs="Times New Roman"/>
          <w:sz w:val="28"/>
          <w:szCs w:val="28"/>
        </w:rPr>
        <w:t xml:space="preserve">В сетях MeshLogic каждый мот может выполнять ретрансляцию пакетов, то есть по своим функциям напоминает маршрутизатор ZigBee. </w:t>
      </w:r>
    </w:p>
    <w:p w:rsidR="00CD3D73" w:rsidRDefault="00CD3D73" w:rsidP="00C117F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3D73">
        <w:rPr>
          <w:rFonts w:ascii="Times New Roman" w:hAnsi="Times New Roman" w:cs="Times New Roman"/>
          <w:sz w:val="28"/>
          <w:szCs w:val="28"/>
        </w:rPr>
        <w:t>Сети MeshLogic являются в полной мере самоорганизуемыми: никакого узла-координатора не предусмотрено. В качестве радиочастотных приемопередатчиков в MeshLogic могут использоваться различные устройства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4D19" w:rsidRPr="00D34D19" w:rsidRDefault="00D34D19" w:rsidP="00D34D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4D19">
        <w:rPr>
          <w:rFonts w:ascii="Times New Roman" w:hAnsi="Times New Roman" w:cs="Times New Roman"/>
          <w:sz w:val="28"/>
          <w:szCs w:val="28"/>
        </w:rPr>
        <w:t>Основным стандартом передачи данных в сенсорных сетях является IEE802.15.4, которые специально был разработан для беспроводных сетей с маломощными приемо-передатчиками.</w:t>
      </w:r>
    </w:p>
    <w:p w:rsidR="00D34D19" w:rsidRDefault="00D34D19" w:rsidP="00D34D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4D19">
        <w:rPr>
          <w:rFonts w:ascii="Times New Roman" w:hAnsi="Times New Roman" w:cs="Times New Roman"/>
          <w:sz w:val="28"/>
          <w:szCs w:val="28"/>
        </w:rPr>
        <w:t>Никаких стандартов в области программного обеспечения в сенсорных сетях нет. Существует несколько сотен различных протоколов обработки и передачи данных, а также систем управления узлами. Наиболее распространенной операционной системой является система с открытым кодом – TinyOs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4D19" w:rsidRDefault="00D34D19" w:rsidP="00D34D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4D19">
        <w:rPr>
          <w:rFonts w:ascii="Times New Roman" w:hAnsi="Times New Roman" w:cs="Times New Roman"/>
          <w:sz w:val="28"/>
          <w:szCs w:val="28"/>
        </w:rPr>
        <w:t>Программа управления сенсорного узла под управлением операционной системы TinyOs пишется на языке nesC.</w:t>
      </w:r>
    </w:p>
    <w:p w:rsidR="00CD3D73" w:rsidRPr="00CD3D73" w:rsidRDefault="00CD3D73" w:rsidP="00CD3D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3D73">
        <w:rPr>
          <w:rFonts w:ascii="Roboto" w:hAnsi="Roboto"/>
          <w:b/>
          <w:color w:val="212529"/>
          <w:sz w:val="27"/>
          <w:szCs w:val="27"/>
          <w:shd w:val="clear" w:color="auto" w:fill="FFFFFF"/>
        </w:rPr>
        <w:lastRenderedPageBreak/>
        <w:t>Отличия беспроводных сенсорны</w:t>
      </w:r>
      <w:r>
        <w:rPr>
          <w:rFonts w:ascii="Roboto" w:hAnsi="Roboto"/>
          <w:b/>
          <w:color w:val="212529"/>
          <w:sz w:val="27"/>
          <w:szCs w:val="27"/>
          <w:shd w:val="clear" w:color="auto" w:fill="FFFFFF"/>
        </w:rPr>
        <w:t>х</w:t>
      </w:r>
      <w:r w:rsidRPr="00CD3D73">
        <w:rPr>
          <w:rFonts w:ascii="Roboto" w:hAnsi="Roboto"/>
          <w:b/>
          <w:color w:val="212529"/>
          <w:sz w:val="27"/>
          <w:szCs w:val="27"/>
          <w:shd w:val="clear" w:color="auto" w:fill="FFFFFF"/>
        </w:rPr>
        <w:t xml:space="preserve"> сет</w:t>
      </w:r>
      <w:r>
        <w:rPr>
          <w:rFonts w:ascii="Roboto" w:hAnsi="Roboto"/>
          <w:b/>
          <w:color w:val="212529"/>
          <w:sz w:val="27"/>
          <w:szCs w:val="27"/>
          <w:shd w:val="clear" w:color="auto" w:fill="FFFFFF"/>
        </w:rPr>
        <w:t>ей</w:t>
      </w:r>
    </w:p>
    <w:p w:rsidR="00D34D19" w:rsidRPr="00D34D19" w:rsidRDefault="00D34D19" w:rsidP="00D34D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34D19">
        <w:rPr>
          <w:rFonts w:ascii="Times New Roman" w:hAnsi="Times New Roman" w:cs="Times New Roman"/>
          <w:sz w:val="28"/>
          <w:szCs w:val="28"/>
        </w:rPr>
        <w:t>тлич</w:t>
      </w:r>
      <w:r>
        <w:rPr>
          <w:rFonts w:ascii="Times New Roman" w:hAnsi="Times New Roman" w:cs="Times New Roman"/>
          <w:sz w:val="28"/>
          <w:szCs w:val="28"/>
        </w:rPr>
        <w:t>ия</w:t>
      </w:r>
      <w:r w:rsidRPr="00D34D19">
        <w:rPr>
          <w:rFonts w:ascii="Times New Roman" w:hAnsi="Times New Roman" w:cs="Times New Roman"/>
          <w:sz w:val="28"/>
          <w:szCs w:val="28"/>
        </w:rPr>
        <w:t xml:space="preserve"> беспроводны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D34D19">
        <w:rPr>
          <w:rFonts w:ascii="Times New Roman" w:hAnsi="Times New Roman" w:cs="Times New Roman"/>
          <w:sz w:val="28"/>
          <w:szCs w:val="28"/>
        </w:rPr>
        <w:t xml:space="preserve"> сенсорны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D34D19">
        <w:rPr>
          <w:rFonts w:ascii="Times New Roman" w:hAnsi="Times New Roman" w:cs="Times New Roman"/>
          <w:sz w:val="28"/>
          <w:szCs w:val="28"/>
        </w:rPr>
        <w:t xml:space="preserve"> сет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D34D19">
        <w:rPr>
          <w:rFonts w:ascii="Times New Roman" w:hAnsi="Times New Roman" w:cs="Times New Roman"/>
          <w:sz w:val="28"/>
          <w:szCs w:val="28"/>
        </w:rPr>
        <w:t xml:space="preserve"> от обычных вычислительных (проводных и беспроводных) сетей:</w:t>
      </w:r>
    </w:p>
    <w:p w:rsidR="00D34D19" w:rsidRPr="00D34D19" w:rsidRDefault="00D34D19" w:rsidP="00D34D19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4D19">
        <w:rPr>
          <w:rFonts w:ascii="Times New Roman" w:hAnsi="Times New Roman" w:cs="Times New Roman"/>
          <w:sz w:val="28"/>
          <w:szCs w:val="28"/>
        </w:rPr>
        <w:t>полное отсутствие каких бы то ни было кабелей — электрических, коммуникационных и т.д.;</w:t>
      </w:r>
    </w:p>
    <w:p w:rsidR="00D34D19" w:rsidRPr="00D34D19" w:rsidRDefault="00D34D19" w:rsidP="00D34D19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4D19">
        <w:rPr>
          <w:rFonts w:ascii="Times New Roman" w:hAnsi="Times New Roman" w:cs="Times New Roman"/>
          <w:sz w:val="28"/>
          <w:szCs w:val="28"/>
        </w:rPr>
        <w:t>возможность компактного размещения или даже интеграции мотов в объекты окружающей среды;</w:t>
      </w:r>
    </w:p>
    <w:p w:rsidR="00D34D19" w:rsidRPr="00D34D19" w:rsidRDefault="00D34D19" w:rsidP="00D34D19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4D19">
        <w:rPr>
          <w:rFonts w:ascii="Times New Roman" w:hAnsi="Times New Roman" w:cs="Times New Roman"/>
          <w:sz w:val="28"/>
          <w:szCs w:val="28"/>
        </w:rPr>
        <w:t>надежность как отдельных элементов, так и, что более важно, всей системы в целом; в ряде случаев сеть может функционировать при исправности только 10-20% сенсоров (мотов);</w:t>
      </w:r>
    </w:p>
    <w:p w:rsidR="00D34D19" w:rsidRPr="00D34D19" w:rsidRDefault="00D34D19" w:rsidP="00D34D19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4D19">
        <w:rPr>
          <w:rFonts w:ascii="Times New Roman" w:hAnsi="Times New Roman" w:cs="Times New Roman"/>
          <w:sz w:val="28"/>
          <w:szCs w:val="28"/>
        </w:rPr>
        <w:t>отсутствие необходимости в персонале для монтажа и технического обслуживания.</w:t>
      </w:r>
    </w:p>
    <w:p w:rsidR="00D34D19" w:rsidRDefault="00D34D19" w:rsidP="00D34D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4D19">
        <w:rPr>
          <w:rFonts w:ascii="Times New Roman" w:hAnsi="Times New Roman" w:cs="Times New Roman"/>
          <w:sz w:val="28"/>
          <w:szCs w:val="28"/>
        </w:rPr>
        <w:t xml:space="preserve">Сенсорные сети могут быть использованы во многих прикладных областях. Беспроводные сенсорные сети — это новая перспективная технология, и все связанные с ней проекты в основном находятся в стадии разработки. </w:t>
      </w:r>
    </w:p>
    <w:p w:rsidR="00D34D19" w:rsidRPr="00D34D19" w:rsidRDefault="00D34D19" w:rsidP="00D34D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34D19">
        <w:rPr>
          <w:rFonts w:ascii="Times New Roman" w:hAnsi="Times New Roman" w:cs="Times New Roman"/>
          <w:sz w:val="28"/>
          <w:szCs w:val="28"/>
        </w:rPr>
        <w:t>сновные области применения данной технологии:</w:t>
      </w:r>
    </w:p>
    <w:p w:rsidR="00D34D19" w:rsidRPr="00D34D19" w:rsidRDefault="00D34D19" w:rsidP="00D34D19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4D19">
        <w:rPr>
          <w:rFonts w:ascii="Times New Roman" w:hAnsi="Times New Roman" w:cs="Times New Roman"/>
          <w:sz w:val="28"/>
          <w:szCs w:val="28"/>
        </w:rPr>
        <w:t>системы обороны и обеспечение безопасности;</w:t>
      </w:r>
    </w:p>
    <w:p w:rsidR="00D34D19" w:rsidRPr="00D34D19" w:rsidRDefault="00D34D19" w:rsidP="00D34D19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4D19">
        <w:rPr>
          <w:rFonts w:ascii="Times New Roman" w:hAnsi="Times New Roman" w:cs="Times New Roman"/>
          <w:sz w:val="28"/>
          <w:szCs w:val="28"/>
        </w:rPr>
        <w:t>контроль окружающей среды;</w:t>
      </w:r>
    </w:p>
    <w:p w:rsidR="00D34D19" w:rsidRPr="00D34D19" w:rsidRDefault="00D34D19" w:rsidP="00D34D19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4D19">
        <w:rPr>
          <w:rFonts w:ascii="Times New Roman" w:hAnsi="Times New Roman" w:cs="Times New Roman"/>
          <w:sz w:val="28"/>
          <w:szCs w:val="28"/>
        </w:rPr>
        <w:t>мониторинг промышленного оборудования;</w:t>
      </w:r>
    </w:p>
    <w:p w:rsidR="00D34D19" w:rsidRPr="00D34D19" w:rsidRDefault="00D34D19" w:rsidP="00D34D19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4D19">
        <w:rPr>
          <w:rFonts w:ascii="Times New Roman" w:hAnsi="Times New Roman" w:cs="Times New Roman"/>
          <w:sz w:val="28"/>
          <w:szCs w:val="28"/>
        </w:rPr>
        <w:t>охранные системы;</w:t>
      </w:r>
    </w:p>
    <w:p w:rsidR="00D34D19" w:rsidRPr="00D34D19" w:rsidRDefault="00D34D19" w:rsidP="00D34D19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4D19">
        <w:rPr>
          <w:rFonts w:ascii="Times New Roman" w:hAnsi="Times New Roman" w:cs="Times New Roman"/>
          <w:sz w:val="28"/>
          <w:szCs w:val="28"/>
        </w:rPr>
        <w:t>мониторинг состояния сельскохозяйственных угодий;</w:t>
      </w:r>
    </w:p>
    <w:p w:rsidR="00D34D19" w:rsidRPr="00D34D19" w:rsidRDefault="00D34D19" w:rsidP="00D34D19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4D19">
        <w:rPr>
          <w:rFonts w:ascii="Times New Roman" w:hAnsi="Times New Roman" w:cs="Times New Roman"/>
          <w:sz w:val="28"/>
          <w:szCs w:val="28"/>
        </w:rPr>
        <w:t>управление энергоснабжением;</w:t>
      </w:r>
    </w:p>
    <w:p w:rsidR="00D34D19" w:rsidRPr="00D34D19" w:rsidRDefault="00D34D19" w:rsidP="00D34D19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4D19">
        <w:rPr>
          <w:rFonts w:ascii="Times New Roman" w:hAnsi="Times New Roman" w:cs="Times New Roman"/>
          <w:sz w:val="28"/>
          <w:szCs w:val="28"/>
        </w:rPr>
        <w:t>контроль систем вентиляции, кондиционирования и освещения;</w:t>
      </w:r>
    </w:p>
    <w:p w:rsidR="00D34D19" w:rsidRPr="00D34D19" w:rsidRDefault="00D34D19" w:rsidP="00D34D19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4D19">
        <w:rPr>
          <w:rFonts w:ascii="Times New Roman" w:hAnsi="Times New Roman" w:cs="Times New Roman"/>
          <w:sz w:val="28"/>
          <w:szCs w:val="28"/>
        </w:rPr>
        <w:t>пожарная сигнализация;</w:t>
      </w:r>
    </w:p>
    <w:p w:rsidR="00D34D19" w:rsidRPr="00D34D19" w:rsidRDefault="00D34D19" w:rsidP="00D34D19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4D19">
        <w:rPr>
          <w:rFonts w:ascii="Times New Roman" w:hAnsi="Times New Roman" w:cs="Times New Roman"/>
          <w:sz w:val="28"/>
          <w:szCs w:val="28"/>
        </w:rPr>
        <w:t>складской учет;</w:t>
      </w:r>
    </w:p>
    <w:p w:rsidR="00D34D19" w:rsidRPr="00D34D19" w:rsidRDefault="00D34D19" w:rsidP="00D34D19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4D19">
        <w:rPr>
          <w:rFonts w:ascii="Times New Roman" w:hAnsi="Times New Roman" w:cs="Times New Roman"/>
          <w:sz w:val="28"/>
          <w:szCs w:val="28"/>
        </w:rPr>
        <w:t>слежение за транспортировкой грузов;</w:t>
      </w:r>
    </w:p>
    <w:p w:rsidR="00D34D19" w:rsidRPr="00D34D19" w:rsidRDefault="00D34D19" w:rsidP="00D34D19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4D19">
        <w:rPr>
          <w:rFonts w:ascii="Times New Roman" w:hAnsi="Times New Roman" w:cs="Times New Roman"/>
          <w:sz w:val="28"/>
          <w:szCs w:val="28"/>
        </w:rPr>
        <w:t>мониторинг физиологического состояния человека;</w:t>
      </w:r>
    </w:p>
    <w:p w:rsidR="00D34D19" w:rsidRPr="00D34D19" w:rsidRDefault="00D34D19" w:rsidP="00D34D19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4D19">
        <w:rPr>
          <w:rFonts w:ascii="Times New Roman" w:hAnsi="Times New Roman" w:cs="Times New Roman"/>
          <w:sz w:val="28"/>
          <w:szCs w:val="28"/>
        </w:rPr>
        <w:t>контроль персонала.</w:t>
      </w:r>
    </w:p>
    <w:p w:rsidR="00543E5A" w:rsidRDefault="00543E5A" w:rsidP="00543E5A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C5537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вопросы:</w:t>
      </w:r>
    </w:p>
    <w:p w:rsidR="00543E5A" w:rsidRPr="00826506" w:rsidRDefault="00E95A62" w:rsidP="00543E5A">
      <w:pPr>
        <w:pStyle w:val="a5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Опишите альянс </w:t>
      </w:r>
      <w:r>
        <w:rPr>
          <w:rFonts w:ascii="Times New Roman" w:hAnsi="Times New Roman" w:cs="Times New Roman"/>
          <w:sz w:val="28"/>
          <w:szCs w:val="28"/>
          <w:lang w:val="en-US"/>
        </w:rPr>
        <w:t>ZigBee</w:t>
      </w:r>
      <w:r w:rsidR="00290024">
        <w:rPr>
          <w:rFonts w:ascii="Times New Roman" w:hAnsi="Times New Roman" w:cs="Times New Roman"/>
          <w:sz w:val="28"/>
          <w:szCs w:val="28"/>
        </w:rPr>
        <w:t>.</w:t>
      </w:r>
    </w:p>
    <w:p w:rsidR="00543E5A" w:rsidRPr="00826506" w:rsidRDefault="00E95A62" w:rsidP="00543E5A">
      <w:pPr>
        <w:pStyle w:val="a5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Почему беспроводные сенсорные сети являются самонастраиваемыми?</w:t>
      </w:r>
    </w:p>
    <w:p w:rsidR="00543E5A" w:rsidRPr="00FA54C7" w:rsidRDefault="00057794" w:rsidP="00543E5A">
      <w:pPr>
        <w:pStyle w:val="a5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 м</w:t>
      </w:r>
      <w:r w:rsidR="00E95A62">
        <w:rPr>
          <w:rFonts w:ascii="Times New Roman" w:hAnsi="Times New Roman" w:cs="Times New Roman"/>
          <w:sz w:val="28"/>
          <w:szCs w:val="28"/>
        </w:rPr>
        <w:t>отов по сложности.</w:t>
      </w:r>
    </w:p>
    <w:p w:rsidR="00543E5A" w:rsidRPr="00826506" w:rsidRDefault="00E95A62" w:rsidP="00543E5A">
      <w:pPr>
        <w:pStyle w:val="a5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мота-координатора.</w:t>
      </w:r>
    </w:p>
    <w:p w:rsidR="00543E5A" w:rsidRPr="00826506" w:rsidRDefault="00E95A62" w:rsidP="00543E5A">
      <w:pPr>
        <w:pStyle w:val="a5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мота-маршрутизатора</w:t>
      </w:r>
      <w:r w:rsidR="00543E5A">
        <w:rPr>
          <w:rFonts w:ascii="Times New Roman" w:hAnsi="Times New Roman" w:cs="Times New Roman"/>
          <w:sz w:val="28"/>
          <w:szCs w:val="28"/>
        </w:rPr>
        <w:t>.</w:t>
      </w:r>
    </w:p>
    <w:p w:rsidR="00543E5A" w:rsidRDefault="00E95A62" w:rsidP="00543E5A">
      <w:pPr>
        <w:pStyle w:val="a5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кластерной архитектуры</w:t>
      </w:r>
      <w:r w:rsidR="00543E5A">
        <w:rPr>
          <w:rFonts w:ascii="Times New Roman" w:hAnsi="Times New Roman" w:cs="Times New Roman"/>
          <w:sz w:val="28"/>
          <w:szCs w:val="28"/>
        </w:rPr>
        <w:t>.</w:t>
      </w:r>
    </w:p>
    <w:p w:rsidR="00543E5A" w:rsidRPr="00826506" w:rsidRDefault="00057794" w:rsidP="00543E5A">
      <w:pPr>
        <w:pStyle w:val="a5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одноранговых ячеистых сетей</w:t>
      </w:r>
      <w:r w:rsidR="00543E5A">
        <w:rPr>
          <w:rFonts w:ascii="Times New Roman" w:hAnsi="Times New Roman" w:cs="Times New Roman"/>
          <w:sz w:val="28"/>
          <w:szCs w:val="28"/>
        </w:rPr>
        <w:t>.</w:t>
      </w:r>
    </w:p>
    <w:p w:rsidR="00543E5A" w:rsidRDefault="00D353B4" w:rsidP="00543E5A">
      <w:pPr>
        <w:pStyle w:val="a5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</w:t>
      </w:r>
      <w:r w:rsidR="00057794">
        <w:rPr>
          <w:rFonts w:ascii="Times New Roman" w:hAnsi="Times New Roman" w:cs="Times New Roman"/>
          <w:sz w:val="28"/>
          <w:szCs w:val="28"/>
        </w:rPr>
        <w:t>значит спонтанно создаваемые сети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543E5A" w:rsidRDefault="00057794" w:rsidP="00543E5A">
      <w:pPr>
        <w:pStyle w:val="a5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Какая наиболее распространенная операционная система сенсорных сетей?</w:t>
      </w:r>
    </w:p>
    <w:p w:rsidR="00543E5A" w:rsidRPr="006B2835" w:rsidRDefault="00057794" w:rsidP="00543E5A">
      <w:pPr>
        <w:pStyle w:val="a5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Области применения</w:t>
      </w:r>
      <w:r w:rsidR="00D353B4">
        <w:rPr>
          <w:rFonts w:ascii="Times New Roman" w:hAnsi="Times New Roman" w:cs="Times New Roman"/>
          <w:sz w:val="28"/>
          <w:szCs w:val="28"/>
        </w:rPr>
        <w:t xml:space="preserve"> сенсорных сетей</w:t>
      </w:r>
      <w:r w:rsidR="00543E5A">
        <w:rPr>
          <w:rFonts w:ascii="Times New Roman" w:hAnsi="Times New Roman" w:cs="Times New Roman"/>
          <w:sz w:val="28"/>
          <w:szCs w:val="28"/>
        </w:rPr>
        <w:t>.</w:t>
      </w:r>
    </w:p>
    <w:p w:rsidR="00543E5A" w:rsidRDefault="00543E5A" w:rsidP="00AB78BF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43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05934"/>
    <w:multiLevelType w:val="multilevel"/>
    <w:tmpl w:val="EC8A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20C13"/>
    <w:multiLevelType w:val="multilevel"/>
    <w:tmpl w:val="C05E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96756A"/>
    <w:multiLevelType w:val="multilevel"/>
    <w:tmpl w:val="797E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433E96"/>
    <w:multiLevelType w:val="hybridMultilevel"/>
    <w:tmpl w:val="5E7046F4"/>
    <w:lvl w:ilvl="0" w:tplc="59C2BCF8">
      <w:start w:val="5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6BB29F5"/>
    <w:multiLevelType w:val="multilevel"/>
    <w:tmpl w:val="B660F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4A5C0E"/>
    <w:multiLevelType w:val="multilevel"/>
    <w:tmpl w:val="787E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946CBE"/>
    <w:multiLevelType w:val="multilevel"/>
    <w:tmpl w:val="28302C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7336E2"/>
    <w:multiLevelType w:val="hybridMultilevel"/>
    <w:tmpl w:val="8118EB1C"/>
    <w:lvl w:ilvl="0" w:tplc="59C2BCF8">
      <w:start w:val="5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90B468C"/>
    <w:multiLevelType w:val="multilevel"/>
    <w:tmpl w:val="7A12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E660C1"/>
    <w:multiLevelType w:val="multilevel"/>
    <w:tmpl w:val="2AC29B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866F74"/>
    <w:multiLevelType w:val="multilevel"/>
    <w:tmpl w:val="2E2CA5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3871E0"/>
    <w:multiLevelType w:val="hybridMultilevel"/>
    <w:tmpl w:val="FBCEB9AE"/>
    <w:lvl w:ilvl="0" w:tplc="4F2A582E">
      <w:start w:val="1"/>
      <w:numFmt w:val="decimal"/>
      <w:lvlText w:val="%1."/>
      <w:lvlJc w:val="left"/>
      <w:pPr>
        <w:ind w:left="1428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59E3146B"/>
    <w:multiLevelType w:val="multilevel"/>
    <w:tmpl w:val="FB6AAB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837D27"/>
    <w:multiLevelType w:val="multilevel"/>
    <w:tmpl w:val="36D2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19D6FED"/>
    <w:multiLevelType w:val="multilevel"/>
    <w:tmpl w:val="6654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2C67533"/>
    <w:multiLevelType w:val="multilevel"/>
    <w:tmpl w:val="1188FA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7BB261A"/>
    <w:multiLevelType w:val="hybridMultilevel"/>
    <w:tmpl w:val="32460774"/>
    <w:lvl w:ilvl="0" w:tplc="4F2A582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F22347"/>
    <w:multiLevelType w:val="hybridMultilevel"/>
    <w:tmpl w:val="85B27386"/>
    <w:lvl w:ilvl="0" w:tplc="53B6FBF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7"/>
  </w:num>
  <w:num w:numId="2">
    <w:abstractNumId w:val="11"/>
  </w:num>
  <w:num w:numId="3">
    <w:abstractNumId w:val="0"/>
  </w:num>
  <w:num w:numId="4">
    <w:abstractNumId w:val="3"/>
  </w:num>
  <w:num w:numId="5">
    <w:abstractNumId w:val="7"/>
  </w:num>
  <w:num w:numId="6">
    <w:abstractNumId w:val="16"/>
  </w:num>
  <w:num w:numId="7">
    <w:abstractNumId w:val="6"/>
  </w:num>
  <w:num w:numId="8">
    <w:abstractNumId w:val="15"/>
  </w:num>
  <w:num w:numId="9">
    <w:abstractNumId w:val="9"/>
  </w:num>
  <w:num w:numId="10">
    <w:abstractNumId w:val="12"/>
  </w:num>
  <w:num w:numId="11">
    <w:abstractNumId w:val="10"/>
  </w:num>
  <w:num w:numId="12">
    <w:abstractNumId w:val="4"/>
  </w:num>
  <w:num w:numId="13">
    <w:abstractNumId w:val="2"/>
  </w:num>
  <w:num w:numId="14">
    <w:abstractNumId w:val="14"/>
  </w:num>
  <w:num w:numId="15">
    <w:abstractNumId w:val="1"/>
  </w:num>
  <w:num w:numId="16">
    <w:abstractNumId w:val="5"/>
  </w:num>
  <w:num w:numId="17">
    <w:abstractNumId w:val="13"/>
  </w:num>
  <w:num w:numId="18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FC2"/>
    <w:rsid w:val="00013814"/>
    <w:rsid w:val="00020A4C"/>
    <w:rsid w:val="0005544F"/>
    <w:rsid w:val="0005712F"/>
    <w:rsid w:val="00057794"/>
    <w:rsid w:val="00076A00"/>
    <w:rsid w:val="000820CF"/>
    <w:rsid w:val="000A74C7"/>
    <w:rsid w:val="000C4075"/>
    <w:rsid w:val="000E6C58"/>
    <w:rsid w:val="00102CB6"/>
    <w:rsid w:val="00103BD9"/>
    <w:rsid w:val="00107019"/>
    <w:rsid w:val="00113623"/>
    <w:rsid w:val="00114B35"/>
    <w:rsid w:val="0013030C"/>
    <w:rsid w:val="0013045E"/>
    <w:rsid w:val="001374A0"/>
    <w:rsid w:val="00144C75"/>
    <w:rsid w:val="00155D23"/>
    <w:rsid w:val="00155FAA"/>
    <w:rsid w:val="00162BBC"/>
    <w:rsid w:val="00180401"/>
    <w:rsid w:val="00181343"/>
    <w:rsid w:val="00195B68"/>
    <w:rsid w:val="001B0D17"/>
    <w:rsid w:val="001B4990"/>
    <w:rsid w:val="001C1A53"/>
    <w:rsid w:val="001D5294"/>
    <w:rsid w:val="001E486D"/>
    <w:rsid w:val="001E5CC3"/>
    <w:rsid w:val="001F4D36"/>
    <w:rsid w:val="002013B4"/>
    <w:rsid w:val="00204CFA"/>
    <w:rsid w:val="00213F20"/>
    <w:rsid w:val="002214DC"/>
    <w:rsid w:val="00221DE9"/>
    <w:rsid w:val="00231216"/>
    <w:rsid w:val="002416E2"/>
    <w:rsid w:val="002418BB"/>
    <w:rsid w:val="00254022"/>
    <w:rsid w:val="002644B9"/>
    <w:rsid w:val="00277E69"/>
    <w:rsid w:val="002865AD"/>
    <w:rsid w:val="00290024"/>
    <w:rsid w:val="002B1BE4"/>
    <w:rsid w:val="002B1ECC"/>
    <w:rsid w:val="002B2EFE"/>
    <w:rsid w:val="002B6752"/>
    <w:rsid w:val="002C1DFF"/>
    <w:rsid w:val="002C21C8"/>
    <w:rsid w:val="002C610A"/>
    <w:rsid w:val="002C7EB2"/>
    <w:rsid w:val="002D1EB6"/>
    <w:rsid w:val="002D5016"/>
    <w:rsid w:val="002D6328"/>
    <w:rsid w:val="002F2CB9"/>
    <w:rsid w:val="002F6FC2"/>
    <w:rsid w:val="00314208"/>
    <w:rsid w:val="00331B04"/>
    <w:rsid w:val="00353122"/>
    <w:rsid w:val="00365275"/>
    <w:rsid w:val="0037672A"/>
    <w:rsid w:val="00380341"/>
    <w:rsid w:val="003B36FD"/>
    <w:rsid w:val="003D256B"/>
    <w:rsid w:val="003D6A59"/>
    <w:rsid w:val="003E306A"/>
    <w:rsid w:val="003E43AD"/>
    <w:rsid w:val="003E651B"/>
    <w:rsid w:val="003F69A3"/>
    <w:rsid w:val="0040050B"/>
    <w:rsid w:val="00405C09"/>
    <w:rsid w:val="004078B8"/>
    <w:rsid w:val="00410498"/>
    <w:rsid w:val="0041153D"/>
    <w:rsid w:val="00421E84"/>
    <w:rsid w:val="00427FF8"/>
    <w:rsid w:val="00431523"/>
    <w:rsid w:val="004330E1"/>
    <w:rsid w:val="00433307"/>
    <w:rsid w:val="00435C19"/>
    <w:rsid w:val="00445B5A"/>
    <w:rsid w:val="004514A4"/>
    <w:rsid w:val="00461904"/>
    <w:rsid w:val="00467438"/>
    <w:rsid w:val="00473DA2"/>
    <w:rsid w:val="00477163"/>
    <w:rsid w:val="004A33D2"/>
    <w:rsid w:val="004B54CF"/>
    <w:rsid w:val="004C65BA"/>
    <w:rsid w:val="004D6AC1"/>
    <w:rsid w:val="004E1112"/>
    <w:rsid w:val="004F26CA"/>
    <w:rsid w:val="004F300D"/>
    <w:rsid w:val="005061FD"/>
    <w:rsid w:val="00521606"/>
    <w:rsid w:val="0052639C"/>
    <w:rsid w:val="00531086"/>
    <w:rsid w:val="005434D2"/>
    <w:rsid w:val="00543E5A"/>
    <w:rsid w:val="00546B45"/>
    <w:rsid w:val="00551F60"/>
    <w:rsid w:val="00557E27"/>
    <w:rsid w:val="00562618"/>
    <w:rsid w:val="00565A7B"/>
    <w:rsid w:val="00587694"/>
    <w:rsid w:val="005903A5"/>
    <w:rsid w:val="00595FCE"/>
    <w:rsid w:val="00596814"/>
    <w:rsid w:val="005A3211"/>
    <w:rsid w:val="005A4FC2"/>
    <w:rsid w:val="005B265E"/>
    <w:rsid w:val="005D1D01"/>
    <w:rsid w:val="005E2523"/>
    <w:rsid w:val="005F5639"/>
    <w:rsid w:val="0060580B"/>
    <w:rsid w:val="006072C7"/>
    <w:rsid w:val="00612CA0"/>
    <w:rsid w:val="00620886"/>
    <w:rsid w:val="00626B71"/>
    <w:rsid w:val="00633D81"/>
    <w:rsid w:val="00636B8F"/>
    <w:rsid w:val="00651330"/>
    <w:rsid w:val="00654A95"/>
    <w:rsid w:val="00660563"/>
    <w:rsid w:val="006674F2"/>
    <w:rsid w:val="006742EC"/>
    <w:rsid w:val="006762C4"/>
    <w:rsid w:val="00683ACD"/>
    <w:rsid w:val="00690C0C"/>
    <w:rsid w:val="006A64BF"/>
    <w:rsid w:val="006A65C5"/>
    <w:rsid w:val="006D626D"/>
    <w:rsid w:val="006E71CA"/>
    <w:rsid w:val="006F5909"/>
    <w:rsid w:val="00703F7F"/>
    <w:rsid w:val="0071652E"/>
    <w:rsid w:val="00721E71"/>
    <w:rsid w:val="007458DC"/>
    <w:rsid w:val="0074776D"/>
    <w:rsid w:val="007612AD"/>
    <w:rsid w:val="007A0708"/>
    <w:rsid w:val="007A0740"/>
    <w:rsid w:val="007A105E"/>
    <w:rsid w:val="007A70DC"/>
    <w:rsid w:val="007B7AF3"/>
    <w:rsid w:val="007B7E9C"/>
    <w:rsid w:val="007C57A1"/>
    <w:rsid w:val="007F3A27"/>
    <w:rsid w:val="00802470"/>
    <w:rsid w:val="00803F80"/>
    <w:rsid w:val="00804931"/>
    <w:rsid w:val="00821580"/>
    <w:rsid w:val="008237CC"/>
    <w:rsid w:val="008306AD"/>
    <w:rsid w:val="008416C5"/>
    <w:rsid w:val="008738FC"/>
    <w:rsid w:val="008817CB"/>
    <w:rsid w:val="0088785E"/>
    <w:rsid w:val="00894D5D"/>
    <w:rsid w:val="008974F9"/>
    <w:rsid w:val="008B6D63"/>
    <w:rsid w:val="008C55EE"/>
    <w:rsid w:val="008E1E26"/>
    <w:rsid w:val="008E39BD"/>
    <w:rsid w:val="008F30AB"/>
    <w:rsid w:val="00904729"/>
    <w:rsid w:val="009048CA"/>
    <w:rsid w:val="009062F3"/>
    <w:rsid w:val="00913CCB"/>
    <w:rsid w:val="00933693"/>
    <w:rsid w:val="009642CD"/>
    <w:rsid w:val="00971413"/>
    <w:rsid w:val="0097199B"/>
    <w:rsid w:val="00981C5B"/>
    <w:rsid w:val="0099305A"/>
    <w:rsid w:val="009B4205"/>
    <w:rsid w:val="009C4103"/>
    <w:rsid w:val="009D6E1D"/>
    <w:rsid w:val="009D7897"/>
    <w:rsid w:val="009E23A1"/>
    <w:rsid w:val="009F6184"/>
    <w:rsid w:val="009F72AE"/>
    <w:rsid w:val="00A3722C"/>
    <w:rsid w:val="00A41107"/>
    <w:rsid w:val="00A56112"/>
    <w:rsid w:val="00A6406B"/>
    <w:rsid w:val="00A664BA"/>
    <w:rsid w:val="00A716C7"/>
    <w:rsid w:val="00A746E0"/>
    <w:rsid w:val="00A84136"/>
    <w:rsid w:val="00AA4BBF"/>
    <w:rsid w:val="00AA6129"/>
    <w:rsid w:val="00AB050E"/>
    <w:rsid w:val="00AB78BF"/>
    <w:rsid w:val="00AC5352"/>
    <w:rsid w:val="00AE1F4A"/>
    <w:rsid w:val="00AE2C80"/>
    <w:rsid w:val="00AF076B"/>
    <w:rsid w:val="00AF7FCD"/>
    <w:rsid w:val="00B07A79"/>
    <w:rsid w:val="00B346CD"/>
    <w:rsid w:val="00B52690"/>
    <w:rsid w:val="00B74ACD"/>
    <w:rsid w:val="00B832A4"/>
    <w:rsid w:val="00B94B19"/>
    <w:rsid w:val="00BB61B7"/>
    <w:rsid w:val="00BD6B21"/>
    <w:rsid w:val="00BE451C"/>
    <w:rsid w:val="00BF0F06"/>
    <w:rsid w:val="00BF11D7"/>
    <w:rsid w:val="00BF4F93"/>
    <w:rsid w:val="00BF5BA3"/>
    <w:rsid w:val="00C117F5"/>
    <w:rsid w:val="00C146C3"/>
    <w:rsid w:val="00C27AB1"/>
    <w:rsid w:val="00C33955"/>
    <w:rsid w:val="00C34D7F"/>
    <w:rsid w:val="00C471B7"/>
    <w:rsid w:val="00C474F9"/>
    <w:rsid w:val="00C479D8"/>
    <w:rsid w:val="00C7350F"/>
    <w:rsid w:val="00C8180F"/>
    <w:rsid w:val="00C8759D"/>
    <w:rsid w:val="00CA1550"/>
    <w:rsid w:val="00CA40DD"/>
    <w:rsid w:val="00CB2600"/>
    <w:rsid w:val="00CB709F"/>
    <w:rsid w:val="00CC230B"/>
    <w:rsid w:val="00CD3D73"/>
    <w:rsid w:val="00CE1DF8"/>
    <w:rsid w:val="00CE73AB"/>
    <w:rsid w:val="00D07EA0"/>
    <w:rsid w:val="00D30010"/>
    <w:rsid w:val="00D34D19"/>
    <w:rsid w:val="00D353B4"/>
    <w:rsid w:val="00D44380"/>
    <w:rsid w:val="00D8727F"/>
    <w:rsid w:val="00D93068"/>
    <w:rsid w:val="00D94E8B"/>
    <w:rsid w:val="00DA7F13"/>
    <w:rsid w:val="00DD2459"/>
    <w:rsid w:val="00DE1B96"/>
    <w:rsid w:val="00DE7AD9"/>
    <w:rsid w:val="00E16C0A"/>
    <w:rsid w:val="00E30B43"/>
    <w:rsid w:val="00E30C57"/>
    <w:rsid w:val="00E3791A"/>
    <w:rsid w:val="00E458E5"/>
    <w:rsid w:val="00E53C98"/>
    <w:rsid w:val="00E54146"/>
    <w:rsid w:val="00E66F46"/>
    <w:rsid w:val="00E67D4D"/>
    <w:rsid w:val="00E7012B"/>
    <w:rsid w:val="00E95A62"/>
    <w:rsid w:val="00EA09F6"/>
    <w:rsid w:val="00EA0E37"/>
    <w:rsid w:val="00EB5955"/>
    <w:rsid w:val="00EE51C6"/>
    <w:rsid w:val="00F13FE4"/>
    <w:rsid w:val="00F20C11"/>
    <w:rsid w:val="00F263EA"/>
    <w:rsid w:val="00F37D15"/>
    <w:rsid w:val="00F40AE0"/>
    <w:rsid w:val="00F52D82"/>
    <w:rsid w:val="00F74866"/>
    <w:rsid w:val="00F80838"/>
    <w:rsid w:val="00F82FD8"/>
    <w:rsid w:val="00F85A99"/>
    <w:rsid w:val="00F91409"/>
    <w:rsid w:val="00FA6108"/>
    <w:rsid w:val="00FA6DAB"/>
    <w:rsid w:val="00FC0C95"/>
    <w:rsid w:val="00FC0EB5"/>
    <w:rsid w:val="00FD4559"/>
    <w:rsid w:val="00FE492C"/>
    <w:rsid w:val="00FE4CA8"/>
    <w:rsid w:val="00FE4E5C"/>
    <w:rsid w:val="00FE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2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F6F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379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7A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0C9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260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6F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2F6FC2"/>
    <w:rPr>
      <w:b/>
      <w:bCs/>
    </w:rPr>
  </w:style>
  <w:style w:type="character" w:styleId="a4">
    <w:name w:val="Emphasis"/>
    <w:basedOn w:val="a0"/>
    <w:uiPriority w:val="20"/>
    <w:qFormat/>
    <w:rsid w:val="002F6FC2"/>
    <w:rPr>
      <w:i/>
      <w:iCs/>
    </w:rPr>
  </w:style>
  <w:style w:type="paragraph" w:styleId="a5">
    <w:name w:val="List Paragraph"/>
    <w:basedOn w:val="a"/>
    <w:uiPriority w:val="34"/>
    <w:qFormat/>
    <w:rsid w:val="00195B6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95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5B6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2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B260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a8">
    <w:name w:val="Hyperlink"/>
    <w:basedOn w:val="a0"/>
    <w:uiPriority w:val="99"/>
    <w:unhideWhenUsed/>
    <w:rsid w:val="00427FF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379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Normal (Web)"/>
    <w:basedOn w:val="a"/>
    <w:uiPriority w:val="99"/>
    <w:unhideWhenUsed/>
    <w:rsid w:val="00D94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F13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Sample"/>
    <w:basedOn w:val="a0"/>
    <w:uiPriority w:val="99"/>
    <w:semiHidden/>
    <w:unhideWhenUsed/>
    <w:rsid w:val="00F13FE4"/>
    <w:rPr>
      <w:rFonts w:ascii="Courier New" w:eastAsia="Times New Roman" w:hAnsi="Courier New" w:cs="Courier New"/>
    </w:rPr>
  </w:style>
  <w:style w:type="paragraph" w:customStyle="1" w:styleId="p">
    <w:name w:val="p"/>
    <w:basedOn w:val="a"/>
    <w:rsid w:val="00F13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B832A4"/>
  </w:style>
  <w:style w:type="character" w:customStyle="1" w:styleId="40">
    <w:name w:val="Заголовок 4 Знак"/>
    <w:basedOn w:val="a0"/>
    <w:link w:val="4"/>
    <w:uiPriority w:val="9"/>
    <w:semiHidden/>
    <w:rsid w:val="00DE7A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FC0C95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2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F6F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379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7A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0C9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260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6F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2F6FC2"/>
    <w:rPr>
      <w:b/>
      <w:bCs/>
    </w:rPr>
  </w:style>
  <w:style w:type="character" w:styleId="a4">
    <w:name w:val="Emphasis"/>
    <w:basedOn w:val="a0"/>
    <w:uiPriority w:val="20"/>
    <w:qFormat/>
    <w:rsid w:val="002F6FC2"/>
    <w:rPr>
      <w:i/>
      <w:iCs/>
    </w:rPr>
  </w:style>
  <w:style w:type="paragraph" w:styleId="a5">
    <w:name w:val="List Paragraph"/>
    <w:basedOn w:val="a"/>
    <w:uiPriority w:val="34"/>
    <w:qFormat/>
    <w:rsid w:val="00195B6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95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5B6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2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B260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a8">
    <w:name w:val="Hyperlink"/>
    <w:basedOn w:val="a0"/>
    <w:uiPriority w:val="99"/>
    <w:unhideWhenUsed/>
    <w:rsid w:val="00427FF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379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Normal (Web)"/>
    <w:basedOn w:val="a"/>
    <w:uiPriority w:val="99"/>
    <w:unhideWhenUsed/>
    <w:rsid w:val="00D94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F13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Sample"/>
    <w:basedOn w:val="a0"/>
    <w:uiPriority w:val="99"/>
    <w:semiHidden/>
    <w:unhideWhenUsed/>
    <w:rsid w:val="00F13FE4"/>
    <w:rPr>
      <w:rFonts w:ascii="Courier New" w:eastAsia="Times New Roman" w:hAnsi="Courier New" w:cs="Courier New"/>
    </w:rPr>
  </w:style>
  <w:style w:type="paragraph" w:customStyle="1" w:styleId="p">
    <w:name w:val="p"/>
    <w:basedOn w:val="a"/>
    <w:rsid w:val="00F13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B832A4"/>
  </w:style>
  <w:style w:type="character" w:customStyle="1" w:styleId="40">
    <w:name w:val="Заголовок 4 Знак"/>
    <w:basedOn w:val="a0"/>
    <w:link w:val="4"/>
    <w:uiPriority w:val="9"/>
    <w:semiHidden/>
    <w:rsid w:val="00DE7A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FC0C9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8723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164923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0611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04885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200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100947388">
              <w:marLeft w:val="-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6383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59960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3275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774143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099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8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0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4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7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6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44C73-B15D-43AB-8EC1-ED42E7BE0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1145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7659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11</cp:revision>
  <cp:lastPrinted>2021-09-03T12:06:00Z</cp:lastPrinted>
  <dcterms:created xsi:type="dcterms:W3CDTF">2021-09-17T07:13:00Z</dcterms:created>
  <dcterms:modified xsi:type="dcterms:W3CDTF">2021-12-05T16:58:00Z</dcterms:modified>
</cp:coreProperties>
</file>