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21" w:firstLineChars="350"/>
        <w:rPr>
          <w:rFonts w:ascii="宋体" w:hAnsi="宋体"/>
          <w:b/>
          <w:sz w:val="52"/>
          <w:szCs w:val="52"/>
        </w:rPr>
      </w:pPr>
      <w:r>
        <w:rPr>
          <w:rFonts w:hint="eastAsia" w:ascii="宋体" w:hAnsi="宋体"/>
          <w:b/>
          <w:sz w:val="52"/>
          <w:szCs w:val="52"/>
        </w:rPr>
        <w:t>武汉大学计算机学院</w:t>
      </w:r>
    </w:p>
    <w:p>
      <w:pPr>
        <w:jc w:val="center"/>
        <w:rPr>
          <w:rFonts w:ascii="宋体" w:hAnsi="宋体"/>
          <w:b/>
          <w:sz w:val="52"/>
          <w:szCs w:val="52"/>
        </w:rPr>
      </w:pPr>
      <w:r>
        <w:rPr>
          <w:rFonts w:hint="eastAsia" w:ascii="宋体" w:hAnsi="宋体"/>
          <w:b/>
          <w:sz w:val="52"/>
          <w:szCs w:val="52"/>
        </w:rPr>
        <w:t>本科生实验报告</w:t>
      </w:r>
    </w:p>
    <w:p>
      <w:pPr>
        <w:ind w:left="480"/>
        <w:jc w:val="center"/>
        <w:rPr>
          <w:rFonts w:ascii="宋体" w:hAnsi="宋体"/>
          <w:szCs w:val="21"/>
        </w:rPr>
      </w:pPr>
    </w:p>
    <w:p>
      <w:pPr>
        <w:jc w:val="center"/>
        <w:rPr>
          <w:rFonts w:ascii="宋体" w:hAnsi="宋体"/>
          <w:szCs w:val="21"/>
        </w:rPr>
      </w:pPr>
    </w:p>
    <w:p>
      <w:pPr>
        <w:ind w:left="480"/>
        <w:jc w:val="center"/>
        <w:rPr>
          <w:rFonts w:ascii="楷体_GB2312" w:hAnsi="宋体" w:eastAsia="楷体_GB2312"/>
          <w:szCs w:val="21"/>
        </w:rPr>
      </w:pPr>
    </w:p>
    <w:p>
      <w:pPr>
        <w:ind w:left="480"/>
        <w:jc w:val="center"/>
        <w:rPr>
          <w:rFonts w:ascii="宋体" w:hAnsi="宋体"/>
          <w:szCs w:val="21"/>
        </w:rPr>
      </w:pPr>
    </w:p>
    <w:p>
      <w:pPr>
        <w:jc w:val="center"/>
        <w:rPr>
          <w:rFonts w:hint="eastAsia" w:ascii="黑体" w:eastAsia="黑体"/>
          <w:b/>
          <w:sz w:val="44"/>
          <w:szCs w:val="44"/>
          <w:lang w:val="en-US" w:eastAsia="zh-CN"/>
        </w:rPr>
      </w:pPr>
      <w:r>
        <w:rPr>
          <w:rFonts w:hint="eastAsia" w:ascii="黑体" w:eastAsia="黑体"/>
          <w:b/>
          <w:sz w:val="44"/>
          <w:szCs w:val="44"/>
          <w:lang w:val="en-US" w:eastAsia="zh-CN"/>
        </w:rPr>
        <w:t>软件设计与体系结构实验一</w:t>
      </w:r>
    </w:p>
    <w:p>
      <w:pPr>
        <w:jc w:val="center"/>
        <w:rPr>
          <w:rFonts w:hint="default" w:ascii="黑体" w:eastAsia="黑体"/>
          <w:b/>
          <w:sz w:val="44"/>
          <w:szCs w:val="44"/>
          <w:lang w:val="en-US" w:eastAsia="zh-CN"/>
        </w:rPr>
      </w:pPr>
      <w:r>
        <w:rPr>
          <w:rFonts w:hint="eastAsia" w:ascii="黑体" w:eastAsia="黑体"/>
          <w:b/>
          <w:sz w:val="44"/>
          <w:szCs w:val="44"/>
          <w:lang w:val="en-US" w:eastAsia="zh-CN"/>
        </w:rPr>
        <w:t>基于UML的软件分析与设计模型建模</w:t>
      </w:r>
    </w:p>
    <w:p>
      <w:pPr>
        <w:jc w:val="center"/>
        <w:rPr>
          <w:rFonts w:hint="eastAsia" w:ascii="黑体" w:eastAsia="黑体"/>
          <w:b/>
          <w:sz w:val="44"/>
          <w:szCs w:val="44"/>
        </w:rPr>
      </w:pPr>
    </w:p>
    <w:p>
      <w:pPr>
        <w:spacing w:line="480" w:lineRule="auto"/>
        <w:ind w:firstLine="1767" w:firstLineChars="589"/>
        <w:jc w:val="left"/>
        <w:rPr>
          <w:sz w:val="30"/>
          <w:szCs w:val="30"/>
        </w:rPr>
      </w:pPr>
      <w:r>
        <w:rPr>
          <w:rFonts w:hint="eastAsia"/>
          <w:sz w:val="30"/>
          <w:szCs w:val="30"/>
        </w:rPr>
        <w:t>专 业 名 称  ：计算机科学与技术</w:t>
      </w:r>
    </w:p>
    <w:p>
      <w:pPr>
        <w:spacing w:line="480" w:lineRule="auto"/>
        <w:ind w:firstLine="1767" w:firstLineChars="589"/>
        <w:outlineLvl w:val="0"/>
        <w:rPr>
          <w:sz w:val="30"/>
          <w:szCs w:val="30"/>
        </w:rPr>
      </w:pPr>
      <w:bookmarkStart w:id="0" w:name="_Toc12619"/>
      <w:bookmarkStart w:id="1" w:name="_Toc22039"/>
      <w:r>
        <w:rPr>
          <w:rFonts w:hint="eastAsia"/>
          <w:sz w:val="30"/>
          <w:szCs w:val="30"/>
        </w:rPr>
        <w:t>课 程 名 称  ：</w:t>
      </w:r>
      <w:bookmarkEnd w:id="0"/>
      <w:bookmarkEnd w:id="1"/>
      <w:r>
        <w:rPr>
          <w:rFonts w:hint="eastAsia"/>
          <w:sz w:val="30"/>
          <w:szCs w:val="30"/>
        </w:rPr>
        <w:t>软件设计与体系结构</w:t>
      </w:r>
    </w:p>
    <w:p>
      <w:pPr>
        <w:spacing w:line="480" w:lineRule="auto"/>
        <w:ind w:firstLine="1767" w:firstLineChars="589"/>
        <w:rPr>
          <w:rFonts w:hint="default" w:eastAsiaTheme="minorEastAsia"/>
          <w:sz w:val="30"/>
          <w:szCs w:val="30"/>
          <w:lang w:val="en-US" w:eastAsia="zh-CN"/>
        </w:rPr>
      </w:pPr>
      <w:r>
        <w:rPr>
          <w:rFonts w:hint="eastAsia"/>
          <w:sz w:val="30"/>
          <w:szCs w:val="30"/>
        </w:rPr>
        <w:t>指 导 教 师  ：</w:t>
      </w:r>
      <w:r>
        <w:rPr>
          <w:rFonts w:hint="eastAsia"/>
          <w:sz w:val="30"/>
          <w:szCs w:val="30"/>
          <w:lang w:val="en-US" w:eastAsia="zh-CN"/>
        </w:rPr>
        <w:t>王翀</w:t>
      </w:r>
    </w:p>
    <w:p>
      <w:pPr>
        <w:spacing w:line="480" w:lineRule="auto"/>
        <w:ind w:firstLine="1767" w:firstLineChars="589"/>
        <w:rPr>
          <w:rFonts w:hint="default" w:eastAsia="宋体"/>
          <w:sz w:val="30"/>
          <w:szCs w:val="30"/>
          <w:lang w:val="en-US" w:eastAsia="zh-CN"/>
        </w:rPr>
      </w:pPr>
      <w:r>
        <w:rPr>
          <w:rFonts w:hint="eastAsia"/>
          <w:sz w:val="30"/>
          <w:szCs w:val="30"/>
        </w:rPr>
        <w:t xml:space="preserve">学  </w:t>
      </w:r>
      <w:r>
        <w:rPr>
          <w:rFonts w:hint="eastAsia"/>
          <w:sz w:val="30"/>
          <w:szCs w:val="30"/>
          <w:lang w:val="en-US" w:eastAsia="zh-CN"/>
        </w:rPr>
        <w:t>生  一</w:t>
      </w:r>
      <w:r>
        <w:rPr>
          <w:rFonts w:hint="eastAsia"/>
          <w:sz w:val="30"/>
          <w:szCs w:val="30"/>
        </w:rPr>
        <w:t xml:space="preserve">  </w:t>
      </w:r>
      <w:r>
        <w:rPr>
          <w:rFonts w:hint="eastAsia"/>
          <w:sz w:val="30"/>
          <w:szCs w:val="30"/>
          <w:lang w:val="en-US" w:eastAsia="zh-CN"/>
        </w:rPr>
        <w:t xml:space="preserve"> </w:t>
      </w:r>
      <w:r>
        <w:rPr>
          <w:rFonts w:hint="eastAsia"/>
          <w:sz w:val="30"/>
          <w:szCs w:val="30"/>
        </w:rPr>
        <w:t>：</w:t>
      </w:r>
      <w:r>
        <w:rPr>
          <w:rFonts w:hint="eastAsia"/>
          <w:sz w:val="30"/>
          <w:szCs w:val="30"/>
          <w:lang w:val="en-US" w:eastAsia="zh-CN"/>
        </w:rPr>
        <w:t>郭钦耀2021302111100</w:t>
      </w:r>
    </w:p>
    <w:p>
      <w:pPr>
        <w:spacing w:line="480" w:lineRule="auto"/>
        <w:ind w:firstLine="1767" w:firstLineChars="589"/>
        <w:rPr>
          <w:rFonts w:hint="eastAsia"/>
          <w:sz w:val="30"/>
          <w:szCs w:val="30"/>
          <w:lang w:val="en-US" w:eastAsia="zh-CN"/>
        </w:rPr>
      </w:pPr>
      <w:r>
        <w:rPr>
          <w:rFonts w:hint="eastAsia"/>
          <w:sz w:val="30"/>
          <w:szCs w:val="30"/>
          <w:lang w:val="en-US" w:eastAsia="zh-CN"/>
        </w:rPr>
        <w:t>学  生  二</w:t>
      </w:r>
      <w:r>
        <w:rPr>
          <w:rFonts w:hint="eastAsia"/>
          <w:sz w:val="30"/>
          <w:szCs w:val="30"/>
        </w:rPr>
        <w:t xml:space="preserve">  </w:t>
      </w:r>
      <w:r>
        <w:rPr>
          <w:rFonts w:hint="eastAsia"/>
          <w:sz w:val="30"/>
          <w:szCs w:val="30"/>
          <w:lang w:val="en-US" w:eastAsia="zh-CN"/>
        </w:rPr>
        <w:t xml:space="preserve"> </w:t>
      </w:r>
      <w:r>
        <w:rPr>
          <w:rFonts w:hint="eastAsia"/>
          <w:sz w:val="30"/>
          <w:szCs w:val="30"/>
        </w:rPr>
        <w:t>：</w:t>
      </w:r>
      <w:r>
        <w:rPr>
          <w:rFonts w:hint="eastAsia"/>
          <w:sz w:val="30"/>
          <w:szCs w:val="30"/>
          <w:lang w:val="en-US" w:eastAsia="zh-CN"/>
        </w:rPr>
        <w:t>刘志锋2021302111042</w:t>
      </w:r>
    </w:p>
    <w:p>
      <w:pPr>
        <w:spacing w:line="480" w:lineRule="auto"/>
        <w:ind w:firstLine="1767" w:firstLineChars="589"/>
        <w:rPr>
          <w:rFonts w:hint="default"/>
          <w:sz w:val="30"/>
          <w:szCs w:val="30"/>
          <w:lang w:val="en-US" w:eastAsia="zh-CN"/>
        </w:rPr>
      </w:pPr>
      <w:r>
        <w:rPr>
          <w:rFonts w:hint="eastAsia"/>
          <w:sz w:val="30"/>
          <w:szCs w:val="30"/>
          <w:lang w:val="en-US" w:eastAsia="zh-CN"/>
        </w:rPr>
        <w:t>学  生  三   ：肖轶伟</w:t>
      </w:r>
      <w:r>
        <w:rPr>
          <w:rFonts w:hint="eastAsia"/>
          <w:sz w:val="30"/>
          <w:szCs w:val="30"/>
        </w:rPr>
        <w:t>202</w:t>
      </w:r>
      <w:r>
        <w:rPr>
          <w:sz w:val="30"/>
          <w:szCs w:val="30"/>
        </w:rPr>
        <w:t>1</w:t>
      </w:r>
      <w:r>
        <w:rPr>
          <w:rFonts w:hint="eastAsia"/>
          <w:sz w:val="30"/>
          <w:szCs w:val="30"/>
        </w:rPr>
        <w:t>30211</w:t>
      </w:r>
      <w:r>
        <w:rPr>
          <w:rFonts w:hint="eastAsia"/>
          <w:sz w:val="30"/>
          <w:szCs w:val="30"/>
          <w:lang w:val="en-US" w:eastAsia="zh-CN"/>
        </w:rPr>
        <w:t>1212</w:t>
      </w:r>
    </w:p>
    <w:p>
      <w:pPr>
        <w:spacing w:line="480" w:lineRule="auto"/>
        <w:ind w:left="481" w:leftChars="229" w:firstLine="2880" w:firstLineChars="1200"/>
        <w:rPr>
          <w:sz w:val="24"/>
        </w:rPr>
      </w:pPr>
      <w:r>
        <w:rPr>
          <w:rFonts w:hint="eastAsia"/>
          <w:sz w:val="24"/>
        </w:rPr>
        <w:t xml:space="preserve">          </w:t>
      </w:r>
    </w:p>
    <w:p>
      <w:pPr>
        <w:spacing w:line="480" w:lineRule="auto"/>
        <w:ind w:left="481" w:leftChars="229" w:firstLine="2520" w:firstLineChars="1200"/>
        <w:rPr>
          <w:rFonts w:ascii="楷体_GB2312" w:eastAsia="楷体_GB2312"/>
          <w:szCs w:val="21"/>
        </w:rPr>
      </w:pPr>
    </w:p>
    <w:p>
      <w:pPr>
        <w:ind w:left="480"/>
        <w:jc w:val="center"/>
        <w:rPr>
          <w:szCs w:val="21"/>
        </w:rPr>
      </w:pPr>
    </w:p>
    <w:p>
      <w:pPr>
        <w:ind w:left="480"/>
        <w:jc w:val="left"/>
        <w:rPr>
          <w:sz w:val="28"/>
          <w:szCs w:val="28"/>
        </w:rPr>
      </w:pPr>
      <w:r>
        <w:rPr>
          <w:rFonts w:hint="eastAsia"/>
          <w:sz w:val="28"/>
          <w:szCs w:val="28"/>
        </w:rPr>
        <w:t xml:space="preserve">              </w:t>
      </w:r>
    </w:p>
    <w:p>
      <w:pPr>
        <w:ind w:left="480" w:firstLine="2520" w:firstLineChars="700"/>
        <w:jc w:val="both"/>
        <w:rPr>
          <w:rFonts w:ascii="宋体" w:hAnsi="宋体"/>
          <w:sz w:val="36"/>
          <w:szCs w:val="36"/>
        </w:rPr>
      </w:pPr>
      <w:r>
        <w:rPr>
          <w:rFonts w:hint="eastAsia" w:ascii="宋体" w:hAnsi="宋体"/>
          <w:sz w:val="36"/>
          <w:szCs w:val="36"/>
        </w:rPr>
        <w:t>二○二三年十月</w:t>
      </w:r>
    </w:p>
    <w:p>
      <w:pPr>
        <w:spacing w:line="460" w:lineRule="exact"/>
        <w:rPr>
          <w:rFonts w:ascii="宋体" w:hAnsi="宋体"/>
          <w:szCs w:val="21"/>
        </w:rPr>
      </w:pPr>
      <w:r>
        <w:rPr>
          <w:sz w:val="24"/>
        </w:rPr>
        <w:br w:type="page"/>
      </w:r>
    </w:p>
    <w:p>
      <w:pPr>
        <w:pStyle w:val="2"/>
        <w:jc w:val="center"/>
        <w:rPr>
          <w:rFonts w:hint="default" w:eastAsiaTheme="minorEastAsia"/>
          <w:lang w:val="en-US" w:eastAsia="zh-CN"/>
        </w:rPr>
      </w:pPr>
      <w:r>
        <w:rPr>
          <w:rFonts w:hint="eastAsia"/>
          <w:lang w:val="en-US" w:eastAsia="zh-CN"/>
        </w:rPr>
        <w:t>“分享之径”博客平台</w:t>
      </w:r>
    </w:p>
    <w:p>
      <w:pPr>
        <w:pStyle w:val="2"/>
        <w:jc w:val="center"/>
      </w:pPr>
      <w:r>
        <w:rPr>
          <w:rFonts w:hint="eastAsia"/>
        </w:rPr>
        <w:t>需求分析与概要设计</w:t>
      </w:r>
    </w:p>
    <w:p/>
    <w:p>
      <w:pPr>
        <w:pStyle w:val="3"/>
        <w:numPr>
          <w:ilvl w:val="0"/>
          <w:numId w:val="1"/>
        </w:numPr>
      </w:pPr>
      <w:r>
        <w:rPr>
          <w:rFonts w:hint="eastAsia"/>
          <w:lang w:val="en-US" w:eastAsia="zh-CN"/>
        </w:rPr>
        <w:t>需求分析</w:t>
      </w:r>
    </w:p>
    <w:p>
      <w:pPr>
        <w:ind w:firstLine="420" w:firstLineChars="0"/>
        <w:rPr>
          <w:rFonts w:hint="eastAsia" w:ascii="华文中宋" w:hAnsi="华文中宋" w:eastAsia="华文中宋" w:cs="华文中宋"/>
          <w:sz w:val="24"/>
          <w:szCs w:val="24"/>
          <w:lang w:val="en-US"/>
        </w:rPr>
      </w:pPr>
      <w:r>
        <w:rPr>
          <w:rFonts w:hint="eastAsia" w:ascii="华文中宋" w:hAnsi="华文中宋" w:eastAsia="华文中宋" w:cs="华文中宋"/>
          <w:sz w:val="24"/>
          <w:szCs w:val="24"/>
          <w:lang w:val="en-US" w:eastAsia="zh-CN"/>
        </w:rPr>
        <w:t>1.1 项目概述</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小组的项目目标是构建一个博客。作为一个在线平台，希望能让用户自由创建、发布和共享自己的博客文章。此外，还可以和其他用户的博文进行点赞、评论、转发等互动。该网站能提供一个简洁而直观的界面，使用户能够轻松地管理他们的博客内容。还可以关注、订阅其他用户，并与其他用户进行交流和互动。</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1.2 主要角色</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根据需求，该项目中主要分为三个角色，分别是用户、管理员和游客。其中，用户是项目中基数最多的群体，享有大部分功能，如账户信息管理、博客管理、博客互动和用户互动等 。管理员是用户的子类，在用户功能权限的基础上，还额外拥有首页信息管理的功能，并且重写了管理博客、评论的函数，不需要验证是否是评论和博客的属主也可以直接管理。游客享有的权限最少，仅拥有浏览博客的用例。</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1.3 核心功能</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本项目分为以下几个核心功能：</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①账户信息管理。包括登陆注册、安全验证的账户管理和用户信息的填写与修改等。</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②博客管理。</w:t>
      </w:r>
      <w:bookmarkStart w:id="2" w:name="OLE_LINK2"/>
      <w:r>
        <w:rPr>
          <w:rFonts w:hint="eastAsia" w:ascii="宋体" w:hAnsi="宋体" w:eastAsia="宋体" w:cs="宋体"/>
          <w:sz w:val="24"/>
          <w:szCs w:val="24"/>
          <w:lang w:val="en-US" w:eastAsia="zh-CN"/>
        </w:rPr>
        <w:t>包括书写、编辑、删除自己的博客，并且管理博客的评论等，使用户自由创建、发布和共享自己的博客文章。</w:t>
      </w:r>
    </w:p>
    <w:bookmarkEnd w:id="2"/>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③博客互动。包括浏览、点赞其他博客，留下评论和文章搜索等，允许用户对其他用户的博文进行点赞、评论等互动。</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④用户互动。包括关注、私信和拉黑等操作，方便用户与其他用户进行互动。</w:t>
      </w: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numPr>
          <w:ilvl w:val="0"/>
          <w:numId w:val="1"/>
        </w:numPr>
        <w:ind w:left="425" w:leftChars="0" w:hanging="425" w:firstLineChars="0"/>
      </w:pPr>
      <w:r>
        <w:rPr>
          <w:rFonts w:hint="eastAsia"/>
          <w:lang w:val="en-US" w:eastAsia="zh-CN"/>
        </w:rPr>
        <w:t>UML模型</w:t>
      </w:r>
    </w:p>
    <w:p>
      <w:pPr>
        <w:pStyle w:val="3"/>
        <w:numPr>
          <w:ilvl w:val="1"/>
          <w:numId w:val="1"/>
        </w:numPr>
        <w:rPr>
          <w:rFonts w:hint="eastAsia" w:ascii="华文中宋" w:hAnsi="华文中宋" w:eastAsia="华文中宋" w:cs="华文中宋"/>
          <w:b w:val="0"/>
          <w:bCs w:val="0"/>
          <w:kern w:val="2"/>
          <w:sz w:val="24"/>
          <w:szCs w:val="24"/>
          <w:lang w:val="en-US" w:eastAsia="zh-CN" w:bidi="ar-SA"/>
        </w:rPr>
      </w:pPr>
      <w:r>
        <w:rPr>
          <w:rFonts w:hint="eastAsia" w:ascii="华文中宋" w:hAnsi="华文中宋" w:eastAsia="华文中宋" w:cs="华文中宋"/>
          <w:b w:val="0"/>
          <w:bCs w:val="0"/>
          <w:kern w:val="2"/>
          <w:sz w:val="24"/>
          <w:szCs w:val="24"/>
          <w:lang w:val="en-US" w:eastAsia="zh-CN" w:bidi="ar-SA"/>
        </w:rPr>
        <w:t>系统用例图</w:t>
      </w:r>
    </w:p>
    <w:p>
      <w:pPr>
        <w:ind w:firstLine="420" w:firstLineChars="0"/>
        <w:rPr>
          <w:rFonts w:hint="eastAsia"/>
          <w:lang w:val="en-US" w:eastAsia="zh-CN"/>
        </w:rPr>
      </w:pPr>
      <w:r>
        <w:rPr>
          <w:rFonts w:hint="eastAsia"/>
          <w:lang w:val="en-US" w:eastAsia="zh-CN"/>
        </w:rPr>
        <w:t>用例图表达了系统的各个用例以及与之相关的角色之间的关系，有助于识别系统的功能需求，包括用户角色的互动和系统的响应。</w:t>
      </w:r>
    </w:p>
    <w:p>
      <w:pPr>
        <w:jc w:val="center"/>
        <w:rPr>
          <w:rFonts w:hint="eastAsia" w:eastAsiaTheme="minorEastAsia"/>
          <w:lang w:eastAsia="zh-CN"/>
        </w:rPr>
      </w:pPr>
      <w:r>
        <w:rPr>
          <w:rFonts w:hint="eastAsia" w:eastAsiaTheme="minorEastAsia"/>
          <w:lang w:eastAsia="zh-CN"/>
        </w:rPr>
        <w:drawing>
          <wp:inline distT="0" distB="0" distL="114300" distR="114300">
            <wp:extent cx="5271770" cy="3321050"/>
            <wp:effectExtent l="0" t="0" r="1270" b="1270"/>
            <wp:docPr id="5" name="图片 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例图"/>
                    <pic:cNvPicPr>
                      <a:picLocks noChangeAspect="1"/>
                    </pic:cNvPicPr>
                  </pic:nvPicPr>
                  <pic:blipFill>
                    <a:blip r:embed="rId4"/>
                    <a:stretch>
                      <a:fillRect/>
                    </a:stretch>
                  </pic:blipFill>
                  <pic:spPr>
                    <a:xfrm>
                      <a:off x="0" y="0"/>
                      <a:ext cx="5271770" cy="3321050"/>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1</w:t>
      </w:r>
      <w:r>
        <w:fldChar w:fldCharType="end"/>
      </w:r>
      <w:r>
        <w:rPr>
          <w:rFonts w:hint="eastAsia"/>
        </w:rPr>
        <w:t xml:space="preserve"> 系统用例图</w:t>
      </w:r>
    </w:p>
    <w:p>
      <w:pPr>
        <w:pStyle w:val="10"/>
        <w:numPr>
          <w:ilvl w:val="0"/>
          <w:numId w:val="2"/>
        </w:numPr>
        <w:ind w:firstLineChars="0"/>
        <w:rPr>
          <w:b/>
        </w:rPr>
      </w:pPr>
      <w:r>
        <w:rPr>
          <w:rFonts w:hint="eastAsia"/>
          <w:b/>
          <w:lang w:val="en-US" w:eastAsia="zh-CN"/>
        </w:rPr>
        <w:t>博客互动</w:t>
      </w:r>
    </w:p>
    <w:p>
      <w:pPr>
        <w:ind w:left="420"/>
        <w:rPr>
          <w:rFonts w:hint="default" w:eastAsiaTheme="minorEastAsia"/>
          <w:lang w:val="en-US" w:eastAsia="zh-CN"/>
        </w:rPr>
      </w:pPr>
      <w:bookmarkStart w:id="3" w:name="OLE_LINK1"/>
      <w:r>
        <w:rPr>
          <w:rFonts w:hint="eastAsia"/>
          <w:b/>
        </w:rPr>
        <w:t>参与者</w:t>
      </w:r>
      <w:r>
        <w:rPr>
          <w:rFonts w:hint="eastAsia"/>
        </w:rPr>
        <w:t>：</w:t>
      </w:r>
      <w:r>
        <w:rPr>
          <w:rFonts w:hint="eastAsia"/>
          <w:lang w:val="en-US" w:eastAsia="zh-CN"/>
        </w:rPr>
        <w:t>普通用户、游客</w:t>
      </w:r>
    </w:p>
    <w:p>
      <w:pPr>
        <w:ind w:left="420"/>
        <w:rPr>
          <w:rFonts w:hint="default" w:eastAsiaTheme="minorEastAsia"/>
          <w:lang w:val="en-US" w:eastAsia="zh-CN"/>
        </w:rPr>
      </w:pPr>
      <w:r>
        <w:rPr>
          <w:rFonts w:hint="eastAsia"/>
          <w:b/>
        </w:rPr>
        <w:t>基本事件流</w:t>
      </w:r>
      <w:r>
        <w:rPr>
          <w:rFonts w:hint="eastAsia"/>
        </w:rPr>
        <w:t>：</w:t>
      </w:r>
      <w:r>
        <w:rPr>
          <w:rFonts w:hint="eastAsia"/>
          <w:lang w:val="en-US" w:eastAsia="zh-CN"/>
        </w:rPr>
        <w:t>普通用户可以通过搜索栏搜索文章或者点击进入一篇文章进行浏览博客。同时，可以根据博客的内容，对博客进行点赞与发表自己的评论。游客只能进行博客的浏览，如需点赞或者评论，需要登录。</w:t>
      </w:r>
    </w:p>
    <w:bookmarkEnd w:id="3"/>
    <w:p>
      <w:pPr>
        <w:ind w:left="420"/>
      </w:pPr>
      <w:r>
        <w:rPr>
          <w:rFonts w:hint="eastAsia"/>
        </w:rPr>
        <w:tab/>
      </w:r>
    </w:p>
    <w:p>
      <w:pPr>
        <w:pStyle w:val="10"/>
        <w:numPr>
          <w:ilvl w:val="0"/>
          <w:numId w:val="2"/>
        </w:numPr>
        <w:ind w:firstLineChars="0"/>
        <w:rPr>
          <w:b/>
        </w:rPr>
      </w:pPr>
      <w:r>
        <w:rPr>
          <w:rFonts w:hint="eastAsia"/>
          <w:b/>
          <w:lang w:val="en-US" w:eastAsia="zh-CN"/>
        </w:rPr>
        <w:t>博客管理</w:t>
      </w:r>
    </w:p>
    <w:p>
      <w:pPr>
        <w:ind w:left="420"/>
        <w:rPr>
          <w:rFonts w:hint="default" w:eastAsiaTheme="minorEastAsia"/>
          <w:lang w:val="en-US" w:eastAsia="zh-CN"/>
        </w:rPr>
      </w:pPr>
      <w:r>
        <w:rPr>
          <w:rFonts w:hint="eastAsia"/>
          <w:b/>
        </w:rPr>
        <w:t>参与者</w:t>
      </w:r>
      <w:r>
        <w:rPr>
          <w:rFonts w:hint="eastAsia"/>
        </w:rPr>
        <w:t>：</w:t>
      </w:r>
      <w:r>
        <w:rPr>
          <w:rFonts w:hint="eastAsia"/>
          <w:lang w:val="en-US" w:eastAsia="zh-CN"/>
        </w:rPr>
        <w:t>普通用户、管理者</w:t>
      </w:r>
    </w:p>
    <w:p>
      <w:pPr>
        <w:ind w:left="420"/>
        <w:rPr>
          <w:rFonts w:hint="eastAsia"/>
          <w:lang w:val="en-US" w:eastAsia="zh-CN"/>
        </w:rPr>
      </w:pPr>
      <w:r>
        <w:rPr>
          <w:rFonts w:hint="eastAsia"/>
          <w:b/>
        </w:rPr>
        <w:t>基本事件流</w:t>
      </w:r>
      <w:r>
        <w:rPr>
          <w:rFonts w:hint="eastAsia"/>
        </w:rPr>
        <w:t>：</w:t>
      </w:r>
      <w:r>
        <w:rPr>
          <w:rFonts w:hint="eastAsia"/>
          <w:lang w:val="en-US" w:eastAsia="zh-CN"/>
        </w:rPr>
        <w:t>对普通用户而言，他可以对博客进行管理，包括书写、编辑、删除自己的博客，并且管理博客的评论等，使用户自由创建、发布和共享自己的博客文章。管理员拥有更高的权限，可以对所有博客和评论进行操作。</w:t>
      </w:r>
    </w:p>
    <w:p>
      <w:pPr>
        <w:ind w:left="420"/>
        <w:rPr>
          <w:rFonts w:hint="default"/>
          <w:lang w:val="en-US" w:eastAsia="zh-CN"/>
        </w:rPr>
      </w:pPr>
    </w:p>
    <w:p>
      <w:pPr>
        <w:pStyle w:val="10"/>
        <w:numPr>
          <w:ilvl w:val="0"/>
          <w:numId w:val="2"/>
        </w:numPr>
        <w:ind w:firstLineChars="0"/>
        <w:rPr>
          <w:b/>
        </w:rPr>
      </w:pPr>
      <w:r>
        <w:rPr>
          <w:rFonts w:hint="eastAsia"/>
          <w:b/>
          <w:lang w:val="en-US" w:eastAsia="zh-CN"/>
        </w:rPr>
        <w:t>账户信息管理</w:t>
      </w:r>
    </w:p>
    <w:p>
      <w:pPr>
        <w:ind w:left="420"/>
        <w:rPr>
          <w:rFonts w:hint="default" w:eastAsiaTheme="minorEastAsia"/>
          <w:lang w:val="en-US" w:eastAsia="zh-CN"/>
        </w:rPr>
      </w:pPr>
      <w:r>
        <w:rPr>
          <w:rFonts w:hint="eastAsia"/>
          <w:b/>
        </w:rPr>
        <w:t>参与者</w:t>
      </w:r>
      <w:r>
        <w:rPr>
          <w:rFonts w:hint="eastAsia"/>
        </w:rPr>
        <w:t>：</w:t>
      </w:r>
      <w:r>
        <w:rPr>
          <w:rFonts w:hint="eastAsia"/>
          <w:lang w:val="en-US" w:eastAsia="zh-CN"/>
        </w:rPr>
        <w:t>普通用户</w:t>
      </w:r>
    </w:p>
    <w:p>
      <w:pPr>
        <w:ind w:left="420"/>
        <w:rPr>
          <w:rFonts w:hint="eastAsia"/>
          <w:lang w:val="en-US" w:eastAsia="zh-CN"/>
        </w:rPr>
      </w:pPr>
      <w:r>
        <w:rPr>
          <w:rFonts w:hint="eastAsia"/>
          <w:b/>
        </w:rPr>
        <w:t>基本事件流</w:t>
      </w:r>
      <w:r>
        <w:rPr>
          <w:rFonts w:hint="eastAsia"/>
        </w:rPr>
        <w:t>：</w:t>
      </w:r>
      <w:r>
        <w:rPr>
          <w:rFonts w:hint="eastAsia"/>
          <w:lang w:val="en-US" w:eastAsia="zh-CN"/>
        </w:rPr>
        <w:t>普通用户可以在博客平台进行登陆、注册、安全验证的账户管理和用户信息的填写与修改等操作。</w:t>
      </w:r>
    </w:p>
    <w:p>
      <w:pPr>
        <w:ind w:left="420"/>
        <w:rPr>
          <w:rFonts w:hint="eastAsia"/>
          <w:lang w:val="en-US" w:eastAsia="zh-CN"/>
        </w:rPr>
      </w:pPr>
    </w:p>
    <w:p>
      <w:pPr>
        <w:pStyle w:val="10"/>
        <w:numPr>
          <w:ilvl w:val="0"/>
          <w:numId w:val="2"/>
        </w:numPr>
        <w:ind w:firstLineChars="0"/>
        <w:rPr>
          <w:b/>
        </w:rPr>
      </w:pPr>
      <w:r>
        <w:rPr>
          <w:rFonts w:hint="eastAsia"/>
          <w:b/>
          <w:lang w:val="en-US" w:eastAsia="zh-CN"/>
        </w:rPr>
        <w:t>用户互动</w:t>
      </w:r>
    </w:p>
    <w:p>
      <w:pPr>
        <w:ind w:left="420"/>
        <w:rPr>
          <w:rFonts w:hint="default" w:eastAsiaTheme="minorEastAsia"/>
          <w:lang w:val="en-US" w:eastAsia="zh-CN"/>
        </w:rPr>
      </w:pPr>
      <w:r>
        <w:rPr>
          <w:rFonts w:hint="eastAsia"/>
          <w:b/>
        </w:rPr>
        <w:t>参与者</w:t>
      </w:r>
      <w:r>
        <w:rPr>
          <w:rFonts w:hint="eastAsia"/>
        </w:rPr>
        <w:t>：</w:t>
      </w:r>
      <w:r>
        <w:rPr>
          <w:rFonts w:hint="eastAsia"/>
          <w:lang w:val="en-US" w:eastAsia="zh-CN"/>
        </w:rPr>
        <w:t>普通用户</w:t>
      </w:r>
    </w:p>
    <w:p>
      <w:pPr>
        <w:ind w:left="420"/>
        <w:rPr>
          <w:rFonts w:hint="eastAsia"/>
          <w:lang w:val="en-US" w:eastAsia="zh-CN"/>
        </w:rPr>
      </w:pPr>
      <w:r>
        <w:rPr>
          <w:rFonts w:hint="eastAsia"/>
          <w:b/>
        </w:rPr>
        <w:t>基本事件流</w:t>
      </w:r>
      <w:r>
        <w:rPr>
          <w:rFonts w:hint="eastAsia"/>
        </w:rPr>
        <w:t>：</w:t>
      </w:r>
      <w:r>
        <w:rPr>
          <w:rFonts w:hint="eastAsia"/>
          <w:lang w:val="en-US" w:eastAsia="zh-CN"/>
        </w:rPr>
        <w:t>普通用户可以关注感兴趣的博主、与别人私信和拉黑不喜欢的博主等，方便用户与其他用户进行互动。</w:t>
      </w:r>
    </w:p>
    <w:p>
      <w:pPr>
        <w:pStyle w:val="10"/>
        <w:numPr>
          <w:ilvl w:val="0"/>
          <w:numId w:val="2"/>
        </w:numPr>
        <w:ind w:firstLineChars="0"/>
        <w:rPr>
          <w:b/>
        </w:rPr>
      </w:pPr>
      <w:r>
        <w:rPr>
          <w:rFonts w:hint="eastAsia"/>
          <w:b/>
          <w:lang w:val="en-US" w:eastAsia="zh-CN"/>
        </w:rPr>
        <w:t>首页管理</w:t>
      </w:r>
    </w:p>
    <w:p>
      <w:pPr>
        <w:ind w:left="420"/>
        <w:rPr>
          <w:rFonts w:hint="eastAsia" w:eastAsiaTheme="minorEastAsia"/>
          <w:lang w:val="en-US" w:eastAsia="zh-CN"/>
        </w:rPr>
      </w:pPr>
      <w:r>
        <w:rPr>
          <w:rFonts w:hint="eastAsia"/>
          <w:b/>
        </w:rPr>
        <w:t>参与者</w:t>
      </w:r>
      <w:r>
        <w:rPr>
          <w:rFonts w:hint="eastAsia"/>
        </w:rPr>
        <w:t>：</w:t>
      </w:r>
      <w:r>
        <w:rPr>
          <w:rFonts w:hint="eastAsia"/>
          <w:lang w:val="en-US" w:eastAsia="zh-CN"/>
        </w:rPr>
        <w:t>管理员</w:t>
      </w:r>
    </w:p>
    <w:p>
      <w:pPr>
        <w:pStyle w:val="10"/>
        <w:numPr>
          <w:ilvl w:val="0"/>
          <w:numId w:val="0"/>
        </w:numPr>
        <w:ind w:leftChars="0" w:firstLine="420" w:firstLineChars="0"/>
        <w:rPr>
          <w:b/>
        </w:rPr>
      </w:pPr>
      <w:r>
        <w:rPr>
          <w:rFonts w:hint="eastAsia"/>
          <w:b/>
        </w:rPr>
        <w:t>基本事件流</w:t>
      </w:r>
      <w:r>
        <w:rPr>
          <w:rFonts w:hint="eastAsia"/>
        </w:rPr>
        <w:t>：</w:t>
      </w:r>
      <w:r>
        <w:rPr>
          <w:rFonts w:hint="eastAsia"/>
          <w:lang w:val="en-US" w:eastAsia="zh-CN"/>
        </w:rPr>
        <w:t>首页管理是管理员独有的功能，可以对其他用户的首页推荐内容进行设置，</w:t>
      </w:r>
      <w:r>
        <w:rPr>
          <w:rFonts w:hint="eastAsia"/>
          <w:lang w:val="en-US" w:eastAsia="zh-CN"/>
        </w:rPr>
        <w:tab/>
      </w:r>
      <w:r>
        <w:rPr>
          <w:rFonts w:hint="eastAsia"/>
          <w:lang w:val="en-US" w:eastAsia="zh-CN"/>
        </w:rPr>
        <w:t>比如分设不同的频道分类，对某些文章进行推荐并且对首页信息进行排序，比如指定精</w:t>
      </w:r>
      <w:r>
        <w:rPr>
          <w:rFonts w:hint="eastAsia"/>
          <w:lang w:val="en-US" w:eastAsia="zh-CN"/>
        </w:rPr>
        <w:tab/>
      </w:r>
      <w:r>
        <w:rPr>
          <w:rFonts w:hint="eastAsia"/>
          <w:lang w:val="en-US" w:eastAsia="zh-CN"/>
        </w:rPr>
        <w:t>品博客等。</w:t>
      </w:r>
    </w:p>
    <w:p>
      <w:pPr>
        <w:ind w:left="420"/>
      </w:pPr>
    </w:p>
    <w:p/>
    <w:p/>
    <w:p/>
    <w:p>
      <w:pPr>
        <w:pStyle w:val="3"/>
        <w:numPr>
          <w:ilvl w:val="1"/>
          <w:numId w:val="1"/>
        </w:numPr>
        <w:rPr>
          <w:rFonts w:hint="eastAsia" w:ascii="华文中宋" w:hAnsi="华文中宋" w:eastAsia="华文中宋" w:cs="华文中宋"/>
          <w:b w:val="0"/>
          <w:bCs w:val="0"/>
          <w:kern w:val="2"/>
          <w:sz w:val="24"/>
          <w:szCs w:val="24"/>
          <w:lang w:val="en-US" w:eastAsia="zh-CN" w:bidi="ar-SA"/>
        </w:rPr>
      </w:pPr>
      <w:r>
        <w:rPr>
          <w:rFonts w:hint="eastAsia" w:ascii="华文中宋" w:hAnsi="华文中宋" w:eastAsia="华文中宋" w:cs="华文中宋"/>
          <w:b w:val="0"/>
          <w:bCs w:val="0"/>
          <w:kern w:val="2"/>
          <w:sz w:val="24"/>
          <w:szCs w:val="24"/>
          <w:lang w:val="en-US" w:eastAsia="zh-CN" w:bidi="ar-SA"/>
        </w:rPr>
        <w:t>类图</w:t>
      </w:r>
    </w:p>
    <w:p>
      <w:pPr>
        <w:ind w:firstLine="420" w:firstLineChars="0"/>
        <w:rPr>
          <w:rFonts w:hint="eastAsia"/>
          <w:lang w:val="en-US" w:eastAsia="zh-CN"/>
        </w:rPr>
      </w:pPr>
      <w:r>
        <w:rPr>
          <w:rFonts w:hint="eastAsia"/>
          <w:lang w:val="en-US" w:eastAsia="zh-CN"/>
        </w:rPr>
        <w:t>类图显示了系统中各个类、它们之间的关系以及类的属性和方法，有助于我们理解系统的数据结构和对象之间的关系。</w:t>
      </w:r>
    </w:p>
    <w:p>
      <w:pPr>
        <w:rPr>
          <w:rFonts w:hint="eastAsia"/>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8595" cy="2898775"/>
            <wp:effectExtent l="0" t="0" r="4445" b="12065"/>
            <wp:docPr id="8" name="图片 8"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类图"/>
                    <pic:cNvPicPr>
                      <a:picLocks noChangeAspect="1"/>
                    </pic:cNvPicPr>
                  </pic:nvPicPr>
                  <pic:blipFill>
                    <a:blip r:embed="rId5"/>
                    <a:stretch>
                      <a:fillRect/>
                    </a:stretch>
                  </pic:blipFill>
                  <pic:spPr>
                    <a:xfrm>
                      <a:off x="0" y="0"/>
                      <a:ext cx="5268595" cy="289877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3"/>
        <w:numPr>
          <w:ilvl w:val="1"/>
          <w:numId w:val="1"/>
        </w:numPr>
        <w:rPr>
          <w:rFonts w:hint="default" w:ascii="华文中宋" w:hAnsi="华文中宋" w:eastAsia="华文中宋" w:cs="华文中宋"/>
          <w:b w:val="0"/>
          <w:bCs w:val="0"/>
          <w:kern w:val="2"/>
          <w:sz w:val="24"/>
          <w:szCs w:val="24"/>
          <w:lang w:val="en-US" w:eastAsia="zh-CN" w:bidi="ar-SA"/>
        </w:rPr>
      </w:pPr>
      <w:r>
        <w:rPr>
          <w:rFonts w:hint="eastAsia" w:ascii="华文中宋" w:hAnsi="华文中宋" w:eastAsia="华文中宋" w:cs="华文中宋"/>
          <w:b w:val="0"/>
          <w:bCs w:val="0"/>
          <w:kern w:val="2"/>
          <w:sz w:val="24"/>
          <w:szCs w:val="24"/>
          <w:lang w:val="en-US" w:eastAsia="zh-CN" w:bidi="ar-SA"/>
        </w:rPr>
        <w:t>时序图</w:t>
      </w:r>
    </w:p>
    <w:p>
      <w:pPr>
        <w:ind w:firstLine="420" w:firstLineChars="0"/>
        <w:rPr>
          <w:rFonts w:hint="default"/>
          <w:lang w:val="en-US" w:eastAsia="zh-CN"/>
        </w:rPr>
      </w:pPr>
      <w:r>
        <w:rPr>
          <w:rFonts w:hint="default"/>
          <w:lang w:val="en-US" w:eastAsia="zh-CN"/>
        </w:rPr>
        <w:t>时序图用于展示系统中不同对象之间的消息传递顺序。它有助于我们了解系统的交互和流程。</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0500" cy="4093845"/>
            <wp:effectExtent l="0" t="0" r="2540" b="5715"/>
            <wp:docPr id="6" name="图片 6" descr="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序列图"/>
                    <pic:cNvPicPr>
                      <a:picLocks noChangeAspect="1"/>
                    </pic:cNvPicPr>
                  </pic:nvPicPr>
                  <pic:blipFill>
                    <a:blip r:embed="rId6"/>
                    <a:stretch>
                      <a:fillRect/>
                    </a:stretch>
                  </pic:blipFill>
                  <pic:spPr>
                    <a:xfrm>
                      <a:off x="0" y="0"/>
                      <a:ext cx="5270500" cy="4093845"/>
                    </a:xfrm>
                    <a:prstGeom prst="rect">
                      <a:avLst/>
                    </a:prstGeom>
                  </pic:spPr>
                </pic:pic>
              </a:graphicData>
            </a:graphic>
          </wp:inline>
        </w:drawing>
      </w:r>
    </w:p>
    <w:p>
      <w:pPr>
        <w:ind w:firstLine="420" w:firstLineChars="0"/>
        <w:jc w:val="left"/>
        <w:rPr>
          <w:rFonts w:hint="eastAsia"/>
        </w:rPr>
      </w:pPr>
      <w:r>
        <w:rPr>
          <w:rFonts w:hint="eastAsia"/>
        </w:rPr>
        <w:t>在本</w:t>
      </w:r>
      <w:r>
        <w:rPr>
          <w:rFonts w:hint="eastAsia"/>
          <w:lang w:val="en-US" w:eastAsia="zh-CN"/>
        </w:rPr>
        <w:t>时序图</w:t>
      </w:r>
      <w:r>
        <w:rPr>
          <w:rFonts w:hint="eastAsia"/>
        </w:rPr>
        <w:t>中，我们的焦点主要集中在用户在博客平台界面上的写作过程以及博客的提交过程。这是一个关键的用户体验环节，需要确保用户可以轻松地创作和分享他们的博客文章。以下是该过程的详细描述：</w:t>
      </w:r>
    </w:p>
    <w:p>
      <w:pPr>
        <w:ind w:firstLine="420" w:firstLineChars="0"/>
        <w:jc w:val="left"/>
        <w:rPr>
          <w:rFonts w:hint="eastAsia"/>
        </w:rPr>
      </w:pPr>
    </w:p>
    <w:p>
      <w:pPr>
        <w:ind w:firstLine="420" w:firstLineChars="0"/>
        <w:jc w:val="left"/>
        <w:rPr>
          <w:rFonts w:hint="eastAsia"/>
        </w:rPr>
      </w:pPr>
      <w:r>
        <w:rPr>
          <w:rFonts w:hint="eastAsia"/>
          <w:b/>
          <w:bCs/>
          <w:lang w:val="en-US" w:eastAsia="zh-CN"/>
        </w:rPr>
        <w:t>1.</w:t>
      </w:r>
      <w:r>
        <w:rPr>
          <w:rFonts w:hint="eastAsia"/>
          <w:b/>
          <w:bCs/>
        </w:rPr>
        <w:t>点击新增博客按钮：</w:t>
      </w:r>
      <w:r>
        <w:rPr>
          <w:rFonts w:hint="eastAsia"/>
        </w:rPr>
        <w:t xml:space="preserve"> 用户首先登录到博客平台，然后点击“新增博客”按钮。这个按钮的点击将引导他们进入博客写作页面，开始他们的创作之旅。</w:t>
      </w:r>
    </w:p>
    <w:p>
      <w:pPr>
        <w:ind w:firstLine="420" w:firstLineChars="0"/>
        <w:jc w:val="left"/>
        <w:rPr>
          <w:rFonts w:hint="eastAsia"/>
        </w:rPr>
      </w:pPr>
      <w:r>
        <w:rPr>
          <w:rFonts w:hint="eastAsia"/>
          <w:b/>
          <w:bCs/>
          <w:lang w:val="en-US" w:eastAsia="zh-CN"/>
        </w:rPr>
        <w:t>2.</w:t>
      </w:r>
      <w:r>
        <w:rPr>
          <w:rFonts w:hint="eastAsia"/>
          <w:b/>
          <w:bCs/>
        </w:rPr>
        <w:t>进入博客写作页面：</w:t>
      </w:r>
      <w:r>
        <w:rPr>
          <w:rFonts w:hint="eastAsia"/>
        </w:rPr>
        <w:t xml:space="preserve"> 用户被引导到博客写作页面，这个页面应该提供一个清晰而直观的界面，以便用户能够轻松地输入博客文章内容。在这个界面上，用户可以选择字体、文本颜色、插入图片和其他多媒体内容，以定制他们的博客文章。</w:t>
      </w:r>
    </w:p>
    <w:p>
      <w:pPr>
        <w:ind w:firstLine="420" w:firstLineChars="0"/>
        <w:jc w:val="left"/>
        <w:rPr>
          <w:rFonts w:hint="eastAsia"/>
        </w:rPr>
      </w:pPr>
      <w:r>
        <w:rPr>
          <w:rFonts w:hint="eastAsia"/>
          <w:b/>
          <w:bCs/>
          <w:lang w:val="en-US" w:eastAsia="zh-CN"/>
        </w:rPr>
        <w:t>3.</w:t>
      </w:r>
      <w:r>
        <w:rPr>
          <w:rFonts w:hint="eastAsia"/>
          <w:b/>
          <w:bCs/>
        </w:rPr>
        <w:t>实时保存到数据库：</w:t>
      </w:r>
      <w:r>
        <w:rPr>
          <w:rFonts w:hint="eastAsia"/>
        </w:rPr>
        <w:t xml:space="preserve"> 一个重要的功能是在用户输入的过程中，博客写作界面会实时将用户的博客内容临时保存到博客数据库中。这是为了确保用户在写作过程中突然遇到网络故障或其他问题时不会丧失他们的内容。每次用户键入文字或进行其他编辑时，系统将自动保存更新。</w:t>
      </w:r>
    </w:p>
    <w:p>
      <w:pPr>
        <w:ind w:firstLine="420" w:firstLineChars="0"/>
        <w:jc w:val="left"/>
        <w:rPr>
          <w:rFonts w:hint="eastAsia"/>
        </w:rPr>
      </w:pPr>
      <w:r>
        <w:rPr>
          <w:rFonts w:hint="eastAsia"/>
          <w:b/>
          <w:bCs/>
          <w:lang w:val="en-US" w:eastAsia="zh-CN"/>
        </w:rPr>
        <w:t>4.</w:t>
      </w:r>
      <w:r>
        <w:rPr>
          <w:rFonts w:hint="eastAsia"/>
          <w:b/>
          <w:bCs/>
        </w:rPr>
        <w:t>点击提交按钮：</w:t>
      </w:r>
      <w:r>
        <w:rPr>
          <w:rFonts w:hint="eastAsia"/>
        </w:rPr>
        <w:t xml:space="preserve"> 用户完成博客文章的撰写后，他们会点击“提交”按钮，这标志着他们已经完成了文章的创作。提交按钮的点击触发了一系列操作。</w:t>
      </w:r>
    </w:p>
    <w:p>
      <w:pPr>
        <w:ind w:firstLine="420" w:firstLineChars="0"/>
        <w:jc w:val="left"/>
        <w:rPr>
          <w:rFonts w:hint="eastAsia"/>
        </w:rPr>
      </w:pPr>
      <w:r>
        <w:rPr>
          <w:rFonts w:hint="eastAsia"/>
          <w:b/>
          <w:bCs/>
          <w:lang w:val="en-US" w:eastAsia="zh-CN"/>
        </w:rPr>
        <w:t>5.</w:t>
      </w:r>
      <w:r>
        <w:rPr>
          <w:rFonts w:hint="eastAsia"/>
          <w:b/>
          <w:bCs/>
        </w:rPr>
        <w:t>数据库提交和验证：</w:t>
      </w:r>
      <w:r>
        <w:rPr>
          <w:rFonts w:hint="eastAsia"/>
        </w:rPr>
        <w:t xml:space="preserve"> 当用户点击提交按钮后，博客平台会将博客文章内容提交到数据库中。在提交之前，平台会进行验证，包括确保博客内容不违反规定并满足特定格式要求。如果博客文章成功提交，用户将获得一个成功的确认消息。</w:t>
      </w:r>
    </w:p>
    <w:p>
      <w:pPr>
        <w:ind w:firstLine="420" w:firstLineChars="0"/>
        <w:jc w:val="left"/>
        <w:rPr>
          <w:rFonts w:hint="eastAsia"/>
        </w:rPr>
      </w:pPr>
      <w:r>
        <w:rPr>
          <w:rFonts w:hint="eastAsia"/>
          <w:b/>
          <w:bCs/>
          <w:lang w:val="en-US" w:eastAsia="zh-CN"/>
        </w:rPr>
        <w:t>6.</w:t>
      </w:r>
      <w:r>
        <w:rPr>
          <w:rFonts w:hint="eastAsia"/>
          <w:b/>
          <w:bCs/>
        </w:rPr>
        <w:t>提交成功反馈：</w:t>
      </w:r>
      <w:r>
        <w:rPr>
          <w:rFonts w:hint="eastAsia"/>
        </w:rPr>
        <w:t xml:space="preserve"> 如果博客文章成功提交，用户将看到一个成功的确认消息，通知他们文章已经成功发布。这个消息可以包括博客文章的链接，以便他们可以轻松地分享给其他人。</w:t>
      </w:r>
    </w:p>
    <w:p>
      <w:pPr>
        <w:ind w:firstLine="420" w:firstLineChars="0"/>
        <w:jc w:val="left"/>
        <w:rPr>
          <w:rFonts w:hint="eastAsia"/>
        </w:rPr>
      </w:pPr>
      <w:r>
        <w:rPr>
          <w:rFonts w:hint="eastAsia"/>
          <w:b/>
          <w:bCs/>
          <w:lang w:val="en-US" w:eastAsia="zh-CN"/>
        </w:rPr>
        <w:t>7.</w:t>
      </w:r>
      <w:r>
        <w:rPr>
          <w:rFonts w:hint="eastAsia"/>
          <w:b/>
          <w:bCs/>
        </w:rPr>
        <w:t>提交失败反馈：</w:t>
      </w:r>
      <w:r>
        <w:rPr>
          <w:rFonts w:hint="eastAsia"/>
        </w:rPr>
        <w:t xml:space="preserve"> 如果提交失败，例如因为格式错误、内容不符规定或其他问题，系统将自动将用户带回博客写作界面，并向他们显示失败信息。这有助于用户理解并纠正问题，以便成功提交博客。</w:t>
      </w:r>
    </w:p>
    <w:p>
      <w:pPr>
        <w:jc w:val="left"/>
        <w:rPr>
          <w:rFonts w:hint="eastAsia"/>
        </w:rPr>
      </w:pPr>
    </w:p>
    <w:p>
      <w:pPr>
        <w:ind w:firstLine="420" w:firstLineChars="0"/>
        <w:jc w:val="left"/>
        <w:rPr>
          <w:rFonts w:hint="eastAsia"/>
        </w:rPr>
      </w:pPr>
      <w:r>
        <w:rPr>
          <w:rFonts w:hint="eastAsia"/>
        </w:rPr>
        <w:t>整个过程的关键是用户友好性和数据的实时保存，以确保用户能够顺利完成他们的创作，同时确保内容的完整性和合规性。这样的用户体验可以提高用户的满意度，鼓励他们在博客平台上分享更多有价值的内容。</w:t>
      </w:r>
    </w:p>
    <w:p>
      <w:pPr>
        <w:ind w:firstLine="420" w:firstLineChars="0"/>
        <w:jc w:val="left"/>
        <w:rPr>
          <w:rFonts w:hint="eastAsia"/>
        </w:rPr>
      </w:pPr>
    </w:p>
    <w:p>
      <w:pPr>
        <w:pStyle w:val="3"/>
        <w:numPr>
          <w:ilvl w:val="0"/>
          <w:numId w:val="1"/>
        </w:numPr>
      </w:pPr>
      <w:bookmarkStart w:id="4" w:name="OLE_LINK3"/>
      <w:r>
        <w:rPr>
          <w:rFonts w:hint="eastAsia"/>
          <w:lang w:val="en-US" w:eastAsia="zh-CN"/>
        </w:rPr>
        <w:t>实验总结</w:t>
      </w:r>
    </w:p>
    <w:bookmarkEnd w:id="4"/>
    <w:p>
      <w:pPr>
        <w:ind w:firstLine="420" w:firstLineChars="0"/>
        <w:jc w:val="left"/>
        <w:rPr>
          <w:rFonts w:hint="eastAsia"/>
        </w:rPr>
      </w:pPr>
      <w:r>
        <w:rPr>
          <w:rFonts w:hint="eastAsia"/>
        </w:rPr>
        <w:t>通过本次实验，我们成功地建立了“分享之径”博客网站的需求描述以及三个关键的UML模型。这些模型有助于在软件分析和设计的早期阶段捕捉和理解系统的核心特征。我们现在具备了一个明确的项目愿景，并为项目的开发提供了指导和规划，以确保最终实现一个功能完善的博客网站。通过这个实验，我们学到了如何有效地使用UML建模工具来帮助我们在软件开发过程中更好地规划和协作。</w:t>
      </w:r>
    </w:p>
    <w:p>
      <w:pPr>
        <w:ind w:firstLine="420" w:firstLineChars="0"/>
        <w:jc w:val="left"/>
        <w:rPr>
          <w:rFonts w:hint="eastAsia"/>
        </w:rPr>
      </w:pPr>
      <w:r>
        <w:rPr>
          <w:rFonts w:hint="eastAsia"/>
        </w:rPr>
        <w:t>实验的成功完成对于我们理解和掌握软件分析与设计的关键概念和技能非常重要，这将在未来的项目中产生积极的影响。</w:t>
      </w:r>
    </w:p>
    <w:p>
      <w:pPr>
        <w:pStyle w:val="3"/>
        <w:numPr>
          <w:ilvl w:val="0"/>
          <w:numId w:val="1"/>
        </w:numPr>
      </w:pPr>
      <w:r>
        <w:rPr>
          <w:rFonts w:hint="eastAsia"/>
          <w:lang w:val="en-US" w:eastAsia="zh-CN"/>
        </w:rPr>
        <w:t>团队贡献值</w:t>
      </w:r>
    </w:p>
    <w:p>
      <w:pPr>
        <w:ind w:firstLine="420" w:firstLineChars="0"/>
        <w:jc w:val="left"/>
        <w:rPr>
          <w:rFonts w:hint="default"/>
          <w:lang w:val="en-US" w:eastAsia="zh-CN"/>
        </w:rPr>
      </w:pPr>
      <w:r>
        <w:rPr>
          <w:rFonts w:hint="eastAsia"/>
          <w:lang w:val="en-US" w:eastAsia="zh-CN"/>
        </w:rPr>
        <w:t>郭钦耀:33.333%</w:t>
      </w:r>
    </w:p>
    <w:p>
      <w:pPr>
        <w:ind w:firstLine="420" w:firstLineChars="0"/>
        <w:jc w:val="left"/>
        <w:rPr>
          <w:rFonts w:hint="default"/>
          <w:lang w:val="en-US" w:eastAsia="zh-CN"/>
        </w:rPr>
      </w:pPr>
      <w:r>
        <w:rPr>
          <w:rFonts w:hint="eastAsia"/>
          <w:lang w:val="en-US" w:eastAsia="zh-CN"/>
        </w:rPr>
        <w:t>刘志锋:33.333%</w:t>
      </w:r>
    </w:p>
    <w:p>
      <w:pPr>
        <w:ind w:firstLine="420" w:firstLineChars="0"/>
        <w:jc w:val="left"/>
        <w:rPr>
          <w:rFonts w:hint="default"/>
          <w:lang w:val="en-US" w:eastAsia="zh-CN"/>
        </w:rPr>
      </w:pPr>
      <w:r>
        <w:rPr>
          <w:rFonts w:hint="eastAsia"/>
          <w:lang w:val="en-US" w:eastAsia="zh-CN"/>
        </w:rPr>
        <w:t>肖轶伟:33.333%</w:t>
      </w:r>
    </w:p>
    <w:p>
      <w:pPr>
        <w:pStyle w:val="3"/>
        <w:numPr>
          <w:ilvl w:val="0"/>
          <w:numId w:val="1"/>
        </w:numPr>
      </w:pPr>
      <w:r>
        <w:rPr>
          <w:rFonts w:hint="eastAsia"/>
          <w:lang w:val="en-US" w:eastAsia="zh-CN"/>
        </w:rPr>
        <w:t>Github仓库</w:t>
      </w:r>
      <w:bookmarkStart w:id="5" w:name="_GoBack"/>
      <w:bookmarkEnd w:id="5"/>
    </w:p>
    <w:p>
      <w:r>
        <w:rPr>
          <w:rFonts w:hint="eastAsia"/>
        </w:rPr>
        <w:t>https://github.com/Ipromisee/PathOfShare.git</w:t>
      </w:r>
    </w:p>
    <w:p/>
    <w:p/>
    <w:p>
      <w:pPr>
        <w:ind w:firstLine="420" w:firstLineChars="0"/>
        <w:jc w:val="left"/>
        <w:rPr>
          <w:rFonts w:hint="eastAsia"/>
        </w:rPr>
      </w:pPr>
    </w:p>
    <w:p>
      <w:pPr>
        <w:ind w:firstLine="420" w:firstLineChars="0"/>
        <w:jc w:val="left"/>
        <w:rPr>
          <w:rFonts w:hint="eastAsia"/>
        </w:rPr>
      </w:pPr>
    </w:p>
    <w:p>
      <w:pPr>
        <w:ind w:firstLine="420" w:firstLineChars="0"/>
        <w:jc w:val="left"/>
        <w:rPr>
          <w:rFonts w:hint="eastAsia"/>
        </w:rPr>
      </w:pPr>
    </w:p>
    <w:p>
      <w:pPr>
        <w:ind w:firstLine="420" w:firstLineChars="0"/>
        <w:jc w:val="left"/>
        <w:rPr>
          <w:rFonts w:hint="eastAsia"/>
        </w:rPr>
      </w:pPr>
    </w:p>
    <w:p>
      <w:pPr>
        <w:ind w:firstLine="420" w:firstLineChars="0"/>
        <w:jc w:val="left"/>
        <w:rPr>
          <w:rFonts w:hint="eastAsia"/>
        </w:rPr>
      </w:pPr>
    </w:p>
    <w:p>
      <w:pPr>
        <w:ind w:firstLine="420" w:firstLineChars="0"/>
        <w:jc w:val="left"/>
        <w:rPr>
          <w:rFonts w:hint="eastAsia"/>
        </w:rPr>
      </w:pPr>
    </w:p>
    <w:p>
      <w:pPr>
        <w:ind w:firstLine="420" w:firstLineChars="0"/>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A11"/>
    <w:multiLevelType w:val="multilevel"/>
    <w:tmpl w:val="250A2A11"/>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C6243AC"/>
    <w:multiLevelType w:val="multilevel"/>
    <w:tmpl w:val="3C6243A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5NGEwYWRkMWI5MjUyOTliOTBmMjE3MDA0ZjliNTcifQ=="/>
  </w:docVars>
  <w:rsids>
    <w:rsidRoot w:val="00D202D1"/>
    <w:rsid w:val="00032585"/>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F7B06"/>
    <w:rsid w:val="00630B19"/>
    <w:rsid w:val="006D489A"/>
    <w:rsid w:val="007049CE"/>
    <w:rsid w:val="007059BE"/>
    <w:rsid w:val="00716264"/>
    <w:rsid w:val="007226D2"/>
    <w:rsid w:val="007607D3"/>
    <w:rsid w:val="008040D2"/>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03A46406"/>
    <w:rsid w:val="0D1B6603"/>
    <w:rsid w:val="316C6F60"/>
    <w:rsid w:val="39DB4A67"/>
    <w:rsid w:val="53F70E22"/>
    <w:rsid w:val="55E75C3D"/>
    <w:rsid w:val="79C91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宋体" w:asciiTheme="majorHAnsi" w:hAnsiTheme="majorHAnsi" w:cstheme="majorBidi"/>
      <w:sz w:val="20"/>
      <w:szCs w:val="2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标题 1字符"/>
    <w:basedOn w:val="7"/>
    <w:link w:val="2"/>
    <w:qFormat/>
    <w:uiPriority w:val="9"/>
    <w:rPr>
      <w:b/>
      <w:bCs/>
      <w:kern w:val="44"/>
      <w:sz w:val="44"/>
      <w:szCs w:val="44"/>
    </w:rPr>
  </w:style>
  <w:style w:type="character" w:customStyle="1" w:styleId="9">
    <w:name w:val="标题 2字符"/>
    <w:basedOn w:val="7"/>
    <w:link w:val="3"/>
    <w:qFormat/>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2327</Words>
  <Characters>2405</Characters>
  <Lines>6</Lines>
  <Paragraphs>1</Paragraphs>
  <TotalTime>1</TotalTime>
  <ScaleCrop>false</ScaleCrop>
  <LinksUpToDate>false</LinksUpToDate>
  <CharactersWithSpaces>2481</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2016-11-29T16:15:00Z</dcterms:created>
  <dc:creator>jiaxy</dc:creator>
  <cp:lastModifiedBy>肖轶伟</cp:lastModifiedBy>
  <dcterms:modified xsi:type="dcterms:W3CDTF">2023-10-23T08:17:58Z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D86658EC611044B7A7AAEE11786AEA16_12</vt:lpwstr>
  </property>
</Properties>
</file>