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D84" w:rsidRDefault="00C57F82" w:rsidP="002D563E">
      <w:pPr>
        <w:jc w:val="center"/>
        <w:rPr>
          <w:b/>
          <w:sz w:val="40"/>
          <w:szCs w:val="40"/>
          <w:u w:val="single"/>
          <w:lang w:val="en-US"/>
        </w:rPr>
      </w:pPr>
      <w:proofErr w:type="gramStart"/>
      <w:r w:rsidRPr="0012291E">
        <w:rPr>
          <w:b/>
          <w:sz w:val="40"/>
          <w:szCs w:val="40"/>
          <w:u w:val="single"/>
          <w:lang w:val="en-US"/>
        </w:rPr>
        <w:t>WILDFIRE</w:t>
      </w:r>
      <w:r w:rsidR="0012291E">
        <w:rPr>
          <w:b/>
          <w:sz w:val="40"/>
          <w:szCs w:val="40"/>
          <w:u w:val="single"/>
          <w:lang w:val="en-US"/>
        </w:rPr>
        <w:t xml:space="preserve"> </w:t>
      </w:r>
      <w:r w:rsidRPr="0012291E">
        <w:rPr>
          <w:b/>
          <w:sz w:val="40"/>
          <w:szCs w:val="40"/>
          <w:u w:val="single"/>
          <w:lang w:val="en-US"/>
        </w:rPr>
        <w:t xml:space="preserve"> TRACKER</w:t>
      </w:r>
      <w:proofErr w:type="gramEnd"/>
    </w:p>
    <w:p w:rsidR="00104247" w:rsidRPr="00104247" w:rsidRDefault="00104247" w:rsidP="00104247">
      <w:pPr>
        <w:pStyle w:val="Header"/>
        <w:jc w:val="both"/>
        <w:rPr>
          <w:sz w:val="18"/>
          <w:szCs w:val="18"/>
          <w:lang w:val="en-US"/>
        </w:rPr>
      </w:pPr>
      <w:r w:rsidRPr="00104247">
        <w:rPr>
          <w:sz w:val="18"/>
          <w:szCs w:val="18"/>
          <w:lang w:val="en-US"/>
        </w:rPr>
        <w:t xml:space="preserve">BY: ABHILASH KUMAR BEHERA </w:t>
      </w:r>
      <w:proofErr w:type="gramStart"/>
      <w:r w:rsidRPr="00104247">
        <w:rPr>
          <w:sz w:val="18"/>
          <w:szCs w:val="18"/>
          <w:lang w:val="en-US"/>
        </w:rPr>
        <w:t>and  IPSITA</w:t>
      </w:r>
      <w:proofErr w:type="gramEnd"/>
      <w:r w:rsidRPr="00104247">
        <w:rPr>
          <w:sz w:val="18"/>
          <w:szCs w:val="18"/>
          <w:lang w:val="en-US"/>
        </w:rPr>
        <w:t xml:space="preserve"> BEHERA</w:t>
      </w:r>
    </w:p>
    <w:p w:rsidR="00104247" w:rsidRPr="00104247" w:rsidRDefault="00104247" w:rsidP="00104247">
      <w:pPr>
        <w:pStyle w:val="Header"/>
        <w:jc w:val="both"/>
        <w:rPr>
          <w:sz w:val="18"/>
          <w:szCs w:val="18"/>
          <w:lang w:val="en-US"/>
        </w:rPr>
      </w:pPr>
      <w:r w:rsidRPr="00104247">
        <w:rPr>
          <w:sz w:val="18"/>
          <w:szCs w:val="18"/>
          <w:lang w:val="en-US"/>
        </w:rPr>
        <w:t>(B.TECH 1</w:t>
      </w:r>
      <w:r w:rsidRPr="00104247">
        <w:rPr>
          <w:sz w:val="18"/>
          <w:szCs w:val="18"/>
          <w:vertAlign w:val="superscript"/>
          <w:lang w:val="en-US"/>
        </w:rPr>
        <w:t>ST</w:t>
      </w:r>
      <w:r w:rsidRPr="00104247">
        <w:rPr>
          <w:sz w:val="18"/>
          <w:szCs w:val="18"/>
          <w:lang w:val="en-US"/>
        </w:rPr>
        <w:t xml:space="preserve"> YEAR DEPARTMENT OF COMPUTER SCIENCE AND ENGINEERING, SIKSHA ‘O</w:t>
      </w:r>
      <w:r>
        <w:rPr>
          <w:sz w:val="18"/>
          <w:szCs w:val="18"/>
          <w:lang w:val="en-US"/>
        </w:rPr>
        <w:t>’</w:t>
      </w:r>
      <w:r w:rsidRPr="00104247">
        <w:rPr>
          <w:sz w:val="18"/>
          <w:szCs w:val="18"/>
          <w:lang w:val="en-US"/>
        </w:rPr>
        <w:t xml:space="preserve"> ANUSANDHAN DEEMED TO BE UNIVERSITY</w:t>
      </w:r>
      <w:proofErr w:type="gramStart"/>
      <w:r w:rsidRPr="00104247">
        <w:rPr>
          <w:sz w:val="18"/>
          <w:szCs w:val="18"/>
          <w:lang w:val="en-US"/>
        </w:rPr>
        <w:t>,BHUBANESWAR,ODISHA</w:t>
      </w:r>
      <w:proofErr w:type="gramEnd"/>
      <w:r w:rsidRPr="00104247">
        <w:rPr>
          <w:sz w:val="18"/>
          <w:szCs w:val="18"/>
          <w:lang w:val="en-US"/>
        </w:rPr>
        <w:t>)</w:t>
      </w:r>
    </w:p>
    <w:p w:rsidR="00104247" w:rsidRPr="00104247" w:rsidRDefault="00104247" w:rsidP="00104247">
      <w:pPr>
        <w:pStyle w:val="Header"/>
        <w:jc w:val="both"/>
        <w:rPr>
          <w:sz w:val="18"/>
          <w:szCs w:val="18"/>
        </w:rPr>
      </w:pPr>
      <w:r w:rsidRPr="00104247">
        <w:rPr>
          <w:sz w:val="18"/>
          <w:szCs w:val="18"/>
          <w:lang w:val="en-US"/>
        </w:rPr>
        <w:t xml:space="preserve">EMAIL ID: </w:t>
      </w:r>
      <w:hyperlink r:id="rId8" w:history="1">
        <w:r w:rsidRPr="00104247">
          <w:rPr>
            <w:rStyle w:val="Hyperlink"/>
            <w:rFonts w:ascii="Helvetica" w:hAnsi="Helvetica"/>
            <w:sz w:val="18"/>
            <w:szCs w:val="18"/>
            <w:shd w:val="clear" w:color="auto" w:fill="FFFFFF"/>
          </w:rPr>
          <w:t>abhilashkumar228@gmail.com</w:t>
        </w:r>
      </w:hyperlink>
    </w:p>
    <w:p w:rsidR="00104247" w:rsidRDefault="00104247" w:rsidP="00104247">
      <w:pPr>
        <w:spacing w:line="300" w:lineRule="atLeast"/>
        <w:jc w:val="both"/>
        <w:rPr>
          <w:rFonts w:ascii="Helvetica" w:eastAsia="Times New Roman" w:hAnsi="Helvetica" w:cs="Times New Roman"/>
          <w:color w:val="222222"/>
          <w:sz w:val="18"/>
          <w:szCs w:val="18"/>
          <w:lang w:eastAsia="en-IN"/>
        </w:rPr>
      </w:pPr>
      <w:hyperlink r:id="rId9" w:history="1">
        <w:r w:rsidRPr="00E85CD3">
          <w:rPr>
            <w:rStyle w:val="Hyperlink"/>
            <w:rFonts w:ascii="Helvetica" w:eastAsia="Times New Roman" w:hAnsi="Helvetica" w:cs="Times New Roman"/>
            <w:sz w:val="18"/>
            <w:szCs w:val="18"/>
            <w:lang w:eastAsia="en-IN"/>
          </w:rPr>
          <w:t>beheraipsita28@gmail.com</w:t>
        </w:r>
      </w:hyperlink>
    </w:p>
    <w:p w:rsidR="00104247" w:rsidRDefault="00104247" w:rsidP="00104247">
      <w:pPr>
        <w:spacing w:line="300" w:lineRule="atLeast"/>
        <w:jc w:val="both"/>
        <w:rPr>
          <w:rFonts w:ascii="Helvetica" w:eastAsia="Times New Roman" w:hAnsi="Helvetica" w:cs="Times New Roman"/>
          <w:color w:val="222222"/>
          <w:sz w:val="18"/>
          <w:szCs w:val="18"/>
          <w:lang w:eastAsia="en-IN"/>
        </w:rPr>
      </w:pPr>
    </w:p>
    <w:p w:rsidR="00104247" w:rsidRPr="00AF6D74" w:rsidRDefault="00AF6D74" w:rsidP="00104247">
      <w:pPr>
        <w:spacing w:line="300" w:lineRule="atLeast"/>
        <w:jc w:val="both"/>
        <w:rPr>
          <w:rFonts w:ascii="Georgia" w:hAnsi="Georgia"/>
          <w:color w:val="333333"/>
          <w:sz w:val="24"/>
          <w:szCs w:val="24"/>
          <w:shd w:val="clear" w:color="auto" w:fill="FCFCFC"/>
        </w:rPr>
      </w:pPr>
      <w:r w:rsidRPr="00AF6D74">
        <w:rPr>
          <w:rFonts w:ascii="Helvetica" w:eastAsia="Times New Roman" w:hAnsi="Helvetica" w:cs="Times New Roman"/>
          <w:color w:val="222222"/>
          <w:sz w:val="28"/>
          <w:szCs w:val="28"/>
          <w:u w:val="single"/>
          <w:lang w:eastAsia="en-IN"/>
        </w:rPr>
        <w:t>ABSTRACT</w:t>
      </w:r>
      <w:r w:rsidR="00104247">
        <w:rPr>
          <w:rFonts w:ascii="Helvetica" w:eastAsia="Times New Roman" w:hAnsi="Helvetica" w:cs="Times New Roman"/>
          <w:color w:val="222222"/>
          <w:sz w:val="28"/>
          <w:szCs w:val="28"/>
          <w:lang w:eastAsia="en-IN"/>
        </w:rPr>
        <w:t xml:space="preserve">: </w:t>
      </w:r>
      <w:r w:rsidRPr="00AF6D74">
        <w:rPr>
          <w:rFonts w:ascii="Georgia" w:hAnsi="Georgia"/>
          <w:color w:val="333333"/>
          <w:sz w:val="24"/>
          <w:szCs w:val="24"/>
          <w:shd w:val="clear" w:color="auto" w:fill="FCFCFC"/>
        </w:rPr>
        <w:t>This paper synthesizes understanding of the potential effects of ch</w:t>
      </w:r>
      <w:r w:rsidRPr="00AF6D74">
        <w:rPr>
          <w:rFonts w:ascii="Georgia" w:hAnsi="Georgia"/>
          <w:color w:val="333333"/>
          <w:sz w:val="24"/>
          <w:szCs w:val="24"/>
          <w:shd w:val="clear" w:color="auto" w:fill="FCFCFC"/>
        </w:rPr>
        <w:t xml:space="preserve">anging climate and fire regimes </w:t>
      </w:r>
      <w:r w:rsidRPr="00AF6D74">
        <w:rPr>
          <w:rFonts w:ascii="Georgia" w:hAnsi="Georgia"/>
          <w:color w:val="333333"/>
          <w:sz w:val="24"/>
          <w:szCs w:val="24"/>
          <w:shd w:val="clear" w:color="auto" w:fill="FCFCFC"/>
        </w:rPr>
        <w:t>including effects on disturbance and stress interactions, forest structure and composition, and post-fire ecological processes.</w:t>
      </w:r>
      <w:r w:rsidRPr="00AF6D74">
        <w:rPr>
          <w:rFonts w:ascii="Georgia" w:hAnsi="Georgia"/>
          <w:color w:val="333333"/>
          <w:sz w:val="24"/>
          <w:szCs w:val="24"/>
          <w:shd w:val="clear" w:color="auto" w:fill="FCFCFC"/>
        </w:rPr>
        <w:t xml:space="preserve"> It basically uses the EONET API (The Earth Observatory Natural Event Tracker)</w:t>
      </w:r>
      <w:r w:rsidR="00AD7B08">
        <w:rPr>
          <w:rFonts w:ascii="Georgia" w:hAnsi="Georgia"/>
          <w:color w:val="333333"/>
          <w:sz w:val="24"/>
          <w:szCs w:val="24"/>
          <w:shd w:val="clear" w:color="auto" w:fill="FCFCFC"/>
        </w:rPr>
        <w:t xml:space="preserve"> and Google map</w:t>
      </w:r>
      <w:r w:rsidRPr="00AF6D74">
        <w:rPr>
          <w:rFonts w:ascii="Georgia" w:hAnsi="Georgia"/>
          <w:color w:val="333333"/>
          <w:sz w:val="24"/>
          <w:szCs w:val="24"/>
          <w:shd w:val="clear" w:color="auto" w:fill="FCFCFC"/>
        </w:rPr>
        <w:t xml:space="preserve"> for tracking wildfires across the world and to make people aware of the situation around them.</w:t>
      </w:r>
      <w:r w:rsidR="00E35BC7">
        <w:rPr>
          <w:rFonts w:ascii="Georgia" w:hAnsi="Georgia"/>
          <w:color w:val="333333"/>
          <w:sz w:val="24"/>
          <w:szCs w:val="24"/>
          <w:shd w:val="clear" w:color="auto" w:fill="FCFCFC"/>
        </w:rPr>
        <w:t xml:space="preserve"> It </w:t>
      </w:r>
      <w:r w:rsidR="00E35BC7" w:rsidRPr="00E35BC7">
        <w:rPr>
          <w:rFonts w:ascii="Georgia" w:hAnsi="Georgia"/>
          <w:color w:val="333333"/>
          <w:sz w:val="24"/>
          <w:szCs w:val="24"/>
          <w:shd w:val="clear" w:color="auto" w:fill="FCFCFC"/>
        </w:rPr>
        <w:t>allow</w:t>
      </w:r>
      <w:r w:rsidR="00E35BC7">
        <w:rPr>
          <w:rFonts w:ascii="Georgia" w:hAnsi="Georgia"/>
          <w:color w:val="333333"/>
          <w:sz w:val="24"/>
          <w:szCs w:val="24"/>
          <w:shd w:val="clear" w:color="auto" w:fill="FCFCFC"/>
        </w:rPr>
        <w:t>s</w:t>
      </w:r>
      <w:r w:rsidR="00E35BC7" w:rsidRPr="00E35BC7">
        <w:rPr>
          <w:rFonts w:ascii="Georgia" w:hAnsi="Georgia"/>
          <w:color w:val="333333"/>
          <w:sz w:val="24"/>
          <w:szCs w:val="24"/>
          <w:shd w:val="clear" w:color="auto" w:fill="FCFCFC"/>
        </w:rPr>
        <w:t xml:space="preserve"> the user to check current wi</w:t>
      </w:r>
      <w:r w:rsidR="00E35BC7">
        <w:rPr>
          <w:rFonts w:ascii="Georgia" w:hAnsi="Georgia"/>
          <w:color w:val="333333"/>
          <w:sz w:val="24"/>
          <w:szCs w:val="24"/>
          <w:shd w:val="clear" w:color="auto" w:fill="FCFCFC"/>
        </w:rPr>
        <w:t>ldfires around the world at r</w:t>
      </w:r>
      <w:r w:rsidR="00E35BC7" w:rsidRPr="00E35BC7">
        <w:rPr>
          <w:rFonts w:ascii="Georgia" w:hAnsi="Georgia"/>
          <w:color w:val="333333"/>
          <w:sz w:val="24"/>
          <w:szCs w:val="24"/>
          <w:shd w:val="clear" w:color="auto" w:fill="FCFCFC"/>
        </w:rPr>
        <w:t>eal</w:t>
      </w:r>
      <w:r w:rsidR="004C22B5">
        <w:rPr>
          <w:rFonts w:ascii="Georgia" w:hAnsi="Georgia"/>
          <w:color w:val="333333"/>
          <w:sz w:val="24"/>
          <w:szCs w:val="24"/>
          <w:shd w:val="clear" w:color="auto" w:fill="FCFCFC"/>
        </w:rPr>
        <w:t xml:space="preserve"> </w:t>
      </w:r>
      <w:r w:rsidR="00E35BC7" w:rsidRPr="00E35BC7">
        <w:rPr>
          <w:rFonts w:ascii="Georgia" w:hAnsi="Georgia"/>
          <w:color w:val="333333"/>
          <w:sz w:val="24"/>
          <w:szCs w:val="24"/>
          <w:shd w:val="clear" w:color="auto" w:fill="FCFCFC"/>
        </w:rPr>
        <w:t>time.</w:t>
      </w:r>
    </w:p>
    <w:p w:rsidR="00E35BC7" w:rsidRDefault="00E35BC7" w:rsidP="00104247">
      <w:pPr>
        <w:spacing w:line="300" w:lineRule="atLeast"/>
        <w:jc w:val="both"/>
        <w:rPr>
          <w:rFonts w:ascii="Georgia" w:hAnsi="Georgia"/>
          <w:color w:val="333333"/>
          <w:sz w:val="28"/>
          <w:szCs w:val="28"/>
          <w:u w:val="single"/>
          <w:shd w:val="clear" w:color="auto" w:fill="FCFCFC"/>
        </w:rPr>
      </w:pPr>
    </w:p>
    <w:p w:rsidR="00AF6D74" w:rsidRDefault="00AF6D74" w:rsidP="00104247">
      <w:pPr>
        <w:spacing w:line="300" w:lineRule="atLeast"/>
        <w:jc w:val="both"/>
        <w:rPr>
          <w:rFonts w:ascii="Georgia" w:hAnsi="Georgia"/>
          <w:color w:val="333333"/>
          <w:sz w:val="27"/>
          <w:szCs w:val="27"/>
          <w:shd w:val="clear" w:color="auto" w:fill="FCFCFC"/>
        </w:rPr>
      </w:pPr>
      <w:r w:rsidRPr="00AF6D74">
        <w:rPr>
          <w:rFonts w:ascii="Georgia" w:hAnsi="Georgia"/>
          <w:color w:val="333333"/>
          <w:sz w:val="28"/>
          <w:szCs w:val="28"/>
          <w:u w:val="single"/>
          <w:shd w:val="clear" w:color="auto" w:fill="FCFCFC"/>
        </w:rPr>
        <w:t>KEYWORDS</w:t>
      </w:r>
      <w:r>
        <w:rPr>
          <w:rFonts w:ascii="Georgia" w:hAnsi="Georgia"/>
          <w:color w:val="333333"/>
          <w:sz w:val="27"/>
          <w:szCs w:val="27"/>
          <w:shd w:val="clear" w:color="auto" w:fill="FCFCFC"/>
        </w:rPr>
        <w:t xml:space="preserve">: </w:t>
      </w:r>
    </w:p>
    <w:p w:rsidR="00AF6D74" w:rsidRPr="00AF6D74" w:rsidRDefault="00E35BC7" w:rsidP="00104247">
      <w:p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 xml:space="preserve">Climate change, </w:t>
      </w:r>
      <w:r w:rsidR="00AF6D74">
        <w:rPr>
          <w:rFonts w:ascii="Georgia" w:hAnsi="Georgia"/>
          <w:color w:val="333333"/>
          <w:sz w:val="24"/>
          <w:szCs w:val="24"/>
          <w:shd w:val="clear" w:color="auto" w:fill="FCFCFC"/>
        </w:rPr>
        <w:t xml:space="preserve">Wildfire, </w:t>
      </w:r>
      <w:r>
        <w:rPr>
          <w:rFonts w:ascii="Georgia" w:hAnsi="Georgia"/>
          <w:color w:val="333333"/>
          <w:sz w:val="24"/>
          <w:szCs w:val="24"/>
          <w:shd w:val="clear" w:color="auto" w:fill="FCFCFC"/>
        </w:rPr>
        <w:t>Fire regimes</w:t>
      </w:r>
      <w:r w:rsidR="0059276C">
        <w:rPr>
          <w:rFonts w:ascii="Georgia" w:hAnsi="Georgia"/>
          <w:color w:val="333333"/>
          <w:sz w:val="24"/>
          <w:szCs w:val="24"/>
          <w:shd w:val="clear" w:color="auto" w:fill="FCFCFC"/>
        </w:rPr>
        <w:t xml:space="preserve">, Google maps, </w:t>
      </w:r>
    </w:p>
    <w:p w:rsidR="00AF6D74" w:rsidRDefault="00AF6D74" w:rsidP="00104247">
      <w:pPr>
        <w:spacing w:line="300" w:lineRule="atLeast"/>
        <w:jc w:val="both"/>
        <w:rPr>
          <w:rFonts w:ascii="Georgia" w:hAnsi="Georgia"/>
          <w:color w:val="333333"/>
          <w:sz w:val="24"/>
          <w:szCs w:val="24"/>
          <w:shd w:val="clear" w:color="auto" w:fill="FCFCFC"/>
        </w:rPr>
      </w:pPr>
      <w:r w:rsidRPr="00AF6D74">
        <w:rPr>
          <w:rFonts w:ascii="Georgia" w:hAnsi="Georgia"/>
          <w:color w:val="333333"/>
          <w:sz w:val="24"/>
          <w:szCs w:val="24"/>
          <w:shd w:val="clear" w:color="auto" w:fill="FCFCFC"/>
        </w:rPr>
        <w:t>EONET API: The Earth Observatory Natural Event tracker</w:t>
      </w:r>
    </w:p>
    <w:p w:rsidR="00E35BC7" w:rsidRDefault="00E35BC7" w:rsidP="00104247">
      <w:pPr>
        <w:spacing w:line="300" w:lineRule="atLeast"/>
        <w:jc w:val="both"/>
        <w:rPr>
          <w:rFonts w:ascii="Georgia" w:hAnsi="Georgia"/>
          <w:color w:val="333333"/>
          <w:sz w:val="28"/>
          <w:szCs w:val="28"/>
          <w:u w:val="single"/>
          <w:shd w:val="clear" w:color="auto" w:fill="FCFCFC"/>
        </w:rPr>
      </w:pPr>
    </w:p>
    <w:p w:rsidR="00DB68C7" w:rsidRDefault="00E35BC7" w:rsidP="00104247">
      <w:pPr>
        <w:spacing w:line="300" w:lineRule="atLeast"/>
        <w:jc w:val="both"/>
        <w:rPr>
          <w:rFonts w:ascii="Georgia" w:hAnsi="Georgia"/>
          <w:color w:val="333333"/>
          <w:sz w:val="24"/>
          <w:szCs w:val="24"/>
          <w:shd w:val="clear" w:color="auto" w:fill="FCFCFC"/>
        </w:rPr>
      </w:pPr>
      <w:r w:rsidRPr="00E35BC7">
        <w:rPr>
          <w:rFonts w:ascii="Georgia" w:hAnsi="Georgia"/>
          <w:color w:val="333333"/>
          <w:sz w:val="28"/>
          <w:szCs w:val="28"/>
          <w:u w:val="single"/>
          <w:shd w:val="clear" w:color="auto" w:fill="FCFCFC"/>
        </w:rPr>
        <w:t>INTRODUCTION</w:t>
      </w:r>
      <w:r w:rsidR="00C232C9">
        <w:rPr>
          <w:rFonts w:ascii="Georgia" w:hAnsi="Georgia"/>
          <w:color w:val="333333"/>
          <w:sz w:val="24"/>
          <w:szCs w:val="24"/>
          <w:shd w:val="clear" w:color="auto" w:fill="FCFCFC"/>
        </w:rPr>
        <w:t>: A wildfire, bushfire or wild land fire is an unplanned, unwanted, uncontrolled fire in an area of combustible vegetation starting in rural areas and urban areas. Depending upon the type of vegetation present, a wildfire can also be classified more specifically as a forest fire</w:t>
      </w:r>
      <w:r w:rsidR="00C232C9" w:rsidRPr="00C232C9">
        <w:rPr>
          <w:rFonts w:ascii="Georgia" w:hAnsi="Georgia"/>
          <w:color w:val="333333"/>
          <w:sz w:val="24"/>
          <w:szCs w:val="24"/>
          <w:shd w:val="clear" w:color="auto" w:fill="FCFCFC"/>
        </w:rPr>
        <w:t>.</w:t>
      </w:r>
      <w:r w:rsidR="00DB68C7">
        <w:rPr>
          <w:rFonts w:ascii="Georgia" w:hAnsi="Georgia"/>
          <w:color w:val="333333"/>
          <w:sz w:val="24"/>
          <w:szCs w:val="24"/>
          <w:shd w:val="clear" w:color="auto" w:fill="FCFCFC"/>
        </w:rPr>
        <w:t xml:space="preserve"> The occurrence of wildfires throughout the history of terrestrial life invites conjecture that fire must have had pronounced evolutionary effects on most ecosystem’s flora and fauna.</w:t>
      </w:r>
    </w:p>
    <w:p w:rsidR="00DB68C7" w:rsidRDefault="00DB68C7" w:rsidP="00104247">
      <w:p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Wildfires can be characterized in terms of the cause of ignition, their physical properties, the combustible material present, and the effect of weather on the fire. It can cause damage to property and human life</w:t>
      </w:r>
      <w:r w:rsidR="007737FE">
        <w:rPr>
          <w:rFonts w:ascii="Georgia" w:hAnsi="Georgia"/>
          <w:color w:val="333333"/>
          <w:sz w:val="24"/>
          <w:szCs w:val="24"/>
          <w:shd w:val="clear" w:color="auto" w:fill="FCFCFC"/>
        </w:rPr>
        <w:t xml:space="preserve"> although naturally occurring wildfires may have beneficial effects on native available fuels, physical setting, and weather. Wildfires are among the most common forms of natural disaster in some regions</w:t>
      </w:r>
      <w:proofErr w:type="gramStart"/>
      <w:r w:rsidR="007737FE">
        <w:rPr>
          <w:rFonts w:ascii="Georgia" w:hAnsi="Georgia"/>
          <w:color w:val="333333"/>
          <w:sz w:val="24"/>
          <w:szCs w:val="24"/>
          <w:shd w:val="clear" w:color="auto" w:fill="FCFCFC"/>
        </w:rPr>
        <w:t>,  including</w:t>
      </w:r>
      <w:proofErr w:type="gramEnd"/>
      <w:r w:rsidR="007737FE">
        <w:rPr>
          <w:rFonts w:ascii="Georgia" w:hAnsi="Georgia"/>
          <w:color w:val="333333"/>
          <w:sz w:val="24"/>
          <w:szCs w:val="24"/>
          <w:shd w:val="clear" w:color="auto" w:fill="FCFCFC"/>
        </w:rPr>
        <w:t xml:space="preserve"> </w:t>
      </w:r>
      <w:r w:rsidR="007737FE" w:rsidRPr="007737FE">
        <w:rPr>
          <w:rFonts w:ascii="Georgia" w:hAnsi="Georgia"/>
          <w:color w:val="333333"/>
          <w:sz w:val="24"/>
          <w:szCs w:val="24"/>
          <w:u w:val="single"/>
          <w:shd w:val="clear" w:color="auto" w:fill="FCFCFC"/>
        </w:rPr>
        <w:t>Siberia</w:t>
      </w:r>
      <w:r w:rsidR="007737FE">
        <w:rPr>
          <w:rFonts w:ascii="Georgia" w:hAnsi="Georgia"/>
          <w:color w:val="333333"/>
          <w:sz w:val="24"/>
          <w:szCs w:val="24"/>
          <w:shd w:val="clear" w:color="auto" w:fill="FCFCFC"/>
        </w:rPr>
        <w:t xml:space="preserve">, </w:t>
      </w:r>
      <w:r w:rsidR="007737FE" w:rsidRPr="007737FE">
        <w:rPr>
          <w:rFonts w:ascii="Georgia" w:hAnsi="Georgia"/>
          <w:color w:val="333333"/>
          <w:sz w:val="24"/>
          <w:szCs w:val="24"/>
          <w:u w:val="single"/>
          <w:shd w:val="clear" w:color="auto" w:fill="FCFCFC"/>
        </w:rPr>
        <w:t>California</w:t>
      </w:r>
      <w:r w:rsidR="007737FE">
        <w:rPr>
          <w:rFonts w:ascii="Georgia" w:hAnsi="Georgia"/>
          <w:color w:val="333333"/>
          <w:sz w:val="24"/>
          <w:szCs w:val="24"/>
          <w:shd w:val="clear" w:color="auto" w:fill="FCFCFC"/>
        </w:rPr>
        <w:t xml:space="preserve">, and </w:t>
      </w:r>
      <w:r w:rsidR="007737FE" w:rsidRPr="007737FE">
        <w:rPr>
          <w:rFonts w:ascii="Georgia" w:hAnsi="Georgia"/>
          <w:color w:val="333333"/>
          <w:sz w:val="24"/>
          <w:szCs w:val="24"/>
          <w:u w:val="single"/>
          <w:shd w:val="clear" w:color="auto" w:fill="FCFCFC"/>
        </w:rPr>
        <w:t>Australia</w:t>
      </w:r>
      <w:r w:rsidR="007737FE">
        <w:rPr>
          <w:rFonts w:ascii="Georgia" w:hAnsi="Georgia"/>
          <w:color w:val="333333"/>
          <w:sz w:val="24"/>
          <w:szCs w:val="24"/>
          <w:shd w:val="clear" w:color="auto" w:fill="FCFCFC"/>
        </w:rPr>
        <w:t>.</w:t>
      </w:r>
    </w:p>
    <w:p w:rsidR="007737FE" w:rsidRDefault="00AF4B35" w:rsidP="00104247">
      <w:p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Climate change includes both global warming driven by human-induced emissions of greenhouse gases and the resulting large-scale shifts in weather patterns. Though there have been previous periods of climatic change, since the mid-20</w:t>
      </w:r>
      <w:r w:rsidRPr="00AF4B35">
        <w:rPr>
          <w:rFonts w:ascii="Georgia" w:hAnsi="Georgia"/>
          <w:color w:val="333333"/>
          <w:sz w:val="24"/>
          <w:szCs w:val="24"/>
          <w:shd w:val="clear" w:color="auto" w:fill="FCFCFC"/>
          <w:vertAlign w:val="superscript"/>
        </w:rPr>
        <w:t>th</w:t>
      </w:r>
      <w:r>
        <w:rPr>
          <w:rFonts w:ascii="Georgia" w:hAnsi="Georgia"/>
          <w:color w:val="333333"/>
          <w:sz w:val="24"/>
          <w:szCs w:val="24"/>
          <w:shd w:val="clear" w:color="auto" w:fill="FCFCFC"/>
        </w:rPr>
        <w:t xml:space="preserve"> century humans have had an unprecedented impact on Earth’s climate system and caused change on a global scale.</w:t>
      </w:r>
    </w:p>
    <w:p w:rsidR="00AF4B35" w:rsidRDefault="00AF4B35" w:rsidP="00104247">
      <w:p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lastRenderedPageBreak/>
        <w:t xml:space="preserve"> </w:t>
      </w:r>
      <w:r>
        <w:rPr>
          <w:rFonts w:ascii="Georgia" w:hAnsi="Georgia"/>
          <w:noProof/>
          <w:color w:val="333333"/>
          <w:sz w:val="24"/>
          <w:szCs w:val="24"/>
          <w:shd w:val="clear" w:color="auto" w:fill="FCFCFC"/>
          <w:lang w:eastAsia="en-IN"/>
        </w:rPr>
        <w:drawing>
          <wp:inline distT="0" distB="0" distL="0" distR="0">
            <wp:extent cx="2827725" cy="1897760"/>
            <wp:effectExtent l="0" t="0" r="0" b="7620"/>
            <wp:docPr id="2" name="Picture 2" descr="E:\525px-The_Rim_Fire_in_the_Stanislaus_National_Forest_near_in_California_began_on_Aug._17,_2013-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25px-The_Rim_Fire_in_the_Stanislaus_National_Forest_near_in_California_began_on_Aug._17,_2013-0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725" cy="1897760"/>
                    </a:xfrm>
                    <a:prstGeom prst="rect">
                      <a:avLst/>
                    </a:prstGeom>
                    <a:noFill/>
                    <a:ln>
                      <a:noFill/>
                    </a:ln>
                  </pic:spPr>
                </pic:pic>
              </a:graphicData>
            </a:graphic>
          </wp:inline>
        </w:drawing>
      </w:r>
      <w:r>
        <w:rPr>
          <w:rFonts w:ascii="Georgia" w:hAnsi="Georgia"/>
          <w:color w:val="333333"/>
          <w:sz w:val="24"/>
          <w:szCs w:val="24"/>
          <w:shd w:val="clear" w:color="auto" w:fill="FCFCFC"/>
        </w:rPr>
        <w:t xml:space="preserve">                </w:t>
      </w:r>
      <w:r>
        <w:rPr>
          <w:rFonts w:ascii="Georgia" w:hAnsi="Georgia"/>
          <w:noProof/>
          <w:color w:val="333333"/>
          <w:sz w:val="24"/>
          <w:szCs w:val="24"/>
          <w:shd w:val="clear" w:color="auto" w:fill="FCFCFC"/>
          <w:lang w:eastAsia="en-IN"/>
        </w:rPr>
        <w:drawing>
          <wp:inline distT="0" distB="0" distL="0" distR="0">
            <wp:extent cx="2197460" cy="1977128"/>
            <wp:effectExtent l="0" t="0" r="0" b="4445"/>
            <wp:docPr id="3" name="Picture 3" descr="E:\Change_in_Average_Tempera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nge_in_Average_Temperatur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597" cy="1977251"/>
                    </a:xfrm>
                    <a:prstGeom prst="rect">
                      <a:avLst/>
                    </a:prstGeom>
                    <a:noFill/>
                    <a:ln>
                      <a:noFill/>
                    </a:ln>
                  </pic:spPr>
                </pic:pic>
              </a:graphicData>
            </a:graphic>
          </wp:inline>
        </w:drawing>
      </w:r>
    </w:p>
    <w:p w:rsidR="004C22B5" w:rsidRDefault="004C22B5" w:rsidP="00104247">
      <w:pPr>
        <w:spacing w:line="300" w:lineRule="atLeast"/>
        <w:jc w:val="both"/>
        <w:rPr>
          <w:rFonts w:ascii="Georgia" w:hAnsi="Georgia"/>
          <w:color w:val="333333"/>
          <w:sz w:val="28"/>
          <w:szCs w:val="28"/>
          <w:shd w:val="clear" w:color="auto" w:fill="FCFCFC"/>
        </w:rPr>
      </w:pPr>
    </w:p>
    <w:p w:rsidR="004C22B5" w:rsidRPr="004C22B5" w:rsidRDefault="004C22B5" w:rsidP="00104247">
      <w:pPr>
        <w:spacing w:line="300" w:lineRule="atLeast"/>
        <w:jc w:val="both"/>
        <w:rPr>
          <w:rFonts w:ascii="Georgia" w:hAnsi="Georgia"/>
          <w:color w:val="333333"/>
          <w:sz w:val="28"/>
          <w:szCs w:val="28"/>
          <w:shd w:val="clear" w:color="auto" w:fill="FCFCFC"/>
        </w:rPr>
      </w:pPr>
    </w:p>
    <w:p w:rsidR="00AF6D74" w:rsidRDefault="004C22B5" w:rsidP="00104247">
      <w:pPr>
        <w:spacing w:line="300" w:lineRule="atLeast"/>
        <w:jc w:val="both"/>
        <w:rPr>
          <w:rFonts w:ascii="Georgia" w:hAnsi="Georgia"/>
          <w:color w:val="333333"/>
          <w:sz w:val="28"/>
          <w:szCs w:val="28"/>
          <w:shd w:val="clear" w:color="auto" w:fill="FCFCFC"/>
        </w:rPr>
      </w:pPr>
      <w:r w:rsidRPr="004C22B5">
        <w:rPr>
          <w:rFonts w:ascii="Georgia" w:hAnsi="Georgia"/>
          <w:color w:val="333333"/>
          <w:sz w:val="28"/>
          <w:szCs w:val="28"/>
          <w:u w:val="single"/>
          <w:shd w:val="clear" w:color="auto" w:fill="FCFCFC"/>
        </w:rPr>
        <w:t>The Earth Observatory Natural Event tracker</w:t>
      </w:r>
      <w:r w:rsidRPr="004C22B5">
        <w:rPr>
          <w:rFonts w:ascii="Georgia" w:hAnsi="Georgia"/>
          <w:color w:val="333333"/>
          <w:sz w:val="28"/>
          <w:szCs w:val="28"/>
          <w:u w:val="single"/>
          <w:shd w:val="clear" w:color="auto" w:fill="FCFCFC"/>
        </w:rPr>
        <w:t xml:space="preserve"> (EONET)</w:t>
      </w:r>
      <w:r w:rsidRPr="004C22B5">
        <w:rPr>
          <w:rFonts w:ascii="Georgia" w:hAnsi="Georgia"/>
          <w:color w:val="333333"/>
          <w:sz w:val="28"/>
          <w:szCs w:val="28"/>
          <w:shd w:val="clear" w:color="auto" w:fill="FCFCFC"/>
        </w:rPr>
        <w:t>:</w:t>
      </w:r>
      <w:r>
        <w:rPr>
          <w:rFonts w:ascii="Georgia" w:hAnsi="Georgia"/>
          <w:color w:val="333333"/>
          <w:sz w:val="28"/>
          <w:szCs w:val="28"/>
          <w:shd w:val="clear" w:color="auto" w:fill="FCFCFC"/>
        </w:rPr>
        <w:t xml:space="preserve"> </w:t>
      </w:r>
    </w:p>
    <w:p w:rsidR="004C22B5" w:rsidRDefault="004C22B5" w:rsidP="00104247">
      <w:pPr>
        <w:spacing w:line="300" w:lineRule="atLeast"/>
        <w:jc w:val="both"/>
        <w:rPr>
          <w:rFonts w:ascii="Georgia" w:hAnsi="Georgia"/>
          <w:color w:val="333333"/>
          <w:sz w:val="24"/>
          <w:szCs w:val="24"/>
          <w:shd w:val="clear" w:color="auto" w:fill="FCFCFC"/>
        </w:rPr>
      </w:pPr>
      <w:r w:rsidRPr="004C22B5">
        <w:rPr>
          <w:rFonts w:ascii="Georgia" w:hAnsi="Georgia"/>
          <w:color w:val="333333"/>
          <w:sz w:val="24"/>
          <w:szCs w:val="24"/>
          <w:shd w:val="clear" w:color="auto" w:fill="FCFCFC"/>
        </w:rPr>
        <w:t xml:space="preserve">EONET </w:t>
      </w:r>
      <w:r>
        <w:rPr>
          <w:rFonts w:ascii="Georgia" w:hAnsi="Georgia"/>
          <w:color w:val="333333"/>
          <w:sz w:val="24"/>
          <w:szCs w:val="24"/>
          <w:shd w:val="clear" w:color="auto" w:fill="FCFCFC"/>
        </w:rPr>
        <w:t xml:space="preserve">is a repository of metadata about natural events. EONET is accessible via web services. EONET will drive </w:t>
      </w:r>
      <w:r w:rsidR="006C71FB">
        <w:rPr>
          <w:rFonts w:ascii="Georgia" w:hAnsi="Georgia"/>
          <w:color w:val="333333"/>
          <w:sz w:val="24"/>
          <w:szCs w:val="24"/>
          <w:shd w:val="clear" w:color="auto" w:fill="FCFCFC"/>
        </w:rPr>
        <w:t>your natural event application.</w:t>
      </w:r>
      <w:r w:rsidR="00AD7B08">
        <w:rPr>
          <w:rFonts w:ascii="Georgia" w:hAnsi="Georgia"/>
          <w:color w:val="333333"/>
          <w:sz w:val="24"/>
          <w:szCs w:val="24"/>
          <w:shd w:val="clear" w:color="auto" w:fill="FCFCFC"/>
        </w:rPr>
        <w:t xml:space="preserve"> Worldview has moved natural event discovery to the forefront and allows users to select events-of-interest from a curated list, zooms to the area, and adds the most relevant imagery layers for that type </w:t>
      </w:r>
      <w:r w:rsidR="0059276C">
        <w:rPr>
          <w:rFonts w:ascii="Georgia" w:hAnsi="Georgia"/>
          <w:color w:val="333333"/>
          <w:sz w:val="24"/>
          <w:szCs w:val="24"/>
          <w:shd w:val="clear" w:color="auto" w:fill="FCFCFC"/>
        </w:rPr>
        <w:t>natural event.</w:t>
      </w:r>
    </w:p>
    <w:p w:rsidR="00FA5456" w:rsidRDefault="00FA5456" w:rsidP="00104247">
      <w:pPr>
        <w:spacing w:line="300" w:lineRule="atLeast"/>
        <w:jc w:val="both"/>
        <w:rPr>
          <w:rFonts w:ascii="Georgia" w:hAnsi="Georgia"/>
          <w:color w:val="333333"/>
          <w:sz w:val="28"/>
          <w:szCs w:val="28"/>
          <w:u w:val="single"/>
          <w:shd w:val="clear" w:color="auto" w:fill="FCFCFC"/>
        </w:rPr>
      </w:pPr>
    </w:p>
    <w:p w:rsidR="0059276C" w:rsidRDefault="00FA5456" w:rsidP="00104247">
      <w:pPr>
        <w:spacing w:line="300" w:lineRule="atLeast"/>
        <w:jc w:val="both"/>
        <w:rPr>
          <w:rFonts w:ascii="Georgia" w:hAnsi="Georgia"/>
          <w:color w:val="333333"/>
          <w:sz w:val="28"/>
          <w:szCs w:val="28"/>
          <w:u w:val="single"/>
          <w:shd w:val="clear" w:color="auto" w:fill="FCFCFC"/>
        </w:rPr>
      </w:pPr>
      <w:r w:rsidRPr="00FA5456">
        <w:rPr>
          <w:rFonts w:ascii="Georgia" w:hAnsi="Georgia"/>
          <w:color w:val="333333"/>
          <w:sz w:val="28"/>
          <w:szCs w:val="28"/>
          <w:u w:val="single"/>
          <w:shd w:val="clear" w:color="auto" w:fill="FCFCFC"/>
        </w:rPr>
        <w:t>PREVENTING WILDFIRES</w:t>
      </w:r>
      <w:r>
        <w:rPr>
          <w:rFonts w:ascii="Georgia" w:hAnsi="Georgia"/>
          <w:color w:val="333333"/>
          <w:sz w:val="28"/>
          <w:szCs w:val="28"/>
          <w:u w:val="single"/>
          <w:shd w:val="clear" w:color="auto" w:fill="FCFCFC"/>
        </w:rPr>
        <w:t>:</w:t>
      </w:r>
    </w:p>
    <w:p w:rsidR="00FA5456" w:rsidRDefault="00FA5456" w:rsidP="00FA5456">
      <w:pPr>
        <w:pStyle w:val="ListParagraph"/>
        <w:numPr>
          <w:ilvl w:val="0"/>
          <w:numId w:val="2"/>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Report unattended fires</w:t>
      </w:r>
    </w:p>
    <w:p w:rsidR="00FA5456" w:rsidRDefault="00FA5456" w:rsidP="00FA5456">
      <w:pPr>
        <w:pStyle w:val="ListParagraph"/>
        <w:numPr>
          <w:ilvl w:val="0"/>
          <w:numId w:val="2"/>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Extinguish fire pits and campfires when done.</w:t>
      </w:r>
    </w:p>
    <w:p w:rsidR="00FA5456" w:rsidRDefault="00FA5456" w:rsidP="00FA5456">
      <w:pPr>
        <w:pStyle w:val="ListParagraph"/>
        <w:numPr>
          <w:ilvl w:val="0"/>
          <w:numId w:val="2"/>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Don’t throw lit cigarettes.</w:t>
      </w:r>
    </w:p>
    <w:p w:rsidR="00FA5456" w:rsidRPr="00FA5456" w:rsidRDefault="00FA5456" w:rsidP="00FA5456">
      <w:pPr>
        <w:pStyle w:val="ListParagraph"/>
        <w:numPr>
          <w:ilvl w:val="0"/>
          <w:numId w:val="2"/>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Use caution when using flammable liquids.</w:t>
      </w:r>
    </w:p>
    <w:p w:rsidR="00EF5A77" w:rsidRDefault="00EF5A77" w:rsidP="00104247">
      <w:pPr>
        <w:spacing w:line="300" w:lineRule="atLeast"/>
        <w:jc w:val="both"/>
        <w:rPr>
          <w:rFonts w:ascii="Georgia" w:hAnsi="Georgia"/>
          <w:color w:val="333333"/>
          <w:sz w:val="28"/>
          <w:szCs w:val="28"/>
          <w:u w:val="single"/>
          <w:shd w:val="clear" w:color="auto" w:fill="FCFCFC"/>
        </w:rPr>
      </w:pPr>
    </w:p>
    <w:p w:rsidR="0059276C" w:rsidRDefault="0059276C" w:rsidP="00104247">
      <w:pPr>
        <w:spacing w:line="300" w:lineRule="atLeast"/>
        <w:jc w:val="both"/>
        <w:rPr>
          <w:rFonts w:ascii="Georgia" w:hAnsi="Georgia"/>
          <w:color w:val="333333"/>
          <w:sz w:val="28"/>
          <w:szCs w:val="28"/>
          <w:u w:val="single"/>
          <w:shd w:val="clear" w:color="auto" w:fill="FCFCFC"/>
        </w:rPr>
      </w:pPr>
      <w:r w:rsidRPr="0059276C">
        <w:rPr>
          <w:rFonts w:ascii="Georgia" w:hAnsi="Georgia"/>
          <w:color w:val="333333"/>
          <w:sz w:val="28"/>
          <w:szCs w:val="28"/>
          <w:u w:val="single"/>
          <w:shd w:val="clear" w:color="auto" w:fill="FCFCFC"/>
        </w:rPr>
        <w:t>REFERENCE</w:t>
      </w:r>
      <w:r>
        <w:rPr>
          <w:rFonts w:ascii="Georgia" w:hAnsi="Georgia"/>
          <w:color w:val="333333"/>
          <w:sz w:val="28"/>
          <w:szCs w:val="28"/>
          <w:u w:val="single"/>
          <w:shd w:val="clear" w:color="auto" w:fill="FCFCFC"/>
        </w:rPr>
        <w:t>:</w:t>
      </w:r>
    </w:p>
    <w:p w:rsidR="0059276C" w:rsidRDefault="0059276C" w:rsidP="0059276C">
      <w:pPr>
        <w:pStyle w:val="ListParagraph"/>
        <w:numPr>
          <w:ilvl w:val="0"/>
          <w:numId w:val="1"/>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 xml:space="preserve">Wildfire Wikipedia : </w:t>
      </w:r>
      <w:hyperlink r:id="rId12" w:history="1">
        <w:r w:rsidRPr="00E85CD3">
          <w:rPr>
            <w:rStyle w:val="Hyperlink"/>
            <w:rFonts w:ascii="Georgia" w:hAnsi="Georgia"/>
            <w:sz w:val="24"/>
            <w:szCs w:val="24"/>
            <w:shd w:val="clear" w:color="auto" w:fill="FCFCFC"/>
          </w:rPr>
          <w:t>https://en.wikipedia.org/wiki/Wildfire#Natural</w:t>
        </w:r>
      </w:hyperlink>
    </w:p>
    <w:p w:rsidR="0059276C" w:rsidRDefault="0059276C" w:rsidP="0059276C">
      <w:pPr>
        <w:pStyle w:val="ListParagraph"/>
        <w:numPr>
          <w:ilvl w:val="0"/>
          <w:numId w:val="1"/>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 xml:space="preserve">Climate change Wikipedia : </w:t>
      </w:r>
      <w:hyperlink r:id="rId13" w:history="1">
        <w:r w:rsidRPr="00E85CD3">
          <w:rPr>
            <w:rStyle w:val="Hyperlink"/>
            <w:rFonts w:ascii="Georgia" w:hAnsi="Georgia"/>
            <w:sz w:val="24"/>
            <w:szCs w:val="24"/>
            <w:shd w:val="clear" w:color="auto" w:fill="FCFCFC"/>
          </w:rPr>
          <w:t>https://en.wikipedia.org/wiki/Climate_change</w:t>
        </w:r>
      </w:hyperlink>
    </w:p>
    <w:p w:rsidR="0059276C" w:rsidRDefault="0059276C" w:rsidP="0059276C">
      <w:pPr>
        <w:pStyle w:val="ListParagraph"/>
        <w:numPr>
          <w:ilvl w:val="0"/>
          <w:numId w:val="1"/>
        </w:numPr>
        <w:spacing w:line="300" w:lineRule="atLeast"/>
        <w:jc w:val="both"/>
        <w:rPr>
          <w:rFonts w:ascii="Georgia" w:hAnsi="Georgia"/>
          <w:color w:val="333333"/>
          <w:sz w:val="24"/>
          <w:szCs w:val="24"/>
          <w:shd w:val="clear" w:color="auto" w:fill="FCFCFC"/>
        </w:rPr>
      </w:pPr>
      <w:r>
        <w:rPr>
          <w:rFonts w:ascii="Georgia" w:hAnsi="Georgia"/>
          <w:color w:val="333333"/>
          <w:sz w:val="24"/>
          <w:szCs w:val="24"/>
          <w:shd w:val="clear" w:color="auto" w:fill="FCFCFC"/>
        </w:rPr>
        <w:t xml:space="preserve">About EONET : </w:t>
      </w:r>
      <w:hyperlink r:id="rId14" w:history="1">
        <w:r w:rsidRPr="00E85CD3">
          <w:rPr>
            <w:rStyle w:val="Hyperlink"/>
            <w:rFonts w:ascii="Georgia" w:hAnsi="Georgia"/>
            <w:sz w:val="24"/>
            <w:szCs w:val="24"/>
            <w:shd w:val="clear" w:color="auto" w:fill="FCFCFC"/>
          </w:rPr>
          <w:t>https://eonet.sci.gsfc.nasa.gov/what-is-eonet</w:t>
        </w:r>
      </w:hyperlink>
    </w:p>
    <w:p w:rsidR="0059276C" w:rsidRPr="0059276C" w:rsidRDefault="0059276C" w:rsidP="00B00227">
      <w:pPr>
        <w:pStyle w:val="ListParagraph"/>
        <w:spacing w:line="300" w:lineRule="atLeast"/>
        <w:jc w:val="both"/>
        <w:rPr>
          <w:rFonts w:ascii="Georgia" w:hAnsi="Georgia"/>
          <w:color w:val="333333"/>
          <w:sz w:val="24"/>
          <w:szCs w:val="24"/>
          <w:shd w:val="clear" w:color="auto" w:fill="FCFCFC"/>
        </w:rPr>
      </w:pPr>
    </w:p>
    <w:p w:rsidR="00AF6D74" w:rsidRPr="000A2562" w:rsidRDefault="004C22B5" w:rsidP="00104247">
      <w:pPr>
        <w:spacing w:line="300" w:lineRule="atLeast"/>
        <w:jc w:val="both"/>
        <w:rPr>
          <w:rFonts w:ascii="Georgia" w:hAnsi="Georgia"/>
          <w:color w:val="333333"/>
          <w:sz w:val="24"/>
          <w:szCs w:val="24"/>
          <w:u w:val="single"/>
          <w:shd w:val="clear" w:color="auto" w:fill="FCFCFC"/>
        </w:rPr>
      </w:pPr>
      <w:r>
        <w:rPr>
          <w:rFonts w:ascii="Segoe UI" w:hAnsi="Segoe UI" w:cs="Segoe UI"/>
          <w:color w:val="FFFFFF"/>
        </w:rPr>
        <w:t>EONET is a repository of metadata about natural events</w:t>
      </w:r>
    </w:p>
    <w:p w:rsidR="000A2562" w:rsidRDefault="000A2562" w:rsidP="00EF5A77">
      <w:pPr>
        <w:rPr>
          <w:lang w:val="en-US"/>
        </w:rPr>
      </w:pPr>
      <w:r>
        <w:rPr>
          <w:lang w:val="en-US"/>
        </w:rPr>
        <w:t xml:space="preserve">BY: ABHILASH KUMAR </w:t>
      </w:r>
      <w:proofErr w:type="gramStart"/>
      <w:r>
        <w:rPr>
          <w:lang w:val="en-US"/>
        </w:rPr>
        <w:t>BEHERA  and</w:t>
      </w:r>
      <w:proofErr w:type="gramEnd"/>
      <w:r>
        <w:rPr>
          <w:lang w:val="en-US"/>
        </w:rPr>
        <w:t xml:space="preserve">  IPSITA BEHERA</w:t>
      </w:r>
    </w:p>
    <w:p w:rsidR="000A2562" w:rsidRPr="00EF5A77" w:rsidRDefault="000A2562" w:rsidP="00EF5A77">
      <w:pPr>
        <w:rPr>
          <w:lang w:val="en-US"/>
        </w:rPr>
      </w:pPr>
      <w:bookmarkStart w:id="0" w:name="_GoBack"/>
      <w:bookmarkEnd w:id="0"/>
    </w:p>
    <w:sectPr w:rsidR="000A2562" w:rsidRPr="00EF5A7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D37" w:rsidRDefault="00082D37" w:rsidP="0012291E">
      <w:pPr>
        <w:spacing w:after="0" w:line="240" w:lineRule="auto"/>
      </w:pPr>
      <w:r>
        <w:separator/>
      </w:r>
    </w:p>
  </w:endnote>
  <w:endnote w:type="continuationSeparator" w:id="0">
    <w:p w:rsidR="00082D37" w:rsidRDefault="00082D37" w:rsidP="0012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D37" w:rsidRDefault="00082D37" w:rsidP="0012291E">
      <w:pPr>
        <w:spacing w:after="0" w:line="240" w:lineRule="auto"/>
      </w:pPr>
      <w:r>
        <w:separator/>
      </w:r>
    </w:p>
  </w:footnote>
  <w:footnote w:type="continuationSeparator" w:id="0">
    <w:p w:rsidR="00082D37" w:rsidRDefault="00082D37" w:rsidP="00122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1E" w:rsidRDefault="0012291E">
    <w:pPr>
      <w:pStyle w:val="Header"/>
      <w:rPr>
        <w:lang w:val="en-US"/>
      </w:rPr>
    </w:pPr>
    <w:r>
      <w:rPr>
        <w:lang w:val="en-US"/>
      </w:rPr>
      <w:t xml:space="preserve">BY: ABHILASH KUMAR BEHERA </w:t>
    </w:r>
    <w:proofErr w:type="gramStart"/>
    <w:r>
      <w:rPr>
        <w:lang w:val="en-US"/>
      </w:rPr>
      <w:t>and  IPSITA</w:t>
    </w:r>
    <w:proofErr w:type="gramEnd"/>
    <w:r>
      <w:rPr>
        <w:lang w:val="en-US"/>
      </w:rPr>
      <w:t xml:space="preserve"> BEHERA</w:t>
    </w:r>
  </w:p>
  <w:p w:rsidR="006D274E" w:rsidRDefault="006D274E">
    <w:pPr>
      <w:pStyle w:val="Header"/>
      <w:rPr>
        <w:lang w:val="en-US"/>
      </w:rPr>
    </w:pPr>
    <w:r>
      <w:rPr>
        <w:lang w:val="en-US"/>
      </w:rPr>
      <w:t xml:space="preserve">     (B.TECH 1</w:t>
    </w:r>
    <w:r w:rsidRPr="006D274E">
      <w:rPr>
        <w:vertAlign w:val="superscript"/>
        <w:lang w:val="en-US"/>
      </w:rPr>
      <w:t>ST</w:t>
    </w:r>
    <w:r>
      <w:rPr>
        <w:lang w:val="en-US"/>
      </w:rPr>
      <w:t xml:space="preserve"> YEAR DEPARTMENT OF COMPUTER SCIENCE AND ENGINEERING, SIKSHA ‘O’      ANUSANDHAN DEEMED TO BE UNIVERSITY</w:t>
    </w:r>
    <w:proofErr w:type="gramStart"/>
    <w:r>
      <w:rPr>
        <w:lang w:val="en-US"/>
      </w:rPr>
      <w:t>,BHUBANESWAR,ODISHA</w:t>
    </w:r>
    <w:proofErr w:type="gramEnd"/>
    <w:r>
      <w:rPr>
        <w:lang w:val="en-US"/>
      </w:rPr>
      <w:t>)</w:t>
    </w:r>
  </w:p>
  <w:p w:rsidR="006D274E" w:rsidRDefault="006D274E">
    <w:pPr>
      <w:pStyle w:val="Header"/>
    </w:pPr>
    <w:r>
      <w:rPr>
        <w:lang w:val="en-US"/>
      </w:rPr>
      <w:t xml:space="preserve">EMAIL ID: </w:t>
    </w:r>
    <w:hyperlink r:id="rId1" w:history="1">
      <w:r w:rsidR="00595BAC" w:rsidRPr="00E85CD3">
        <w:rPr>
          <w:rStyle w:val="Hyperlink"/>
          <w:rFonts w:ascii="Helvetica" w:hAnsi="Helvetica"/>
          <w:sz w:val="20"/>
          <w:szCs w:val="20"/>
          <w:shd w:val="clear" w:color="auto" w:fill="FFFFFF"/>
        </w:rPr>
        <w:t>abhilashkumar228@gmail.com</w:t>
      </w:r>
    </w:hyperlink>
  </w:p>
  <w:p w:rsidR="006D274E" w:rsidRPr="00595BAC" w:rsidRDefault="006D274E" w:rsidP="00595BAC">
    <w:pPr>
      <w:spacing w:line="300" w:lineRule="atLeast"/>
      <w:rPr>
        <w:rFonts w:ascii="Helvetica" w:eastAsia="Times New Roman" w:hAnsi="Helvetica" w:cs="Times New Roman"/>
        <w:color w:val="222222"/>
        <w:sz w:val="21"/>
        <w:szCs w:val="21"/>
        <w:lang w:eastAsia="en-IN"/>
      </w:rPr>
    </w:pPr>
    <w:r>
      <w:t xml:space="preserve">                  </w:t>
    </w:r>
    <w:r w:rsidR="00595BAC" w:rsidRPr="00595BAC">
      <w:rPr>
        <w:rFonts w:ascii="Helvetica" w:eastAsia="Times New Roman" w:hAnsi="Helvetica" w:cs="Times New Roman"/>
        <w:color w:val="222222"/>
        <w:sz w:val="21"/>
        <w:szCs w:val="21"/>
        <w:lang w:eastAsia="en-IN"/>
      </w:rPr>
      <w:t>beheraipsita28@gmail.com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37C80"/>
    <w:multiLevelType w:val="hybridMultilevel"/>
    <w:tmpl w:val="A500A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644A6F"/>
    <w:multiLevelType w:val="hybridMultilevel"/>
    <w:tmpl w:val="7E82B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3E"/>
    <w:rsid w:val="00082D37"/>
    <w:rsid w:val="000A2562"/>
    <w:rsid w:val="00104247"/>
    <w:rsid w:val="0012291E"/>
    <w:rsid w:val="002D563E"/>
    <w:rsid w:val="00342D84"/>
    <w:rsid w:val="004C22B5"/>
    <w:rsid w:val="0059276C"/>
    <w:rsid w:val="00595BAC"/>
    <w:rsid w:val="006C71FB"/>
    <w:rsid w:val="006D274E"/>
    <w:rsid w:val="007737FE"/>
    <w:rsid w:val="007F5C9B"/>
    <w:rsid w:val="00AD7B08"/>
    <w:rsid w:val="00AF4B35"/>
    <w:rsid w:val="00AF6D74"/>
    <w:rsid w:val="00B00227"/>
    <w:rsid w:val="00BC118A"/>
    <w:rsid w:val="00C232C9"/>
    <w:rsid w:val="00C57F82"/>
    <w:rsid w:val="00DB68C7"/>
    <w:rsid w:val="00E35BC7"/>
    <w:rsid w:val="00EF5A77"/>
    <w:rsid w:val="00FA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91E"/>
  </w:style>
  <w:style w:type="paragraph" w:styleId="Footer">
    <w:name w:val="footer"/>
    <w:basedOn w:val="Normal"/>
    <w:link w:val="FooterChar"/>
    <w:uiPriority w:val="99"/>
    <w:unhideWhenUsed/>
    <w:rsid w:val="00122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91E"/>
  </w:style>
  <w:style w:type="character" w:styleId="Hyperlink">
    <w:name w:val="Hyperlink"/>
    <w:basedOn w:val="DefaultParagraphFont"/>
    <w:uiPriority w:val="99"/>
    <w:unhideWhenUsed/>
    <w:rsid w:val="006D274E"/>
    <w:rPr>
      <w:color w:val="0000FF"/>
      <w:u w:val="single"/>
    </w:rPr>
  </w:style>
  <w:style w:type="character" w:customStyle="1" w:styleId="gi">
    <w:name w:val="gi"/>
    <w:basedOn w:val="DefaultParagraphFont"/>
    <w:rsid w:val="00595BAC"/>
  </w:style>
  <w:style w:type="paragraph" w:styleId="BalloonText">
    <w:name w:val="Balloon Text"/>
    <w:basedOn w:val="Normal"/>
    <w:link w:val="BalloonTextChar"/>
    <w:uiPriority w:val="99"/>
    <w:semiHidden/>
    <w:unhideWhenUsed/>
    <w:rsid w:val="00AF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B35"/>
    <w:rPr>
      <w:rFonts w:ascii="Tahoma" w:hAnsi="Tahoma" w:cs="Tahoma"/>
      <w:sz w:val="16"/>
      <w:szCs w:val="16"/>
    </w:rPr>
  </w:style>
  <w:style w:type="paragraph" w:styleId="ListParagraph">
    <w:name w:val="List Paragraph"/>
    <w:basedOn w:val="Normal"/>
    <w:uiPriority w:val="34"/>
    <w:qFormat/>
    <w:rsid w:val="00592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91E"/>
  </w:style>
  <w:style w:type="paragraph" w:styleId="Footer">
    <w:name w:val="footer"/>
    <w:basedOn w:val="Normal"/>
    <w:link w:val="FooterChar"/>
    <w:uiPriority w:val="99"/>
    <w:unhideWhenUsed/>
    <w:rsid w:val="00122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91E"/>
  </w:style>
  <w:style w:type="character" w:styleId="Hyperlink">
    <w:name w:val="Hyperlink"/>
    <w:basedOn w:val="DefaultParagraphFont"/>
    <w:uiPriority w:val="99"/>
    <w:unhideWhenUsed/>
    <w:rsid w:val="006D274E"/>
    <w:rPr>
      <w:color w:val="0000FF"/>
      <w:u w:val="single"/>
    </w:rPr>
  </w:style>
  <w:style w:type="character" w:customStyle="1" w:styleId="gi">
    <w:name w:val="gi"/>
    <w:basedOn w:val="DefaultParagraphFont"/>
    <w:rsid w:val="00595BAC"/>
  </w:style>
  <w:style w:type="paragraph" w:styleId="BalloonText">
    <w:name w:val="Balloon Text"/>
    <w:basedOn w:val="Normal"/>
    <w:link w:val="BalloonTextChar"/>
    <w:uiPriority w:val="99"/>
    <w:semiHidden/>
    <w:unhideWhenUsed/>
    <w:rsid w:val="00AF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B35"/>
    <w:rPr>
      <w:rFonts w:ascii="Tahoma" w:hAnsi="Tahoma" w:cs="Tahoma"/>
      <w:sz w:val="16"/>
      <w:szCs w:val="16"/>
    </w:rPr>
  </w:style>
  <w:style w:type="paragraph" w:styleId="ListParagraph">
    <w:name w:val="List Paragraph"/>
    <w:basedOn w:val="Normal"/>
    <w:uiPriority w:val="34"/>
    <w:qFormat/>
    <w:rsid w:val="00592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75735">
      <w:bodyDiv w:val="1"/>
      <w:marLeft w:val="0"/>
      <w:marRight w:val="0"/>
      <w:marTop w:val="0"/>
      <w:marBottom w:val="0"/>
      <w:divBdr>
        <w:top w:val="none" w:sz="0" w:space="0" w:color="auto"/>
        <w:left w:val="none" w:sz="0" w:space="0" w:color="auto"/>
        <w:bottom w:val="none" w:sz="0" w:space="0" w:color="auto"/>
        <w:right w:val="none" w:sz="0" w:space="0" w:color="auto"/>
      </w:divBdr>
    </w:div>
    <w:div w:id="201256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lashkumar228@gmail.com" TargetMode="External"/><Relationship Id="rId13" Type="http://schemas.openxmlformats.org/officeDocument/2006/relationships/hyperlink" Target="https://en.wikipedia.org/wiki/Climate_chan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Wildfire#Natu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beheraipsita28@gmail.com" TargetMode="External"/><Relationship Id="rId14" Type="http://schemas.openxmlformats.org/officeDocument/2006/relationships/hyperlink" Target="https://eonet.sci.gsfc.nasa.gov/what-is-eo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bhilashkumar2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OMEN</dc:creator>
  <cp:lastModifiedBy>OMEN</cp:lastModifiedBy>
  <cp:revision>4</cp:revision>
  <dcterms:created xsi:type="dcterms:W3CDTF">2021-08-21T12:45:00Z</dcterms:created>
  <dcterms:modified xsi:type="dcterms:W3CDTF">2021-08-21T17:04:00Z</dcterms:modified>
</cp:coreProperties>
</file>