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90" w:leader="none"/>
          <w:tab w:val="left" w:pos="405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Ipsita Mohan Aggarwal</w:t>
      </w:r>
    </w:p>
    <w:p>
      <w:pPr>
        <w:tabs>
          <w:tab w:val="left" w:pos="990" w:leader="none"/>
          <w:tab w:val="left" w:pos="405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90" w:leader="none"/>
          <w:tab w:val="left" w:pos="405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+1(425)-698-9548   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ipsitaaggarwal88@gmail.com</w:t>
        </w:r>
      </w:hyperlink>
    </w:p>
    <w:p>
      <w:pPr>
        <w:tabs>
          <w:tab w:val="left" w:pos="990" w:leader="none"/>
          <w:tab w:val="left" w:pos="405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https://github.com/IpsitaAggarwal88</w:t>
        </w:r>
      </w:hyperlink>
    </w:p>
    <w:p>
      <w:pPr>
        <w:tabs>
          <w:tab w:val="left" w:pos="720" w:leader="none"/>
          <w:tab w:val="left" w:pos="900" w:leader="none"/>
        </w:tabs>
        <w:spacing w:before="0" w:after="0" w:line="240"/>
        <w:ind w:right="0" w:left="720" w:hanging="135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900" w:leader="none"/>
          <w:tab w:val="left" w:pos="1080" w:leader="none"/>
        </w:tabs>
        <w:spacing w:before="0" w:after="0" w:line="240"/>
        <w:ind w:right="0" w:left="1080" w:hanging="108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OBJECTIVE: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Seeking a position in an organization that provides an opportunity to improve the processes of a company through continued development and enhancement of professional skills.</w:t>
      </w:r>
    </w:p>
    <w:p>
      <w:pPr>
        <w:tabs>
          <w:tab w:val="left" w:pos="720" w:leader="none"/>
          <w:tab w:val="left" w:pos="900" w:leader="none"/>
        </w:tabs>
        <w:spacing w:before="0" w:after="0" w:line="240"/>
        <w:ind w:right="0" w:left="720" w:hanging="135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90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TECHNICAL and PROFESSIONAL SKILLS SUMMARY:</w:t>
      </w:r>
    </w:p>
    <w:p>
      <w:pPr>
        <w:tabs>
          <w:tab w:val="left" w:pos="720" w:leader="none"/>
          <w:tab w:val="left" w:pos="90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  <w:tab w:val="left" w:pos="990" w:leader="none"/>
          <w:tab w:val="left" w:pos="180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attending a coding bootcamp at Coding Dojo.</w:t>
      </w:r>
    </w:p>
    <w:p>
      <w:pPr>
        <w:numPr>
          <w:ilvl w:val="0"/>
          <w:numId w:val="7"/>
        </w:numPr>
        <w:tabs>
          <w:tab w:val="left" w:pos="720" w:leader="none"/>
          <w:tab w:val="left" w:pos="990" w:leader="none"/>
          <w:tab w:val="left" w:pos="180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working with Javascript, Javascript OOP, Python, Python OOP, DJango, Flask, Node.js, Express, ORM.</w:t>
      </w:r>
    </w:p>
    <w:p>
      <w:pPr>
        <w:numPr>
          <w:ilvl w:val="0"/>
          <w:numId w:val="7"/>
        </w:numPr>
        <w:tabs>
          <w:tab w:val="left" w:pos="720" w:leader="none"/>
          <w:tab w:val="left" w:pos="990" w:leader="none"/>
          <w:tab w:val="left" w:pos="180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~2 years of software programming experience.</w:t>
      </w:r>
    </w:p>
    <w:p>
      <w:pPr>
        <w:numPr>
          <w:ilvl w:val="0"/>
          <w:numId w:val="7"/>
        </w:numPr>
        <w:tabs>
          <w:tab w:val="left" w:pos="720" w:leader="none"/>
          <w:tab w:val="left" w:pos="990" w:leader="none"/>
          <w:tab w:val="left" w:pos="180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Java programming, J2EE, EJB, C++, HTML, CSS, JavaScript.</w:t>
      </w:r>
    </w:p>
    <w:p>
      <w:pPr>
        <w:numPr>
          <w:ilvl w:val="0"/>
          <w:numId w:val="7"/>
        </w:numPr>
        <w:tabs>
          <w:tab w:val="left" w:pos="720" w:leader="none"/>
          <w:tab w:val="left" w:pos="990" w:leader="none"/>
          <w:tab w:val="left" w:pos="180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Functional and Regression testing.</w:t>
      </w:r>
    </w:p>
    <w:p>
      <w:pPr>
        <w:numPr>
          <w:ilvl w:val="0"/>
          <w:numId w:val="7"/>
        </w:numPr>
        <w:tabs>
          <w:tab w:val="left" w:pos="720" w:leader="none"/>
          <w:tab w:val="left" w:pos="990" w:leader="none"/>
          <w:tab w:val="left" w:pos="180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in Microsoft Office, SQL, Eclipse and Visual Studio 2008.</w:t>
      </w:r>
    </w:p>
    <w:p>
      <w:pPr>
        <w:numPr>
          <w:ilvl w:val="0"/>
          <w:numId w:val="7"/>
        </w:numPr>
        <w:tabs>
          <w:tab w:val="left" w:pos="720" w:leader="none"/>
          <w:tab w:val="left" w:pos="990" w:leader="none"/>
          <w:tab w:val="left" w:pos="180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of direct interaction with client along with providing training to the client.</w:t>
      </w:r>
    </w:p>
    <w:p>
      <w:pPr>
        <w:numPr>
          <w:ilvl w:val="0"/>
          <w:numId w:val="7"/>
        </w:numPr>
        <w:tabs>
          <w:tab w:val="left" w:pos="720" w:leader="none"/>
          <w:tab w:val="left" w:pos="990" w:leader="none"/>
          <w:tab w:val="left" w:pos="180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ability to establish and maintain excellent team relationship with people within and across organizations. </w:t>
      </w:r>
    </w:p>
    <w:p>
      <w:pPr>
        <w:numPr>
          <w:ilvl w:val="0"/>
          <w:numId w:val="7"/>
        </w:numPr>
        <w:tabs>
          <w:tab w:val="left" w:pos="720" w:leader="none"/>
          <w:tab w:val="left" w:pos="990" w:leader="none"/>
          <w:tab w:val="left" w:pos="180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communication and presentation skills, self-starter, quick learner and good listener.</w:t>
      </w:r>
    </w:p>
    <w:p>
      <w:pPr>
        <w:tabs>
          <w:tab w:val="left" w:pos="990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990" w:leader="none"/>
          <w:tab w:val="left" w:pos="1800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WORK EXPERIENCE:</w:t>
      </w: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Coding Dojo, Bellevue(US):</w:t>
        <w:tab/>
        <w:tab/>
        <w:tab/>
        <w:tab/>
        <w:tab/>
        <w:tab/>
        <w:t xml:space="preserve">          Mar 2018-Now</w:t>
      </w: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99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Undertaking an intensive 14-week coding bootcamp that focuses on enhancement of coding skills by learning new technologies that are in-demand in the market.</w:t>
      </w:r>
    </w:p>
    <w:p>
      <w:pPr>
        <w:numPr>
          <w:ilvl w:val="0"/>
          <w:numId w:val="11"/>
        </w:numPr>
        <w:tabs>
          <w:tab w:val="left" w:pos="99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Started by brushing up my skills in Web-fundamentals that include: HTML,CSS,Javascript. Designed multiple web-pages with dynamic content using Javascript. Earned a Black-Belt(one of the highest scorers  in the exam) in the Web fundamentals.</w:t>
      </w:r>
    </w:p>
    <w:p>
      <w:pPr>
        <w:numPr>
          <w:ilvl w:val="0"/>
          <w:numId w:val="11"/>
        </w:numPr>
        <w:tabs>
          <w:tab w:val="left" w:pos="99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Learned back-end development with Python. Wrote servers in Flask and Django, while interacting with the database using technologies like MySQL and Django ORM. Earned a Black-Belt in Python stack.</w:t>
      </w:r>
    </w:p>
    <w:p>
      <w:pPr>
        <w:numPr>
          <w:ilvl w:val="0"/>
          <w:numId w:val="11"/>
        </w:numPr>
        <w:tabs>
          <w:tab w:val="left" w:pos="99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Currently learning MEAN Stack. Focussed on Javascript OOP,Node.js and Express at the moment and in the process of learning the other modules(MongoDB, Angular).</w:t>
      </w: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Infosys Technologies, (Karnataka) India:</w:t>
        <w:tab/>
        <w:tab/>
        <w:tab/>
        <w:t xml:space="preserve">                         Jan 2012- Sep 2013</w:t>
      </w: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Projects-</w:t>
      </w: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EBiz:</w:t>
        <w:tab/>
        <w:tab/>
        <w:tab/>
        <w:tab/>
        <w:tab/>
        <w:tab/>
        <w:tab/>
        <w:tab/>
        <w:tab/>
        <w:t xml:space="preserve">          Jan 2013- Sep 2013</w:t>
      </w: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3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Worked as a part of eBiz team in a Software Developer role, which was designed to provide a one-stop shop for convenient and efficient online G2B services for the investor and business communities in India, reducing delays and complexity in obtaining information and services.</w:t>
      </w:r>
    </w:p>
    <w:p>
      <w:pPr>
        <w:numPr>
          <w:ilvl w:val="0"/>
          <w:numId w:val="13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Worked as a part of the development team to implement and restructure a pre-designed online product for the end user, along with interaction with the database related to the project.</w:t>
      </w:r>
    </w:p>
    <w:p>
      <w:pPr>
        <w:numPr>
          <w:ilvl w:val="0"/>
          <w:numId w:val="13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Also worked as a tester for functionality and regression testing of the product developed.</w:t>
      </w: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E-Garage:                                                                                                                              Mar 2012- Dec 2012</w:t>
      </w:r>
    </w:p>
    <w:p>
      <w:pPr>
        <w:numPr>
          <w:ilvl w:val="0"/>
          <w:numId w:val="15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Worked as a developer to develop a J2EE based online portal designed for customers to provide a one-stop shop to book and appointment for the maintenance of their four-wheelers. </w:t>
      </w:r>
    </w:p>
    <w:p>
      <w:pPr>
        <w:numPr>
          <w:ilvl w:val="0"/>
          <w:numId w:val="15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Developed java code to perform the time-table implementation of the booking schedule.</w:t>
      </w:r>
    </w:p>
    <w:p>
      <w:pPr>
        <w:numPr>
          <w:ilvl w:val="0"/>
          <w:numId w:val="15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Designed the front-end of the portal as per the requirements document using JavaScript and HTML.</w:t>
      </w:r>
    </w:p>
    <w:p>
      <w:pPr>
        <w:spacing w:before="0" w:after="0" w:line="300"/>
        <w:ind w:right="0" w:left="9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RAPDRP:</w:t>
        <w:tab/>
        <w:tab/>
        <w:tab/>
        <w:tab/>
        <w:tab/>
        <w:tab/>
        <w:tab/>
        <w:tab/>
        <w:tab/>
        <w:t xml:space="preserve">Jan 2012- Feb 2012</w:t>
      </w:r>
    </w:p>
    <w:p>
      <w:pPr>
        <w:numPr>
          <w:ilvl w:val="0"/>
          <w:numId w:val="17"/>
        </w:numPr>
        <w:spacing w:before="0" w:after="200" w:line="300"/>
        <w:ind w:right="0" w:left="45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Worked with RAPDRP as a Test engineer, which was aimed at establishing base line data for accurate measurement of losses at various levels and improving customer services for the utilities.</w:t>
      </w:r>
    </w:p>
    <w:p>
      <w:pPr>
        <w:numPr>
          <w:ilvl w:val="0"/>
          <w:numId w:val="17"/>
        </w:numPr>
        <w:spacing w:before="0" w:after="200" w:line="300"/>
        <w:ind w:right="0" w:left="45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Worked as a part of Implementation and Support team to help install the team-developed software product.</w:t>
      </w:r>
    </w:p>
    <w:p>
      <w:pPr>
        <w:numPr>
          <w:ilvl w:val="0"/>
          <w:numId w:val="17"/>
        </w:numPr>
        <w:spacing w:before="0" w:after="200" w:line="300"/>
        <w:ind w:right="0" w:left="45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Provided functional training to the client according to the roll out at BESCOM offices.</w:t>
      </w: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ENGINEERING COLLEGE PROJECTS: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</w:t>
        <w:tab/>
        <w:tab/>
        <w:tab/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Web-based application on Identity card generation: </w:t>
        <w:tab/>
        <w:tab/>
        <w:tab/>
        <w:tab/>
        <w:t xml:space="preserve">Jun 2011-July 2011</w:t>
      </w:r>
    </w:p>
    <w:p>
      <w:pPr>
        <w:numPr>
          <w:ilvl w:val="0"/>
          <w:numId w:val="22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Aimed at generation of identity cards for students of our college.</w:t>
      </w:r>
    </w:p>
    <w:p>
      <w:pPr>
        <w:numPr>
          <w:ilvl w:val="0"/>
          <w:numId w:val="22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Technologies used were Visual studio 2008 and SQL Server.</w:t>
      </w:r>
    </w:p>
    <w:p>
      <w:pPr>
        <w:numPr>
          <w:ilvl w:val="0"/>
          <w:numId w:val="22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Capable of generating and printing ID cards just at a button's click by filling a simple form.</w:t>
      </w:r>
    </w:p>
    <w:p>
      <w:pPr>
        <w:numPr>
          <w:ilvl w:val="0"/>
          <w:numId w:val="22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Flexible enough to be used in other departments that require ID cards for their employees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/students.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Billing and Inventory Management for a Departmental Store:                                Aug 2010- Jan 2011  </w:t>
      </w:r>
    </w:p>
    <w:p>
      <w:pPr>
        <w:numPr>
          <w:ilvl w:val="0"/>
          <w:numId w:val="24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Aimed at analysis of an existing windows-based system for the management of the entire billing and inventory transactions to be able to develop the same in future.</w:t>
      </w:r>
    </w:p>
    <w:p>
      <w:pPr>
        <w:numPr>
          <w:ilvl w:val="0"/>
          <w:numId w:val="24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Analysis of departmental stores working with and without automated systems for the same was conducted and their economic, technical and behavioral feasibility was studied.</w:t>
      </w:r>
    </w:p>
    <w:p>
      <w:pPr>
        <w:numPr>
          <w:ilvl w:val="0"/>
          <w:numId w:val="24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 survey based on a questionnaire was conducted.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30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AWARDS and ACHIEVEMENTS:</w:t>
      </w:r>
    </w:p>
    <w:p>
      <w:pPr>
        <w:numPr>
          <w:ilvl w:val="0"/>
          <w:numId w:val="27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All India 2nd rank, Jingle design competition for KM Group, Infosys.</w:t>
      </w:r>
    </w:p>
    <w:p>
      <w:pPr>
        <w:numPr>
          <w:ilvl w:val="0"/>
          <w:numId w:val="27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 proud singer of Infosys Mysore Idols team.</w:t>
      </w:r>
    </w:p>
    <w:p>
      <w:pPr>
        <w:numPr>
          <w:ilvl w:val="0"/>
          <w:numId w:val="27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All India 253 rank, English Olympiad at national level.</w:t>
      </w:r>
    </w:p>
    <w:p>
      <w:pPr>
        <w:numPr>
          <w:ilvl w:val="0"/>
          <w:numId w:val="27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Senior Diploma in vocal music from Allahabad University.</w:t>
      </w:r>
    </w:p>
    <w:p>
      <w:pPr>
        <w:numPr>
          <w:ilvl w:val="0"/>
          <w:numId w:val="27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Winner of Best speaker at Deshbandhu declamation competition, state level.</w:t>
      </w:r>
    </w:p>
    <w:p>
      <w:pPr>
        <w:numPr>
          <w:ilvl w:val="0"/>
          <w:numId w:val="27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Won the First Prize and the best speaker as well in the Inter School Debate Competition organized by Rotary Club in 2005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EXTRA CO-CURRICULAR ACTIVITIES:</w:t>
      </w:r>
    </w:p>
    <w:p>
      <w:pPr>
        <w:numPr>
          <w:ilvl w:val="0"/>
          <w:numId w:val="29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Participant of various prestigious cultural events at Infosys.</w:t>
      </w:r>
    </w:p>
    <w:p>
      <w:pPr>
        <w:numPr>
          <w:ilvl w:val="0"/>
          <w:numId w:val="29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Organizer of cultural functions at School and College level.</w:t>
      </w:r>
    </w:p>
    <w:p>
      <w:pPr>
        <w:numPr>
          <w:ilvl w:val="0"/>
          <w:numId w:val="29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Participated in dance, singing performances, and debates, declamations at School level</w:t>
      </w:r>
    </w:p>
    <w:p>
      <w:pPr>
        <w:numPr>
          <w:ilvl w:val="0"/>
          <w:numId w:val="29"/>
        </w:numPr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Active participation in social service: </w:t>
      </w:r>
    </w:p>
    <w:p>
      <w:pPr>
        <w:numPr>
          <w:ilvl w:val="0"/>
          <w:numId w:val="29"/>
        </w:numPr>
        <w:spacing w:before="0" w:after="200" w:line="30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Went to a number of villages to spread the awareness of fatal diseases.</w:t>
      </w:r>
    </w:p>
    <w:p>
      <w:pPr>
        <w:numPr>
          <w:ilvl w:val="0"/>
          <w:numId w:val="29"/>
        </w:numPr>
        <w:spacing w:before="0" w:after="200" w:line="30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Participated in a teaching program for village pupils.</w:t>
      </w:r>
    </w:p>
    <w:p>
      <w:pPr>
        <w:numPr>
          <w:ilvl w:val="0"/>
          <w:numId w:val="29"/>
        </w:numPr>
        <w:spacing w:before="0" w:after="200" w:line="30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Participated in Tsunami relief fund collection camp and collected money for the victims.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I was a member of eco-club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aimed at preserving nature and taking up measures to avoid pollution, global warming and various issues.</w:t>
      </w:r>
    </w:p>
    <w:p>
      <w:pPr>
        <w:numPr>
          <w:ilvl w:val="0"/>
          <w:numId w:val="29"/>
        </w:numPr>
        <w:tabs>
          <w:tab w:val="left" w:pos="360" w:leader="none"/>
          <w:tab w:val="left" w:pos="990" w:leader="none"/>
          <w:tab w:val="left" w:pos="4050" w:leader="none"/>
        </w:tabs>
        <w:spacing w:before="0" w:after="200" w:line="30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Actively participated and attended various functions of SPIC MACAY- A society for promotion of Indian Classical music and culture amongst youth.  </w:t>
      </w:r>
    </w:p>
    <w:p>
      <w:pPr>
        <w:tabs>
          <w:tab w:val="left" w:pos="720" w:leader="none"/>
          <w:tab w:val="left" w:pos="90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720" w:leader="none"/>
          <w:tab w:val="left" w:pos="90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EDUCATION: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tabs>
          <w:tab w:val="left" w:pos="720" w:leader="none"/>
          <w:tab w:val="left" w:pos="90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9270"/>
      </w:tblGrid>
      <w:tr>
        <w:trPr>
          <w:trHeight w:val="367" w:hRule="auto"/>
          <w:jc w:val="center"/>
        </w:trPr>
        <w:tc>
          <w:tcPr>
            <w:tcW w:w="9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Examination                    University       Institute                                                    Year    Percentage</w:t>
            </w:r>
          </w:p>
        </w:tc>
      </w:tr>
      <w:tr>
        <w:trPr>
          <w:trHeight w:val="1156" w:hRule="auto"/>
          <w:jc w:val="center"/>
        </w:trPr>
        <w:tc>
          <w:tcPr>
            <w:tcW w:w="9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Graduation                       H.P.U             UIIT,Shimla-5                                              2011      72.28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Intermediate/+2             CBSE              S.D Public, Muzaffarnagar (U.P)              2007       86.4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Matriculation                  CBSE              Stepping Stones, Muzaffarnagar(U.P)    2005       85.4</w:t>
            </w:r>
          </w:p>
        </w:tc>
      </w:tr>
    </w:tbl>
    <w:p>
      <w:pPr>
        <w:tabs>
          <w:tab w:val="left" w:pos="720" w:leader="none"/>
          <w:tab w:val="left" w:pos="90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22">
    <w:abstractNumId w:val="18"/>
  </w:num>
  <w:num w:numId="24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ipsitaaggarwal88@gmail.com" Id="docRId0" Type="http://schemas.openxmlformats.org/officeDocument/2006/relationships/hyperlink" /><Relationship TargetMode="External" Target="https://github.com/IpsitaAggarwal8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