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A8" w:rsidRPr="003671A8" w:rsidRDefault="003671A8" w:rsidP="003671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b/>
          <w:sz w:val="28"/>
          <w:szCs w:val="28"/>
          <w:lang w:val="en-US"/>
        </w:rPr>
        <w:t>4 - Amaliy topshiriq</w:t>
      </w:r>
    </w:p>
    <w:p w:rsidR="003671A8" w:rsidRPr="003671A8" w:rsidRDefault="003671A8" w:rsidP="003671A8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i/>
          <w:sz w:val="28"/>
          <w:szCs w:val="28"/>
          <w:lang w:val="en-US"/>
        </w:rPr>
        <w:t>Iqbolshoh Ilhomjonov</w:t>
      </w:r>
    </w:p>
    <w:p w:rsidR="00015111" w:rsidRPr="0082645C" w:rsidRDefault="003671A8" w:rsidP="0082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Shaxsiy a'zolar hisob raqami, balans va 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displayBalance(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) umumiy usuli bilan BankAccount nomli sinf yarating. BankAccount ob'ekti balansiga mablag' qo'shish imkonini beruvchi 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depozitAmount(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) nomli do'st funksiyasini loyihalash. 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B2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BankAccount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9B2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2E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displayBalance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Balance :</w:t>
      </w:r>
      <w:proofErr w:type="gram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$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displayBalance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777000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2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displayBalance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Default="00815682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82645C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4DED6FD" wp14:editId="705FC459">
            <wp:extent cx="5940425" cy="3117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30"/>
                    <a:stretch/>
                  </pic:blipFill>
                  <pic:spPr bwMode="auto">
                    <a:xfrm>
                      <a:off x="0" y="0"/>
                      <a:ext cx="5940425" cy="31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0F5F" w:rsidRDefault="00030F5F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82645C" w:rsidRDefault="003671A8" w:rsidP="0082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>"uzunlik" va "kenglik" xususiy a'zolari bilan "To'rtburchak" nomli sinfni va maydonni hisoblash uchun "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calculateArea(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>)" umumiy usulini loyihalash. Uzunligi 5 va eni 10 boʻlgan toʻrtburchakning maydonini hisoblash uchun “Rectangle” sinfining anonim obyektini yarating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Tortburchak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Tortburchak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2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 = "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b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Area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Tortburchak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Tortburchak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Shakl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Tortburchak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Tortburchak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Shakl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Shakl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Shakl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Shakl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Tortburchak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E11132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Default="00815682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030F5F" w:rsidRPr="0082645C" w:rsidRDefault="00030F5F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EF133BA" wp14:editId="58B9137E">
            <wp:extent cx="5940425" cy="913649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88"/>
                    <a:stretch/>
                  </pic:blipFill>
                  <pic:spPr bwMode="auto">
                    <a:xfrm>
                      <a:off x="0" y="0"/>
                      <a:ext cx="5940425" cy="91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0F5F" w:rsidRDefault="00030F5F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30F5F" w:rsidRPr="00030F5F" w:rsidRDefault="003671A8" w:rsidP="00030F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"haqiqiy" va "mavhum" shaxsiy a'zolarga ega bo'lgan murakkab sonlarni ifodalovchi "ComplexNumber" nomli sinfni aniqlang. Ikkita "ComplexNumber" ob'ektini parametr sifatida qabul qiladigan va ularning 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lastRenderedPageBreak/>
        <w:t>yig'indisini qaytaradigan "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addComplex(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>)" do'st funksiyasini yarating. Qo'shish amalini bajarish uchun anonim ob'ektdan foydalaning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ComplexNumber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ComplexNumber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realPart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imaginaryPart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: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realPart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imaginaryPart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ComplexNumber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addComplex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ComplexNumber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0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ComplexNumber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"Real: "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Imaginary: "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imaginary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ComplexNumber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firstComplex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3.7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ComplexNumber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secondComplex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0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4.2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ComplexNumber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firstComplex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addComplex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secondComplex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 of Complex Numbers: "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gramStart"/>
      <w:r w:rsidRPr="00030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0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0F5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0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030F5F" w:rsidRDefault="00815682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030F5F" w:rsidRPr="00030F5F" w:rsidRDefault="00030F5F" w:rsidP="00030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EAE47F" wp14:editId="775ECC85">
            <wp:extent cx="5934752" cy="159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92" b="10729"/>
                    <a:stretch/>
                  </pic:blipFill>
                  <pic:spPr bwMode="auto">
                    <a:xfrm>
                      <a:off x="0" y="0"/>
                      <a:ext cx="5940425" cy="15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F5F" w:rsidRPr="00030F5F" w:rsidRDefault="00030F5F" w:rsidP="00030F5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11132" w:rsidRPr="00E11132" w:rsidRDefault="00E11132" w:rsidP="00E11132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82645C" w:rsidRDefault="003671A8" w:rsidP="0082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>`x` va `y` shaxsiy a`zolari bilan `Point` nomli sinf yarating. Ikkita “Point” obyekti orasidagi masofani hisoblaydigan “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calculateDistance(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)” funksiyasini yarating. Masofa formulasi yordamida ushbu funktsiyani bajaring. 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x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y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distance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7.7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  <w:bookmarkStart w:id="0" w:name="_GoBack"/>
      <w:bookmarkEnd w:id="0"/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82645C" w:rsidRPr="0082645C" w:rsidRDefault="006012F8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012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ACB24B2" wp14:editId="2B0E7ECC">
            <wp:extent cx="5940425" cy="907069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8"/>
                    <a:stretch/>
                  </pic:blipFill>
                  <pic:spPr bwMode="auto">
                    <a:xfrm>
                      <a:off x="0" y="0"/>
                      <a:ext cx="5940425" cy="90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11" w:rsidRPr="009B2EDB" w:rsidRDefault="00015111" w:rsidP="009B2E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4A10DB" w:rsidRDefault="003671A8" w:rsidP="004A10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“Talaba” va “Kutubxona” nomli ikkita sinf yarating, bu yerda “Talaba” talabalar ma’lumotlarini saqlaydi va “Kutubxona” kitoblar mavjudligini boshqaradi. “Kutubxona” sinfi talabaning qarz olish tarixiga kirishi va yangilanishi mumkin boʻlgan doʻstlar sinfi munosabatlarini yarating. 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qarz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Kutubxona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1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qarz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"Qarz: "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qarz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A10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gramEnd"/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friend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Talaba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Talaba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SetFunc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1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4A10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human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qarz</w:t>
      </w:r>
      <w:proofErr w:type="gramEnd"/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newData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"Yangi malumot "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"Qarz: "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newData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10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"SamDU kutubxonasi"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10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222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A10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10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SetFunc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obj2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A10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10D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10D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4A10DB" w:rsidRDefault="00815682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A10DB" w:rsidRPr="004A10DB" w:rsidRDefault="004A10DB" w:rsidP="004A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F4890B6" wp14:editId="26946EF7">
            <wp:extent cx="5940425" cy="6135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77"/>
                    <a:stretch/>
                  </pic:blipFill>
                  <pic:spPr bwMode="auto">
                    <a:xfrm>
                      <a:off x="0" y="0"/>
                      <a:ext cx="5940425" cy="61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0DB" w:rsidRDefault="004A10DB" w:rsidP="004A10DB">
      <w:pPr>
        <w:pStyle w:val="a3"/>
        <w:tabs>
          <w:tab w:val="left" w:pos="110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82645C" w:rsidRDefault="003671A8" w:rsidP="0082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"Id" va "ish haqi" shaxsiy a'zolari bilan "Xodim" nomli sinfni amalga oshiring. Saralash algoritmidan foydalanib, "Xodim" ob'ektlari massivini ularning ish haqi asosida saralash uchun anonim ob'ekt yarating. 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Maosh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2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B2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ID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Maosh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Maosh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Maosh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Maosh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 Xodim ID va maoshni kiriting: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Maosh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"Saralashdan oldin:"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"Saralashdan so'ng:"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xodim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82645C" w:rsidRDefault="00815682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82645C" w:rsidRPr="0082645C" w:rsidRDefault="004A10DB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240DD50C" wp14:editId="0ADE13EA">
            <wp:extent cx="5939777" cy="2078182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2" b="1815"/>
                    <a:stretch/>
                  </pic:blipFill>
                  <pic:spPr bwMode="auto">
                    <a:xfrm>
                      <a:off x="0" y="0"/>
                      <a:ext cx="5940425" cy="207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11" w:rsidRPr="004A10DB" w:rsidRDefault="00015111" w:rsidP="004A1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82645C" w:rsidRDefault="003671A8" w:rsidP="0082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0D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A1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matritsani</w:t>
      </w:r>
      <w:r w:rsidRPr="004A1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ifodalovchi</w:t>
      </w:r>
      <w:r w:rsidRPr="004A10D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A10D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nomli</w:t>
      </w:r>
      <w:r w:rsidRPr="004A1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sinfni</w:t>
      </w:r>
      <w:r w:rsidRPr="004A1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ishlab</w:t>
      </w:r>
      <w:r w:rsidRPr="004A1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chiqing</w:t>
      </w:r>
      <w:r w:rsidRPr="004A10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671A8">
        <w:rPr>
          <w:rFonts w:ascii="Times New Roman" w:hAnsi="Times New Roman" w:cs="Times New Roman"/>
          <w:sz w:val="28"/>
          <w:szCs w:val="28"/>
          <w:lang w:val="en-US"/>
        </w:rPr>
        <w:t>Ikkita “Matrisa” obyekti oʻrtasida matritsalarni koʻpaytirishni amalga oshiradigan “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multiplyMatrices(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)” nomli doʻst funksiyasini loyihalashtiring. 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"Matritsa elementlarini qator bo'yicha kiriting:</w:t>
      </w:r>
      <w:r w:rsidRPr="008264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4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multiplyMatrices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multiplyMatrices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"Matritsa o'lchamini kiriting (qator ustunlar):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"Matritsa 1 elementlarini kiriting:</w:t>
      </w:r>
      <w:r w:rsidRPr="008264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"Matritsa 2 elementlarini kiriting:</w:t>
      </w:r>
      <w:r w:rsidRPr="008264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multiplyMatrices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"Natija matritsa:</w:t>
      </w:r>
      <w:r w:rsidRPr="008264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displayMatrix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Default="00815682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A10DB" w:rsidRPr="0082645C" w:rsidRDefault="004A10DB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1B832B1E" wp14:editId="5BD7E113">
            <wp:extent cx="5940425" cy="1651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5C" w:rsidRDefault="0082645C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82645C" w:rsidRDefault="003671A8" w:rsidP="0082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"Foydalanuvchi nomi" shaxsiy a'zosi bilan "User" nomli sinf yarating. Foydalanuvchi autentifikatsiyasini boshqarish uchun “Foydalanuvchi”ga 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do‘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st sinf sifatida “Autentifikatsiya” nomli sinfni ishlab chiqing. Kiritilgan foydalanuvchi nomi saqlangan foydalanuvchi nomiga mos kelishini tekshirish orqali autentifikatsiya jarayonini simulyatsiya qiling. 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 :</w:t>
      </w:r>
      <w:proofErr w:type="gram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Autentifikatsiya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Autentifikatsiya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Ma'lomot bir xil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Ma'lumot Bir xil emas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Autentifikatsiya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"Iqbolshoh"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Default="00815682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A10DB" w:rsidRPr="0082645C" w:rsidRDefault="004A10DB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A139CBE" wp14:editId="4C017EF6">
            <wp:extent cx="5940425" cy="307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5C" w:rsidRDefault="0082645C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82645C" w:rsidRDefault="003671A8" w:rsidP="0082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Jurnallarni saqlash uchun shaxsiy a'zolar bilan "Logger" sinfini loyihalash. Muayyan hodisa uchun jurnalga yozuv yozish va keyin jurnallarni ko'rsatish uchun "Logger" sinfining anonim ob'ektini yarating. 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&lt;functional&gt;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malumot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malumot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SetMalumot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()&gt;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inputFunction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malumot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inputFunction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malumot :</w:t>
      </w:r>
      <w:proofErr w:type="gramEnd"/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malumot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2E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9B2EDB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SetMalumot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"Malumotni kiriting: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82645C" w:rsidRDefault="00815682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82645C" w:rsidRPr="0082645C" w:rsidRDefault="004A10DB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21AA3A4" wp14:editId="20C0C366">
            <wp:extent cx="5935041" cy="2909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827" b="7542"/>
                    <a:stretch/>
                  </pic:blipFill>
                  <pic:spPr bwMode="auto">
                    <a:xfrm>
                      <a:off x="0" y="0"/>
                      <a:ext cx="5940425" cy="2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45C" w:rsidRDefault="0082645C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82645C" w:rsidRDefault="003671A8" w:rsidP="008264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>`x` va `y` shaxsiy a`zolari bilan `Point` nomli sinf yarating. Ikkita “Point” obyekti orasidagi masofani hisoblaydigan “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calculateDistance(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>)” nomli do‘st funksiyasini yarating. Bu funksiyani Pifagor te</w:t>
      </w:r>
      <w:r w:rsidR="00015111">
        <w:rPr>
          <w:rFonts w:ascii="Times New Roman" w:hAnsi="Times New Roman" w:cs="Times New Roman"/>
          <w:sz w:val="28"/>
          <w:szCs w:val="28"/>
          <w:lang w:val="en-US"/>
        </w:rPr>
        <w:t>oremasidan foydalanib bajaring.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x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y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distance = "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Nuqta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{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calculateDistance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7.7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264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2645C" w:rsidRP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264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264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2645C" w:rsidRDefault="0082645C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264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815682" w:rsidRPr="0082645C" w:rsidRDefault="00815682" w:rsidP="00826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10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13411BC" wp14:editId="559941BF">
            <wp:extent cx="5940425" cy="914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184" b="1674"/>
                    <a:stretch/>
                  </pic:blipFill>
                  <pic:spPr bwMode="auto"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11" w:rsidRPr="00815682" w:rsidRDefault="00015111" w:rsidP="008156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1132" w:rsidRPr="00E11132" w:rsidRDefault="003671A8" w:rsidP="00E111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"O'qituvchi" va "Bo'lim" ikkita sinf yarating, bu yerda "O'qituvchi" o'qituvchi ma'lumotlarini saqlaydi va "Bo'lim" bo'lim tafsilotlarini boshqaradi. "Bo'lim" sinfi o'qituvchi ma'lumotlariga kirishi va ko'rsatishi mumkin bo'lgan do'stlar sinfi munosabatlarini yarating. 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Oqituvchi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Oqituvchi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"Surname: "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Bolim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Bolim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private: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Bolim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SetFunc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Oqituvchi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"Yangi malumot "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Oqituvchi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"Ilhomjonov"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Bolim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</w:t>
      </w:r>
      <w:r w:rsidR="00E90A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h_777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SetFunc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obj2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2645C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Default="0081568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90A4D" w:rsidRPr="00E11132" w:rsidRDefault="00E90A4D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0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C6DDC9F" wp14:editId="205485AD">
            <wp:extent cx="5940425" cy="6343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276" b="-3276"/>
                    <a:stretch/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959CD" w:rsidRPr="00E11132" w:rsidRDefault="003671A8" w:rsidP="00E111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>Selsiy bo'yicha haroratni saqlash uchun shaxsiy a'zolar bilan "Temperatura" nomli sinfni amalga oshiring. Haroratni Selsiydan Farengeytga aylantirish uchun “Temperatura” sinfining anonim obyektini yarating.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Temperatura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selsiy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faradey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public: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Temperatura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faradey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11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selsiy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Faradey = "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faradey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Temperatura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calculatefaradey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Temperatura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harorat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Temperatura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calculatefaradey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Temperatura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harorat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harorat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faradey</w:t>
      </w:r>
      <w:proofErr w:type="gramEnd"/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harorat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selsiy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111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harorat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Temperatura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11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calculatefaradey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obj1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111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1113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1113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E11132" w:rsidRDefault="0081568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E11132" w:rsidRPr="00E11132" w:rsidRDefault="00E11132" w:rsidP="00E111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1113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9D518BC" wp14:editId="0FF648B4">
            <wp:extent cx="5934352" cy="311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704" b="5723"/>
                    <a:stretch/>
                  </pic:blipFill>
                  <pic:spPr bwMode="auto">
                    <a:xfrm>
                      <a:off x="0" y="0"/>
                      <a:ext cx="5940425" cy="31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132" w:rsidRDefault="00E11132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959CD" w:rsidRPr="004E6EDC" w:rsidRDefault="003671A8" w:rsidP="004E6E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 Mahsulot tafsilotlari uchun shaxsiy a'zolar bilan "Shop" sinfini loyihalash. 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Do‘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>kondan mahsulotlarga kirishi va xarid qilishi mumkin bo‘lgan “Mijoz” nomli do‘stlar sinfini yarating. Ushbu sinflar yordamida xarid qilish sts</w:t>
      </w:r>
      <w:r w:rsidR="00015111">
        <w:rPr>
          <w:rFonts w:ascii="Times New Roman" w:hAnsi="Times New Roman" w:cs="Times New Roman"/>
          <w:sz w:val="28"/>
          <w:szCs w:val="28"/>
          <w:lang w:val="en-US"/>
        </w:rPr>
        <w:t>enariysini simulyatsiya qiling.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Shop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xaridor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Shop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xaridor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"xaridor: "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xaridor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Mijoz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Mijoz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Mijoz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SetFunc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Shop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xaridor</w:t>
      </w:r>
      <w:proofErr w:type="gramEnd"/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"Yangi malumot "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Shop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6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"Market"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6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Mijoz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6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"Azizjon"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SetFunc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obj2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E6E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6E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6E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4E6EDC" w:rsidRDefault="00815682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E6EDC" w:rsidRPr="004E6EDC" w:rsidRDefault="004E6EDC" w:rsidP="004E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drawing>
          <wp:inline distT="0" distB="0" distL="0" distR="0" wp14:anchorId="236227AE" wp14:editId="4D9A8868">
            <wp:extent cx="5938767" cy="59574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43" b="3749"/>
                    <a:stretch/>
                  </pic:blipFill>
                  <pic:spPr bwMode="auto">
                    <a:xfrm>
                      <a:off x="0" y="0"/>
                      <a:ext cx="5940425" cy="5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EDC" w:rsidRDefault="004E6EDC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D959CD" w:rsidRDefault="003671A8" w:rsidP="00D95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Butun qiymatlar massivini saqlay oladigan `DataList` nomli sinfni loyihalash. “DataList” obyektidagi qiymatlarning 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>rtacha qiymatini hisoblaydigan “calculateAverage()” nomli do‘st funksiyasini yarating.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B2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DataList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index!"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calculateAverage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"DataList is empty."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"Average: "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dataList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calculateAverage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D959CD" w:rsidRDefault="00815682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D959CD" w:rsidRPr="00D959CD" w:rsidRDefault="004E6EDC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760ADC7" wp14:editId="23831E0A">
            <wp:extent cx="5940425" cy="1662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11548"/>
                    <a:stretch/>
                  </pic:blipFill>
                  <pic:spPr bwMode="auto">
                    <a:xfrm>
                      <a:off x="0" y="0"/>
                      <a:ext cx="5940425" cy="16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9CD" w:rsidRDefault="00D959CD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D959CD" w:rsidRDefault="003671A8" w:rsidP="00D95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>"Shaxs" va "Manzil" sinflarini yarating. Ular o'rtasida do'stlar sinfi munosabatlarini yarating, bu erda "Manzil" klassi "Shaxs"ning aloqa ma'lumotlariga kirishi va ko'rsatishi mumkin.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B2E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Shaxs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Shaxs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"Name: "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Manzil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Manzil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Manzil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SetFunc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Shaxs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"Manzil: "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newname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Shaxs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Manzil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"Samarqand"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obj2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SetFunc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obj2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D959CD" w:rsidRDefault="00815682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D959CD" w:rsidRPr="00D959CD" w:rsidRDefault="00E90A4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0A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651E902" wp14:editId="141688AE">
            <wp:extent cx="5940425" cy="32477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637"/>
                    <a:stretch/>
                  </pic:blipFill>
                  <pic:spPr bwMode="auto">
                    <a:xfrm>
                      <a:off x="0" y="0"/>
                      <a:ext cx="5940425" cy="32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9CD" w:rsidRDefault="00D959CD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15682" w:rsidRPr="00815682" w:rsidRDefault="003671A8" w:rsidP="008156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6E4A">
        <w:rPr>
          <w:rFonts w:ascii="Times New Roman" w:hAnsi="Times New Roman" w:cs="Times New Roman"/>
          <w:sz w:val="28"/>
          <w:szCs w:val="28"/>
          <w:lang w:val="en-US"/>
        </w:rPr>
        <w:t xml:space="preserve">“Valyuta kurslarini saqlash uchun shaxsiy a'zolar bilan "CurrencyConverter" sinfini yarating. Mablag'ni bir valyutadan boshqasiga o'tkazish uchun "CurrencyConverter" sinfining anonim ob'ektini yarating. 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CurrencyConverter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CurrencyConverter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Balance :</w:t>
      </w:r>
      <w:proofErr w:type="gramEnd"/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$ "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displayBalanc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Balance :</w:t>
      </w:r>
      <w:proofErr w:type="gramEnd"/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sum "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CurrencyConverter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CurrencyConverter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12918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dollar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CurrencyConverter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dollar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dollar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obj1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displayBalanc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15682" w:rsidRDefault="00815682" w:rsidP="0081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Pr="00815682" w:rsidRDefault="00815682" w:rsidP="0081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hAnsi="Consolas"/>
          <w:color w:val="6A9955"/>
          <w:sz w:val="21"/>
          <w:szCs w:val="21"/>
        </w:rPr>
        <w:t xml:space="preserve"> </w:t>
      </w: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5A6E4A" w:rsidRPr="005A6E4A" w:rsidRDefault="00815682" w:rsidP="005A6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836A859" wp14:editId="77DBE932">
            <wp:extent cx="5936256" cy="297872"/>
            <wp:effectExtent l="0" t="0" r="762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764" b="8708"/>
                    <a:stretch/>
                  </pic:blipFill>
                  <pic:spPr bwMode="auto">
                    <a:xfrm>
                      <a:off x="0" y="0"/>
                      <a:ext cx="5940425" cy="29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4A" w:rsidRDefault="005A6E4A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815682" w:rsidRDefault="003671A8" w:rsidP="008156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 xml:space="preserve">Hisob tafsilotlari uchun shaxsiy a'zolar bilan "Bank" sinfini yarating. Hisob ma’lumotlariga kirishi va tranzaktsiyalarni amalga oshirishi mumkin </w:t>
      </w:r>
      <w:proofErr w:type="gramStart"/>
      <w:r w:rsidRPr="003671A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3671A8">
        <w:rPr>
          <w:rFonts w:ascii="Times New Roman" w:hAnsi="Times New Roman" w:cs="Times New Roman"/>
          <w:sz w:val="28"/>
          <w:szCs w:val="28"/>
          <w:lang w:val="en-US"/>
        </w:rPr>
        <w:t>lgan “Mijoz” nomli do‘stlar sinfini yarating. Ushbu sinflar yordamida bank sts</w:t>
      </w:r>
      <w:r w:rsidR="00015111">
        <w:rPr>
          <w:rFonts w:ascii="Times New Roman" w:hAnsi="Times New Roman" w:cs="Times New Roman"/>
          <w:sz w:val="28"/>
          <w:szCs w:val="28"/>
          <w:lang w:val="en-US"/>
        </w:rPr>
        <w:t>enariysini simulyatsiya qiling.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156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Balance :</w:t>
      </w:r>
      <w:proofErr w:type="gramEnd"/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$ "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15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depozitAmount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5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56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777000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obj1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156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displayBalance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156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156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815682" w:rsidRPr="00815682" w:rsidRDefault="00815682" w:rsidP="00815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3E16888" wp14:editId="3FC3D92D">
            <wp:extent cx="5940425" cy="303184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253"/>
                    <a:stretch/>
                  </pic:blipFill>
                  <pic:spPr bwMode="auto">
                    <a:xfrm>
                      <a:off x="0" y="0"/>
                      <a:ext cx="5940425" cy="30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111" w:rsidRDefault="00015111" w:rsidP="00015111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5111" w:rsidRPr="00D959CD" w:rsidRDefault="003671A8" w:rsidP="00D959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71A8">
        <w:rPr>
          <w:rFonts w:ascii="Times New Roman" w:hAnsi="Times New Roman" w:cs="Times New Roman"/>
          <w:sz w:val="28"/>
          <w:szCs w:val="28"/>
          <w:lang w:val="en-US"/>
        </w:rPr>
        <w:t>Selsiy bo'yicha haroratni saqlash uchun shaxsiy a'zolar bilan "Harorat" sinfini amalga oshiring. Harorat qiymatini Selsiydan Kelvinga aylantirish uchun "Temperatura" sinfining anonim ob'ektidan foydalaning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Haraorat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selsiy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kelvin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Haraorat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kelvin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selsiy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Kelvin = "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kelvin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Haraorat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calculatekelvin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Haraorat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harorat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selsiy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Haraorat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calculatekelvin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Haraorat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harorat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selsiy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B2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harorat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2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kelvin</w:t>
      </w:r>
      <w:proofErr w:type="gramEnd"/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selsiy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273.15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Haraorat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calculatekelvin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5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959CD" w:rsidRP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5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5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D959CD" w:rsidRPr="009B2EDB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2E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2E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E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959CD" w:rsidRDefault="00D959CD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5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15682" w:rsidRDefault="00815682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68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Natija</w:t>
      </w:r>
    </w:p>
    <w:p w:rsidR="004E6EDC" w:rsidRPr="00D959CD" w:rsidRDefault="004E6EDC" w:rsidP="00D95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6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1CF40D41" wp14:editId="25A675DE">
            <wp:extent cx="5940425" cy="29787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442"/>
                    <a:stretch/>
                  </pic:blipFill>
                  <pic:spPr bwMode="auto">
                    <a:xfrm>
                      <a:off x="0" y="0"/>
                      <a:ext cx="5940425" cy="29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9CD" w:rsidRPr="00D959CD" w:rsidRDefault="00D959CD" w:rsidP="00D959CD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59CD" w:rsidRPr="00D95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84A79"/>
    <w:multiLevelType w:val="hybridMultilevel"/>
    <w:tmpl w:val="9F785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1352B"/>
    <w:multiLevelType w:val="hybridMultilevel"/>
    <w:tmpl w:val="6BAAC2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A52DD7"/>
    <w:multiLevelType w:val="hybridMultilevel"/>
    <w:tmpl w:val="AD04F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D4"/>
    <w:rsid w:val="00015111"/>
    <w:rsid w:val="00030F5F"/>
    <w:rsid w:val="00350C0A"/>
    <w:rsid w:val="003671A8"/>
    <w:rsid w:val="004A10DB"/>
    <w:rsid w:val="004E6EDC"/>
    <w:rsid w:val="00537ED4"/>
    <w:rsid w:val="005A6E4A"/>
    <w:rsid w:val="006012F8"/>
    <w:rsid w:val="00815682"/>
    <w:rsid w:val="0082645C"/>
    <w:rsid w:val="009B2EDB"/>
    <w:rsid w:val="00BD0562"/>
    <w:rsid w:val="00D959CD"/>
    <w:rsid w:val="00E11132"/>
    <w:rsid w:val="00E90A4D"/>
    <w:rsid w:val="00E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B5B0"/>
  <w15:chartTrackingRefBased/>
  <w15:docId w15:val="{72E12AF7-3D55-48DB-9641-6CFDE359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1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21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 Iqbolshoh</dc:creator>
  <cp:keywords/>
  <dc:description/>
  <cp:lastModifiedBy>Ilhomjonov Iqbolshoh</cp:lastModifiedBy>
  <cp:revision>19</cp:revision>
  <dcterms:created xsi:type="dcterms:W3CDTF">2023-12-23T14:25:00Z</dcterms:created>
  <dcterms:modified xsi:type="dcterms:W3CDTF">2024-01-07T16:29:00Z</dcterms:modified>
</cp:coreProperties>
</file>