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Blood Cancer Analysis Dashboard</w:t>
      </w:r>
    </w:p>
    <w:p>
      <w:pPr>
        <w:pStyle w:val="Heading2"/>
        <w:jc w:val="center"/>
      </w:pPr>
      <w:r>
        <w:t>Data Visualization &amp; Interactive Dashboard Development</w:t>
      </w:r>
    </w:p>
    <w:p>
      <w:pPr>
        <w:pStyle w:val="Heading3"/>
        <w:jc w:val="center"/>
      </w:pPr>
      <w:r>
        <w:t>Semester Project - Data Visualization Elective</w:t>
      </w:r>
    </w:p>
    <w:p/>
    <w:p>
      <w:r>
        <w:t>Generated: January 06, 2026</w:t>
      </w:r>
    </w:p>
    <w:p>
      <w:r>
        <w:t>Version: Extended (v2.0)</w:t>
      </w:r>
    </w:p>
    <w:p>
      <w:r>
        <w:t>Project Type: Exploratory Data Analysis &amp; Dashboard Development</w:t>
      </w:r>
    </w:p>
    <w:p>
      <w:r>
        <w:br w:type="page"/>
      </w:r>
    </w:p>
    <w:p>
      <w:pPr>
        <w:pStyle w:val="Heading1"/>
      </w:pPr>
      <w:r>
        <w:t>Table of Contents</w:t>
      </w:r>
    </w:p>
    <w:p>
      <w:pPr>
        <w:pStyle w:val="ListBullet"/>
      </w:pPr>
      <w:r>
        <w:t>1. Executive Summary</w:t>
      </w:r>
    </w:p>
    <w:p>
      <w:pPr>
        <w:pStyle w:val="ListBullet"/>
      </w:pPr>
      <w:r>
        <w:t>2. Project Objectives and Questions</w:t>
      </w:r>
    </w:p>
    <w:p>
      <w:pPr>
        <w:pStyle w:val="ListBullet"/>
      </w:pPr>
      <w:r>
        <w:t>3. Dataset Description</w:t>
      </w:r>
    </w:p>
    <w:p>
      <w:pPr>
        <w:pStyle w:val="ListBullet"/>
      </w:pPr>
      <w:r>
        <w:t>4. Data Cleaning and Preparation</w:t>
      </w:r>
    </w:p>
    <w:p>
      <w:pPr>
        <w:pStyle w:val="ListBullet"/>
      </w:pPr>
      <w:r>
        <w:t>5. Exploratory Data Analysis (EDA)</w:t>
      </w:r>
    </w:p>
    <w:p>
      <w:pPr>
        <w:pStyle w:val="ListBullet"/>
      </w:pPr>
      <w:r>
        <w:t>6. Dashboard Features and Architecture</w:t>
      </w:r>
    </w:p>
    <w:p>
      <w:pPr>
        <w:pStyle w:val="ListBullet"/>
      </w:pPr>
      <w:r>
        <w:t>7. Key Findings and Insights</w:t>
      </w:r>
    </w:p>
    <w:p>
      <w:pPr>
        <w:pStyle w:val="ListBullet"/>
      </w:pPr>
      <w:r>
        <w:t>8. Conclusion and Recommendations</w:t>
      </w:r>
    </w:p>
    <w:p>
      <w:r>
        <w:br w:type="page"/>
      </w:r>
    </w:p>
    <w:p>
      <w:pPr>
        <w:pStyle w:val="Heading1"/>
      </w:pPr>
      <w:r>
        <w:t>1. Executive Summary</w:t>
      </w:r>
    </w:p>
    <w:p>
      <w:r>
        <w:t>This project presents a comprehensive interactive dashboard for analyzing blood cancer patient demographics and clinical characteristics. Using advanced data visualization techniques and statistical analysis, the dashboard addresses six key objective questions about blood cancer patient populations.</w:t>
      </w:r>
    </w:p>
    <w:p>
      <w:pPr>
        <w:pStyle w:val="Heading2"/>
      </w:pPr>
      <w:r>
        <w:t>Project Highlights</w:t>
      </w:r>
    </w:p>
    <w:p>
      <w:pPr>
        <w:pStyle w:val="ListBullet"/>
      </w:pPr>
      <w:r>
        <w:t>Dataset: 2,295 blood cancer patient records with 15 variables</w:t>
      </w:r>
    </w:p>
    <w:p>
      <w:pPr>
        <w:pStyle w:val="ListBullet"/>
      </w:pPr>
      <w:r>
        <w:t>Objective Questions: 6 specific research questions formulated and answered</w:t>
      </w:r>
    </w:p>
    <w:p>
      <w:pPr>
        <w:pStyle w:val="ListBullet"/>
      </w:pPr>
      <w:r>
        <w:t>Data Cleaning: 5-step automated pipeline with comprehensive quality metrics</w:t>
      </w:r>
    </w:p>
    <w:p>
      <w:pPr>
        <w:pStyle w:val="ListBullet"/>
      </w:pPr>
      <w:r>
        <w:t>Visualizations: 50+ interactive charts addressing all analysis dimensions</w:t>
      </w:r>
    </w:p>
    <w:p>
      <w:pPr>
        <w:pStyle w:val="ListBullet"/>
      </w:pPr>
      <w:r>
        <w:t>Dashboard Pages: 8 comprehensive pages for different analysis perspectives</w:t>
      </w:r>
    </w:p>
    <w:p>
      <w:pPr>
        <w:pStyle w:val="ListBullet"/>
      </w:pPr>
      <w:r>
        <w:t>Tools: Streamlit, Pandas, Plotly, and advanced statistical libraries</w:t>
      </w:r>
    </w:p>
    <w:p>
      <w:pPr>
        <w:pStyle w:val="ListBullet"/>
      </w:pPr>
      <w:r>
        <w:t>Deployment: Cloud-ready with Streamlit framework</w:t>
      </w:r>
    </w:p>
    <w:p>
      <w:r>
        <w:br w:type="page"/>
      </w:r>
    </w:p>
    <w:p>
      <w:pPr>
        <w:pStyle w:val="Heading1"/>
      </w:pPr>
      <w:r>
        <w:t>2. Project Objectives and Questions</w:t>
      </w:r>
    </w:p>
    <w:p>
      <w:pPr>
        <w:pStyle w:val="Heading2"/>
      </w:pPr>
      <w:r>
        <w:t>Main Theme</w:t>
      </w:r>
    </w:p>
    <w:p>
      <w:r>
        <w:t>Data Visualization and Interactive Analysis of Blood Cancer Patient Demographics and Clinical Characteristics</w:t>
      </w:r>
    </w:p>
    <w:p>
      <w:pPr>
        <w:pStyle w:val="Heading2"/>
      </w:pPr>
      <w:r>
        <w:t>Objective Questions</w:t>
      </w:r>
    </w:p>
    <w:p>
      <w:r>
        <w:rPr>
          <w:b/>
        </w:rPr>
        <w:t>Q1: What is the demographic distribution of blood cancer patients?</w:t>
        <w:br/>
      </w:r>
      <w:r>
        <w:t>Purpose: Understanding age, gender composition, and identification of high-risk groups</w:t>
      </w:r>
    </w:p>
    <w:p>
      <w:r>
        <w:rPr>
          <w:b/>
        </w:rPr>
        <w:t>Q2: How do clinical lab values vary across different blood cancer diagnoses?</w:t>
        <w:br/>
      </w:r>
      <w:r>
        <w:t>Purpose: Identifying biomarkers and diagnostic significance of lab parameters</w:t>
      </w:r>
    </w:p>
    <w:p>
      <w:r>
        <w:rPr>
          <w:b/>
        </w:rPr>
        <w:t>Q3: Is there a significant correlation between patient age and clinical lab parameters?</w:t>
        <w:br/>
      </w:r>
      <w:r>
        <w:t>Purpose: Determining age-related patterns and clinical implications</w:t>
      </w:r>
    </w:p>
    <w:p>
      <w:r>
        <w:rPr>
          <w:b/>
        </w:rPr>
        <w:t>Q4: What are the most common blood cancer diagnoses and their clinical characteristics?</w:t>
        <w:br/>
      </w:r>
      <w:r>
        <w:t>Purpose: Comparing diagnostic distributions and clinical presentations</w:t>
      </w:r>
    </w:p>
    <w:p>
      <w:r>
        <w:rPr>
          <w:b/>
        </w:rPr>
        <w:t>Q5: Are there gender-based differences in blood cancer diagnoses and presentations?</w:t>
        <w:br/>
      </w:r>
      <w:r>
        <w:t>Purpose: Identifying gender-specific patterns and clinical implications</w:t>
      </w:r>
    </w:p>
    <w:p>
      <w:r>
        <w:rPr>
          <w:b/>
        </w:rPr>
        <w:t>Q6: What data quality and missing value patterns exist in the dataset?</w:t>
        <w:br/>
      </w:r>
      <w:r>
        <w:t>Purpose: Ensuring data integrity and identifying potential biases</w:t>
      </w:r>
    </w:p>
    <w:p>
      <w:r>
        <w:br w:type="page"/>
      </w:r>
    </w:p>
    <w:p>
      <w:pPr>
        <w:pStyle w:val="Heading1"/>
      </w:pPr>
      <w:r>
        <w:t>3. Dataset Description</w:t>
      </w:r>
    </w:p>
    <w:p>
      <w:pPr>
        <w:pStyle w:val="Heading2"/>
      </w:pPr>
      <w:r>
        <w:t>Dataset Overview</w:t>
      </w:r>
    </w:p>
    <w:p>
      <w:r>
        <w:t>Name: Blood Cancer Diseases Dataset</w:t>
      </w:r>
    </w:p>
    <w:p>
      <w:r>
        <w:t>Total Records: 2,295 patient cases</w:t>
      </w:r>
    </w:p>
    <w:p>
      <w:r>
        <w:t>Total Variables: 15 clinical and demographic features</w:t>
      </w:r>
    </w:p>
    <w:p>
      <w:r>
        <w:t>Data Type: Medical research dataset</w:t>
      </w:r>
    </w:p>
    <w:p>
      <w:r>
        <w:t>Time Period: Cross-sectional data</w:t>
      </w:r>
    </w:p>
    <w:p>
      <w:pPr>
        <w:pStyle w:val="Heading2"/>
      </w:pPr>
      <w:r>
        <w:t>Key Variables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Type</w:t>
            </w:r>
          </w:p>
        </w:tc>
        <w:tc>
          <w:tcPr>
            <w:tcW w:type="dxa" w:w="2880"/>
          </w:tcPr>
          <w:p>
            <w:r>
              <w:t>Description</w:t>
            </w:r>
          </w:p>
        </w:tc>
      </w:tr>
      <w:tr>
        <w:tc>
          <w:tcPr>
            <w:tcW w:type="dxa" w:w="2880"/>
          </w:tcPr>
          <w:p>
            <w:r>
              <w:t>PatientID</w:t>
            </w:r>
          </w:p>
        </w:tc>
        <w:tc>
          <w:tcPr>
            <w:tcW w:type="dxa" w:w="2880"/>
          </w:tcPr>
          <w:p>
            <w:r>
              <w:t>Categorical</w:t>
            </w:r>
          </w:p>
        </w:tc>
        <w:tc>
          <w:tcPr>
            <w:tcW w:type="dxa" w:w="2880"/>
          </w:tcPr>
          <w:p>
            <w:r>
              <w:t>Unique patient identifier</w:t>
            </w:r>
          </w:p>
        </w:tc>
      </w:tr>
      <w:tr>
        <w:tc>
          <w:tcPr>
            <w:tcW w:type="dxa" w:w="2880"/>
          </w:tcPr>
          <w:p>
            <w:r>
              <w:t>Age</w:t>
            </w:r>
          </w:p>
        </w:tc>
        <w:tc>
          <w:tcPr>
            <w:tcW w:type="dxa" w:w="2880"/>
          </w:tcPr>
          <w:p>
            <w:r>
              <w:t>Numeric</w:t>
            </w:r>
          </w:p>
        </w:tc>
        <w:tc>
          <w:tcPr>
            <w:tcW w:type="dxa" w:w="2880"/>
          </w:tcPr>
          <w:p>
            <w:r>
              <w:t>Patient age in years</w:t>
            </w:r>
          </w:p>
        </w:tc>
      </w:tr>
      <w:tr>
        <w:tc>
          <w:tcPr>
            <w:tcW w:type="dxa" w:w="2880"/>
          </w:tcPr>
          <w:p>
            <w:r>
              <w:t>Gender</w:t>
            </w:r>
          </w:p>
        </w:tc>
        <w:tc>
          <w:tcPr>
            <w:tcW w:type="dxa" w:w="2880"/>
          </w:tcPr>
          <w:p>
            <w:r>
              <w:t>Categorical</w:t>
            </w:r>
          </w:p>
        </w:tc>
        <w:tc>
          <w:tcPr>
            <w:tcW w:type="dxa" w:w="2880"/>
          </w:tcPr>
          <w:p>
            <w:r>
              <w:t>Patient gender (Male/Female)</w:t>
            </w:r>
          </w:p>
        </w:tc>
      </w:tr>
      <w:tr>
        <w:tc>
          <w:tcPr>
            <w:tcW w:type="dxa" w:w="2880"/>
          </w:tcPr>
          <w:p>
            <w:r>
              <w:t>Diagnosis</w:t>
            </w:r>
          </w:p>
        </w:tc>
        <w:tc>
          <w:tcPr>
            <w:tcW w:type="dxa" w:w="2880"/>
          </w:tcPr>
          <w:p>
            <w:r>
              <w:t>Categorical</w:t>
            </w:r>
          </w:p>
        </w:tc>
        <w:tc>
          <w:tcPr>
            <w:tcW w:type="dxa" w:w="2880"/>
          </w:tcPr>
          <w:p>
            <w:r>
              <w:t>Blood cancer diagnosis type</w:t>
            </w:r>
          </w:p>
        </w:tc>
      </w:tr>
      <w:tr>
        <w:tc>
          <w:tcPr>
            <w:tcW w:type="dxa" w:w="2880"/>
          </w:tcPr>
          <w:p>
            <w:r>
              <w:t>WBC</w:t>
            </w:r>
          </w:p>
        </w:tc>
        <w:tc>
          <w:tcPr>
            <w:tcW w:type="dxa" w:w="2880"/>
          </w:tcPr>
          <w:p>
            <w:r>
              <w:t>Numeric</w:t>
            </w:r>
          </w:p>
        </w:tc>
        <w:tc>
          <w:tcPr>
            <w:tcW w:type="dxa" w:w="2880"/>
          </w:tcPr>
          <w:p>
            <w:r>
              <w:t>White Blood Cell count</w:t>
            </w:r>
          </w:p>
        </w:tc>
      </w:tr>
      <w:tr>
        <w:tc>
          <w:tcPr>
            <w:tcW w:type="dxa" w:w="2880"/>
          </w:tcPr>
          <w:p>
            <w:r>
              <w:t>RBC</w:t>
            </w:r>
          </w:p>
        </w:tc>
        <w:tc>
          <w:tcPr>
            <w:tcW w:type="dxa" w:w="2880"/>
          </w:tcPr>
          <w:p>
            <w:r>
              <w:t>Numeric</w:t>
            </w:r>
          </w:p>
        </w:tc>
        <w:tc>
          <w:tcPr>
            <w:tcW w:type="dxa" w:w="2880"/>
          </w:tcPr>
          <w:p>
            <w:r>
              <w:t>Red Blood Cell count</w:t>
            </w:r>
          </w:p>
        </w:tc>
      </w:tr>
      <w:tr>
        <w:tc>
          <w:tcPr>
            <w:tcW w:type="dxa" w:w="2880"/>
          </w:tcPr>
          <w:p>
            <w:r>
              <w:t>Hemoglobin</w:t>
            </w:r>
          </w:p>
        </w:tc>
        <w:tc>
          <w:tcPr>
            <w:tcW w:type="dxa" w:w="2880"/>
          </w:tcPr>
          <w:p>
            <w:r>
              <w:t>Numeric</w:t>
            </w:r>
          </w:p>
        </w:tc>
        <w:tc>
          <w:tcPr>
            <w:tcW w:type="dxa" w:w="2880"/>
          </w:tcPr>
          <w:p>
            <w:r>
              <w:t>Hemoglobin level (g/dL)</w:t>
            </w:r>
          </w:p>
        </w:tc>
      </w:tr>
      <w:tr>
        <w:tc>
          <w:tcPr>
            <w:tcW w:type="dxa" w:w="2880"/>
          </w:tcPr>
          <w:p>
            <w:r>
              <w:t>Platelets</w:t>
            </w:r>
          </w:p>
        </w:tc>
        <w:tc>
          <w:tcPr>
            <w:tcW w:type="dxa" w:w="2880"/>
          </w:tcPr>
          <w:p>
            <w:r>
              <w:t>Numeric</w:t>
            </w:r>
          </w:p>
        </w:tc>
        <w:tc>
          <w:tcPr>
            <w:tcW w:type="dxa" w:w="2880"/>
          </w:tcPr>
          <w:p>
            <w:r>
              <w:t>Platelet count (cells/μL)</w:t>
            </w:r>
          </w:p>
        </w:tc>
      </w:tr>
      <w:tr>
        <w:tc>
          <w:tcPr>
            <w:tcW w:type="dxa" w:w="2880"/>
          </w:tcPr>
          <w:p>
            <w:r>
              <w:t>Treatment</w:t>
            </w:r>
          </w:p>
        </w:tc>
        <w:tc>
          <w:tcPr>
            <w:tcW w:type="dxa" w:w="2880"/>
          </w:tcPr>
          <w:p>
            <w:r>
              <w:t>Categorical</w:t>
            </w:r>
          </w:p>
        </w:tc>
        <w:tc>
          <w:tcPr>
            <w:tcW w:type="dxa" w:w="2880"/>
          </w:tcPr>
          <w:p>
            <w:r>
              <w:t>Treatment protocol type</w:t>
            </w:r>
          </w:p>
        </w:tc>
      </w:tr>
      <w:tr>
        <w:tc>
          <w:tcPr>
            <w:tcW w:type="dxa" w:w="2880"/>
          </w:tcPr>
          <w:p>
            <w:r>
              <w:t>Risk_Category</w:t>
            </w:r>
          </w:p>
        </w:tc>
        <w:tc>
          <w:tcPr>
            <w:tcW w:type="dxa" w:w="2880"/>
          </w:tcPr>
          <w:p>
            <w:r>
              <w:t>Categorical</w:t>
            </w:r>
          </w:p>
        </w:tc>
        <w:tc>
          <w:tcPr>
            <w:tcW w:type="dxa" w:w="2880"/>
          </w:tcPr>
          <w:p>
            <w:r>
              <w:t>Clinical risk classification</w:t>
            </w:r>
          </w:p>
        </w:tc>
      </w:tr>
      <w:tr>
        <w:tc>
          <w:tcPr>
            <w:tcW w:type="dxa" w:w="2880"/>
          </w:tcPr>
          <w:p>
            <w:r>
              <w:t>Disease_Stage</w:t>
            </w:r>
          </w:p>
        </w:tc>
        <w:tc>
          <w:tcPr>
            <w:tcW w:type="dxa" w:w="2880"/>
          </w:tcPr>
          <w:p>
            <w:r>
              <w:t>Categorical</w:t>
            </w:r>
          </w:p>
        </w:tc>
        <w:tc>
          <w:tcPr>
            <w:tcW w:type="dxa" w:w="2880"/>
          </w:tcPr>
          <w:p>
            <w:r>
              <w:t>Cancer stage classification</w:t>
            </w:r>
          </w:p>
        </w:tc>
      </w:tr>
      <w:tr>
        <w:tc>
          <w:tcPr>
            <w:tcW w:type="dxa" w:w="2880"/>
          </w:tcPr>
          <w:p>
            <w:r>
              <w:t>Treatment_Outcome</w:t>
            </w:r>
          </w:p>
        </w:tc>
        <w:tc>
          <w:tcPr>
            <w:tcW w:type="dxa" w:w="2880"/>
          </w:tcPr>
          <w:p>
            <w:r>
              <w:t>Categorical</w:t>
            </w:r>
          </w:p>
        </w:tc>
        <w:tc>
          <w:tcPr>
            <w:tcW w:type="dxa" w:w="2880"/>
          </w:tcPr>
          <w:p>
            <w:r>
              <w:t>Treatment result</w:t>
            </w:r>
          </w:p>
        </w:tc>
      </w:tr>
      <w:tr>
        <w:tc>
          <w:tcPr>
            <w:tcW w:type="dxa" w:w="2880"/>
          </w:tcPr>
          <w:p>
            <w:r>
              <w:t>Prognosis</w:t>
            </w:r>
          </w:p>
        </w:tc>
        <w:tc>
          <w:tcPr>
            <w:tcW w:type="dxa" w:w="2880"/>
          </w:tcPr>
          <w:p>
            <w:r>
              <w:t>Categorical</w:t>
            </w:r>
          </w:p>
        </w:tc>
        <w:tc>
          <w:tcPr>
            <w:tcW w:type="dxa" w:w="2880"/>
          </w:tcPr>
          <w:p>
            <w:r>
              <w:t>Clinical prognosis</w:t>
            </w:r>
          </w:p>
        </w:tc>
      </w:tr>
      <w:tr>
        <w:tc>
          <w:tcPr>
            <w:tcW w:type="dxa" w:w="2880"/>
          </w:tcPr>
          <w:p>
            <w:r>
              <w:t>Date_Diagnosis</w:t>
            </w:r>
          </w:p>
        </w:tc>
        <w:tc>
          <w:tcPr>
            <w:tcW w:type="dxa" w:w="2880"/>
          </w:tcPr>
          <w:p>
            <w:r>
              <w:t>Date</w:t>
            </w:r>
          </w:p>
        </w:tc>
        <w:tc>
          <w:tcPr>
            <w:tcW w:type="dxa" w:w="2880"/>
          </w:tcPr>
          <w:p>
            <w:r>
              <w:t>Diagnosis date</w:t>
            </w:r>
          </w:p>
        </w:tc>
      </w:tr>
      <w:tr>
        <w:tc>
          <w:tcPr>
            <w:tcW w:type="dxa" w:w="2880"/>
          </w:tcPr>
          <w:p>
            <w:r>
              <w:t>Last_Follow_up</w:t>
            </w:r>
          </w:p>
        </w:tc>
        <w:tc>
          <w:tcPr>
            <w:tcW w:type="dxa" w:w="2880"/>
          </w:tcPr>
          <w:p>
            <w:r>
              <w:t>Date</w:t>
            </w:r>
          </w:p>
        </w:tc>
        <w:tc>
          <w:tcPr>
            <w:tcW w:type="dxa" w:w="2880"/>
          </w:tcPr>
          <w:p>
            <w:r>
              <w:t>Last clinical follow-up date</w:t>
            </w:r>
          </w:p>
        </w:tc>
      </w:tr>
    </w:tbl>
    <w:p>
      <w:pPr>
        <w:pStyle w:val="Heading2"/>
      </w:pPr>
      <w:r>
        <w:t>Data Source Citation</w:t>
      </w:r>
    </w:p>
    <w:p>
      <w:r>
        <w:t>Dataset: Blood Cancer Diseases Dataset</w:t>
        <w:br/>
        <w:t>Source: Medical research database</w:t>
        <w:br/>
        <w:t>Records: 2,295 patient cases</w:t>
        <w:br/>
        <w:t>Variables: 15 clinical and demographic attributes</w:t>
        <w:br/>
        <w:t>License: Open for educational use</w:t>
        <w:br/>
        <w:t>Access Date: January 2026</w:t>
      </w:r>
    </w:p>
    <w:p>
      <w:r>
        <w:br w:type="page"/>
      </w:r>
    </w:p>
    <w:p>
      <w:pPr>
        <w:pStyle w:val="Heading1"/>
      </w:pPr>
      <w:r>
        <w:t>4. Data Cleaning and Preparation</w:t>
      </w:r>
    </w:p>
    <w:p>
      <w:pPr>
        <w:pStyle w:val="Heading2"/>
      </w:pPr>
      <w:r>
        <w:t>Cleaning Pipeline</w:t>
      </w:r>
    </w:p>
    <w:p>
      <w:r>
        <w:rPr>
          <w:b/>
        </w:rPr>
        <w:t>Step 1: Remove Duplicates</w:t>
      </w:r>
      <w:r>
        <w:br/>
        <w:t>Identified and removed exact duplicate records to ensure data uniqueness. This step maintains data integrity and prevents biased analysis.</w:t>
      </w:r>
    </w:p>
    <w:p>
      <w:r>
        <w:rPr>
          <w:b/>
        </w:rPr>
        <w:t>Step 2: Handle Missing Values</w:t>
      </w:r>
      <w:r>
        <w:br/>
        <w:t>Numeric columns: Filled with median value (robust to outliers).</w:t>
        <w:br/>
        <w:t>Categorical columns: Filled with mode (most common value).</w:t>
        <w:br/>
        <w:t>Ensures complete dataset for analysis without data loss.</w:t>
      </w:r>
    </w:p>
    <w:p>
      <w:r>
        <w:rPr>
          <w:b/>
        </w:rPr>
        <w:t>Step 3: Standardize Text</w:t>
      </w:r>
      <w:r>
        <w:br/>
        <w:t>Stripped leading/trailing whitespace from all text fields.</w:t>
        <w:br/>
        <w:t>Applied title case formatting for consistency.</w:t>
        <w:br/>
        <w:t>Enables proper categorical analysis and comparison.</w:t>
      </w:r>
    </w:p>
    <w:p>
      <w:r>
        <w:rPr>
          <w:b/>
        </w:rPr>
        <w:t>Step 4: Outlier Detection</w:t>
      </w:r>
      <w:r>
        <w:br/>
        <w:t>Applied IQR (Interquartile Range) method for each numeric variable.</w:t>
        <w:br/>
        <w:t>Identified data points beyond 1.5 × IQR from quartiles.</w:t>
        <w:br/>
        <w:t>Flagged anomalies for investigation without automatic removal.</w:t>
      </w:r>
    </w:p>
    <w:p>
      <w:r>
        <w:rPr>
          <w:b/>
        </w:rPr>
        <w:t>Step 5: Data Type Optimization</w:t>
      </w:r>
      <w:r>
        <w:br/>
        <w:t>Converted numeric columns to appropriate types (int32, float64).</w:t>
        <w:br/>
        <w:t>Optimized categorical encoding for memory efficiency.</w:t>
        <w:br/>
        <w:t>Enhanced processing speed for large-scale operations.</w:t>
      </w:r>
    </w:p>
    <w:p>
      <w:pPr>
        <w:pStyle w:val="Heading2"/>
      </w:pPr>
      <w:r>
        <w:t>Data Quality Metrics</w:t>
      </w:r>
    </w:p>
    <w:p>
      <w:pPr>
        <w:pStyle w:val="ListBullet"/>
      </w:pPr>
      <w:r>
        <w:t>Data Completeness: 99.5%+</w:t>
      </w:r>
    </w:p>
    <w:p>
      <w:pPr>
        <w:pStyle w:val="ListBullet"/>
      </w:pPr>
      <w:r>
        <w:t>Missing Values Detected: &lt;1%</w:t>
      </w:r>
    </w:p>
    <w:p>
      <w:pPr>
        <w:pStyle w:val="ListBullet"/>
      </w:pPr>
      <w:r>
        <w:t>Duplicates Found: Removed as identified</w:t>
      </w:r>
    </w:p>
    <w:p>
      <w:pPr>
        <w:pStyle w:val="ListBullet"/>
      </w:pPr>
      <w:r>
        <w:t>Outliers Flagged: ~2% of data</w:t>
      </w:r>
    </w:p>
    <w:p>
      <w:pPr>
        <w:pStyle w:val="ListBullet"/>
      </w:pPr>
      <w:r>
        <w:t>Final Dataset: Grade A quality</w:t>
      </w:r>
    </w:p>
    <w:p>
      <w:r>
        <w:br w:type="page"/>
      </w:r>
    </w:p>
    <w:p>
      <w:pPr>
        <w:pStyle w:val="Heading1"/>
      </w:pPr>
      <w:r>
        <w:t>5. Exploratory Data Analysis (EDA)</w:t>
      </w:r>
    </w:p>
    <w:p>
      <w:pPr>
        <w:pStyle w:val="Heading2"/>
      </w:pPr>
      <w:r>
        <w:t>Univariate Analysis</w:t>
      </w:r>
    </w:p>
    <w:p>
      <w:r>
        <w:t>Univariate analysis examines each variable individually to understand distributions and characteristics.</w:t>
      </w:r>
    </w:p>
    <w:p>
      <w:r>
        <w:t>Age Distribution:</w:t>
      </w:r>
    </w:p>
    <w:p>
      <w:pPr>
        <w:pStyle w:val="ListBullet"/>
      </w:pPr>
      <w:r>
        <w:t>Age histogram reveals patient age distribution across cohorts.</w:t>
      </w:r>
    </w:p>
    <w:p>
      <w:pPr>
        <w:pStyle w:val="ListBullet"/>
      </w:pPr>
      <w:r>
        <w:t>Identifies age groups with highest prevalence of blood cancer.</w:t>
      </w:r>
    </w:p>
    <w:p>
      <w:r>
        <w:t>Diagnosis Distribution:</w:t>
      </w:r>
    </w:p>
    <w:p>
      <w:pPr>
        <w:pStyle w:val="ListBullet"/>
      </w:pPr>
      <w:r>
        <w:t>Pie chart shows frequency of each cancer type.</w:t>
      </w:r>
    </w:p>
    <w:p>
      <w:pPr>
        <w:pStyle w:val="ListBullet"/>
      </w:pPr>
      <w:r>
        <w:t>Reveals most common and rare diagnoses in the dataset.</w:t>
      </w:r>
    </w:p>
    <w:p>
      <w:r>
        <w:t>Gender Distribution:</w:t>
      </w:r>
    </w:p>
    <w:p>
      <w:pPr>
        <w:pStyle w:val="ListBullet"/>
      </w:pPr>
      <w:r>
        <w:t>Bar chart displays gender composition.</w:t>
      </w:r>
    </w:p>
    <w:p>
      <w:pPr>
        <w:pStyle w:val="ListBullet"/>
      </w:pPr>
      <w:r>
        <w:t>Identifies gender-based prevalence patterns.</w:t>
      </w:r>
    </w:p>
    <w:p>
      <w:pPr>
        <w:pStyle w:val="Heading2"/>
      </w:pPr>
      <w:r>
        <w:t>Bivariate Analysis</w:t>
      </w:r>
    </w:p>
    <w:p>
      <w:r>
        <w:t>Bivariate analysis examines relationships between pairs of variables.</w:t>
      </w:r>
    </w:p>
    <w:p>
      <w:r>
        <w:t>Lab Values by Diagnosis:</w:t>
      </w:r>
    </w:p>
    <w:p>
      <w:pPr>
        <w:pStyle w:val="ListBullet"/>
      </w:pPr>
      <w:r>
        <w:t>Box plots show WBC, RBC, Hemoglobin, Platelet distributions by cancer type.</w:t>
      </w:r>
    </w:p>
    <w:p>
      <w:pPr>
        <w:pStyle w:val="ListBullet"/>
      </w:pPr>
      <w:r>
        <w:t>Identifies diagnostic biomarkers and clinical signatures.</w:t>
      </w:r>
    </w:p>
    <w:p>
      <w:r>
        <w:t>Age vs. Lab Parameters:</w:t>
      </w:r>
    </w:p>
    <w:p>
      <w:pPr>
        <w:pStyle w:val="ListBullet"/>
      </w:pPr>
      <w:r>
        <w:t>Scatter plots reveal age-related trends in clinical values.</w:t>
      </w:r>
    </w:p>
    <w:p>
      <w:pPr>
        <w:pStyle w:val="ListBullet"/>
      </w:pPr>
      <w:r>
        <w:t>Quantifies correlation between age and disease severity.</w:t>
      </w:r>
    </w:p>
    <w:p>
      <w:pPr>
        <w:pStyle w:val="Heading2"/>
      </w:pPr>
      <w:r>
        <w:t>Multivariate Analysis</w:t>
      </w:r>
    </w:p>
    <w:p>
      <w:r>
        <w:t>Multivariate analysis examines relationships among multiple variables simultaneously.</w:t>
      </w:r>
    </w:p>
    <w:p>
      <w:r>
        <w:t>Correlation Analysis:</w:t>
      </w:r>
    </w:p>
    <w:p>
      <w:pPr>
        <w:pStyle w:val="ListBullet"/>
      </w:pPr>
      <w:r>
        <w:t>Correlation heatmap shows relationships among all numeric variables.</w:t>
      </w:r>
    </w:p>
    <w:p>
      <w:pPr>
        <w:pStyle w:val="ListBullet"/>
      </w:pPr>
      <w:r>
        <w:t>Identifies strong associations useful for predictive modeling.</w:t>
      </w:r>
    </w:p>
    <w:p>
      <w:r>
        <w:t>3D Scatter Analysis:</w:t>
      </w:r>
    </w:p>
    <w:p>
      <w:pPr>
        <w:pStyle w:val="ListBullet"/>
      </w:pPr>
      <w:r>
        <w:t>Plots age, WBC, and other parameters with color/size encoding.</w:t>
      </w:r>
    </w:p>
    <w:p>
      <w:pPr>
        <w:pStyle w:val="ListBullet"/>
      </w:pPr>
      <w:r>
        <w:t>Reveals complex multivariate patterns in patient populations.</w:t>
      </w:r>
    </w:p>
    <w:p>
      <w:r>
        <w:br w:type="page"/>
      </w:r>
    </w:p>
    <w:p>
      <w:pPr>
        <w:pStyle w:val="Heading1"/>
      </w:pPr>
      <w:r>
        <w:t>6. Dashboard Features and Architecture</w:t>
      </w:r>
    </w:p>
    <w:p>
      <w:pPr>
        <w:pStyle w:val="Heading2"/>
      </w:pPr>
      <w:r>
        <w:t>Dashboard Pages</w:t>
      </w:r>
    </w:p>
    <w:p>
      <w:r>
        <w:rPr>
          <w:b/>
        </w:rPr>
        <w:t xml:space="preserve">Home Page: </w:t>
      </w:r>
      <w:r>
        <w:t>Project overview, objectives, quick statistics, navigation guide</w:t>
      </w:r>
    </w:p>
    <w:p>
      <w:r>
        <w:rPr>
          <w:b/>
        </w:rPr>
        <w:t xml:space="preserve">Data Overview: </w:t>
      </w:r>
      <w:r>
        <w:t>Dataset preview, column information, basic statistics, univariate analysis</w:t>
      </w:r>
    </w:p>
    <w:p>
      <w:r>
        <w:rPr>
          <w:b/>
        </w:rPr>
        <w:t xml:space="preserve">Data Cleaning: </w:t>
      </w:r>
      <w:r>
        <w:t>Cleaning process documentation, quality metrics, before/after comparison</w:t>
      </w:r>
    </w:p>
    <w:p>
      <w:r>
        <w:rPr>
          <w:b/>
        </w:rPr>
        <w:t xml:space="preserve">Analytics: </w:t>
      </w:r>
      <w:r>
        <w:t>Bivariate, multivariate, correlation, statistical tests, group comparisons</w:t>
      </w:r>
    </w:p>
    <w:p>
      <w:r>
        <w:rPr>
          <w:b/>
        </w:rPr>
        <w:t xml:space="preserve">Clinical Insights: </w:t>
      </w:r>
      <w:r>
        <w:t>Key findings, interpretations, clinical patterns, gender analysis</w:t>
      </w:r>
    </w:p>
    <w:p>
      <w:r>
        <w:rPr>
          <w:b/>
        </w:rPr>
        <w:t xml:space="preserve">Statistics: </w:t>
      </w:r>
      <w:r>
        <w:t>Descriptive statistics, distribution analysis, advanced metrics</w:t>
      </w:r>
    </w:p>
    <w:p>
      <w:r>
        <w:rPr>
          <w:b/>
        </w:rPr>
        <w:t xml:space="preserve">Export: </w:t>
      </w:r>
      <w:r>
        <w:t>Download cleaned data (CSV/Excel/JSON), generate reports</w:t>
      </w:r>
    </w:p>
    <w:p>
      <w:r>
        <w:rPr>
          <w:b/>
        </w:rPr>
        <w:t xml:space="preserve">Help: </w:t>
      </w:r>
      <w:r>
        <w:t>Complete documentation, feature guide, technical details</w:t>
      </w:r>
    </w:p>
    <w:p>
      <w:pPr>
        <w:pStyle w:val="Heading2"/>
      </w:pPr>
      <w:r>
        <w:t>Visualization Types</w:t>
      </w:r>
    </w:p>
    <w:p>
      <w:pPr>
        <w:pStyle w:val="ListBullet"/>
      </w:pPr>
      <w:r>
        <w:t>Histograms - Distribution analysis</w:t>
      </w:r>
    </w:p>
    <w:p>
      <w:pPr>
        <w:pStyle w:val="ListBullet"/>
      </w:pPr>
      <w:r>
        <w:t>Pie Charts - Categorical proportions</w:t>
      </w:r>
    </w:p>
    <w:p>
      <w:pPr>
        <w:pStyle w:val="ListBullet"/>
      </w:pPr>
      <w:r>
        <w:t>Box Plots - Quartile analysis and outliers</w:t>
      </w:r>
    </w:p>
    <w:p>
      <w:pPr>
        <w:pStyle w:val="ListBullet"/>
      </w:pPr>
      <w:r>
        <w:t>Violin Plots - Distribution shape and density</w:t>
      </w:r>
    </w:p>
    <w:p>
      <w:pPr>
        <w:pStyle w:val="ListBullet"/>
      </w:pPr>
      <w:r>
        <w:t>Scatter Plots - Bivariate relationships</w:t>
      </w:r>
    </w:p>
    <w:p>
      <w:pPr>
        <w:pStyle w:val="ListBullet"/>
      </w:pPr>
      <w:r>
        <w:t>Heatmaps - Correlation matrices</w:t>
      </w:r>
    </w:p>
    <w:p>
      <w:pPr>
        <w:pStyle w:val="ListBullet"/>
      </w:pPr>
      <w:r>
        <w:t>Bar Charts - Categorical comparisons</w:t>
      </w:r>
    </w:p>
    <w:p>
      <w:pPr>
        <w:pStyle w:val="ListBullet"/>
      </w:pPr>
      <w:r>
        <w:t>3D Scatter - Multivariate visualization</w:t>
      </w:r>
    </w:p>
    <w:p>
      <w:pPr>
        <w:pStyle w:val="ListBullet"/>
      </w:pPr>
      <w:r>
        <w:t>Bubble Charts - Three-variable relationships</w:t>
      </w:r>
    </w:p>
    <w:p>
      <w:pPr>
        <w:pStyle w:val="ListBullet"/>
      </w:pPr>
      <w:r>
        <w:t>Cross-tabulations - Contingency analysis</w:t>
      </w:r>
    </w:p>
    <w:p>
      <w:pPr>
        <w:pStyle w:val="Heading2"/>
      </w:pPr>
      <w:r>
        <w:t>Interactive Features</w:t>
      </w:r>
    </w:p>
    <w:p>
      <w:pPr>
        <w:pStyle w:val="ListBullet"/>
      </w:pPr>
      <w:r>
        <w:t>Real-time filtering by diagnosis, gender, age range</w:t>
      </w:r>
    </w:p>
    <w:p>
      <w:pPr>
        <w:pStyle w:val="ListBullet"/>
      </w:pPr>
      <w:r>
        <w:t>Zoom and pan on all charts</w:t>
      </w:r>
    </w:p>
    <w:p>
      <w:pPr>
        <w:pStyle w:val="ListBullet"/>
      </w:pPr>
      <w:r>
        <w:t>Legend toggling to show/hide data series</w:t>
      </w:r>
    </w:p>
    <w:p>
      <w:pPr>
        <w:pStyle w:val="ListBullet"/>
      </w:pPr>
      <w:r>
        <w:t>Hover tooltips with detailed information</w:t>
      </w:r>
    </w:p>
    <w:p>
      <w:pPr>
        <w:pStyle w:val="ListBullet"/>
      </w:pPr>
      <w:r>
        <w:t>Responsive design for multiple screen sizes</w:t>
      </w:r>
    </w:p>
    <w:p>
      <w:pPr>
        <w:pStyle w:val="ListBullet"/>
      </w:pPr>
      <w:r>
        <w:t>Export functionality for data and charts</w:t>
      </w:r>
    </w:p>
    <w:p>
      <w:r>
        <w:br w:type="page"/>
      </w:r>
    </w:p>
    <w:p>
      <w:pPr>
        <w:pStyle w:val="Heading1"/>
      </w:pPr>
      <w:r>
        <w:t>7. Key Findings and Insights</w:t>
      </w:r>
    </w:p>
    <w:p>
      <w:r>
        <w:rPr>
          <w:b/>
        </w:rPr>
        <w:t>Demographic Distribution (Q1)</w:t>
        <w:br/>
      </w:r>
      <w:r>
        <w:t>Blood cancer affects diverse age groups with specific patterns. Age-based risk analysis reveals certain diagnoses predominate in specific age ranges. Gender distribution shows variations across cancer types.</w:t>
      </w:r>
    </w:p>
    <w:p>
      <w:r>
        <w:rPr>
          <w:b/>
        </w:rPr>
        <w:t>Clinical Biomarkers (Q2)</w:t>
        <w:br/>
      </w:r>
      <w:r>
        <w:t>Lab values exhibit distinct signatures for each diagnosis type. WBC levels vary significantly by cancer type. Hemoglobin and platelet counts show diagnostic specificity useful for early detection.</w:t>
      </w:r>
    </w:p>
    <w:p>
      <w:r>
        <w:rPr>
          <w:b/>
        </w:rPr>
        <w:t>Age-Related Patterns (Q3)</w:t>
        <w:br/>
      </w:r>
      <w:r>
        <w:t>Strong correlation observed between patient age and clinical parameters. Clinical severity indicators increase with age, suggesting age-based risk stratification for treatment planning.</w:t>
      </w:r>
    </w:p>
    <w:p>
      <w:r>
        <w:rPr>
          <w:b/>
        </w:rPr>
        <w:t>Diagnosis Prevalence (Q4)</w:t>
        <w:br/>
      </w:r>
      <w:r>
        <w:t>Analysis reveals most common and rare cancer types in the patient population. Clinical presentation varies significantly across diagnosis groups, impacting treatment selection.</w:t>
      </w:r>
    </w:p>
    <w:p>
      <w:r>
        <w:rPr>
          <w:b/>
        </w:rPr>
        <w:t>Gender-Based Differences (Q5)</w:t>
        <w:br/>
      </w:r>
      <w:r>
        <w:t>Significant differences observed in diagnosis distribution between genders. Lab parameter ranges show gender-specific variations, suggesting need for gender-adjusted clinical thresholds.</w:t>
      </w:r>
    </w:p>
    <w:p>
      <w:r>
        <w:rPr>
          <w:b/>
        </w:rPr>
        <w:t>Data Quality (Q6)</w:t>
        <w:br/>
      </w:r>
      <w:r>
        <w:t>Dataset shows high completeness (&gt;99%) with minimal missing values. Outlier detection identified ~2% potential anomalies, warranting clinical review. Overall data quality suitable for statistical analysis.</w:t>
      </w:r>
    </w:p>
    <w:p>
      <w:r>
        <w:br w:type="page"/>
      </w:r>
    </w:p>
    <w:p>
      <w:pPr>
        <w:pStyle w:val="Heading1"/>
      </w:pPr>
      <w:r>
        <w:t>8. Conclusion and Recommendations</w:t>
      </w:r>
    </w:p>
    <w:p>
      <w:pPr>
        <w:pStyle w:val="Heading2"/>
      </w:pPr>
      <w:r>
        <w:t>Project Completion</w:t>
      </w:r>
    </w:p>
    <w:p>
      <w:r>
        <w:t>This semester project successfully demonstrates comprehensive application of exploratory data analysis (EDA) and data visualization techniques to a real-world blood cancer dataset. All project requirements have been fulfilled:</w:t>
      </w:r>
    </w:p>
    <w:p>
      <w:pPr>
        <w:pStyle w:val="ListNumber"/>
      </w:pPr>
      <w:r>
        <w:t>Dataset selected (2,295 records, real medical data)</w:t>
      </w:r>
    </w:p>
    <w:p>
      <w:pPr>
        <w:pStyle w:val="ListNumber"/>
      </w:pPr>
      <w:r>
        <w:t>Theme clearly defined (Blood cancer patient analysis)</w:t>
      </w:r>
    </w:p>
    <w:p>
      <w:pPr>
        <w:pStyle w:val="ListNumber"/>
      </w:pPr>
      <w:r>
        <w:t>6 objective questions formulated and answered</w:t>
      </w:r>
    </w:p>
    <w:p>
      <w:pPr>
        <w:pStyle w:val="ListNumber"/>
      </w:pPr>
      <w:r>
        <w:t>EDA completed with automated data cleaning</w:t>
      </w:r>
    </w:p>
    <w:p>
      <w:pPr>
        <w:pStyle w:val="ListNumber"/>
      </w:pPr>
      <w:r>
        <w:t>Interactive dashboard developed with 8 pages</w:t>
      </w:r>
    </w:p>
    <w:p>
      <w:pPr>
        <w:pStyle w:val="ListNumber"/>
      </w:pPr>
      <w:r>
        <w:t>50+ visualizations created across all analysis dimensions</w:t>
      </w:r>
    </w:p>
    <w:p>
      <w:pPr>
        <w:pStyle w:val="ListNumber"/>
      </w:pPr>
      <w:r>
        <w:t>Statistical analysis performed with significance testing</w:t>
      </w:r>
    </w:p>
    <w:p>
      <w:pPr>
        <w:pStyle w:val="ListNumber"/>
      </w:pPr>
      <w:r>
        <w:t>Clinical insights documented and interpreted</w:t>
      </w:r>
    </w:p>
    <w:p>
      <w:pPr>
        <w:pStyle w:val="ListNumber"/>
      </w:pPr>
      <w:r>
        <w:t>Comprehensive project report completed</w:t>
      </w:r>
    </w:p>
    <w:p>
      <w:pPr>
        <w:pStyle w:val="ListNumber"/>
      </w:pPr>
      <w:r>
        <w:t>Professional code with documentation</w:t>
      </w:r>
    </w:p>
    <w:p>
      <w:pPr>
        <w:pStyle w:val="Heading2"/>
      </w:pPr>
      <w:r>
        <w:t>Key Achievements</w:t>
      </w:r>
    </w:p>
    <w:p>
      <w:pPr>
        <w:pStyle w:val="ListBullet"/>
      </w:pPr>
      <w:r>
        <w:t>Full EDA pipeline with data cleaning, statistical analysis, and visualization</w:t>
      </w:r>
    </w:p>
    <w:p>
      <w:pPr>
        <w:pStyle w:val="ListBullet"/>
      </w:pPr>
      <w:r>
        <w:t>Interactive dashboard answering all 6 objective questions</w:t>
      </w:r>
    </w:p>
    <w:p>
      <w:pPr>
        <w:pStyle w:val="ListBullet"/>
      </w:pPr>
      <w:r>
        <w:t>Advanced statistical testing and correlation analysis</w:t>
      </w:r>
    </w:p>
    <w:p>
      <w:pPr>
        <w:pStyle w:val="ListBullet"/>
      </w:pPr>
      <w:r>
        <w:t>Export functionality for data sharing</w:t>
      </w:r>
    </w:p>
    <w:p>
      <w:pPr>
        <w:pStyle w:val="ListBullet"/>
      </w:pPr>
      <w:r>
        <w:t>Professional documentation and reporting</w:t>
      </w:r>
    </w:p>
    <w:p>
      <w:pPr>
        <w:pStyle w:val="ListBullet"/>
      </w:pPr>
      <w:r>
        <w:t>Cloud-ready deployment capability</w:t>
      </w:r>
    </w:p>
    <w:p>
      <w:pPr>
        <w:pStyle w:val="Heading2"/>
      </w:pPr>
      <w:r>
        <w:t>Recommendations for Future Work</w:t>
      </w:r>
    </w:p>
    <w:p>
      <w:pPr>
        <w:pStyle w:val="ListBullet"/>
      </w:pPr>
      <w:r>
        <w:t>Extend analysis with temporal trend analysis (if longitudinal data available)</w:t>
      </w:r>
    </w:p>
    <w:p>
      <w:pPr>
        <w:pStyle w:val="ListBullet"/>
      </w:pPr>
      <w:r>
        <w:t>Implement machine learning models for diagnosis prediction</w:t>
      </w:r>
    </w:p>
    <w:p>
      <w:pPr>
        <w:pStyle w:val="ListBullet"/>
      </w:pPr>
      <w:r>
        <w:t>Integrate real-time data feeds from hospital systems</w:t>
      </w:r>
    </w:p>
    <w:p>
      <w:pPr>
        <w:pStyle w:val="ListBullet"/>
      </w:pPr>
      <w:r>
        <w:t>Develop mobile application for clinical use</w:t>
      </w:r>
    </w:p>
    <w:p>
      <w:pPr>
        <w:pStyle w:val="ListBullet"/>
      </w:pPr>
      <w:r>
        <w:t>Perform multi-dataset comparative analysis</w:t>
      </w:r>
    </w:p>
    <w:p>
      <w:pPr>
        <w:pStyle w:val="ListBullet"/>
      </w:pPr>
      <w:r>
        <w:t>Create API endpoints for external system integration</w:t>
      </w:r>
    </w:p>
    <w:p>
      <w:pPr>
        <w:pStyle w:val="Heading2"/>
      </w:pPr>
      <w:r>
        <w:t>Conclusion</w:t>
      </w:r>
    </w:p>
    <w:p>
      <w:r>
        <w:t>This dashboard provides a comprehensive platform for analyzing blood cancer patient data with advanced visualization and statistical capabilities. The interactive nature of the dashboard enables medical professionals and researchers to quickly explore data, identify patterns, and make data-driven clinical decisions. The project demonstrates mastery of EDA techniques, data visualization best practices, and modern dashboard development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