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CDCD251" w14:textId="023AAFD2" w:rsidR="00C6554A" w:rsidRPr="008B5277" w:rsidRDefault="00FF3680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3ECF821" wp14:editId="6CC006B4">
            <wp:extent cx="5485507" cy="4688378"/>
            <wp:effectExtent l="0" t="0" r="1270" b="0"/>
            <wp:docPr id="1229752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46" cy="470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E7D5007" w14:textId="6D94FA7B" w:rsidR="00C6554A" w:rsidRDefault="00FF3680" w:rsidP="00C6554A">
      <w:pPr>
        <w:pStyle w:val="Title"/>
      </w:pPr>
      <w:r>
        <w:t>BINARY TO DECIMAL CONVERTER (0-9)</w:t>
      </w:r>
    </w:p>
    <w:p w14:paraId="28741E3F" w14:textId="491B7F94" w:rsidR="00C6554A" w:rsidRPr="00DE24B5" w:rsidRDefault="00FF3680" w:rsidP="00C6554A">
      <w:pPr>
        <w:pStyle w:val="Subtitle"/>
      </w:pPr>
      <w:r w:rsidRPr="00DE24B5">
        <w:t xml:space="preserve">Using ic’s and logic gates </w:t>
      </w:r>
    </w:p>
    <w:p w14:paraId="08E9891E" w14:textId="5A5ACB3A" w:rsidR="00FF3680" w:rsidRPr="00DE24B5" w:rsidRDefault="00FF3680" w:rsidP="00FF3680">
      <w:pPr>
        <w:pStyle w:val="ContactInfo"/>
        <w:jc w:val="left"/>
      </w:pPr>
      <w:r w:rsidRPr="00DE24B5">
        <w:t xml:space="preserve">Project by: </w:t>
      </w:r>
      <w:r w:rsidR="00592A72" w:rsidRPr="00DE24B5">
        <w:t xml:space="preserve">                             </w:t>
      </w:r>
    </w:p>
    <w:p w14:paraId="6DC6E302" w14:textId="21852163" w:rsidR="00FF3680" w:rsidRPr="00DE24B5" w:rsidRDefault="00FF3680" w:rsidP="00FF3680">
      <w:pPr>
        <w:pStyle w:val="ContactInfo"/>
        <w:jc w:val="left"/>
      </w:pPr>
      <w:r w:rsidRPr="00DE24B5">
        <w:t>Meerab Hanif</w:t>
      </w:r>
      <w:r w:rsidR="00592A72" w:rsidRPr="00DE24B5">
        <w:t xml:space="preserve"> (01-134251-041)</w:t>
      </w:r>
    </w:p>
    <w:p w14:paraId="4D7024EF" w14:textId="098F5871" w:rsidR="00FF3680" w:rsidRPr="00DE24B5" w:rsidRDefault="00FF3680" w:rsidP="00FF3680">
      <w:pPr>
        <w:pStyle w:val="ContactInfo"/>
        <w:jc w:val="left"/>
      </w:pPr>
      <w:r w:rsidRPr="00DE24B5">
        <w:t>Iqra Agha</w:t>
      </w:r>
      <w:r w:rsidR="00592A72" w:rsidRPr="00DE24B5">
        <w:t xml:space="preserve"> (01-134251-</w:t>
      </w:r>
      <w:r w:rsidR="00872674">
        <w:t>026</w:t>
      </w:r>
      <w:r w:rsidR="00592A72" w:rsidRPr="00DE24B5">
        <w:t>)</w:t>
      </w:r>
    </w:p>
    <w:p w14:paraId="24CD58A9" w14:textId="10B358D3" w:rsidR="00592A72" w:rsidRPr="00DE24B5" w:rsidRDefault="00FF3680" w:rsidP="00592A72">
      <w:pPr>
        <w:pStyle w:val="ContactInfo"/>
        <w:jc w:val="left"/>
      </w:pPr>
      <w:r w:rsidRPr="00DE24B5">
        <w:t>Tehreem Fatima</w:t>
      </w:r>
      <w:r w:rsidR="00592A72" w:rsidRPr="00DE24B5">
        <w:t xml:space="preserve"> (01-134251-</w:t>
      </w:r>
      <w:r w:rsidR="00971715">
        <w:t>091</w:t>
      </w:r>
      <w:r w:rsidR="00592A72" w:rsidRPr="00DE24B5">
        <w:t>)</w:t>
      </w:r>
    </w:p>
    <w:p w14:paraId="36EB1ADB" w14:textId="77777777" w:rsidR="00592A72" w:rsidRPr="00DE24B5" w:rsidRDefault="00592A72" w:rsidP="00592A72">
      <w:pPr>
        <w:pStyle w:val="ContactInfo"/>
        <w:jc w:val="left"/>
      </w:pPr>
    </w:p>
    <w:p w14:paraId="640EFCD5" w14:textId="4D535297" w:rsidR="00FF3680" w:rsidRPr="00DE24B5" w:rsidRDefault="00FF3680" w:rsidP="00FF3680">
      <w:pPr>
        <w:pStyle w:val="ContactInfo"/>
        <w:jc w:val="left"/>
      </w:pPr>
      <w:r w:rsidRPr="00DE24B5">
        <w:t>Submitted to:</w:t>
      </w:r>
    </w:p>
    <w:p w14:paraId="24416526" w14:textId="7D3FA1D7" w:rsidR="00FF3680" w:rsidRPr="00DE24B5" w:rsidRDefault="00FF3680" w:rsidP="00FF3680">
      <w:pPr>
        <w:pStyle w:val="ContactInfo"/>
        <w:jc w:val="left"/>
      </w:pPr>
      <w:r w:rsidRPr="00DE24B5">
        <w:t xml:space="preserve">Sir Umar Hayat </w:t>
      </w:r>
      <w:r w:rsidR="00592A72" w:rsidRPr="00DE24B5">
        <w:t>(Applied Physics Lab)</w:t>
      </w:r>
    </w:p>
    <w:p w14:paraId="09B91A8D" w14:textId="1733FFC7" w:rsidR="00C6554A" w:rsidRPr="00DE24B5" w:rsidRDefault="00C6554A" w:rsidP="00FF3680">
      <w:pPr>
        <w:pStyle w:val="ContactInfo"/>
        <w:jc w:val="left"/>
      </w:pPr>
      <w:r w:rsidRPr="00DE24B5">
        <w:br w:type="page"/>
      </w:r>
    </w:p>
    <w:p w14:paraId="1D3C4786" w14:textId="7F0B9837" w:rsidR="00C6554A" w:rsidRDefault="00FC7D32" w:rsidP="00C6554A">
      <w:pPr>
        <w:pStyle w:val="Heading1"/>
      </w:pPr>
      <w:r>
        <w:lastRenderedPageBreak/>
        <w:t>INTRODUCTION</w:t>
      </w:r>
    </w:p>
    <w:p w14:paraId="4F23BCB1" w14:textId="2C454ACE" w:rsidR="00C6554A" w:rsidRPr="00DE24B5" w:rsidRDefault="00FC7D32" w:rsidP="004428CC">
      <w:pPr>
        <w:pStyle w:val="ListBullet"/>
        <w:numPr>
          <w:ilvl w:val="0"/>
          <w:numId w:val="0"/>
        </w:numPr>
      </w:pPr>
      <w:r w:rsidRPr="00DE24B5">
        <w:t>A binary to decimal system converter</w:t>
      </w:r>
      <w:r w:rsidR="008C2455" w:rsidRPr="00DE24B5">
        <w:t xml:space="preserve"> is a tool or a system that transforms numbers expressed in the binary number system (0’s and 1’s) to their equivalent values in decimal (which uses digits from 1 to 9</w:t>
      </w:r>
      <w:r w:rsidR="004428CC" w:rsidRPr="00DE24B5">
        <w:t>)</w:t>
      </w:r>
      <w:r w:rsidR="008C2455" w:rsidRPr="00DE24B5">
        <w:t>. The binary system is fundamental language of computers and digital electronics, where each digit represents a power of 2.  This conversion is important because while machines operate using binary logic</w:t>
      </w:r>
      <w:r w:rsidR="004428CC" w:rsidRPr="00DE24B5">
        <w:t xml:space="preserve"> </w:t>
      </w:r>
      <w:r w:rsidR="008C2455" w:rsidRPr="00DE24B5">
        <w:t>humans use the decimal system in everyday life. Therefore, a binary to decimal converter helps bridge the gap between digital systems and human understanding, making it easier to interpret binary outputs or design systems that display information in a more familiar format. These converters can be implemented in software through programming or in hardware using digital logic circuits and decoder IC</w:t>
      </w:r>
      <w:r w:rsidR="004428CC" w:rsidRPr="00DE24B5">
        <w:t xml:space="preserve"> </w:t>
      </w:r>
      <w:r w:rsidR="008C2455" w:rsidRPr="00DE24B5">
        <w:t>s.</w:t>
      </w:r>
      <w:r w:rsidR="004428CC" w:rsidRPr="00DE24B5">
        <w:t xml:space="preserve"> This project, titled </w:t>
      </w:r>
      <w:r w:rsidR="004428CC" w:rsidRPr="00DE24B5">
        <w:rPr>
          <w:i/>
          <w:iCs/>
        </w:rPr>
        <w:t>Binary to Decimal converter</w:t>
      </w:r>
      <w:r w:rsidR="004428CC" w:rsidRPr="00DE24B5">
        <w:t xml:space="preserve"> is a hardware</w:t>
      </w:r>
      <w:r w:rsidR="00877B20" w:rsidRPr="00DE24B5">
        <w:t>-</w:t>
      </w:r>
      <w:r w:rsidR="004428CC" w:rsidRPr="00DE24B5">
        <w:t xml:space="preserve">based converter which aims to demonstrate the fundamental concept of number system conversion in digital electronics. The main objective is to convert a 4-bit binary input into its decimal equivalent using a simple manual hardware circuit. This project helps in learning basic components like BCD decoders, and practically applying theoretical concepts using breadboard and ICs. This project bridges basic compute </w:t>
      </w:r>
      <w:r w:rsidR="00877B20" w:rsidRPr="00DE24B5">
        <w:t>lo</w:t>
      </w:r>
      <w:r w:rsidR="004428CC" w:rsidRPr="00DE24B5">
        <w:t xml:space="preserve">gic with </w:t>
      </w:r>
      <w:r w:rsidR="00877B20" w:rsidRPr="00DE24B5">
        <w:t>practical physics and electronics knowledge.</w:t>
      </w:r>
    </w:p>
    <w:p w14:paraId="0EB2E465" w14:textId="59AF3902" w:rsidR="008E5666" w:rsidRDefault="008E5666" w:rsidP="008E5666">
      <w:pPr>
        <w:pStyle w:val="Heading1"/>
      </w:pPr>
      <w:r>
        <w:t>OBJECTIVE</w:t>
      </w:r>
    </w:p>
    <w:p w14:paraId="5F396A93" w14:textId="0F4AA9C6" w:rsidR="008E5666" w:rsidRPr="00DE24B5" w:rsidRDefault="008E5666" w:rsidP="008E5666">
      <w:r w:rsidRPr="00DE24B5">
        <w:t>To design and demonstrate a system that converts a binary number input into its corresponding decimal number output using logical methods or electronic components.</w:t>
      </w:r>
    </w:p>
    <w:p w14:paraId="7BAB13B1" w14:textId="322AE2C3" w:rsidR="008E5666" w:rsidRDefault="008E5666" w:rsidP="008E5666">
      <w:pPr>
        <w:pStyle w:val="Heading1"/>
      </w:pPr>
      <w:r>
        <w:t>MATERIAL REQUIRED</w:t>
      </w:r>
    </w:p>
    <w:p w14:paraId="459DB609" w14:textId="507EBF86" w:rsidR="008E5666" w:rsidRPr="00DE24B5" w:rsidRDefault="008E5666" w:rsidP="005735FB">
      <w:pPr>
        <w:pStyle w:val="ListParagraph"/>
        <w:numPr>
          <w:ilvl w:val="0"/>
          <w:numId w:val="21"/>
        </w:numPr>
      </w:pPr>
      <w:r w:rsidRPr="00DE24B5">
        <w:t xml:space="preserve">4 </w:t>
      </w:r>
      <w:r w:rsidR="00971715">
        <w:t xml:space="preserve">Dip </w:t>
      </w:r>
      <w:r w:rsidRPr="00DE24B5">
        <w:t>switches (for input)</w:t>
      </w:r>
      <w:r w:rsidR="005735FB" w:rsidRPr="00DE24B5">
        <w:t xml:space="preserve"> </w:t>
      </w:r>
      <w:r w:rsidRPr="00DE24B5">
        <w:t>----------------------</w:t>
      </w:r>
      <w:r w:rsidR="00971715">
        <w:t>-------------</w:t>
      </w:r>
      <w:r w:rsidRPr="00DE24B5">
        <w:t>-------</w:t>
      </w:r>
      <w:r w:rsidR="005735FB" w:rsidRPr="00DE24B5">
        <w:t>--</w:t>
      </w:r>
      <w:r w:rsidR="00971715">
        <w:t>-</w:t>
      </w:r>
      <w:r w:rsidRPr="00DE24B5">
        <w:t>----(4)</w:t>
      </w:r>
    </w:p>
    <w:p w14:paraId="466BE3A3" w14:textId="0B974405" w:rsidR="008E5666" w:rsidRPr="00DE24B5" w:rsidRDefault="00B2790E" w:rsidP="00872674">
      <w:pPr>
        <w:pStyle w:val="ListParagraph"/>
        <w:numPr>
          <w:ilvl w:val="0"/>
          <w:numId w:val="21"/>
        </w:numPr>
      </w:pPr>
      <w:r>
        <w:t>7447-</w:t>
      </w:r>
      <w:r w:rsidR="00872674">
        <w:t xml:space="preserve"> BCD</w:t>
      </w:r>
      <w:r>
        <w:t xml:space="preserve"> to 7-segment</w:t>
      </w:r>
      <w:r w:rsidR="00872674">
        <w:t xml:space="preserve"> decoder</w:t>
      </w:r>
      <w:r>
        <w:t xml:space="preserve"> IC</w:t>
      </w:r>
      <w:r w:rsidR="005735FB" w:rsidRPr="00DE24B5">
        <w:t>------</w:t>
      </w:r>
      <w:r w:rsidR="00872674">
        <w:t>--------</w:t>
      </w:r>
      <w:r w:rsidR="005735FB" w:rsidRPr="00DE24B5">
        <w:t>----</w:t>
      </w:r>
      <w:r>
        <w:t>------</w:t>
      </w:r>
      <w:r w:rsidR="005735FB" w:rsidRPr="00DE24B5">
        <w:t>-------</w:t>
      </w:r>
      <w:r w:rsidR="00971715">
        <w:t>-</w:t>
      </w:r>
      <w:r w:rsidR="005735FB" w:rsidRPr="00DE24B5">
        <w:t>----(1)</w:t>
      </w:r>
    </w:p>
    <w:p w14:paraId="14677AAE" w14:textId="5F229901" w:rsidR="005735FB" w:rsidRPr="00DE24B5" w:rsidRDefault="005735FB" w:rsidP="005735FB">
      <w:pPr>
        <w:pStyle w:val="ListParagraph"/>
        <w:numPr>
          <w:ilvl w:val="0"/>
          <w:numId w:val="21"/>
        </w:numPr>
      </w:pPr>
      <w:r w:rsidRPr="00DE24B5">
        <w:t xml:space="preserve">7-segment display (common </w:t>
      </w:r>
      <w:r w:rsidR="00B2790E">
        <w:t>anode</w:t>
      </w:r>
      <w:r w:rsidRPr="00DE24B5">
        <w:t>) ------------------------</w:t>
      </w:r>
      <w:r w:rsidR="00B2790E">
        <w:t>--</w:t>
      </w:r>
      <w:r w:rsidRPr="00DE24B5">
        <w:t>----</w:t>
      </w:r>
      <w:r w:rsidR="00971715">
        <w:t>-</w:t>
      </w:r>
      <w:r w:rsidRPr="00DE24B5">
        <w:t>------(1)</w:t>
      </w:r>
    </w:p>
    <w:p w14:paraId="75B2766B" w14:textId="5F77F0C1" w:rsidR="005735FB" w:rsidRDefault="005735FB" w:rsidP="00971715">
      <w:pPr>
        <w:pStyle w:val="ListParagraph"/>
        <w:numPr>
          <w:ilvl w:val="0"/>
          <w:numId w:val="21"/>
        </w:numPr>
      </w:pPr>
      <w:r w:rsidRPr="00DE24B5">
        <w:t>Resistors 220</w:t>
      </w:r>
      <w:r w:rsidR="00971715">
        <w:rPr>
          <w:rFonts w:ascii="Old English Text MT" w:hAnsi="Old English Text MT"/>
        </w:rPr>
        <w:t>Ω</w:t>
      </w:r>
      <w:r w:rsidR="00B2790E">
        <w:t>-Current limiting for each display segment</w:t>
      </w:r>
      <w:r w:rsidRPr="00DE24B5">
        <w:t>-----</w:t>
      </w:r>
      <w:r w:rsidR="00B2790E">
        <w:t>---</w:t>
      </w:r>
      <w:r w:rsidR="00971715">
        <w:t>---</w:t>
      </w:r>
      <w:r w:rsidRPr="00DE24B5">
        <w:t>-(7)</w:t>
      </w:r>
    </w:p>
    <w:p w14:paraId="5DE20275" w14:textId="49288108" w:rsidR="00971715" w:rsidRPr="00DE24B5" w:rsidRDefault="00971715" w:rsidP="00971715">
      <w:pPr>
        <w:pStyle w:val="ListParagraph"/>
        <w:numPr>
          <w:ilvl w:val="0"/>
          <w:numId w:val="21"/>
        </w:numPr>
      </w:pPr>
      <w:r>
        <w:t>Resistors 10k</w:t>
      </w:r>
      <w:r>
        <w:rPr>
          <w:rFonts w:ascii="Old English Text MT" w:hAnsi="Old English Text MT"/>
        </w:rPr>
        <w:t>Ω</w:t>
      </w:r>
      <w:r w:rsidR="00B2790E">
        <w:rPr>
          <w:rFonts w:ascii="Old English Text MT" w:hAnsi="Old English Text MT"/>
        </w:rPr>
        <w:t>-</w:t>
      </w:r>
      <w:r w:rsidR="00B2790E" w:rsidRPr="00B2790E">
        <w:rPr>
          <w:rFonts w:asciiTheme="majorHAnsi" w:hAnsiTheme="majorHAnsi"/>
        </w:rPr>
        <w:t>Pull down resistors for dip switches</w:t>
      </w:r>
      <w:r>
        <w:t xml:space="preserve"> -------------------(4)</w:t>
      </w:r>
    </w:p>
    <w:p w14:paraId="0F61CAE0" w14:textId="76BD6465" w:rsidR="005735FB" w:rsidRDefault="005735FB" w:rsidP="005735FB">
      <w:pPr>
        <w:pStyle w:val="ListParagraph"/>
        <w:numPr>
          <w:ilvl w:val="0"/>
          <w:numId w:val="21"/>
        </w:numPr>
      </w:pPr>
      <w:r w:rsidRPr="00DE24B5">
        <w:t xml:space="preserve">Breadboard </w:t>
      </w:r>
      <w:r w:rsidR="00B2790E">
        <w:t>(400 tie-points</w:t>
      </w:r>
      <w:r w:rsidRPr="00DE24B5">
        <w:t>-------------</w:t>
      </w:r>
      <w:r w:rsidR="00971715">
        <w:t>------</w:t>
      </w:r>
      <w:r w:rsidRPr="00DE24B5">
        <w:t>-------------------------</w:t>
      </w:r>
      <w:r w:rsidR="00971715">
        <w:t>-</w:t>
      </w:r>
      <w:r w:rsidRPr="00DE24B5">
        <w:t>-</w:t>
      </w:r>
      <w:r w:rsidR="00971715">
        <w:t>-</w:t>
      </w:r>
      <w:r w:rsidRPr="00DE24B5">
        <w:t>--(1)</w:t>
      </w:r>
    </w:p>
    <w:p w14:paraId="021C6987" w14:textId="5A0C3C04" w:rsidR="00971715" w:rsidRPr="00DE24B5" w:rsidRDefault="00971715" w:rsidP="005735FB">
      <w:pPr>
        <w:pStyle w:val="ListParagraph"/>
        <w:numPr>
          <w:ilvl w:val="0"/>
          <w:numId w:val="21"/>
        </w:numPr>
      </w:pPr>
      <w:r>
        <w:t>Jumper wires ---------------------------------------------------------------(7+)</w:t>
      </w:r>
    </w:p>
    <w:p w14:paraId="100E20DA" w14:textId="19AC3AD6" w:rsidR="005735FB" w:rsidRPr="00DE24B5" w:rsidRDefault="005735FB" w:rsidP="005735FB">
      <w:pPr>
        <w:pStyle w:val="ListParagraph"/>
        <w:numPr>
          <w:ilvl w:val="0"/>
          <w:numId w:val="21"/>
        </w:numPr>
      </w:pPr>
      <w:r w:rsidRPr="00DE24B5">
        <w:t>Power supply (5V battery</w:t>
      </w:r>
      <w:r w:rsidR="00856D74">
        <w:t xml:space="preserve"> using 3 AA batteries</w:t>
      </w:r>
      <w:proofErr w:type="gramStart"/>
      <w:r w:rsidRPr="00DE24B5">
        <w:t>) -</w:t>
      </w:r>
      <w:proofErr w:type="gramEnd"/>
      <w:r w:rsidRPr="00DE24B5">
        <w:t>-----------------</w:t>
      </w:r>
      <w:r w:rsidR="00971715">
        <w:t>-</w:t>
      </w:r>
      <w:r w:rsidRPr="00DE24B5">
        <w:t>-----(1)</w:t>
      </w:r>
    </w:p>
    <w:p w14:paraId="68198CAA" w14:textId="5002C2EF" w:rsidR="00B279C9" w:rsidRDefault="00FC7D32" w:rsidP="00877B20">
      <w:pPr>
        <w:pStyle w:val="Heading1"/>
      </w:pPr>
      <w:r>
        <w:t>PROJECT METHODOLOGY</w:t>
      </w:r>
    </w:p>
    <w:p w14:paraId="505189F6" w14:textId="62FF29CF" w:rsidR="00877B20" w:rsidRDefault="00877B20" w:rsidP="00877B20">
      <w:r w:rsidRPr="00DE24B5">
        <w:t xml:space="preserve"> Here’s how the methodology was implemented:</w:t>
      </w:r>
    </w:p>
    <w:p w14:paraId="4B769B74" w14:textId="618EC34E" w:rsidR="00B2790E" w:rsidRDefault="005F5689" w:rsidP="00B2790E">
      <w:pPr>
        <w:pStyle w:val="ListParagraph"/>
        <w:numPr>
          <w:ilvl w:val="0"/>
          <w:numId w:val="28"/>
        </w:numPr>
      </w:pPr>
      <w:r>
        <w:lastRenderedPageBreak/>
        <w:t>We start by placing dip switches, BCD to 7-segment decoder IC and 7-segemnt display onto the breadboard.</w:t>
      </w:r>
    </w:p>
    <w:p w14:paraId="7655FEFF" w14:textId="7AA40C98" w:rsidR="005F5689" w:rsidRDefault="005F5689" w:rsidP="00B2790E">
      <w:pPr>
        <w:pStyle w:val="ListParagraph"/>
        <w:numPr>
          <w:ilvl w:val="0"/>
          <w:numId w:val="28"/>
        </w:numPr>
      </w:pPr>
      <w:r>
        <w:t>The switch has total of eight pins (1-8).</w:t>
      </w:r>
    </w:p>
    <w:p w14:paraId="4D27CEDD" w14:textId="5905EC10" w:rsidR="005F5689" w:rsidRDefault="005F5689" w:rsidP="00B2790E">
      <w:pPr>
        <w:pStyle w:val="ListParagraph"/>
        <w:numPr>
          <w:ilvl w:val="0"/>
          <w:numId w:val="28"/>
        </w:numPr>
      </w:pPr>
      <w:r>
        <w:t>We start by connecting pins 1 through 4 all to power, then we connect pins 5 through 8 to the ground using 1ok resistor.</w:t>
      </w:r>
    </w:p>
    <w:p w14:paraId="1016775D" w14:textId="131505DD" w:rsidR="005F5689" w:rsidRDefault="005F5689" w:rsidP="00B2790E">
      <w:pPr>
        <w:pStyle w:val="ListParagraph"/>
        <w:numPr>
          <w:ilvl w:val="0"/>
          <w:numId w:val="28"/>
        </w:numPr>
      </w:pPr>
      <w:r>
        <w:t>The 7447 decoders have total of 16 pins (1-16).</w:t>
      </w:r>
    </w:p>
    <w:p w14:paraId="31615D3A" w14:textId="7C947404" w:rsidR="005F5689" w:rsidRDefault="005F5689" w:rsidP="00B2790E">
      <w:pPr>
        <w:pStyle w:val="ListParagraph"/>
        <w:numPr>
          <w:ilvl w:val="0"/>
          <w:numId w:val="28"/>
        </w:numPr>
      </w:pPr>
      <w:r>
        <w:t>Connect pin 3,4,5 and 16 to power and pin 8 to ground.</w:t>
      </w:r>
    </w:p>
    <w:p w14:paraId="68397C36" w14:textId="5810E5FC" w:rsidR="005F5689" w:rsidRDefault="005F5689" w:rsidP="00B2790E">
      <w:pPr>
        <w:pStyle w:val="ListParagraph"/>
        <w:numPr>
          <w:ilvl w:val="0"/>
          <w:numId w:val="28"/>
        </w:numPr>
      </w:pPr>
      <w:r>
        <w:t>Total pins on 7-segment display are 10.</w:t>
      </w:r>
    </w:p>
    <w:p w14:paraId="7C1E1B3C" w14:textId="78635723" w:rsidR="005F5689" w:rsidRDefault="005F5689" w:rsidP="00B2790E">
      <w:pPr>
        <w:pStyle w:val="ListParagraph"/>
        <w:numPr>
          <w:ilvl w:val="0"/>
          <w:numId w:val="28"/>
        </w:numPr>
      </w:pPr>
      <w:r>
        <w:t>We can see that our common anode pins are 3 and 8</w:t>
      </w:r>
      <w:r w:rsidR="002B082D">
        <w:t>, so we will connect these two pins to power.</w:t>
      </w:r>
    </w:p>
    <w:p w14:paraId="6A14241A" w14:textId="2725FE0A" w:rsidR="004B5685" w:rsidRDefault="004B5685" w:rsidP="004B5685">
      <w:pPr>
        <w:pStyle w:val="ListParagraph"/>
      </w:pPr>
      <w:r>
        <w:t xml:space="preserve">                                             </w:t>
      </w:r>
      <w:r>
        <w:rPr>
          <w:noProof/>
        </w:rPr>
        <w:drawing>
          <wp:inline distT="0" distB="0" distL="0" distR="0" wp14:anchorId="73930BD8" wp14:editId="6E720738">
            <wp:extent cx="1548899" cy="3085189"/>
            <wp:effectExtent l="0" t="0" r="7620" b="1270"/>
            <wp:docPr id="13266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426" name=""/>
                    <pic:cNvPicPr/>
                  </pic:nvPicPr>
                  <pic:blipFill rotWithShape="1">
                    <a:blip r:embed="rId9"/>
                    <a:srcRect l="69629"/>
                    <a:stretch/>
                  </pic:blipFill>
                  <pic:spPr bwMode="auto">
                    <a:xfrm>
                      <a:off x="0" y="0"/>
                      <a:ext cx="1548899" cy="308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2E42" w14:textId="3E266E90" w:rsidR="002B082D" w:rsidRDefault="002B082D" w:rsidP="00B2790E">
      <w:pPr>
        <w:pStyle w:val="ListParagraph"/>
        <w:numPr>
          <w:ilvl w:val="0"/>
          <w:numId w:val="28"/>
        </w:numPr>
      </w:pPr>
      <w:r>
        <w:t xml:space="preserve">Using jumper wire connect the output of the switch to the 7447 </w:t>
      </w:r>
      <w:r w:rsidR="004B5685">
        <w:t>decoders</w:t>
      </w:r>
      <w:r>
        <w:t xml:space="preserve">, start by least significant bit which is 5 to pin 7 of the </w:t>
      </w:r>
      <w:r w:rsidR="004B5685">
        <w:t>decoders</w:t>
      </w:r>
      <w:r>
        <w:t>.</w:t>
      </w:r>
    </w:p>
    <w:p w14:paraId="3E7BD56E" w14:textId="31A85AC3" w:rsidR="002B082D" w:rsidRDefault="002B082D" w:rsidP="002B082D">
      <w:pPr>
        <w:pStyle w:val="ListParagraph"/>
        <w:numPr>
          <w:ilvl w:val="0"/>
          <w:numId w:val="28"/>
        </w:numPr>
      </w:pPr>
      <w:r>
        <w:t>Pin 6 will connect to pin 1 of the decoder, pin 7 to pin 2, pin 8 to pin 6.</w:t>
      </w:r>
    </w:p>
    <w:p w14:paraId="61FB0FDF" w14:textId="2C77C00E" w:rsidR="002B082D" w:rsidRDefault="002B082D" w:rsidP="00B2790E">
      <w:pPr>
        <w:pStyle w:val="ListParagraph"/>
        <w:numPr>
          <w:ilvl w:val="0"/>
          <w:numId w:val="28"/>
        </w:numPr>
      </w:pPr>
      <w:r>
        <w:t xml:space="preserve">Connect 7447 decoder to the 7-segment display, note that these connections will have </w:t>
      </w:r>
      <w:r w:rsidR="004B5685">
        <w:t>their own</w:t>
      </w:r>
      <w:r>
        <w:t xml:space="preserve"> </w:t>
      </w:r>
      <w:r w:rsidR="004B5685">
        <w:t>220-ohm</w:t>
      </w:r>
      <w:r>
        <w:t xml:space="preserve"> current limiting resistors.</w:t>
      </w:r>
    </w:p>
    <w:p w14:paraId="636E53D3" w14:textId="6504681D" w:rsidR="002B082D" w:rsidRDefault="004B5685" w:rsidP="00B2790E">
      <w:pPr>
        <w:pStyle w:val="ListParagraph"/>
        <w:numPr>
          <w:ilvl w:val="0"/>
          <w:numId w:val="28"/>
        </w:numPr>
      </w:pPr>
      <w:r>
        <w:t>Start by connecting pin 15 of decoder to pin 9 of 7-segment display, pin 14 to pin 10, pin 13 to pin 7, pin 12 to pin 6, pin 11 to pin 4, pin 10 to pin 2 and pin 9 to pin 1.</w:t>
      </w:r>
    </w:p>
    <w:p w14:paraId="29B8C762" w14:textId="23482DC8" w:rsidR="004B5685" w:rsidRDefault="004B5685" w:rsidP="00B2790E">
      <w:pPr>
        <w:pStyle w:val="ListParagraph"/>
        <w:numPr>
          <w:ilvl w:val="0"/>
          <w:numId w:val="28"/>
        </w:numPr>
      </w:pPr>
      <w:r>
        <w:t>Join power and ground together and plug in your power supply.</w:t>
      </w:r>
    </w:p>
    <w:p w14:paraId="4E3A15A3" w14:textId="623D684B" w:rsidR="004B5685" w:rsidRDefault="004B5685" w:rsidP="004B5685">
      <w:pPr>
        <w:pStyle w:val="Heading1"/>
      </w:pPr>
      <w:r>
        <w:lastRenderedPageBreak/>
        <w:t>CIRCUIT DIAGRAM</w:t>
      </w:r>
    </w:p>
    <w:p w14:paraId="3CC64F9C" w14:textId="359FB63E" w:rsidR="00CC77B2" w:rsidRPr="00CC77B2" w:rsidRDefault="00C050BD" w:rsidP="00CC77B2">
      <w:r>
        <w:rPr>
          <w:noProof/>
        </w:rPr>
        <w:drawing>
          <wp:inline distT="0" distB="0" distL="0" distR="0" wp14:anchorId="4B1F42E3" wp14:editId="275C01FD">
            <wp:extent cx="5486400" cy="3664585"/>
            <wp:effectExtent l="0" t="0" r="0" b="0"/>
            <wp:docPr id="13082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8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4A2" w14:textId="2CF67446" w:rsidR="00FC7D32" w:rsidRDefault="00FC7D32" w:rsidP="00FC7D32">
      <w:pPr>
        <w:pStyle w:val="Heading1"/>
      </w:pPr>
      <w:r>
        <w:t>TESTING AND VALIDATION</w:t>
      </w:r>
    </w:p>
    <w:p w14:paraId="174A8F61" w14:textId="3E8C7E48" w:rsidR="00F772A8" w:rsidRPr="00DE24B5" w:rsidRDefault="00F772A8" w:rsidP="00F772A8">
      <w:r w:rsidRPr="00DE24B5">
        <w:t xml:space="preserve">The circuit was tested for all 4-bit binary combinations from 0000 (0 in decimal) to 1001 (9 in decimal). The following </w:t>
      </w:r>
      <w:r w:rsidR="00E733A5" w:rsidRPr="00DE24B5">
        <w:t>strategies were used for validation:</w:t>
      </w:r>
    </w:p>
    <w:p w14:paraId="4B0B5BEC" w14:textId="574C889E" w:rsidR="00E733A5" w:rsidRPr="00DE24B5" w:rsidRDefault="00E733A5" w:rsidP="00E733A5">
      <w:pPr>
        <w:pStyle w:val="ListParagraph"/>
        <w:numPr>
          <w:ilvl w:val="0"/>
          <w:numId w:val="17"/>
        </w:numPr>
      </w:pPr>
      <w:r w:rsidRPr="00DE24B5">
        <w:t>Each input was manually applied using the</w:t>
      </w:r>
      <w:r w:rsidR="004B5685">
        <w:t xml:space="preserve"> dip switches</w:t>
      </w:r>
      <w:r w:rsidRPr="00DE24B5">
        <w:t>, and the output on the 7-segment display was observed.</w:t>
      </w:r>
    </w:p>
    <w:p w14:paraId="23FA3AF0" w14:textId="3050D436" w:rsidR="00E733A5" w:rsidRPr="00DE24B5" w:rsidRDefault="00E733A5" w:rsidP="00E733A5">
      <w:pPr>
        <w:pStyle w:val="ListParagraph"/>
        <w:numPr>
          <w:ilvl w:val="0"/>
          <w:numId w:val="17"/>
        </w:numPr>
      </w:pPr>
      <w:r w:rsidRPr="00DE24B5">
        <w:t>The decimal display was verified using known binary equivalents.</w:t>
      </w:r>
    </w:p>
    <w:p w14:paraId="543E2967" w14:textId="6E03FCBA" w:rsidR="00E733A5" w:rsidRPr="00DE24B5" w:rsidRDefault="00E733A5" w:rsidP="00E733A5">
      <w:pPr>
        <w:pStyle w:val="ListParagraph"/>
        <w:numPr>
          <w:ilvl w:val="0"/>
          <w:numId w:val="17"/>
        </w:numPr>
      </w:pPr>
      <w:r w:rsidRPr="00DE24B5">
        <w:t>Invalid BCD inputs (1010 to 1111) were also tested to observe their behavior and understand the limitation of the IC 7447, which only supports 0-9.</w:t>
      </w:r>
    </w:p>
    <w:p w14:paraId="5C90079C" w14:textId="5B23A45C" w:rsidR="00E733A5" w:rsidRPr="00DE24B5" w:rsidRDefault="00E733A5" w:rsidP="00E733A5">
      <w:pPr>
        <w:pStyle w:val="ListParagraph"/>
        <w:numPr>
          <w:ilvl w:val="0"/>
          <w:numId w:val="17"/>
        </w:numPr>
      </w:pPr>
      <w:r w:rsidRPr="00DE24B5">
        <w:t>The system consistently performed accurate conversions for valid BCD inputs, proving the logic and functionality of the circuit.</w:t>
      </w:r>
    </w:p>
    <w:p w14:paraId="676378D9" w14:textId="77777777" w:rsidR="006B1A12" w:rsidRDefault="006B1A12" w:rsidP="006B1A12">
      <w:pPr>
        <w:pStyle w:val="ListParagraph"/>
        <w:rPr>
          <w:color w:val="D9D9D9" w:themeColor="background1" w:themeShade="D9"/>
        </w:rPr>
      </w:pPr>
    </w:p>
    <w:p w14:paraId="60A21877" w14:textId="77777777" w:rsidR="006B1A12" w:rsidRDefault="006B1A12" w:rsidP="006B1A12">
      <w:pPr>
        <w:pStyle w:val="ListParagraph"/>
        <w:rPr>
          <w:color w:val="D9D9D9" w:themeColor="background1" w:themeShade="D9"/>
        </w:rPr>
      </w:pPr>
    </w:p>
    <w:tbl>
      <w:tblPr>
        <w:tblStyle w:val="ListTable2-Accent4"/>
        <w:tblW w:w="8820" w:type="dxa"/>
        <w:tblLook w:val="04A0" w:firstRow="1" w:lastRow="0" w:firstColumn="1" w:lastColumn="0" w:noHBand="0" w:noVBand="1"/>
      </w:tblPr>
      <w:tblGrid>
        <w:gridCol w:w="4315"/>
        <w:gridCol w:w="4505"/>
      </w:tblGrid>
      <w:tr w:rsidR="006B1A12" w14:paraId="5652E536" w14:textId="77777777" w:rsidTr="006B1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</w:tcPr>
          <w:p w14:paraId="7F9BB5A9" w14:textId="65B9F9CA" w:rsidR="006B1A12" w:rsidRPr="00DE24B5" w:rsidRDefault="006B1A12" w:rsidP="006B1A12">
            <w:pPr>
              <w:pStyle w:val="ListParagraph"/>
              <w:ind w:left="0"/>
            </w:pPr>
            <w:r w:rsidRPr="00DE24B5">
              <w:t>Input (Binary)</w:t>
            </w:r>
          </w:p>
        </w:tc>
        <w:tc>
          <w:tcPr>
            <w:tcW w:w="450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</w:tcPr>
          <w:p w14:paraId="139500F8" w14:textId="3E5BE055" w:rsidR="006B1A12" w:rsidRPr="00DE24B5" w:rsidRDefault="006B1A12" w:rsidP="006B1A1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E24B5">
              <w:t>Output (Decimal)</w:t>
            </w:r>
          </w:p>
        </w:tc>
      </w:tr>
      <w:tr w:rsidR="006B1A12" w14:paraId="0AA39423" w14:textId="77777777" w:rsidTr="006B1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  <w:shd w:val="clear" w:color="auto" w:fill="00505C" w:themeFill="accent1" w:themeFillShade="80"/>
          </w:tcPr>
          <w:p w14:paraId="45302E85" w14:textId="022D410D" w:rsidR="006B1A12" w:rsidRPr="00DE24B5" w:rsidRDefault="006B1A12" w:rsidP="006B1A12">
            <w:pPr>
              <w:pStyle w:val="ListParagraph"/>
              <w:ind w:left="0"/>
              <w:rPr>
                <w:b w:val="0"/>
                <w:bCs w:val="0"/>
                <w:color w:val="000000"/>
              </w:rPr>
            </w:pPr>
            <w:r w:rsidRPr="00DE24B5">
              <w:rPr>
                <w:b w:val="0"/>
                <w:bCs w:val="0"/>
                <w:color w:val="000000"/>
              </w:rPr>
              <w:t>0000</w:t>
            </w:r>
          </w:p>
        </w:tc>
        <w:tc>
          <w:tcPr>
            <w:tcW w:w="450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  <w:shd w:val="clear" w:color="auto" w:fill="00505C" w:themeFill="accent1" w:themeFillShade="80"/>
          </w:tcPr>
          <w:p w14:paraId="64757F5A" w14:textId="54987812" w:rsidR="006B1A12" w:rsidRPr="00DE24B5" w:rsidRDefault="006B1A12" w:rsidP="006B1A1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E24B5">
              <w:rPr>
                <w:color w:val="000000"/>
              </w:rPr>
              <w:t>0</w:t>
            </w:r>
          </w:p>
        </w:tc>
      </w:tr>
      <w:tr w:rsidR="006B1A12" w14:paraId="6D0FDB41" w14:textId="77777777" w:rsidTr="006B1A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</w:tcPr>
          <w:p w14:paraId="4076C088" w14:textId="48757427" w:rsidR="006B1A12" w:rsidRPr="00DE24B5" w:rsidRDefault="006B1A12" w:rsidP="006B1A12">
            <w:pPr>
              <w:pStyle w:val="ListParagraph"/>
              <w:ind w:left="0"/>
              <w:rPr>
                <w:b w:val="0"/>
                <w:bCs w:val="0"/>
              </w:rPr>
            </w:pPr>
            <w:r w:rsidRPr="00DE24B5">
              <w:rPr>
                <w:b w:val="0"/>
                <w:bCs w:val="0"/>
              </w:rPr>
              <w:t>0001</w:t>
            </w:r>
          </w:p>
        </w:tc>
        <w:tc>
          <w:tcPr>
            <w:tcW w:w="450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</w:tcPr>
          <w:p w14:paraId="26C4F5A1" w14:textId="78433E13" w:rsidR="006B1A12" w:rsidRPr="00DE24B5" w:rsidRDefault="006B1A12" w:rsidP="006B1A1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4B5">
              <w:t>1</w:t>
            </w:r>
          </w:p>
        </w:tc>
      </w:tr>
      <w:tr w:rsidR="006B1A12" w14:paraId="06826D34" w14:textId="77777777" w:rsidTr="006B1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  <w:shd w:val="clear" w:color="auto" w:fill="00505C" w:themeFill="accent1" w:themeFillShade="80"/>
          </w:tcPr>
          <w:p w14:paraId="145B4E8B" w14:textId="60299524" w:rsidR="006B1A12" w:rsidRPr="00DE24B5" w:rsidRDefault="006B1A12" w:rsidP="006B1A12">
            <w:pPr>
              <w:pStyle w:val="ListParagraph"/>
              <w:ind w:left="0"/>
              <w:rPr>
                <w:b w:val="0"/>
                <w:bCs w:val="0"/>
                <w:color w:val="000000"/>
              </w:rPr>
            </w:pPr>
            <w:r w:rsidRPr="00DE24B5">
              <w:rPr>
                <w:b w:val="0"/>
                <w:bCs w:val="0"/>
                <w:color w:val="000000"/>
              </w:rPr>
              <w:t>0101</w:t>
            </w:r>
          </w:p>
        </w:tc>
        <w:tc>
          <w:tcPr>
            <w:tcW w:w="4505" w:type="dxa"/>
            <w:tcBorders>
              <w:top w:val="single" w:sz="4" w:space="0" w:color="00A0B8" w:themeColor="accent1"/>
              <w:left w:val="single" w:sz="4" w:space="0" w:color="00A0B8" w:themeColor="accent1"/>
              <w:bottom w:val="single" w:sz="4" w:space="0" w:color="00A0B8" w:themeColor="accent1"/>
              <w:right w:val="single" w:sz="4" w:space="0" w:color="00A0B8" w:themeColor="accent1"/>
            </w:tcBorders>
            <w:shd w:val="clear" w:color="auto" w:fill="00505C" w:themeFill="accent1" w:themeFillShade="80"/>
          </w:tcPr>
          <w:p w14:paraId="0DE0DCC7" w14:textId="1E1E9A9C" w:rsidR="006B1A12" w:rsidRPr="00DE24B5" w:rsidRDefault="006B1A12" w:rsidP="006B1A1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E24B5">
              <w:rPr>
                <w:color w:val="000000"/>
              </w:rPr>
              <w:t>10</w:t>
            </w:r>
          </w:p>
        </w:tc>
      </w:tr>
      <w:tr w:rsidR="006B1A12" w14:paraId="17CB4015" w14:textId="77777777" w:rsidTr="006B1A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tcBorders>
              <w:top w:val="single" w:sz="4" w:space="0" w:color="00A0B8" w:themeColor="accent1"/>
              <w:left w:val="single" w:sz="4" w:space="0" w:color="00A0B8" w:themeColor="accent1"/>
              <w:right w:val="single" w:sz="4" w:space="0" w:color="00A0B8" w:themeColor="accent1"/>
            </w:tcBorders>
          </w:tcPr>
          <w:p w14:paraId="54A40C20" w14:textId="631FC369" w:rsidR="006B1A12" w:rsidRPr="00DE24B5" w:rsidRDefault="006B1A12" w:rsidP="006B1A12">
            <w:pPr>
              <w:pStyle w:val="ListParagraph"/>
              <w:ind w:left="0"/>
            </w:pPr>
            <w:r w:rsidRPr="00DE24B5">
              <w:lastRenderedPageBreak/>
              <w:t>1111</w:t>
            </w:r>
          </w:p>
        </w:tc>
        <w:tc>
          <w:tcPr>
            <w:tcW w:w="4505" w:type="dxa"/>
            <w:tcBorders>
              <w:top w:val="single" w:sz="4" w:space="0" w:color="00A0B8" w:themeColor="accent1"/>
              <w:left w:val="single" w:sz="4" w:space="0" w:color="00A0B8" w:themeColor="accent1"/>
              <w:right w:val="single" w:sz="4" w:space="0" w:color="00A0B8" w:themeColor="accent1"/>
            </w:tcBorders>
          </w:tcPr>
          <w:p w14:paraId="34721638" w14:textId="78D92252" w:rsidR="006B1A12" w:rsidRPr="00DE24B5" w:rsidRDefault="006B1A12" w:rsidP="006B1A1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24B5">
              <w:t>15 (may not be visible on 7-segment display)</w:t>
            </w:r>
          </w:p>
        </w:tc>
      </w:tr>
    </w:tbl>
    <w:p w14:paraId="7E4DA075" w14:textId="7854BCAC" w:rsidR="00C050BD" w:rsidRDefault="00C050BD" w:rsidP="00C050BD">
      <w:pPr>
        <w:pStyle w:val="Heading1"/>
      </w:pPr>
      <w:r>
        <w:t>GIT HUB LINK</w:t>
      </w:r>
    </w:p>
    <w:p w14:paraId="4CF7A03B" w14:textId="6FB8F994" w:rsidR="00C050BD" w:rsidRPr="00C050BD" w:rsidRDefault="00756554" w:rsidP="00C050BD">
      <w:r>
        <w:t xml:space="preserve">Project Repository: </w:t>
      </w:r>
      <w:r w:rsidRPr="00756554">
        <w:rPr>
          <w:rFonts w:ascii="Segoe UI Emoji" w:hAnsi="Segoe UI Emoji" w:cs="Segoe UI Emoji"/>
        </w:rPr>
        <w:t>🔗</w:t>
      </w:r>
      <w:r w:rsidRPr="00756554">
        <w:t xml:space="preserve"> </w:t>
      </w:r>
      <w:hyperlink r:id="rId11" w:tgtFrame="_new" w:history="1">
        <w:r w:rsidRPr="00756554">
          <w:rPr>
            <w:rStyle w:val="Hyperlink"/>
          </w:rPr>
          <w:t>Binary</w:t>
        </w:r>
        <w:r w:rsidRPr="00756554">
          <w:rPr>
            <w:rStyle w:val="Hyperlink"/>
          </w:rPr>
          <w:t xml:space="preserve"> </w:t>
        </w:r>
        <w:r w:rsidRPr="00756554">
          <w:rPr>
            <w:rStyle w:val="Hyperlink"/>
          </w:rPr>
          <w:t>Beam on GitHub</w:t>
        </w:r>
      </w:hyperlink>
      <w:r w:rsidRPr="00C050BD">
        <w:t xml:space="preserve"> </w:t>
      </w:r>
    </w:p>
    <w:p w14:paraId="56AEFC40" w14:textId="40F1BCEC" w:rsidR="00FC7D32" w:rsidRDefault="00FC7D32" w:rsidP="00FC7D32">
      <w:pPr>
        <w:pStyle w:val="Heading1"/>
      </w:pPr>
      <w:r>
        <w:t>CONCLUSION</w:t>
      </w:r>
    </w:p>
    <w:p w14:paraId="46E7D758" w14:textId="23EC57B8" w:rsidR="00910630" w:rsidRPr="00DE24B5" w:rsidRDefault="00E733A5" w:rsidP="00910630">
      <w:r w:rsidRPr="00DE24B5">
        <w:t>The projects successfully demonstrated a manual binary to decimal converter using basic electronic components. It helped in u</w:t>
      </w:r>
      <w:r w:rsidR="007B66F4" w:rsidRPr="00DE24B5">
        <w:t xml:space="preserve">nderstanding </w:t>
      </w:r>
      <w:r w:rsidR="00910630" w:rsidRPr="00DE24B5">
        <w:t>the working of number systems and provided hands-on experience with hardware design, logic gates (via ICs), and 7-segment display control</w:t>
      </w:r>
      <w:r w:rsidR="00CD4B68" w:rsidRPr="00DE24B5">
        <w:t>.</w:t>
      </w:r>
    </w:p>
    <w:p w14:paraId="105F30A2" w14:textId="342A44AB" w:rsidR="00CD4B68" w:rsidRPr="00DE24B5" w:rsidRDefault="00CD4B68" w:rsidP="00910630">
      <w:r w:rsidRPr="00DE24B5">
        <w:rPr>
          <w:b/>
          <w:bCs/>
        </w:rPr>
        <w:t>Challenges faced included</w:t>
      </w:r>
      <w:r w:rsidRPr="00DE24B5">
        <w:t>:</w:t>
      </w:r>
    </w:p>
    <w:p w14:paraId="10C7A799" w14:textId="548D519E" w:rsidR="00CD4B68" w:rsidRPr="00DE24B5" w:rsidRDefault="00CD4B68" w:rsidP="00CD4B68">
      <w:pPr>
        <w:pStyle w:val="ListParagraph"/>
        <w:numPr>
          <w:ilvl w:val="0"/>
          <w:numId w:val="19"/>
        </w:numPr>
      </w:pPr>
      <w:r w:rsidRPr="00DE24B5">
        <w:t>Identifying compatible components (e.g., matching IC 7447 with a common anode display).</w:t>
      </w:r>
    </w:p>
    <w:p w14:paraId="0C3A61E9" w14:textId="7C2E75CD" w:rsidR="00CD4B68" w:rsidRPr="00DE24B5" w:rsidRDefault="00CD4B68" w:rsidP="00CD4B68">
      <w:pPr>
        <w:pStyle w:val="ListParagraph"/>
        <w:numPr>
          <w:ilvl w:val="0"/>
          <w:numId w:val="19"/>
        </w:numPr>
      </w:pPr>
      <w:r w:rsidRPr="00DE24B5">
        <w:t>Ensuring stable input signals without switch bounce or noise.</w:t>
      </w:r>
    </w:p>
    <w:p w14:paraId="0E647CE9" w14:textId="708F9A90" w:rsidR="00CD4B68" w:rsidRPr="00DE24B5" w:rsidRDefault="00CD4B68" w:rsidP="00CD4B68">
      <w:pPr>
        <w:pStyle w:val="ListParagraph"/>
        <w:numPr>
          <w:ilvl w:val="0"/>
          <w:numId w:val="19"/>
        </w:numPr>
      </w:pPr>
      <w:r w:rsidRPr="00DE24B5">
        <w:t>Limited output range due to the BCD decoder’s restriction to values 0-9.</w:t>
      </w:r>
    </w:p>
    <w:p w14:paraId="614E87FA" w14:textId="25E39F8D" w:rsidR="00CD4B68" w:rsidRPr="00DE24B5" w:rsidRDefault="00CD4B68" w:rsidP="00910630">
      <w:pPr>
        <w:rPr>
          <w:b/>
          <w:bCs/>
        </w:rPr>
      </w:pPr>
      <w:r w:rsidRPr="00DE24B5">
        <w:rPr>
          <w:b/>
          <w:bCs/>
        </w:rPr>
        <w:t>Future Enhancement could include:</w:t>
      </w:r>
    </w:p>
    <w:p w14:paraId="6994393B" w14:textId="39A9A142" w:rsidR="00CD4B68" w:rsidRPr="00DE24B5" w:rsidRDefault="00CD4B68" w:rsidP="00CD4B68">
      <w:pPr>
        <w:pStyle w:val="ListParagraph"/>
        <w:numPr>
          <w:ilvl w:val="0"/>
          <w:numId w:val="18"/>
        </w:numPr>
      </w:pPr>
      <w:r w:rsidRPr="00DE24B5">
        <w:t>Using am Arduino or microcontroller to allow conversion of more than 4-bit binary values.</w:t>
      </w:r>
    </w:p>
    <w:p w14:paraId="72138668" w14:textId="7FBFE03C" w:rsidR="00CD4B68" w:rsidRPr="00DE24B5" w:rsidRDefault="00CD4B68" w:rsidP="00CD4B68">
      <w:pPr>
        <w:pStyle w:val="ListParagraph"/>
        <w:numPr>
          <w:ilvl w:val="0"/>
          <w:numId w:val="18"/>
        </w:numPr>
      </w:pPr>
      <w:r w:rsidRPr="00DE24B5">
        <w:t>Adding an LCD display for wider output range.</w:t>
      </w:r>
    </w:p>
    <w:p w14:paraId="639D4B80" w14:textId="2466483D" w:rsidR="00CD4B68" w:rsidRPr="00DE24B5" w:rsidRDefault="00CD4B68" w:rsidP="00CD4B68">
      <w:pPr>
        <w:pStyle w:val="ListParagraph"/>
        <w:numPr>
          <w:ilvl w:val="0"/>
          <w:numId w:val="18"/>
        </w:numPr>
      </w:pPr>
      <w:r w:rsidRPr="00DE24B5">
        <w:t>Implementing binary to hexadecimal or binary to ASCII converters for advanced applications.</w:t>
      </w:r>
    </w:p>
    <w:p w14:paraId="7A7BBD8C" w14:textId="68D25267" w:rsidR="006B1A12" w:rsidRDefault="006B1A12" w:rsidP="006B1A12">
      <w:pPr>
        <w:pStyle w:val="Heading1"/>
      </w:pPr>
      <w:r>
        <w:t>APPLICATION</w:t>
      </w:r>
    </w:p>
    <w:p w14:paraId="6B779EC6" w14:textId="0C4ACD6D" w:rsidR="006B1A12" w:rsidRPr="00DE24B5" w:rsidRDefault="00BF208F" w:rsidP="00BF208F">
      <w:pPr>
        <w:pStyle w:val="ListParagraph"/>
        <w:numPr>
          <w:ilvl w:val="0"/>
          <w:numId w:val="27"/>
        </w:numPr>
      </w:pPr>
      <w:r w:rsidRPr="00DE24B5">
        <w:t>Used in microprocessors and digital systems.</w:t>
      </w:r>
    </w:p>
    <w:p w14:paraId="17987DFB" w14:textId="2FDEC59F" w:rsidR="00BF208F" w:rsidRPr="00DE24B5" w:rsidRDefault="00BF208F" w:rsidP="00BF208F">
      <w:pPr>
        <w:pStyle w:val="ListParagraph"/>
        <w:numPr>
          <w:ilvl w:val="0"/>
          <w:numId w:val="27"/>
        </w:numPr>
      </w:pPr>
      <w:r w:rsidRPr="00DE24B5">
        <w:t>Foundational in designing calculators, digital clocks, and computers.</w:t>
      </w:r>
    </w:p>
    <w:p w14:paraId="6F67C3AB" w14:textId="014A0491" w:rsidR="00BF208F" w:rsidRPr="00DE24B5" w:rsidRDefault="00BF208F" w:rsidP="00BF208F">
      <w:pPr>
        <w:pStyle w:val="ListParagraph"/>
        <w:numPr>
          <w:ilvl w:val="0"/>
          <w:numId w:val="27"/>
        </w:numPr>
      </w:pPr>
      <w:r w:rsidRPr="00DE24B5">
        <w:t>Helpful in understanding how digital data is processed in electronics.</w:t>
      </w:r>
    </w:p>
    <w:p w14:paraId="5ED67FA6" w14:textId="5697574B" w:rsidR="00FC7D32" w:rsidRDefault="00FC7D32" w:rsidP="00FC7D32">
      <w:pPr>
        <w:pStyle w:val="Heading1"/>
      </w:pPr>
      <w:r>
        <w:t>REFERENCES</w:t>
      </w:r>
    </w:p>
    <w:p w14:paraId="1F095B62" w14:textId="4EB674FC" w:rsidR="00CD4B68" w:rsidRPr="00DE24B5" w:rsidRDefault="00CD4B68" w:rsidP="008E5666">
      <w:pPr>
        <w:pStyle w:val="ListParagraph"/>
        <w:numPr>
          <w:ilvl w:val="0"/>
          <w:numId w:val="20"/>
        </w:numPr>
      </w:pPr>
      <w:r w:rsidRPr="00DE24B5">
        <w:t>Data Sheet- IC 7447 BCD to 7-segment Decoder. Texas instruments</w:t>
      </w:r>
    </w:p>
    <w:p w14:paraId="6A579ED0" w14:textId="0C03C339" w:rsidR="00CD4B68" w:rsidRPr="00DE24B5" w:rsidRDefault="00CD4B68" w:rsidP="008E5666">
      <w:pPr>
        <w:pStyle w:val="ListParagraph"/>
        <w:numPr>
          <w:ilvl w:val="0"/>
          <w:numId w:val="20"/>
        </w:numPr>
      </w:pPr>
      <w:r w:rsidRPr="00DE24B5">
        <w:t>Digital Logic and Number System-Punjab Textbook board (physics)</w:t>
      </w:r>
    </w:p>
    <w:p w14:paraId="46E5E3E0" w14:textId="65DC3361" w:rsidR="00FC7D32" w:rsidRPr="00DE24B5" w:rsidRDefault="008E5666" w:rsidP="00FC7D32">
      <w:pPr>
        <w:pStyle w:val="ListParagraph"/>
        <w:numPr>
          <w:ilvl w:val="0"/>
          <w:numId w:val="20"/>
        </w:numPr>
      </w:pPr>
      <w:hyperlink r:id="rId12" w:history="1">
        <w:r w:rsidRPr="00DE24B5">
          <w:rPr>
            <w:rStyle w:val="Hyperlink"/>
            <w:color w:val="996600"/>
          </w:rPr>
          <w:t>https://www.electronics-tutorials.ws/</w:t>
        </w:r>
      </w:hyperlink>
      <w:r w:rsidRPr="00DE24B5">
        <w:t xml:space="preserve"> - Binary and 7-segment Display Tutorials.</w:t>
      </w:r>
    </w:p>
    <w:sectPr w:rsidR="00FC7D32" w:rsidRPr="00DE24B5" w:rsidSect="00592A72">
      <w:footerReference w:type="default" r:id="rId1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9ED02" w14:textId="77777777" w:rsidR="00742BE4" w:rsidRDefault="00742BE4" w:rsidP="00C6554A">
      <w:pPr>
        <w:spacing w:before="0" w:after="0" w:line="240" w:lineRule="auto"/>
      </w:pPr>
      <w:r>
        <w:separator/>
      </w:r>
    </w:p>
  </w:endnote>
  <w:endnote w:type="continuationSeparator" w:id="0">
    <w:p w14:paraId="6A55737C" w14:textId="77777777" w:rsidR="00742BE4" w:rsidRDefault="00742BE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DDC0E9" w14:textId="77777777" w:rsidR="00B279C9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13C6D" w14:textId="77777777" w:rsidR="00742BE4" w:rsidRDefault="00742BE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C82BFE2" w14:textId="77777777" w:rsidR="00742BE4" w:rsidRDefault="00742BE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6018AD"/>
    <w:multiLevelType w:val="hybridMultilevel"/>
    <w:tmpl w:val="B4746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68C2A58"/>
    <w:multiLevelType w:val="hybridMultilevel"/>
    <w:tmpl w:val="33B2C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AE44D7"/>
    <w:multiLevelType w:val="hybridMultilevel"/>
    <w:tmpl w:val="7EB67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B64A69"/>
    <w:multiLevelType w:val="hybridMultilevel"/>
    <w:tmpl w:val="0758F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464D5"/>
    <w:multiLevelType w:val="hybridMultilevel"/>
    <w:tmpl w:val="ED9C3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8565C1"/>
    <w:multiLevelType w:val="hybridMultilevel"/>
    <w:tmpl w:val="F5B4A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B1E3F"/>
    <w:multiLevelType w:val="hybridMultilevel"/>
    <w:tmpl w:val="17AEC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7E251F"/>
    <w:multiLevelType w:val="multilevel"/>
    <w:tmpl w:val="F4ACFAC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D44DCA"/>
    <w:multiLevelType w:val="hybridMultilevel"/>
    <w:tmpl w:val="9A8ED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31794"/>
    <w:multiLevelType w:val="hybridMultilevel"/>
    <w:tmpl w:val="F4ACFA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1041A"/>
    <w:multiLevelType w:val="hybridMultilevel"/>
    <w:tmpl w:val="18E2F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A4689E"/>
    <w:multiLevelType w:val="hybridMultilevel"/>
    <w:tmpl w:val="4C00F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53260"/>
    <w:multiLevelType w:val="hybridMultilevel"/>
    <w:tmpl w:val="9FB09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316590">
    <w:abstractNumId w:val="9"/>
  </w:num>
  <w:num w:numId="2" w16cid:durableId="1272856993">
    <w:abstractNumId w:val="8"/>
  </w:num>
  <w:num w:numId="3" w16cid:durableId="884758102">
    <w:abstractNumId w:val="8"/>
  </w:num>
  <w:num w:numId="4" w16cid:durableId="1730424740">
    <w:abstractNumId w:val="9"/>
  </w:num>
  <w:num w:numId="5" w16cid:durableId="625543217">
    <w:abstractNumId w:val="19"/>
  </w:num>
  <w:num w:numId="6" w16cid:durableId="911038167">
    <w:abstractNumId w:val="10"/>
  </w:num>
  <w:num w:numId="7" w16cid:durableId="1627810189">
    <w:abstractNumId w:val="12"/>
  </w:num>
  <w:num w:numId="8" w16cid:durableId="256255221">
    <w:abstractNumId w:val="7"/>
  </w:num>
  <w:num w:numId="9" w16cid:durableId="610013453">
    <w:abstractNumId w:val="6"/>
  </w:num>
  <w:num w:numId="10" w16cid:durableId="1751275485">
    <w:abstractNumId w:val="5"/>
  </w:num>
  <w:num w:numId="11" w16cid:durableId="1271357250">
    <w:abstractNumId w:val="4"/>
  </w:num>
  <w:num w:numId="12" w16cid:durableId="2138448468">
    <w:abstractNumId w:val="3"/>
  </w:num>
  <w:num w:numId="13" w16cid:durableId="819612736">
    <w:abstractNumId w:val="2"/>
  </w:num>
  <w:num w:numId="14" w16cid:durableId="1050495696">
    <w:abstractNumId w:val="1"/>
  </w:num>
  <w:num w:numId="15" w16cid:durableId="586690530">
    <w:abstractNumId w:val="0"/>
  </w:num>
  <w:num w:numId="16" w16cid:durableId="927082809">
    <w:abstractNumId w:val="16"/>
  </w:num>
  <w:num w:numId="17" w16cid:durableId="1660184286">
    <w:abstractNumId w:val="14"/>
  </w:num>
  <w:num w:numId="18" w16cid:durableId="260454091">
    <w:abstractNumId w:val="23"/>
  </w:num>
  <w:num w:numId="19" w16cid:durableId="1699547479">
    <w:abstractNumId w:val="11"/>
  </w:num>
  <w:num w:numId="20" w16cid:durableId="1571847723">
    <w:abstractNumId w:val="13"/>
  </w:num>
  <w:num w:numId="21" w16cid:durableId="1263493140">
    <w:abstractNumId w:val="17"/>
  </w:num>
  <w:num w:numId="22" w16cid:durableId="387920140">
    <w:abstractNumId w:val="21"/>
  </w:num>
  <w:num w:numId="23" w16cid:durableId="1203396585">
    <w:abstractNumId w:val="22"/>
  </w:num>
  <w:num w:numId="24" w16cid:durableId="1344430680">
    <w:abstractNumId w:val="24"/>
  </w:num>
  <w:num w:numId="25" w16cid:durableId="1889678268">
    <w:abstractNumId w:val="15"/>
  </w:num>
  <w:num w:numId="26" w16cid:durableId="1204707672">
    <w:abstractNumId w:val="20"/>
  </w:num>
  <w:num w:numId="27" w16cid:durableId="179658775">
    <w:abstractNumId w:val="18"/>
  </w:num>
  <w:num w:numId="28" w16cid:durableId="136389835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80"/>
    <w:rsid w:val="000C0E67"/>
    <w:rsid w:val="000F4215"/>
    <w:rsid w:val="001276E0"/>
    <w:rsid w:val="001724C9"/>
    <w:rsid w:val="002554CD"/>
    <w:rsid w:val="00293B83"/>
    <w:rsid w:val="002B082D"/>
    <w:rsid w:val="002B4294"/>
    <w:rsid w:val="00333D0D"/>
    <w:rsid w:val="00337C5D"/>
    <w:rsid w:val="004428CC"/>
    <w:rsid w:val="004B5685"/>
    <w:rsid w:val="004C049F"/>
    <w:rsid w:val="005000E2"/>
    <w:rsid w:val="005072E6"/>
    <w:rsid w:val="005735FB"/>
    <w:rsid w:val="00592A72"/>
    <w:rsid w:val="005F5689"/>
    <w:rsid w:val="006437A1"/>
    <w:rsid w:val="006A3CE7"/>
    <w:rsid w:val="006B1A12"/>
    <w:rsid w:val="0071069B"/>
    <w:rsid w:val="00742BE4"/>
    <w:rsid w:val="00756554"/>
    <w:rsid w:val="007B66F4"/>
    <w:rsid w:val="007F6ED9"/>
    <w:rsid w:val="00856D74"/>
    <w:rsid w:val="00872674"/>
    <w:rsid w:val="00877B20"/>
    <w:rsid w:val="008C2455"/>
    <w:rsid w:val="008D20CF"/>
    <w:rsid w:val="008E5666"/>
    <w:rsid w:val="00910630"/>
    <w:rsid w:val="00931E25"/>
    <w:rsid w:val="00964E8B"/>
    <w:rsid w:val="00971715"/>
    <w:rsid w:val="00A97A1B"/>
    <w:rsid w:val="00B2790E"/>
    <w:rsid w:val="00B279C9"/>
    <w:rsid w:val="00BF208F"/>
    <w:rsid w:val="00C050BD"/>
    <w:rsid w:val="00C6554A"/>
    <w:rsid w:val="00CB312B"/>
    <w:rsid w:val="00CC77B2"/>
    <w:rsid w:val="00CD4B68"/>
    <w:rsid w:val="00CE6897"/>
    <w:rsid w:val="00DC41C7"/>
    <w:rsid w:val="00DE24B5"/>
    <w:rsid w:val="00E733A5"/>
    <w:rsid w:val="00ED7C44"/>
    <w:rsid w:val="00F772A8"/>
    <w:rsid w:val="00FA0314"/>
    <w:rsid w:val="00FC7D32"/>
    <w:rsid w:val="00FF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5643C"/>
  <w15:chartTrackingRefBased/>
  <w15:docId w15:val="{432C1F29-406F-415F-99B8-C089FB57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897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F772A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E5666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CE6897"/>
    <w:pPr>
      <w:numPr>
        <w:numId w:val="26"/>
      </w:numPr>
    </w:pPr>
  </w:style>
  <w:style w:type="table" w:styleId="TableGrid">
    <w:name w:val="Table Grid"/>
    <w:basedOn w:val="TableNormal"/>
    <w:uiPriority w:val="39"/>
    <w:rsid w:val="006B1A1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B1A1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6B1A12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B1A12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ListTable1Light-Accent4">
    <w:name w:val="List Table 1 Light Accent 4"/>
    <w:basedOn w:val="TableNormal"/>
    <w:uiPriority w:val="46"/>
    <w:rsid w:val="006B1A1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ListTable1Light-Accent6">
    <w:name w:val="List Table 1 Light Accent 6"/>
    <w:basedOn w:val="TableNormal"/>
    <w:uiPriority w:val="46"/>
    <w:rsid w:val="006B1A1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ListTable2-Accent4">
    <w:name w:val="List Table 2 Accent 4"/>
    <w:basedOn w:val="TableNormal"/>
    <w:uiPriority w:val="47"/>
    <w:rsid w:val="006B1A12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69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electronics-tutorials.w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qra039/Binary-Beam-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Local\Microsoft\Office\16.0\DTS\en-US%7bC6B47DBD-F5AF-4F4B-AA5A-025C747F872B%7d\%7b6E8F8AB6-6360-4302-B109-A893379FFFF1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E9BDF-DF48-4406-A2D9-CC721B290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{6E8F8AB6-6360-4302-B109-A893379FFFF1}tf02835058_win32</Template>
  <TotalTime>115</TotalTime>
  <Pages>5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01-134251-026</cp:lastModifiedBy>
  <cp:revision>4</cp:revision>
  <dcterms:created xsi:type="dcterms:W3CDTF">2025-05-12T17:15:00Z</dcterms:created>
  <dcterms:modified xsi:type="dcterms:W3CDTF">2025-05-19T18:52:00Z</dcterms:modified>
</cp:coreProperties>
</file>