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50CF" w14:textId="77777777" w:rsidR="00BD2692" w:rsidRPr="00BD2692" w:rsidRDefault="00BD2692" w:rsidP="00BD2692">
      <w:pPr>
        <w:rPr>
          <w:b/>
          <w:bCs/>
          <w:lang w:val="en-CA"/>
        </w:rPr>
      </w:pPr>
      <w:r w:rsidRPr="00BD2692">
        <w:rPr>
          <w:rFonts w:ascii="Segoe UI Emoji" w:hAnsi="Segoe UI Emoji" w:cs="Segoe UI Emoji"/>
          <w:b/>
          <w:bCs/>
          <w:lang w:val="en-CA"/>
        </w:rPr>
        <w:t>📌</w:t>
      </w:r>
      <w:r w:rsidRPr="00BD2692">
        <w:rPr>
          <w:b/>
          <w:bCs/>
          <w:lang w:val="en-CA"/>
        </w:rPr>
        <w:t xml:space="preserve"> Business Request</w:t>
      </w:r>
    </w:p>
    <w:p w14:paraId="1E2DF21D" w14:textId="77777777" w:rsidR="00BD2692" w:rsidRPr="00BD2692" w:rsidRDefault="00BD2692" w:rsidP="00BD2692">
      <w:pPr>
        <w:rPr>
          <w:lang w:val="en-CA"/>
        </w:rPr>
      </w:pPr>
      <w:r w:rsidRPr="00BD2692">
        <w:rPr>
          <w:b/>
          <w:bCs/>
          <w:lang w:val="en-CA"/>
        </w:rPr>
        <w:t>Client:</w:t>
      </w:r>
      <w:r w:rsidRPr="00BD2692">
        <w:rPr>
          <w:lang w:val="en-CA"/>
        </w:rPr>
        <w:t xml:space="preserve"> Steven, Sales Manager</w:t>
      </w:r>
    </w:p>
    <w:p w14:paraId="63ADFF00" w14:textId="77777777" w:rsidR="00BD2692" w:rsidRPr="00BD2692" w:rsidRDefault="00BD2692" w:rsidP="00BD2692">
      <w:pPr>
        <w:rPr>
          <w:lang w:val="en-CA"/>
        </w:rPr>
      </w:pPr>
      <w:r w:rsidRPr="00BD2692">
        <w:rPr>
          <w:lang w:val="en-CA"/>
        </w:rPr>
        <w:t>The Sales Department required an improved reporting solution to replace static sales reports with interactive visual dashboards. The objective was to enhance visibility into internet sales performance and enable more effective data-driven decision-making.</w:t>
      </w:r>
    </w:p>
    <w:p w14:paraId="251C933F" w14:textId="77777777" w:rsidR="00BD2692" w:rsidRPr="00BD2692" w:rsidRDefault="00BD2692" w:rsidP="00BD2692">
      <w:pPr>
        <w:rPr>
          <w:lang w:val="en-CA"/>
        </w:rPr>
      </w:pPr>
      <w:r w:rsidRPr="00BD2692">
        <w:rPr>
          <w:lang w:val="en-CA"/>
        </w:rPr>
        <w:t>The requested solution needed to provide:</w:t>
      </w:r>
    </w:p>
    <w:p w14:paraId="54498F1C" w14:textId="77777777" w:rsidR="00BD2692" w:rsidRPr="00BD2692" w:rsidRDefault="00BD2692" w:rsidP="00BD2692">
      <w:pPr>
        <w:numPr>
          <w:ilvl w:val="0"/>
          <w:numId w:val="1"/>
        </w:numPr>
        <w:rPr>
          <w:lang w:val="en-CA"/>
        </w:rPr>
      </w:pPr>
      <w:r w:rsidRPr="00BD2692">
        <w:rPr>
          <w:lang w:val="en-CA"/>
        </w:rPr>
        <w:t>A clear overview of total internet sales performance</w:t>
      </w:r>
    </w:p>
    <w:p w14:paraId="2503F9FE" w14:textId="77777777" w:rsidR="00BD2692" w:rsidRPr="00BD2692" w:rsidRDefault="00BD2692" w:rsidP="00BD2692">
      <w:pPr>
        <w:numPr>
          <w:ilvl w:val="0"/>
          <w:numId w:val="1"/>
        </w:numPr>
        <w:rPr>
          <w:lang w:val="en-CA"/>
        </w:rPr>
      </w:pPr>
      <w:r w:rsidRPr="00BD2692">
        <w:rPr>
          <w:lang w:val="en-CA"/>
        </w:rPr>
        <w:t>Insights into which products are selling and to which customers</w:t>
      </w:r>
    </w:p>
    <w:p w14:paraId="249A506E" w14:textId="77777777" w:rsidR="00BD2692" w:rsidRPr="00BD2692" w:rsidRDefault="00BD2692" w:rsidP="00BD2692">
      <w:pPr>
        <w:numPr>
          <w:ilvl w:val="0"/>
          <w:numId w:val="1"/>
        </w:numPr>
        <w:rPr>
          <w:lang w:val="en-CA"/>
        </w:rPr>
      </w:pPr>
      <w:r w:rsidRPr="00BD2692">
        <w:rPr>
          <w:lang w:val="en-CA"/>
        </w:rPr>
        <w:t>Sales trend analysis over time (including historical comparison of the past 2–3 years)</w:t>
      </w:r>
    </w:p>
    <w:p w14:paraId="4F0C468E" w14:textId="77777777" w:rsidR="00BD2692" w:rsidRPr="00BD2692" w:rsidRDefault="00BD2692" w:rsidP="00BD2692">
      <w:pPr>
        <w:numPr>
          <w:ilvl w:val="0"/>
          <w:numId w:val="1"/>
        </w:numPr>
        <w:rPr>
          <w:lang w:val="en-CA"/>
        </w:rPr>
      </w:pPr>
      <w:r w:rsidRPr="00BD2692">
        <w:rPr>
          <w:lang w:val="en-CA"/>
        </w:rPr>
        <w:t>The ability to filter results by sales representative, product, and customer</w:t>
      </w:r>
    </w:p>
    <w:p w14:paraId="24FB9113" w14:textId="70F9E811" w:rsidR="00BD2692" w:rsidRPr="00BD2692" w:rsidRDefault="00BD2692" w:rsidP="00BD2692">
      <w:pPr>
        <w:numPr>
          <w:ilvl w:val="0"/>
          <w:numId w:val="1"/>
        </w:numPr>
        <w:rPr>
          <w:lang w:val="en-CA"/>
        </w:rPr>
      </w:pPr>
      <w:r w:rsidRPr="00BD2692">
        <w:rPr>
          <w:lang w:val="en-CA"/>
        </w:rPr>
        <w:t>A comparison of actual sales performance against the 202</w:t>
      </w:r>
      <w:r>
        <w:rPr>
          <w:lang w:val="en-CA"/>
        </w:rPr>
        <w:t>4</w:t>
      </w:r>
      <w:r w:rsidRPr="00BD2692">
        <w:rPr>
          <w:lang w:val="en-CA"/>
        </w:rPr>
        <w:t xml:space="preserve"> budget</w:t>
      </w:r>
    </w:p>
    <w:p w14:paraId="61F9576C" w14:textId="77777777" w:rsidR="00BD2692" w:rsidRPr="00BD2692" w:rsidRDefault="00BD2692" w:rsidP="00BD2692">
      <w:pPr>
        <w:rPr>
          <w:lang w:val="en-CA"/>
        </w:rPr>
      </w:pPr>
      <w:r w:rsidRPr="00BD2692">
        <w:rPr>
          <w:lang w:val="en-CA"/>
        </w:rPr>
        <w:t>Additionally, the dashboard needed to support ongoing analysis with regularly updated data to ensure accurate performance tracking.</w:t>
      </w:r>
    </w:p>
    <w:p w14:paraId="359BBC0D" w14:textId="77777777" w:rsidR="00BD2692" w:rsidRPr="00BD2692" w:rsidRDefault="00BD2692" w:rsidP="00BD2692">
      <w:pPr>
        <w:rPr>
          <w:lang w:val="en-CA"/>
        </w:rPr>
      </w:pPr>
      <w:r w:rsidRPr="00BD2692">
        <w:rPr>
          <w:lang w:val="en-CA"/>
        </w:rPr>
        <w:t>The overall goal was to empower Sales Managers and Sales Representatives with an interactive, flexible reporting tool to monitor KPIs, evaluate performance against targets, and identify growth opportunities.</w:t>
      </w:r>
    </w:p>
    <w:p w14:paraId="5601406E" w14:textId="3A9D1F5F" w:rsidR="00123576" w:rsidRPr="00BD2692" w:rsidRDefault="00123576" w:rsidP="00BD2692"/>
    <w:sectPr w:rsidR="00123576" w:rsidRPr="00BD26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E682B"/>
    <w:multiLevelType w:val="multilevel"/>
    <w:tmpl w:val="2DC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468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76"/>
    <w:rsid w:val="00123576"/>
    <w:rsid w:val="006D77BD"/>
    <w:rsid w:val="00807602"/>
    <w:rsid w:val="00B5191C"/>
    <w:rsid w:val="00B9654B"/>
    <w:rsid w:val="00BD2692"/>
    <w:rsid w:val="00BE1A4F"/>
    <w:rsid w:val="00D33332"/>
    <w:rsid w:val="00EC33E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65897"/>
  <w15:chartTrackingRefBased/>
  <w15:docId w15:val="{1D037375-10A3-4A52-9CC4-C35B93B9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154</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Ahmad</dc:creator>
  <cp:keywords/>
  <dc:description/>
  <cp:lastModifiedBy>Iqra Malkani</cp:lastModifiedBy>
  <cp:revision>5</cp:revision>
  <dcterms:created xsi:type="dcterms:W3CDTF">2021-02-06T15:09:00Z</dcterms:created>
  <dcterms:modified xsi:type="dcterms:W3CDTF">2026-02-26T17:20:00Z</dcterms:modified>
</cp:coreProperties>
</file>