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4D" w:rsidRPr="00987E46" w:rsidRDefault="001D524D" w:rsidP="001D524D">
      <w:pPr>
        <w:jc w:val="center"/>
        <w:rPr>
          <w:rFonts w:ascii="Times New Roman" w:hAnsi="Times New Roman" w:cs="Times New Roman"/>
          <w:b/>
          <w:sz w:val="44"/>
          <w:u w:val="single"/>
        </w:rPr>
      </w:pPr>
      <w:r>
        <w:rPr>
          <w:rFonts w:ascii="Times New Roman" w:hAnsi="Times New Roman" w:cs="Times New Roman"/>
          <w:b/>
          <w:sz w:val="44"/>
          <w:u w:val="single"/>
        </w:rPr>
        <w:t xml:space="preserve">Superior University Faculty of CS &amp; IT </w:t>
      </w:r>
    </w:p>
    <w:p w:rsidR="001D524D" w:rsidRDefault="001D524D" w:rsidP="001D524D">
      <w:pPr>
        <w:tabs>
          <w:tab w:val="left" w:pos="2145"/>
        </w:tabs>
        <w:rPr>
          <w:sz w:val="36"/>
        </w:rPr>
      </w:pPr>
      <w:r w:rsidRPr="00E2164A">
        <w:rPr>
          <w:rFonts w:ascii="Arial Rounded MT Bold" w:hAnsi="Arial Rounded MT Bold"/>
          <w:b/>
          <w:noProof/>
          <w:sz w:val="34"/>
          <w:szCs w:val="34"/>
        </w:rPr>
        <w:drawing>
          <wp:anchor distT="0" distB="0" distL="114300" distR="114300" simplePos="0" relativeHeight="251659264" behindDoc="0" locked="0" layoutInCell="1" allowOverlap="1" wp14:anchorId="496A7112" wp14:editId="1380A811">
            <wp:simplePos x="0" y="0"/>
            <wp:positionH relativeFrom="margin">
              <wp:align>center</wp:align>
            </wp:positionH>
            <wp:positionV relativeFrom="paragraph">
              <wp:posOffset>8890</wp:posOffset>
            </wp:positionV>
            <wp:extent cx="2324100" cy="2179320"/>
            <wp:effectExtent l="0" t="0" r="0" b="0"/>
            <wp:wrapSquare wrapText="bothSides"/>
            <wp:docPr id="1" name="Picture 1" descr="https://www.superior.edu.pk/wp-content/uploads/2022/04/logo-1-2.png"/>
            <wp:cNvGraphicFramePr/>
            <a:graphic xmlns:a="http://schemas.openxmlformats.org/drawingml/2006/main">
              <a:graphicData uri="http://schemas.openxmlformats.org/drawingml/2006/picture">
                <pic:pic xmlns:pic="http://schemas.openxmlformats.org/drawingml/2006/picture">
                  <pic:nvPicPr>
                    <pic:cNvPr id="1" name="Picture 1" descr="https://www.superior.edu.pk/wp-content/uploads/2022/04/logo-1-2.png"/>
                    <pic:cNvPicPr/>
                  </pic:nvPicPr>
                  <pic:blipFill rotWithShape="1">
                    <a:blip r:embed="rId6">
                      <a:extLst>
                        <a:ext uri="{28A0092B-C50C-407E-A947-70E740481C1C}">
                          <a14:useLocalDpi xmlns:a14="http://schemas.microsoft.com/office/drawing/2010/main" val="0"/>
                        </a:ext>
                      </a:extLst>
                    </a:blip>
                    <a:srcRect r="76407"/>
                    <a:stretch/>
                  </pic:blipFill>
                  <pic:spPr bwMode="auto">
                    <a:xfrm>
                      <a:off x="0" y="0"/>
                      <a:ext cx="2324100" cy="2179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6"/>
        </w:rPr>
        <w:tab/>
      </w:r>
    </w:p>
    <w:p w:rsidR="001D524D" w:rsidRDefault="001D524D" w:rsidP="001D524D">
      <w:pPr>
        <w:tabs>
          <w:tab w:val="left" w:pos="2145"/>
        </w:tabs>
        <w:jc w:val="right"/>
        <w:rPr>
          <w:sz w:val="36"/>
        </w:rPr>
      </w:pPr>
    </w:p>
    <w:p w:rsidR="001D524D" w:rsidRDefault="001D524D" w:rsidP="001D524D">
      <w:pPr>
        <w:tabs>
          <w:tab w:val="left" w:pos="2145"/>
        </w:tabs>
        <w:rPr>
          <w:sz w:val="36"/>
        </w:rPr>
      </w:pPr>
      <w:r w:rsidRPr="00987E46">
        <w:rPr>
          <w:rFonts w:ascii="Bahnschrift SemiBold" w:hAnsi="Bahnschrift SemiBold"/>
          <w:noProof/>
          <w:color w:val="2E74B5" w:themeColor="accent1" w:themeShade="BF"/>
          <w:sz w:val="72"/>
        </w:rPr>
        <w:drawing>
          <wp:anchor distT="0" distB="0" distL="114300" distR="114300" simplePos="0" relativeHeight="251661312" behindDoc="1" locked="0" layoutInCell="0" allowOverlap="1" wp14:anchorId="49BC5690" wp14:editId="5951A99A">
            <wp:simplePos x="0" y="0"/>
            <wp:positionH relativeFrom="margin">
              <wp:align>right</wp:align>
            </wp:positionH>
            <wp:positionV relativeFrom="margin">
              <wp:align>center</wp:align>
            </wp:positionV>
            <wp:extent cx="5942965" cy="5637530"/>
            <wp:effectExtent l="0" t="0" r="635" b="1270"/>
            <wp:wrapNone/>
            <wp:docPr id="3" name="Picture 3" descr="C:\Users\Administrator\OneDrive\Desktop\SUPERI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8753877" descr="C:\Users\Administrator\OneDrive\Desktop\SUPERIOR 2.png"/>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942965" cy="5637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24D" w:rsidRDefault="001D524D" w:rsidP="001D524D">
      <w:pPr>
        <w:tabs>
          <w:tab w:val="left" w:pos="2145"/>
        </w:tabs>
        <w:rPr>
          <w:sz w:val="36"/>
        </w:rPr>
      </w:pPr>
    </w:p>
    <w:p w:rsidR="001D524D" w:rsidRDefault="001D524D" w:rsidP="001D524D">
      <w:pPr>
        <w:tabs>
          <w:tab w:val="left" w:pos="2145"/>
        </w:tabs>
        <w:rPr>
          <w:sz w:val="36"/>
        </w:rPr>
      </w:pPr>
    </w:p>
    <w:p w:rsidR="001D524D" w:rsidRDefault="001D524D" w:rsidP="001D524D">
      <w:pPr>
        <w:tabs>
          <w:tab w:val="left" w:pos="2145"/>
        </w:tabs>
        <w:rPr>
          <w:sz w:val="36"/>
        </w:rPr>
      </w:pPr>
    </w:p>
    <w:p w:rsidR="001D524D" w:rsidRDefault="001D524D" w:rsidP="001D524D">
      <w:pPr>
        <w:tabs>
          <w:tab w:val="left" w:pos="2145"/>
        </w:tabs>
        <w:jc w:val="center"/>
        <w:rPr>
          <w:rFonts w:ascii="Bahnschrift SemiBold" w:hAnsi="Bahnschrift SemiBold"/>
          <w:color w:val="2E74B5" w:themeColor="accent1" w:themeShade="BF"/>
          <w:sz w:val="72"/>
        </w:rPr>
      </w:pPr>
      <w:r>
        <w:rPr>
          <w:rFonts w:ascii="Bahnschrift SemiBold" w:hAnsi="Bahnschrift SemiBold"/>
          <w:noProof/>
          <w:color w:val="2E74B5" w:themeColor="accent1" w:themeShade="BF"/>
          <w:sz w:val="72"/>
        </w:rPr>
        <w:t>Task</w:t>
      </w:r>
      <w:r>
        <w:rPr>
          <w:rFonts w:ascii="Bahnschrift SemiBold" w:hAnsi="Bahnschrift SemiBold"/>
          <w:color w:val="2E74B5" w:themeColor="accent1" w:themeShade="BF"/>
          <w:sz w:val="72"/>
        </w:rPr>
        <w:t xml:space="preserve"> 10</w:t>
      </w:r>
    </w:p>
    <w:p w:rsidR="001D524D" w:rsidRDefault="001D524D" w:rsidP="001D524D">
      <w:pPr>
        <w:tabs>
          <w:tab w:val="left" w:pos="2145"/>
        </w:tabs>
        <w:jc w:val="center"/>
        <w:rPr>
          <w:rFonts w:ascii="Bahnschrift SemiBold" w:hAnsi="Bahnschrift SemiBold"/>
          <w:sz w:val="72"/>
        </w:rPr>
      </w:pPr>
      <w:r>
        <w:rPr>
          <w:rFonts w:ascii="Bahnschrift SemiBold" w:hAnsi="Bahnschrift SemiBold"/>
          <w:color w:val="2E74B5" w:themeColor="accent1" w:themeShade="BF"/>
          <w:sz w:val="72"/>
        </w:rPr>
        <w:t>Computer Network Lab</w:t>
      </w:r>
    </w:p>
    <w:p w:rsidR="001D524D" w:rsidRDefault="001D524D" w:rsidP="001D524D">
      <w:pPr>
        <w:rPr>
          <w:rFonts w:cstheme="minorHAnsi"/>
          <w:sz w:val="36"/>
        </w:rPr>
      </w:pPr>
      <w:r w:rsidRPr="00987E46">
        <w:rPr>
          <w:rFonts w:ascii="Bahnschrift SemiBold" w:hAnsi="Bahnschrift SemiBold"/>
          <w:noProof/>
          <w:color w:val="2E74B5" w:themeColor="accent1" w:themeShade="BF"/>
          <w:sz w:val="72"/>
        </w:rPr>
        <mc:AlternateContent>
          <mc:Choice Requires="wps">
            <w:drawing>
              <wp:anchor distT="0" distB="0" distL="114300" distR="114300" simplePos="0" relativeHeight="251660288" behindDoc="0" locked="0" layoutInCell="1" allowOverlap="1" wp14:anchorId="2CE46A3D" wp14:editId="51CC7236">
                <wp:simplePos x="0" y="0"/>
                <wp:positionH relativeFrom="column">
                  <wp:posOffset>-184207</wp:posOffset>
                </wp:positionH>
                <wp:positionV relativeFrom="paragraph">
                  <wp:posOffset>78163</wp:posOffset>
                </wp:positionV>
                <wp:extent cx="6392333" cy="16934"/>
                <wp:effectExtent l="0" t="0" r="27940" b="21590"/>
                <wp:wrapNone/>
                <wp:docPr id="2" name="Straight Connector 2"/>
                <wp:cNvGraphicFramePr/>
                <a:graphic xmlns:a="http://schemas.openxmlformats.org/drawingml/2006/main">
                  <a:graphicData uri="http://schemas.microsoft.com/office/word/2010/wordprocessingShape">
                    <wps:wsp>
                      <wps:cNvCnPr/>
                      <wps:spPr>
                        <a:xfrm flipV="1">
                          <a:off x="0" y="0"/>
                          <a:ext cx="6392333"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1B27D"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4.5pt,6.15pt" to="488.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" strokecolor="#5b9bd5 [3204]" strokeweight=".5pt">
                <v:stroke joinstyle="miter"/>
              </v:line>
            </w:pict>
          </mc:Fallback>
        </mc:AlternateContent>
      </w:r>
    </w:p>
    <w:p w:rsidR="001D524D" w:rsidRPr="00987E46" w:rsidRDefault="001D524D" w:rsidP="001D524D">
      <w:pPr>
        <w:jc w:val="center"/>
        <w:rPr>
          <w:sz w:val="36"/>
        </w:rPr>
      </w:pPr>
      <w:r w:rsidRPr="00987E46">
        <w:rPr>
          <w:b/>
          <w:sz w:val="36"/>
          <w:u w:val="single"/>
        </w:rPr>
        <w:t>Submitted by:</w:t>
      </w:r>
      <w:r w:rsidRPr="00987E46">
        <w:rPr>
          <w:sz w:val="36"/>
        </w:rPr>
        <w:t xml:space="preserve"> Iqra </w:t>
      </w:r>
      <w:proofErr w:type="spellStart"/>
      <w:r w:rsidRPr="00987E46">
        <w:rPr>
          <w:sz w:val="36"/>
        </w:rPr>
        <w:t>Khawar</w:t>
      </w:r>
      <w:proofErr w:type="spellEnd"/>
    </w:p>
    <w:p w:rsidR="001D524D" w:rsidRPr="00987E46" w:rsidRDefault="001D524D" w:rsidP="001D524D">
      <w:pPr>
        <w:jc w:val="center"/>
        <w:rPr>
          <w:sz w:val="36"/>
        </w:rPr>
      </w:pPr>
      <w:r w:rsidRPr="00987E46">
        <w:rPr>
          <w:b/>
          <w:sz w:val="36"/>
          <w:u w:val="single"/>
        </w:rPr>
        <w:t xml:space="preserve">Submitted to: </w:t>
      </w:r>
      <w:r>
        <w:rPr>
          <w:sz w:val="36"/>
        </w:rPr>
        <w:t xml:space="preserve">Sir </w:t>
      </w:r>
      <w:proofErr w:type="spellStart"/>
      <w:r>
        <w:rPr>
          <w:sz w:val="36"/>
        </w:rPr>
        <w:t>Rasikh</w:t>
      </w:r>
      <w:proofErr w:type="spellEnd"/>
      <w:r>
        <w:rPr>
          <w:sz w:val="36"/>
        </w:rPr>
        <w:t xml:space="preserve"> Ali</w:t>
      </w:r>
    </w:p>
    <w:p w:rsidR="001D524D" w:rsidRPr="00987E46" w:rsidRDefault="001D524D" w:rsidP="001D524D">
      <w:pPr>
        <w:jc w:val="center"/>
        <w:rPr>
          <w:sz w:val="36"/>
        </w:rPr>
      </w:pPr>
      <w:r w:rsidRPr="00987E46">
        <w:rPr>
          <w:b/>
          <w:sz w:val="36"/>
          <w:u w:val="single"/>
        </w:rPr>
        <w:t>Section:</w:t>
      </w:r>
      <w:r>
        <w:rPr>
          <w:sz w:val="36"/>
        </w:rPr>
        <w:t xml:space="preserve"> 5</w:t>
      </w:r>
      <w:r w:rsidRPr="00987E46">
        <w:rPr>
          <w:sz w:val="36"/>
        </w:rPr>
        <w:t>B</w:t>
      </w:r>
    </w:p>
    <w:p w:rsidR="001D524D" w:rsidRPr="00987E46" w:rsidRDefault="001D524D" w:rsidP="001D524D">
      <w:pPr>
        <w:jc w:val="center"/>
        <w:rPr>
          <w:sz w:val="36"/>
        </w:rPr>
      </w:pPr>
      <w:r w:rsidRPr="00987E46">
        <w:rPr>
          <w:b/>
          <w:sz w:val="36"/>
          <w:u w:val="single"/>
        </w:rPr>
        <w:t>Semester:</w:t>
      </w:r>
      <w:r>
        <w:rPr>
          <w:sz w:val="36"/>
        </w:rPr>
        <w:t xml:space="preserve"> 5</w:t>
      </w:r>
      <w:r w:rsidRPr="00987E46">
        <w:rPr>
          <w:sz w:val="36"/>
        </w:rPr>
        <w:t>th</w:t>
      </w:r>
    </w:p>
    <w:p w:rsidR="001D524D" w:rsidRPr="00987E46" w:rsidRDefault="001D524D" w:rsidP="001D524D">
      <w:pPr>
        <w:jc w:val="center"/>
        <w:rPr>
          <w:sz w:val="36"/>
        </w:rPr>
      </w:pPr>
      <w:r>
        <w:rPr>
          <w:b/>
          <w:sz w:val="36"/>
          <w:u w:val="single"/>
        </w:rPr>
        <w:t xml:space="preserve">Submission </w:t>
      </w:r>
      <w:r w:rsidRPr="00987E46">
        <w:rPr>
          <w:b/>
          <w:sz w:val="36"/>
          <w:u w:val="single"/>
        </w:rPr>
        <w:t>Deadline:</w:t>
      </w:r>
      <w:r>
        <w:rPr>
          <w:sz w:val="36"/>
        </w:rPr>
        <w:t xml:space="preserve"> 10-12-24</w:t>
      </w:r>
    </w:p>
    <w:p w:rsidR="001D524D" w:rsidRPr="00987E46" w:rsidRDefault="001D524D" w:rsidP="001D524D">
      <w:pPr>
        <w:jc w:val="center"/>
        <w:rPr>
          <w:sz w:val="36"/>
        </w:rPr>
      </w:pPr>
      <w:r w:rsidRPr="00987E46">
        <w:rPr>
          <w:b/>
          <w:sz w:val="36"/>
          <w:u w:val="single"/>
        </w:rPr>
        <w:t>Program:</w:t>
      </w:r>
      <w:r w:rsidRPr="00987E46">
        <w:rPr>
          <w:sz w:val="36"/>
        </w:rPr>
        <w:t xml:space="preserve"> SE</w:t>
      </w:r>
    </w:p>
    <w:p w:rsidR="001D524D" w:rsidRPr="002A3075" w:rsidRDefault="001D524D" w:rsidP="001D524D">
      <w:pPr>
        <w:jc w:val="center"/>
        <w:rPr>
          <w:sz w:val="36"/>
        </w:rPr>
      </w:pPr>
      <w:r w:rsidRPr="00987E46">
        <w:rPr>
          <w:b/>
          <w:sz w:val="36"/>
          <w:u w:val="single"/>
        </w:rPr>
        <w:t>Roll no:</w:t>
      </w:r>
      <w:r w:rsidRPr="00987E46">
        <w:rPr>
          <w:sz w:val="36"/>
        </w:rPr>
        <w:t xml:space="preserve"> </w:t>
      </w:r>
      <w:r>
        <w:rPr>
          <w:sz w:val="36"/>
        </w:rPr>
        <w:t>su92-bssem-f22-</w:t>
      </w:r>
      <w:r w:rsidRPr="00987E46">
        <w:rPr>
          <w:sz w:val="36"/>
        </w:rPr>
        <w:t>307</w:t>
      </w:r>
      <w:r>
        <w:t xml:space="preserve"> </w:t>
      </w:r>
    </w:p>
    <w:p w:rsidR="001D524D" w:rsidRDefault="001D524D" w:rsidP="001D524D">
      <w:pPr>
        <w:jc w:val="center"/>
        <w:rPr>
          <w:b/>
          <w:sz w:val="48"/>
          <w:u w:val="single"/>
        </w:rPr>
      </w:pPr>
      <w:r w:rsidRPr="00987E46">
        <w:rPr>
          <w:rFonts w:ascii="Bahnschrift SemiBold" w:hAnsi="Bahnschrift SemiBold"/>
          <w:noProof/>
          <w:color w:val="2E74B5" w:themeColor="accent1" w:themeShade="BF"/>
          <w:sz w:val="72"/>
        </w:rPr>
        <mc:AlternateContent>
          <mc:Choice Requires="wps">
            <w:drawing>
              <wp:anchor distT="0" distB="0" distL="114300" distR="114300" simplePos="0" relativeHeight="251662336" behindDoc="0" locked="0" layoutInCell="1" allowOverlap="1" wp14:anchorId="2B466978" wp14:editId="4748F0FE">
                <wp:simplePos x="0" y="0"/>
                <wp:positionH relativeFrom="margin">
                  <wp:posOffset>-224155</wp:posOffset>
                </wp:positionH>
                <wp:positionV relativeFrom="paragraph">
                  <wp:posOffset>585470</wp:posOffset>
                </wp:positionV>
                <wp:extent cx="6391910" cy="16510"/>
                <wp:effectExtent l="0" t="0" r="27940" b="21590"/>
                <wp:wrapNone/>
                <wp:docPr id="4" name="Straight Connector 4"/>
                <wp:cNvGraphicFramePr/>
                <a:graphic xmlns:a="http://schemas.openxmlformats.org/drawingml/2006/main">
                  <a:graphicData uri="http://schemas.microsoft.com/office/word/2010/wordprocessingShape">
                    <wps:wsp>
                      <wps:cNvCnPr/>
                      <wps:spPr>
                        <a:xfrm flipV="1">
                          <a:off x="0" y="0"/>
                          <a:ext cx="639191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9B6B7" id="Straight Connector 4"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17.65pt,46.1pt" to="485.6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" strokecolor="#5b9bd5 [3204]" strokeweight=".5pt">
                <v:stroke joinstyle="miter"/>
                <w10:wrap anchorx="margin"/>
              </v:line>
            </w:pict>
          </mc:Fallback>
        </mc:AlternateContent>
      </w:r>
      <w:r w:rsidRPr="00987E46">
        <w:rPr>
          <w:b/>
          <w:sz w:val="48"/>
          <w:u w:val="single"/>
        </w:rPr>
        <w:t>Department of Software Engineering</w:t>
      </w:r>
    </w:p>
    <w:p w:rsidR="001D524D" w:rsidRDefault="001D524D" w:rsidP="001D524D"/>
    <w:p w:rsidR="009D20A2" w:rsidRDefault="009D20A2" w:rsidP="001D524D"/>
    <w:p w:rsidR="009D20A2" w:rsidRDefault="009D20A2" w:rsidP="001D524D"/>
    <w:p w:rsidR="009D20A2" w:rsidRDefault="009D20A2" w:rsidP="001D524D"/>
    <w:p w:rsidR="009D20A2" w:rsidRDefault="009D20A2" w:rsidP="001D524D"/>
    <w:p w:rsidR="009D20A2" w:rsidRDefault="009D20A2" w:rsidP="001D524D"/>
    <w:p w:rsidR="009D20A2" w:rsidRDefault="009D20A2" w:rsidP="001D524D"/>
    <w:sdt>
      <w:sdtPr>
        <w:id w:val="841152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D20A2" w:rsidRDefault="009D20A2">
          <w:pPr>
            <w:pStyle w:val="TOCHeading"/>
          </w:pPr>
          <w:r>
            <w:t>Table of Contents</w:t>
          </w:r>
        </w:p>
        <w:p w:rsidR="009D20A2" w:rsidRDefault="009D20A2">
          <w:pPr>
            <w:pStyle w:val="TOC1"/>
            <w:tabs>
              <w:tab w:val="right" w:leader="dot" w:pos="9350"/>
            </w:tabs>
            <w:rPr>
              <w:noProof/>
            </w:rPr>
          </w:pPr>
          <w:r>
            <w:fldChar w:fldCharType="begin"/>
          </w:r>
          <w:r>
            <w:instrText xml:space="preserve"> TOC \o "1-3" \h \z \u </w:instrText>
          </w:r>
          <w:r>
            <w:fldChar w:fldCharType="separate"/>
          </w:r>
          <w:hyperlink w:anchor="_Toc183875379" w:history="1">
            <w:r w:rsidRPr="00BD079C">
              <w:rPr>
                <w:rStyle w:val="Hyperlink"/>
                <w:b/>
                <w:noProof/>
              </w:rPr>
              <w:t>1. Overview</w:t>
            </w:r>
            <w:r>
              <w:rPr>
                <w:noProof/>
                <w:webHidden/>
              </w:rPr>
              <w:tab/>
            </w:r>
            <w:r>
              <w:rPr>
                <w:noProof/>
                <w:webHidden/>
              </w:rPr>
              <w:fldChar w:fldCharType="begin"/>
            </w:r>
            <w:r>
              <w:rPr>
                <w:noProof/>
                <w:webHidden/>
              </w:rPr>
              <w:instrText xml:space="preserve"> PAGEREF _Toc183875379 \h </w:instrText>
            </w:r>
            <w:r>
              <w:rPr>
                <w:noProof/>
                <w:webHidden/>
              </w:rPr>
            </w:r>
            <w:r>
              <w:rPr>
                <w:noProof/>
                <w:webHidden/>
              </w:rPr>
              <w:fldChar w:fldCharType="separate"/>
            </w:r>
            <w:r>
              <w:rPr>
                <w:noProof/>
                <w:webHidden/>
              </w:rPr>
              <w:t>2</w:t>
            </w:r>
            <w:r>
              <w:rPr>
                <w:noProof/>
                <w:webHidden/>
              </w:rPr>
              <w:fldChar w:fldCharType="end"/>
            </w:r>
          </w:hyperlink>
        </w:p>
        <w:p w:rsidR="009D20A2" w:rsidRDefault="009D20A2">
          <w:pPr>
            <w:pStyle w:val="TOC2"/>
            <w:tabs>
              <w:tab w:val="right" w:leader="dot" w:pos="9350"/>
            </w:tabs>
            <w:rPr>
              <w:noProof/>
            </w:rPr>
          </w:pPr>
          <w:hyperlink w:anchor="_Toc183875380" w:history="1">
            <w:r w:rsidRPr="00BD079C">
              <w:rPr>
                <w:rStyle w:val="Hyperlink"/>
                <w:b/>
                <w:noProof/>
              </w:rPr>
              <w:t>2. Organizational Structure</w:t>
            </w:r>
            <w:r>
              <w:rPr>
                <w:noProof/>
                <w:webHidden/>
              </w:rPr>
              <w:tab/>
            </w:r>
            <w:r>
              <w:rPr>
                <w:noProof/>
                <w:webHidden/>
              </w:rPr>
              <w:fldChar w:fldCharType="begin"/>
            </w:r>
            <w:r>
              <w:rPr>
                <w:noProof/>
                <w:webHidden/>
              </w:rPr>
              <w:instrText xml:space="preserve"> PAGEREF _Toc183875380 \h </w:instrText>
            </w:r>
            <w:r>
              <w:rPr>
                <w:noProof/>
                <w:webHidden/>
              </w:rPr>
            </w:r>
            <w:r>
              <w:rPr>
                <w:noProof/>
                <w:webHidden/>
              </w:rPr>
              <w:fldChar w:fldCharType="separate"/>
            </w:r>
            <w:r>
              <w:rPr>
                <w:noProof/>
                <w:webHidden/>
              </w:rPr>
              <w:t>2</w:t>
            </w:r>
            <w:r>
              <w:rPr>
                <w:noProof/>
                <w:webHidden/>
              </w:rPr>
              <w:fldChar w:fldCharType="end"/>
            </w:r>
          </w:hyperlink>
        </w:p>
        <w:p w:rsidR="009D20A2" w:rsidRDefault="009D20A2">
          <w:pPr>
            <w:pStyle w:val="TOC2"/>
            <w:tabs>
              <w:tab w:val="right" w:leader="dot" w:pos="9350"/>
            </w:tabs>
            <w:rPr>
              <w:noProof/>
            </w:rPr>
          </w:pPr>
          <w:hyperlink w:anchor="_Toc183875381" w:history="1">
            <w:r w:rsidRPr="00BD079C">
              <w:rPr>
                <w:rStyle w:val="Hyperlink"/>
                <w:b/>
                <w:noProof/>
              </w:rPr>
              <w:t>3. IT Infrastructure</w:t>
            </w:r>
            <w:r>
              <w:rPr>
                <w:noProof/>
                <w:webHidden/>
              </w:rPr>
              <w:tab/>
            </w:r>
            <w:r>
              <w:rPr>
                <w:noProof/>
                <w:webHidden/>
              </w:rPr>
              <w:fldChar w:fldCharType="begin"/>
            </w:r>
            <w:r>
              <w:rPr>
                <w:noProof/>
                <w:webHidden/>
              </w:rPr>
              <w:instrText xml:space="preserve"> PAGEREF _Toc183875381 \h </w:instrText>
            </w:r>
            <w:r>
              <w:rPr>
                <w:noProof/>
                <w:webHidden/>
              </w:rPr>
            </w:r>
            <w:r>
              <w:rPr>
                <w:noProof/>
                <w:webHidden/>
              </w:rPr>
              <w:fldChar w:fldCharType="separate"/>
            </w:r>
            <w:r>
              <w:rPr>
                <w:noProof/>
                <w:webHidden/>
              </w:rPr>
              <w:t>2</w:t>
            </w:r>
            <w:r>
              <w:rPr>
                <w:noProof/>
                <w:webHidden/>
              </w:rPr>
              <w:fldChar w:fldCharType="end"/>
            </w:r>
          </w:hyperlink>
        </w:p>
        <w:p w:rsidR="009D20A2" w:rsidRDefault="009D20A2">
          <w:pPr>
            <w:pStyle w:val="TOC2"/>
            <w:tabs>
              <w:tab w:val="right" w:leader="dot" w:pos="9350"/>
            </w:tabs>
            <w:rPr>
              <w:noProof/>
            </w:rPr>
          </w:pPr>
          <w:hyperlink w:anchor="_Toc183875382" w:history="1">
            <w:r w:rsidRPr="00BD079C">
              <w:rPr>
                <w:rStyle w:val="Hyperlink"/>
                <w:b/>
                <w:noProof/>
              </w:rPr>
              <w:t>3.1. Computer Labs</w:t>
            </w:r>
            <w:r>
              <w:rPr>
                <w:noProof/>
                <w:webHidden/>
              </w:rPr>
              <w:tab/>
            </w:r>
            <w:r>
              <w:rPr>
                <w:noProof/>
                <w:webHidden/>
              </w:rPr>
              <w:fldChar w:fldCharType="begin"/>
            </w:r>
            <w:r>
              <w:rPr>
                <w:noProof/>
                <w:webHidden/>
              </w:rPr>
              <w:instrText xml:space="preserve"> PAGEREF _Toc183875382 \h </w:instrText>
            </w:r>
            <w:r>
              <w:rPr>
                <w:noProof/>
                <w:webHidden/>
              </w:rPr>
            </w:r>
            <w:r>
              <w:rPr>
                <w:noProof/>
                <w:webHidden/>
              </w:rPr>
              <w:fldChar w:fldCharType="separate"/>
            </w:r>
            <w:r>
              <w:rPr>
                <w:noProof/>
                <w:webHidden/>
              </w:rPr>
              <w:t>3</w:t>
            </w:r>
            <w:r>
              <w:rPr>
                <w:noProof/>
                <w:webHidden/>
              </w:rPr>
              <w:fldChar w:fldCharType="end"/>
            </w:r>
          </w:hyperlink>
        </w:p>
        <w:p w:rsidR="009D20A2" w:rsidRDefault="009D20A2">
          <w:pPr>
            <w:pStyle w:val="TOC2"/>
            <w:tabs>
              <w:tab w:val="right" w:leader="dot" w:pos="9350"/>
            </w:tabs>
            <w:rPr>
              <w:noProof/>
            </w:rPr>
          </w:pPr>
          <w:hyperlink w:anchor="_Toc183875383" w:history="1">
            <w:r w:rsidRPr="00BD079C">
              <w:rPr>
                <w:rStyle w:val="Hyperlink"/>
                <w:b/>
                <w:noProof/>
              </w:rPr>
              <w:t>3.2. Servers and Routers in Each Lab</w:t>
            </w:r>
            <w:r>
              <w:rPr>
                <w:noProof/>
                <w:webHidden/>
              </w:rPr>
              <w:tab/>
            </w:r>
            <w:r>
              <w:rPr>
                <w:noProof/>
                <w:webHidden/>
              </w:rPr>
              <w:fldChar w:fldCharType="begin"/>
            </w:r>
            <w:r>
              <w:rPr>
                <w:noProof/>
                <w:webHidden/>
              </w:rPr>
              <w:instrText xml:space="preserve"> PAGEREF _Toc183875383 \h </w:instrText>
            </w:r>
            <w:r>
              <w:rPr>
                <w:noProof/>
                <w:webHidden/>
              </w:rPr>
            </w:r>
            <w:r>
              <w:rPr>
                <w:noProof/>
                <w:webHidden/>
              </w:rPr>
              <w:fldChar w:fldCharType="separate"/>
            </w:r>
            <w:r>
              <w:rPr>
                <w:noProof/>
                <w:webHidden/>
              </w:rPr>
              <w:t>3</w:t>
            </w:r>
            <w:r>
              <w:rPr>
                <w:noProof/>
                <w:webHidden/>
              </w:rPr>
              <w:fldChar w:fldCharType="end"/>
            </w:r>
          </w:hyperlink>
        </w:p>
        <w:p w:rsidR="009D20A2" w:rsidRDefault="009D20A2">
          <w:pPr>
            <w:pStyle w:val="TOC2"/>
            <w:tabs>
              <w:tab w:val="right" w:leader="dot" w:pos="9350"/>
            </w:tabs>
            <w:rPr>
              <w:noProof/>
            </w:rPr>
          </w:pPr>
          <w:hyperlink w:anchor="_Toc183875384" w:history="1">
            <w:r w:rsidRPr="00BD079C">
              <w:rPr>
                <w:rStyle w:val="Hyperlink"/>
                <w:b/>
                <w:noProof/>
              </w:rPr>
              <w:t>4. Network Infrastructure</w:t>
            </w:r>
            <w:r>
              <w:rPr>
                <w:noProof/>
                <w:webHidden/>
              </w:rPr>
              <w:tab/>
            </w:r>
            <w:r>
              <w:rPr>
                <w:noProof/>
                <w:webHidden/>
              </w:rPr>
              <w:fldChar w:fldCharType="begin"/>
            </w:r>
            <w:r>
              <w:rPr>
                <w:noProof/>
                <w:webHidden/>
              </w:rPr>
              <w:instrText xml:space="preserve"> PAGEREF _Toc183875384 \h </w:instrText>
            </w:r>
            <w:r>
              <w:rPr>
                <w:noProof/>
                <w:webHidden/>
              </w:rPr>
            </w:r>
            <w:r>
              <w:rPr>
                <w:noProof/>
                <w:webHidden/>
              </w:rPr>
              <w:fldChar w:fldCharType="separate"/>
            </w:r>
            <w:r>
              <w:rPr>
                <w:noProof/>
                <w:webHidden/>
              </w:rPr>
              <w:t>4</w:t>
            </w:r>
            <w:r>
              <w:rPr>
                <w:noProof/>
                <w:webHidden/>
              </w:rPr>
              <w:fldChar w:fldCharType="end"/>
            </w:r>
          </w:hyperlink>
        </w:p>
        <w:p w:rsidR="009D20A2" w:rsidRDefault="009D20A2">
          <w:pPr>
            <w:pStyle w:val="TOC2"/>
            <w:tabs>
              <w:tab w:val="right" w:leader="dot" w:pos="9350"/>
            </w:tabs>
            <w:rPr>
              <w:noProof/>
            </w:rPr>
          </w:pPr>
          <w:hyperlink w:anchor="_Toc183875385" w:history="1">
            <w:r w:rsidRPr="00BD079C">
              <w:rPr>
                <w:rStyle w:val="Hyperlink"/>
                <w:b/>
                <w:noProof/>
              </w:rPr>
              <w:t>5. Summary of IT Assets</w:t>
            </w:r>
            <w:r>
              <w:rPr>
                <w:noProof/>
                <w:webHidden/>
              </w:rPr>
              <w:tab/>
            </w:r>
            <w:r>
              <w:rPr>
                <w:noProof/>
                <w:webHidden/>
              </w:rPr>
              <w:fldChar w:fldCharType="begin"/>
            </w:r>
            <w:r>
              <w:rPr>
                <w:noProof/>
                <w:webHidden/>
              </w:rPr>
              <w:instrText xml:space="preserve"> PAGEREF _Toc183875385 \h </w:instrText>
            </w:r>
            <w:r>
              <w:rPr>
                <w:noProof/>
                <w:webHidden/>
              </w:rPr>
            </w:r>
            <w:r>
              <w:rPr>
                <w:noProof/>
                <w:webHidden/>
              </w:rPr>
              <w:fldChar w:fldCharType="separate"/>
            </w:r>
            <w:r>
              <w:rPr>
                <w:noProof/>
                <w:webHidden/>
              </w:rPr>
              <w:t>4</w:t>
            </w:r>
            <w:r>
              <w:rPr>
                <w:noProof/>
                <w:webHidden/>
              </w:rPr>
              <w:fldChar w:fldCharType="end"/>
            </w:r>
          </w:hyperlink>
        </w:p>
        <w:p w:rsidR="009D20A2" w:rsidRDefault="009D20A2">
          <w:r>
            <w:rPr>
              <w:b/>
              <w:bCs/>
              <w:noProof/>
            </w:rPr>
            <w:fldChar w:fldCharType="end"/>
          </w:r>
        </w:p>
      </w:sdtContent>
    </w:sdt>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9D20A2" w:rsidRDefault="009D20A2">
      <w:pPr>
        <w:rPr>
          <w:b/>
          <w:sz w:val="28"/>
          <w:u w:val="single"/>
        </w:rPr>
      </w:pPr>
    </w:p>
    <w:p w:rsidR="001D524D" w:rsidRPr="001D524D" w:rsidRDefault="001D524D">
      <w:pPr>
        <w:rPr>
          <w:b/>
          <w:sz w:val="28"/>
          <w:u w:val="single"/>
        </w:rPr>
      </w:pPr>
      <w:r w:rsidRPr="001D524D">
        <w:rPr>
          <w:b/>
          <w:sz w:val="28"/>
          <w:u w:val="single"/>
        </w:rPr>
        <w:lastRenderedPageBreak/>
        <w:t xml:space="preserve">Task 1; </w:t>
      </w:r>
    </w:p>
    <w:p w:rsidR="001D524D" w:rsidRPr="001D524D" w:rsidRDefault="001D524D">
      <w:pPr>
        <w:rPr>
          <w:b/>
          <w:sz w:val="28"/>
        </w:rPr>
      </w:pPr>
      <w:r w:rsidRPr="001D524D">
        <w:rPr>
          <w:b/>
          <w:sz w:val="28"/>
        </w:rPr>
        <w:t xml:space="preserve">Research about Topics for Project and submit a deliverables document having: </w:t>
      </w:r>
    </w:p>
    <w:p w:rsidR="001D524D" w:rsidRPr="001D524D" w:rsidRDefault="001D524D">
      <w:pPr>
        <w:rPr>
          <w:b/>
          <w:color w:val="1F4E79" w:themeColor="accent1" w:themeShade="80"/>
          <w:sz w:val="28"/>
        </w:rPr>
      </w:pPr>
      <w:r w:rsidRPr="001D524D">
        <w:rPr>
          <w:b/>
          <w:color w:val="1F4E79" w:themeColor="accent1" w:themeShade="80"/>
          <w:sz w:val="28"/>
        </w:rPr>
        <w:t xml:space="preserve">• Organization Name • </w:t>
      </w:r>
    </w:p>
    <w:p w:rsidR="001D524D" w:rsidRPr="001D524D" w:rsidRDefault="001D524D">
      <w:pPr>
        <w:rPr>
          <w:b/>
          <w:color w:val="1F4E79" w:themeColor="accent1" w:themeShade="80"/>
          <w:sz w:val="28"/>
        </w:rPr>
      </w:pPr>
      <w:r w:rsidRPr="001D524D">
        <w:rPr>
          <w:b/>
          <w:color w:val="1F4E79" w:themeColor="accent1" w:themeShade="80"/>
          <w:sz w:val="28"/>
        </w:rPr>
        <w:t xml:space="preserve">Number of Floors of the Organization </w:t>
      </w:r>
    </w:p>
    <w:p w:rsidR="007E136A" w:rsidRDefault="001D524D">
      <w:pPr>
        <w:rPr>
          <w:b/>
          <w:color w:val="1F4E79" w:themeColor="accent1" w:themeShade="80"/>
          <w:sz w:val="28"/>
        </w:rPr>
      </w:pPr>
      <w:r w:rsidRPr="001D524D">
        <w:rPr>
          <w:b/>
          <w:color w:val="1F4E79" w:themeColor="accent1" w:themeShade="80"/>
          <w:sz w:val="28"/>
        </w:rPr>
        <w:t>• Number of PC / Server in the system</w:t>
      </w:r>
    </w:p>
    <w:p w:rsidR="009D20A2" w:rsidRPr="009D20A2" w:rsidRDefault="009D20A2" w:rsidP="009D20A2">
      <w:pPr>
        <w:rPr>
          <w:b/>
          <w:bCs/>
          <w:color w:val="1F4E79" w:themeColor="accent1" w:themeShade="80"/>
          <w:sz w:val="28"/>
        </w:rPr>
      </w:pPr>
      <w:r w:rsidRPr="009D20A2">
        <w:rPr>
          <w:b/>
          <w:bCs/>
          <w:color w:val="1F4E79" w:themeColor="accent1" w:themeShade="80"/>
          <w:sz w:val="28"/>
        </w:rPr>
        <w:t>Organization Documentation: Superior University IT Infrastructure</w:t>
      </w:r>
    </w:p>
    <w:p w:rsidR="009D20A2" w:rsidRPr="009D20A2" w:rsidRDefault="009D20A2" w:rsidP="009D20A2">
      <w:pPr>
        <w:rPr>
          <w:b/>
          <w:color w:val="1F4E79" w:themeColor="accent1" w:themeShade="80"/>
          <w:sz w:val="28"/>
        </w:rPr>
      </w:pPr>
      <w:r w:rsidRPr="009D20A2">
        <w:rPr>
          <w:b/>
          <w:color w:val="1F4E79" w:themeColor="accent1" w:themeShade="80"/>
          <w:sz w:val="28"/>
        </w:rPr>
        <w:pict>
          <v:rect id="_x0000_i1130" style="width:0;height:1.5pt" o:hralign="center" o:hrstd="t" o:hr="t" fillcolor="#a0a0a0" stroked="f"/>
        </w:pict>
      </w:r>
    </w:p>
    <w:p w:rsidR="009D20A2" w:rsidRPr="009D20A2" w:rsidRDefault="009D20A2" w:rsidP="009D20A2">
      <w:pPr>
        <w:pStyle w:val="Heading1"/>
        <w:rPr>
          <w:b/>
        </w:rPr>
      </w:pPr>
      <w:bookmarkStart w:id="0" w:name="_Toc183875379"/>
      <w:r w:rsidRPr="009D20A2">
        <w:rPr>
          <w:b/>
        </w:rPr>
        <w:t>1. Overview</w:t>
      </w:r>
      <w:bookmarkEnd w:id="0"/>
    </w:p>
    <w:p w:rsidR="009D20A2" w:rsidRPr="009D20A2" w:rsidRDefault="009D20A2" w:rsidP="009D20A2">
      <w:pPr>
        <w:rPr>
          <w:color w:val="000000" w:themeColor="text1"/>
          <w:sz w:val="28"/>
        </w:rPr>
      </w:pPr>
      <w:r w:rsidRPr="009D20A2">
        <w:rPr>
          <w:color w:val="000000" w:themeColor="text1"/>
          <w:sz w:val="28"/>
        </w:rPr>
        <w:t xml:space="preserve">Superior University is a prominent educational institution designed to provide students with modern and effective learning environments. The university is structured across </w:t>
      </w:r>
      <w:r w:rsidRPr="009D20A2">
        <w:rPr>
          <w:bCs/>
          <w:color w:val="000000" w:themeColor="text1"/>
          <w:sz w:val="28"/>
        </w:rPr>
        <w:t>three floors</w:t>
      </w:r>
      <w:r w:rsidRPr="009D20A2">
        <w:rPr>
          <w:color w:val="000000" w:themeColor="text1"/>
          <w:sz w:val="28"/>
        </w:rPr>
        <w:t xml:space="preserve">, each housing various academic and technological facilities, including </w:t>
      </w:r>
      <w:r w:rsidRPr="009D20A2">
        <w:rPr>
          <w:bCs/>
          <w:color w:val="000000" w:themeColor="text1"/>
          <w:sz w:val="28"/>
        </w:rPr>
        <w:t>computer labs</w:t>
      </w:r>
      <w:r w:rsidRPr="009D20A2">
        <w:rPr>
          <w:color w:val="000000" w:themeColor="text1"/>
          <w:sz w:val="28"/>
        </w:rPr>
        <w:t>, which play a central role in supporting the academic curriculum.</w:t>
      </w:r>
    </w:p>
    <w:p w:rsidR="009D20A2" w:rsidRPr="009D20A2" w:rsidRDefault="009D20A2" w:rsidP="009D20A2">
      <w:pPr>
        <w:rPr>
          <w:b/>
          <w:color w:val="1F4E79" w:themeColor="accent1" w:themeShade="80"/>
          <w:sz w:val="28"/>
        </w:rPr>
      </w:pPr>
      <w:r w:rsidRPr="009D20A2">
        <w:rPr>
          <w:color w:val="000000" w:themeColor="text1"/>
          <w:sz w:val="28"/>
        </w:rPr>
        <w:pict>
          <v:rect id="_x0000_i1131" style="width:0;height:1.5pt" o:hralign="center" o:hrstd="t" o:hr="t" fillcolor="#a0a0a0" stroked="f"/>
        </w:pict>
      </w:r>
    </w:p>
    <w:p w:rsidR="009D20A2" w:rsidRPr="009D20A2" w:rsidRDefault="009D20A2" w:rsidP="009D20A2">
      <w:pPr>
        <w:pStyle w:val="Heading2"/>
        <w:rPr>
          <w:b/>
        </w:rPr>
      </w:pPr>
      <w:bookmarkStart w:id="1" w:name="_Toc183875380"/>
      <w:r w:rsidRPr="009D20A2">
        <w:rPr>
          <w:b/>
        </w:rPr>
        <w:t>2. Organizational Structure</w:t>
      </w:r>
      <w:bookmarkEnd w:id="1"/>
    </w:p>
    <w:p w:rsidR="009D20A2" w:rsidRPr="009D20A2" w:rsidRDefault="009D20A2" w:rsidP="009D20A2">
      <w:pPr>
        <w:numPr>
          <w:ilvl w:val="0"/>
          <w:numId w:val="1"/>
        </w:numPr>
        <w:tabs>
          <w:tab w:val="num" w:pos="720"/>
        </w:tabs>
        <w:rPr>
          <w:color w:val="000000" w:themeColor="text1"/>
          <w:sz w:val="28"/>
        </w:rPr>
      </w:pPr>
      <w:r w:rsidRPr="009D20A2">
        <w:rPr>
          <w:bCs/>
          <w:color w:val="000000" w:themeColor="text1"/>
          <w:sz w:val="28"/>
        </w:rPr>
        <w:t>Number of Floors:</w:t>
      </w:r>
      <w:r w:rsidRPr="009D20A2">
        <w:rPr>
          <w:color w:val="000000" w:themeColor="text1"/>
          <w:sz w:val="28"/>
        </w:rPr>
        <w:t xml:space="preserve"> 3</w:t>
      </w:r>
      <w:r w:rsidRPr="009D20A2">
        <w:rPr>
          <w:color w:val="000000" w:themeColor="text1"/>
          <w:sz w:val="28"/>
        </w:rPr>
        <w:br/>
        <w:t xml:space="preserve">The </w:t>
      </w:r>
      <w:proofErr w:type="gramStart"/>
      <w:r w:rsidRPr="009D20A2">
        <w:rPr>
          <w:color w:val="000000" w:themeColor="text1"/>
          <w:sz w:val="28"/>
        </w:rPr>
        <w:t>university</w:t>
      </w:r>
      <w:proofErr w:type="gramEnd"/>
      <w:r w:rsidRPr="009D20A2">
        <w:rPr>
          <w:color w:val="000000" w:themeColor="text1"/>
          <w:sz w:val="28"/>
        </w:rPr>
        <w:t xml:space="preserve"> is housed in a building with a total of </w:t>
      </w:r>
      <w:r w:rsidRPr="009D20A2">
        <w:rPr>
          <w:bCs/>
          <w:color w:val="000000" w:themeColor="text1"/>
          <w:sz w:val="28"/>
        </w:rPr>
        <w:t>three floors</w:t>
      </w:r>
      <w:r w:rsidRPr="009D20A2">
        <w:rPr>
          <w:color w:val="000000" w:themeColor="text1"/>
          <w:sz w:val="28"/>
        </w:rPr>
        <w:t>, each designed for specific functions such as academic departments, classrooms, and computer labs.</w:t>
      </w:r>
    </w:p>
    <w:p w:rsidR="009D20A2" w:rsidRPr="009D20A2" w:rsidRDefault="009D20A2" w:rsidP="009D20A2">
      <w:pPr>
        <w:rPr>
          <w:b/>
          <w:color w:val="1F4E79" w:themeColor="accent1" w:themeShade="80"/>
          <w:sz w:val="28"/>
        </w:rPr>
      </w:pPr>
      <w:r w:rsidRPr="009D20A2">
        <w:rPr>
          <w:color w:val="000000" w:themeColor="text1"/>
          <w:sz w:val="28"/>
        </w:rPr>
        <w:pict>
          <v:rect id="_x0000_i1132" style="width:0;height:1.5pt" o:hralign="center" o:hrstd="t" o:hr="t" fillcolor="#a0a0a0" stroked="f"/>
        </w:pict>
      </w:r>
    </w:p>
    <w:p w:rsidR="009D20A2" w:rsidRPr="009D20A2" w:rsidRDefault="009D20A2" w:rsidP="009D20A2">
      <w:pPr>
        <w:pStyle w:val="Heading2"/>
        <w:rPr>
          <w:b/>
        </w:rPr>
      </w:pPr>
      <w:bookmarkStart w:id="2" w:name="_Toc183875381"/>
      <w:r w:rsidRPr="009D20A2">
        <w:rPr>
          <w:b/>
        </w:rPr>
        <w:t>3. IT Infrastructure</w:t>
      </w:r>
      <w:bookmarkEnd w:id="2"/>
    </w:p>
    <w:p w:rsidR="009D20A2" w:rsidRPr="009D20A2" w:rsidRDefault="009D20A2" w:rsidP="009D20A2">
      <w:pPr>
        <w:rPr>
          <w:color w:val="000000" w:themeColor="text1"/>
          <w:sz w:val="28"/>
        </w:rPr>
      </w:pPr>
      <w:r w:rsidRPr="009D20A2">
        <w:rPr>
          <w:color w:val="000000" w:themeColor="text1"/>
          <w:sz w:val="28"/>
        </w:rPr>
        <w:t xml:space="preserve">Superior University is equipped with a robust IT infrastructure that includes </w:t>
      </w:r>
      <w:r w:rsidRPr="009D20A2">
        <w:rPr>
          <w:bCs/>
          <w:color w:val="000000" w:themeColor="text1"/>
          <w:sz w:val="28"/>
        </w:rPr>
        <w:t>computer labs</w:t>
      </w:r>
      <w:r w:rsidRPr="009D20A2">
        <w:rPr>
          <w:color w:val="000000" w:themeColor="text1"/>
          <w:sz w:val="28"/>
        </w:rPr>
        <w:t xml:space="preserve">, </w:t>
      </w:r>
      <w:r w:rsidRPr="009D20A2">
        <w:rPr>
          <w:bCs/>
          <w:color w:val="000000" w:themeColor="text1"/>
          <w:sz w:val="28"/>
        </w:rPr>
        <w:t>servers</w:t>
      </w:r>
      <w:r w:rsidRPr="009D20A2">
        <w:rPr>
          <w:color w:val="000000" w:themeColor="text1"/>
          <w:sz w:val="28"/>
        </w:rPr>
        <w:t xml:space="preserve">, </w:t>
      </w:r>
      <w:r w:rsidRPr="009D20A2">
        <w:rPr>
          <w:bCs/>
          <w:color w:val="000000" w:themeColor="text1"/>
          <w:sz w:val="28"/>
        </w:rPr>
        <w:t>routers</w:t>
      </w:r>
      <w:r w:rsidRPr="009D20A2">
        <w:rPr>
          <w:color w:val="000000" w:themeColor="text1"/>
          <w:sz w:val="28"/>
        </w:rPr>
        <w:t>, and network systems. This infrastructure ensures smooth access to technology for students and faculty across all floors.</w:t>
      </w:r>
    </w:p>
    <w:p w:rsidR="009D20A2" w:rsidRPr="009D20A2" w:rsidRDefault="009D20A2" w:rsidP="009D20A2">
      <w:pPr>
        <w:rPr>
          <w:b/>
          <w:color w:val="1F4E79" w:themeColor="accent1" w:themeShade="80"/>
          <w:sz w:val="28"/>
        </w:rPr>
      </w:pPr>
      <w:r w:rsidRPr="009D20A2">
        <w:rPr>
          <w:color w:val="000000" w:themeColor="text1"/>
          <w:sz w:val="28"/>
        </w:rPr>
        <w:pict>
          <v:rect id="_x0000_i1133" style="width:0;height:1.5pt" o:hralign="center" o:hrstd="t" o:hr="t" fillcolor="#a0a0a0" stroked="f"/>
        </w:pict>
      </w:r>
    </w:p>
    <w:p w:rsidR="009D20A2" w:rsidRPr="009D20A2" w:rsidRDefault="009D20A2" w:rsidP="009D20A2">
      <w:pPr>
        <w:pStyle w:val="Heading2"/>
        <w:rPr>
          <w:b/>
        </w:rPr>
      </w:pPr>
      <w:bookmarkStart w:id="3" w:name="_Toc183875382"/>
      <w:r w:rsidRPr="009D20A2">
        <w:rPr>
          <w:b/>
        </w:rPr>
        <w:t>3.1. Computer Labs</w:t>
      </w:r>
      <w:bookmarkEnd w:id="3"/>
    </w:p>
    <w:p w:rsidR="009D20A2" w:rsidRPr="009D20A2" w:rsidRDefault="009D20A2" w:rsidP="009D20A2">
      <w:pPr>
        <w:rPr>
          <w:color w:val="000000" w:themeColor="text1"/>
          <w:sz w:val="28"/>
        </w:rPr>
      </w:pPr>
      <w:r w:rsidRPr="009D20A2">
        <w:rPr>
          <w:color w:val="000000" w:themeColor="text1"/>
          <w:sz w:val="28"/>
        </w:rPr>
        <w:t xml:space="preserve">The university features </w:t>
      </w:r>
      <w:r w:rsidRPr="009D20A2">
        <w:rPr>
          <w:bCs/>
          <w:color w:val="000000" w:themeColor="text1"/>
          <w:sz w:val="28"/>
        </w:rPr>
        <w:t>10 computer labs</w:t>
      </w:r>
      <w:r w:rsidRPr="009D20A2">
        <w:rPr>
          <w:color w:val="000000" w:themeColor="text1"/>
          <w:sz w:val="28"/>
        </w:rPr>
        <w:t>, distributed across its three floors. Each lab is equipped with modern technology to support student learning and research.</w:t>
      </w:r>
    </w:p>
    <w:p w:rsidR="009D20A2" w:rsidRPr="009D20A2" w:rsidRDefault="009D20A2" w:rsidP="009D20A2">
      <w:pPr>
        <w:numPr>
          <w:ilvl w:val="0"/>
          <w:numId w:val="2"/>
        </w:numPr>
        <w:rPr>
          <w:color w:val="000000" w:themeColor="text1"/>
          <w:sz w:val="28"/>
        </w:rPr>
      </w:pPr>
      <w:r w:rsidRPr="009D20A2">
        <w:rPr>
          <w:bCs/>
          <w:color w:val="000000" w:themeColor="text1"/>
          <w:sz w:val="28"/>
        </w:rPr>
        <w:lastRenderedPageBreak/>
        <w:t>Number of Labs:</w:t>
      </w:r>
      <w:r w:rsidRPr="009D20A2">
        <w:rPr>
          <w:color w:val="000000" w:themeColor="text1"/>
          <w:sz w:val="28"/>
        </w:rPr>
        <w:t xml:space="preserve"> 10</w:t>
      </w:r>
    </w:p>
    <w:p w:rsidR="009D20A2" w:rsidRPr="009D20A2" w:rsidRDefault="009D20A2" w:rsidP="009D20A2">
      <w:pPr>
        <w:numPr>
          <w:ilvl w:val="0"/>
          <w:numId w:val="2"/>
        </w:numPr>
        <w:rPr>
          <w:color w:val="000000" w:themeColor="text1"/>
          <w:sz w:val="28"/>
        </w:rPr>
      </w:pPr>
      <w:r w:rsidRPr="009D20A2">
        <w:rPr>
          <w:bCs/>
          <w:color w:val="000000" w:themeColor="text1"/>
          <w:sz w:val="28"/>
        </w:rPr>
        <w:t>PCs per Lab:</w:t>
      </w:r>
      <w:r w:rsidRPr="009D20A2">
        <w:rPr>
          <w:color w:val="000000" w:themeColor="text1"/>
          <w:sz w:val="28"/>
        </w:rPr>
        <w:t xml:space="preserve"> 32 PCs</w:t>
      </w:r>
    </w:p>
    <w:p w:rsidR="009D20A2" w:rsidRPr="009D20A2" w:rsidRDefault="009D20A2" w:rsidP="009D20A2">
      <w:pPr>
        <w:numPr>
          <w:ilvl w:val="0"/>
          <w:numId w:val="2"/>
        </w:numPr>
        <w:rPr>
          <w:color w:val="000000" w:themeColor="text1"/>
          <w:sz w:val="28"/>
        </w:rPr>
      </w:pPr>
      <w:r w:rsidRPr="009D20A2">
        <w:rPr>
          <w:bCs/>
          <w:color w:val="000000" w:themeColor="text1"/>
          <w:sz w:val="28"/>
        </w:rPr>
        <w:t>Total Number of PCs in Labs:</w:t>
      </w:r>
      <w:r w:rsidRPr="009D20A2">
        <w:rPr>
          <w:color w:val="000000" w:themeColor="text1"/>
          <w:sz w:val="28"/>
        </w:rPr>
        <w:t xml:space="preserve"> 10 Labs x 32 PCs = </w:t>
      </w:r>
      <w:r w:rsidRPr="009D20A2">
        <w:rPr>
          <w:bCs/>
          <w:color w:val="000000" w:themeColor="text1"/>
          <w:sz w:val="28"/>
        </w:rPr>
        <w:t>320 PCs</w:t>
      </w:r>
    </w:p>
    <w:p w:rsidR="009D20A2" w:rsidRPr="009D20A2" w:rsidRDefault="009D20A2" w:rsidP="009D20A2">
      <w:pPr>
        <w:rPr>
          <w:b/>
          <w:color w:val="1F4E79" w:themeColor="accent1" w:themeShade="80"/>
          <w:sz w:val="28"/>
        </w:rPr>
      </w:pPr>
      <w:r w:rsidRPr="009D20A2">
        <w:rPr>
          <w:b/>
          <w:color w:val="1F4E79" w:themeColor="accent1" w:themeShade="80"/>
          <w:sz w:val="28"/>
        </w:rPr>
        <w:t>Each computer lab is designed with:</w:t>
      </w:r>
    </w:p>
    <w:p w:rsidR="009D20A2" w:rsidRPr="009D20A2" w:rsidRDefault="009D20A2" w:rsidP="009D20A2">
      <w:pPr>
        <w:numPr>
          <w:ilvl w:val="0"/>
          <w:numId w:val="3"/>
        </w:numPr>
        <w:rPr>
          <w:color w:val="000000" w:themeColor="text1"/>
          <w:sz w:val="28"/>
        </w:rPr>
      </w:pPr>
      <w:r w:rsidRPr="009D20A2">
        <w:rPr>
          <w:color w:val="000000" w:themeColor="text1"/>
          <w:sz w:val="28"/>
        </w:rPr>
        <w:t>Desktop PCs equipped with academic software</w:t>
      </w:r>
    </w:p>
    <w:p w:rsidR="009D20A2" w:rsidRPr="009D20A2" w:rsidRDefault="009D20A2" w:rsidP="009D20A2">
      <w:pPr>
        <w:numPr>
          <w:ilvl w:val="0"/>
          <w:numId w:val="3"/>
        </w:numPr>
        <w:rPr>
          <w:color w:val="000000" w:themeColor="text1"/>
          <w:sz w:val="28"/>
        </w:rPr>
      </w:pPr>
      <w:r w:rsidRPr="009D20A2">
        <w:rPr>
          <w:color w:val="000000" w:themeColor="text1"/>
          <w:sz w:val="28"/>
        </w:rPr>
        <w:t>Reliable internet access</w:t>
      </w:r>
    </w:p>
    <w:p w:rsidR="009D20A2" w:rsidRPr="009D20A2" w:rsidRDefault="009D20A2" w:rsidP="009D20A2">
      <w:pPr>
        <w:numPr>
          <w:ilvl w:val="0"/>
          <w:numId w:val="3"/>
        </w:numPr>
        <w:rPr>
          <w:color w:val="000000" w:themeColor="text1"/>
          <w:sz w:val="28"/>
        </w:rPr>
      </w:pPr>
      <w:r w:rsidRPr="009D20A2">
        <w:rPr>
          <w:color w:val="000000" w:themeColor="text1"/>
          <w:sz w:val="28"/>
        </w:rPr>
        <w:t>Network connectivity to servers and external resources</w:t>
      </w:r>
    </w:p>
    <w:p w:rsidR="009D20A2" w:rsidRPr="009D20A2" w:rsidRDefault="009D20A2" w:rsidP="009D20A2">
      <w:pPr>
        <w:rPr>
          <w:b/>
          <w:color w:val="1F4E79" w:themeColor="accent1" w:themeShade="80"/>
          <w:sz w:val="28"/>
        </w:rPr>
      </w:pPr>
      <w:r w:rsidRPr="009D20A2">
        <w:rPr>
          <w:color w:val="000000" w:themeColor="text1"/>
          <w:sz w:val="28"/>
        </w:rPr>
        <w:pict>
          <v:rect id="_x0000_i1134" style="width:0;height:1.5pt" o:hralign="center" o:hrstd="t" o:hr="t" fillcolor="#a0a0a0" stroked="f"/>
        </w:pict>
      </w:r>
    </w:p>
    <w:p w:rsidR="009D20A2" w:rsidRPr="009D20A2" w:rsidRDefault="009D20A2" w:rsidP="009D20A2">
      <w:pPr>
        <w:pStyle w:val="Heading2"/>
        <w:rPr>
          <w:b/>
        </w:rPr>
      </w:pPr>
      <w:bookmarkStart w:id="4" w:name="_Toc183875383"/>
      <w:r w:rsidRPr="009D20A2">
        <w:rPr>
          <w:b/>
        </w:rPr>
        <w:t>3.2. Servers and Routers in Each Lab</w:t>
      </w:r>
      <w:bookmarkEnd w:id="4"/>
    </w:p>
    <w:p w:rsidR="009D20A2" w:rsidRPr="009D20A2" w:rsidRDefault="009D20A2" w:rsidP="009D20A2">
      <w:pPr>
        <w:rPr>
          <w:color w:val="000000" w:themeColor="text1"/>
          <w:sz w:val="28"/>
        </w:rPr>
      </w:pPr>
      <w:r w:rsidRPr="009D20A2">
        <w:rPr>
          <w:color w:val="000000" w:themeColor="text1"/>
          <w:sz w:val="28"/>
        </w:rPr>
        <w:t xml:space="preserve">Each lab is equipped with </w:t>
      </w:r>
      <w:r w:rsidRPr="009D20A2">
        <w:rPr>
          <w:bCs/>
          <w:color w:val="000000" w:themeColor="text1"/>
          <w:sz w:val="28"/>
        </w:rPr>
        <w:t>one server</w:t>
      </w:r>
      <w:r w:rsidRPr="009D20A2">
        <w:rPr>
          <w:color w:val="000000" w:themeColor="text1"/>
          <w:sz w:val="28"/>
        </w:rPr>
        <w:t xml:space="preserve"> and </w:t>
      </w:r>
      <w:r w:rsidRPr="009D20A2">
        <w:rPr>
          <w:bCs/>
          <w:color w:val="000000" w:themeColor="text1"/>
          <w:sz w:val="28"/>
        </w:rPr>
        <w:t>one router</w:t>
      </w:r>
      <w:r w:rsidRPr="009D20A2">
        <w:rPr>
          <w:color w:val="000000" w:themeColor="text1"/>
          <w:sz w:val="28"/>
        </w:rPr>
        <w:t xml:space="preserve"> to manage local resources, networking, and communication within the lab. This configuration ensures seamless operation and connectivity within each lab.</w:t>
      </w:r>
    </w:p>
    <w:p w:rsidR="009D20A2" w:rsidRPr="009D20A2" w:rsidRDefault="009D20A2" w:rsidP="009D20A2">
      <w:pPr>
        <w:numPr>
          <w:ilvl w:val="0"/>
          <w:numId w:val="4"/>
        </w:numPr>
        <w:rPr>
          <w:color w:val="000000" w:themeColor="text1"/>
          <w:sz w:val="28"/>
        </w:rPr>
      </w:pPr>
      <w:r w:rsidRPr="009D20A2">
        <w:rPr>
          <w:bCs/>
          <w:color w:val="000000" w:themeColor="text1"/>
          <w:sz w:val="28"/>
        </w:rPr>
        <w:t>Servers per Lab:</w:t>
      </w:r>
      <w:r w:rsidRPr="009D20A2">
        <w:rPr>
          <w:color w:val="000000" w:themeColor="text1"/>
          <w:sz w:val="28"/>
        </w:rPr>
        <w:t xml:space="preserve"> 1</w:t>
      </w:r>
    </w:p>
    <w:p w:rsidR="009D20A2" w:rsidRPr="009D20A2" w:rsidRDefault="009D20A2" w:rsidP="009D20A2">
      <w:pPr>
        <w:numPr>
          <w:ilvl w:val="0"/>
          <w:numId w:val="4"/>
        </w:numPr>
        <w:rPr>
          <w:color w:val="000000" w:themeColor="text1"/>
          <w:sz w:val="28"/>
        </w:rPr>
      </w:pPr>
      <w:r w:rsidRPr="009D20A2">
        <w:rPr>
          <w:bCs/>
          <w:color w:val="000000" w:themeColor="text1"/>
          <w:sz w:val="28"/>
        </w:rPr>
        <w:t>Routers per Lab:</w:t>
      </w:r>
      <w:r w:rsidRPr="009D20A2">
        <w:rPr>
          <w:color w:val="000000" w:themeColor="text1"/>
          <w:sz w:val="28"/>
        </w:rPr>
        <w:t xml:space="preserve"> 1</w:t>
      </w:r>
    </w:p>
    <w:p w:rsidR="009D20A2" w:rsidRPr="009D20A2" w:rsidRDefault="009D20A2" w:rsidP="009D20A2">
      <w:pPr>
        <w:numPr>
          <w:ilvl w:val="0"/>
          <w:numId w:val="4"/>
        </w:numPr>
        <w:rPr>
          <w:color w:val="000000" w:themeColor="text1"/>
          <w:sz w:val="28"/>
        </w:rPr>
      </w:pPr>
      <w:r w:rsidRPr="009D20A2">
        <w:rPr>
          <w:bCs/>
          <w:color w:val="000000" w:themeColor="text1"/>
          <w:sz w:val="28"/>
        </w:rPr>
        <w:t>Total Number of Servers:</w:t>
      </w:r>
      <w:r w:rsidRPr="009D20A2">
        <w:rPr>
          <w:color w:val="000000" w:themeColor="text1"/>
          <w:sz w:val="28"/>
        </w:rPr>
        <w:t xml:space="preserve"> 10 Servers (1 per lab)</w:t>
      </w:r>
    </w:p>
    <w:p w:rsidR="009D20A2" w:rsidRPr="009D20A2" w:rsidRDefault="009D20A2" w:rsidP="009D20A2">
      <w:pPr>
        <w:numPr>
          <w:ilvl w:val="0"/>
          <w:numId w:val="4"/>
        </w:numPr>
        <w:rPr>
          <w:color w:val="000000" w:themeColor="text1"/>
          <w:sz w:val="28"/>
        </w:rPr>
      </w:pPr>
      <w:r w:rsidRPr="009D20A2">
        <w:rPr>
          <w:bCs/>
          <w:color w:val="000000" w:themeColor="text1"/>
          <w:sz w:val="28"/>
        </w:rPr>
        <w:t>Total Number of Routers:</w:t>
      </w:r>
      <w:r w:rsidRPr="009D20A2">
        <w:rPr>
          <w:color w:val="000000" w:themeColor="text1"/>
          <w:sz w:val="28"/>
        </w:rPr>
        <w:t xml:space="preserve"> 10 Routers (1 per lab)</w:t>
      </w:r>
    </w:p>
    <w:p w:rsidR="009D20A2" w:rsidRPr="009D20A2" w:rsidRDefault="009D20A2" w:rsidP="009D20A2">
      <w:pPr>
        <w:rPr>
          <w:b/>
          <w:color w:val="1F4E79" w:themeColor="accent1" w:themeShade="80"/>
          <w:sz w:val="28"/>
        </w:rPr>
      </w:pPr>
      <w:r w:rsidRPr="009D20A2">
        <w:rPr>
          <w:b/>
          <w:bCs/>
          <w:color w:val="1F4E79" w:themeColor="accent1" w:themeShade="80"/>
          <w:sz w:val="28"/>
        </w:rPr>
        <w:t>Functions of Servers:</w:t>
      </w:r>
    </w:p>
    <w:p w:rsidR="009D20A2" w:rsidRPr="009D20A2" w:rsidRDefault="009D20A2" w:rsidP="009D20A2">
      <w:pPr>
        <w:numPr>
          <w:ilvl w:val="0"/>
          <w:numId w:val="5"/>
        </w:numPr>
        <w:rPr>
          <w:color w:val="000000" w:themeColor="text1"/>
          <w:sz w:val="28"/>
        </w:rPr>
      </w:pPr>
      <w:r w:rsidRPr="009D20A2">
        <w:rPr>
          <w:color w:val="000000" w:themeColor="text1"/>
          <w:sz w:val="28"/>
        </w:rPr>
        <w:t>Local data storage for the lab</w:t>
      </w:r>
    </w:p>
    <w:p w:rsidR="009D20A2" w:rsidRPr="009D20A2" w:rsidRDefault="009D20A2" w:rsidP="009D20A2">
      <w:pPr>
        <w:numPr>
          <w:ilvl w:val="0"/>
          <w:numId w:val="5"/>
        </w:numPr>
        <w:rPr>
          <w:color w:val="000000" w:themeColor="text1"/>
          <w:sz w:val="28"/>
        </w:rPr>
      </w:pPr>
      <w:r w:rsidRPr="009D20A2">
        <w:rPr>
          <w:color w:val="000000" w:themeColor="text1"/>
          <w:sz w:val="28"/>
        </w:rPr>
        <w:t>Hosting academic applications and software</w:t>
      </w:r>
    </w:p>
    <w:p w:rsidR="009D20A2" w:rsidRPr="009D20A2" w:rsidRDefault="009D20A2" w:rsidP="009D20A2">
      <w:pPr>
        <w:numPr>
          <w:ilvl w:val="0"/>
          <w:numId w:val="5"/>
        </w:numPr>
        <w:rPr>
          <w:color w:val="000000" w:themeColor="text1"/>
          <w:sz w:val="28"/>
        </w:rPr>
      </w:pPr>
      <w:r w:rsidRPr="009D20A2">
        <w:rPr>
          <w:color w:val="000000" w:themeColor="text1"/>
          <w:sz w:val="28"/>
        </w:rPr>
        <w:t>Network management within the lab</w:t>
      </w:r>
    </w:p>
    <w:p w:rsidR="009D20A2" w:rsidRPr="009D20A2" w:rsidRDefault="009D20A2" w:rsidP="009D20A2">
      <w:pPr>
        <w:rPr>
          <w:b/>
          <w:color w:val="1F4E79" w:themeColor="accent1" w:themeShade="80"/>
          <w:sz w:val="28"/>
        </w:rPr>
      </w:pPr>
      <w:r w:rsidRPr="009D20A2">
        <w:rPr>
          <w:b/>
          <w:bCs/>
          <w:color w:val="1F4E79" w:themeColor="accent1" w:themeShade="80"/>
          <w:sz w:val="28"/>
        </w:rPr>
        <w:t>Functions of Routers:</w:t>
      </w:r>
    </w:p>
    <w:p w:rsidR="009D20A2" w:rsidRPr="009D20A2" w:rsidRDefault="009D20A2" w:rsidP="009D20A2">
      <w:pPr>
        <w:numPr>
          <w:ilvl w:val="0"/>
          <w:numId w:val="6"/>
        </w:numPr>
        <w:rPr>
          <w:color w:val="000000" w:themeColor="text1"/>
          <w:sz w:val="28"/>
        </w:rPr>
      </w:pPr>
      <w:r w:rsidRPr="009D20A2">
        <w:rPr>
          <w:color w:val="000000" w:themeColor="text1"/>
          <w:sz w:val="28"/>
        </w:rPr>
        <w:t>Manage network traffic within each lab</w:t>
      </w:r>
    </w:p>
    <w:p w:rsidR="009D20A2" w:rsidRPr="009D20A2" w:rsidRDefault="009D20A2" w:rsidP="009D20A2">
      <w:pPr>
        <w:numPr>
          <w:ilvl w:val="0"/>
          <w:numId w:val="6"/>
        </w:numPr>
        <w:rPr>
          <w:color w:val="000000" w:themeColor="text1"/>
          <w:sz w:val="28"/>
        </w:rPr>
      </w:pPr>
      <w:r w:rsidRPr="009D20A2">
        <w:rPr>
          <w:color w:val="000000" w:themeColor="text1"/>
          <w:sz w:val="28"/>
        </w:rPr>
        <w:t>Provide access to the university's network and internet resources</w:t>
      </w:r>
    </w:p>
    <w:p w:rsidR="009D20A2" w:rsidRPr="009D20A2" w:rsidRDefault="009D20A2" w:rsidP="009D20A2">
      <w:pPr>
        <w:numPr>
          <w:ilvl w:val="0"/>
          <w:numId w:val="6"/>
        </w:numPr>
        <w:rPr>
          <w:color w:val="000000" w:themeColor="text1"/>
          <w:sz w:val="28"/>
        </w:rPr>
      </w:pPr>
      <w:r w:rsidRPr="009D20A2">
        <w:rPr>
          <w:color w:val="000000" w:themeColor="text1"/>
          <w:sz w:val="28"/>
        </w:rPr>
        <w:t>Facilitate smooth communication between PCs, servers, and external resources</w:t>
      </w:r>
    </w:p>
    <w:p w:rsidR="009D20A2" w:rsidRPr="009D20A2" w:rsidRDefault="009D20A2" w:rsidP="009D20A2">
      <w:pPr>
        <w:rPr>
          <w:b/>
          <w:color w:val="1F4E79" w:themeColor="accent1" w:themeShade="80"/>
          <w:sz w:val="28"/>
        </w:rPr>
      </w:pPr>
      <w:r w:rsidRPr="009D20A2">
        <w:rPr>
          <w:color w:val="000000" w:themeColor="text1"/>
          <w:sz w:val="28"/>
        </w:rPr>
        <w:pict>
          <v:rect id="_x0000_i1135" style="width:0;height:1.5pt" o:hralign="center" o:hrstd="t" o:hr="t" fillcolor="#a0a0a0" stroked="f"/>
        </w:pict>
      </w:r>
    </w:p>
    <w:p w:rsidR="009D20A2" w:rsidRPr="009D20A2" w:rsidRDefault="009D20A2" w:rsidP="009D20A2">
      <w:pPr>
        <w:pStyle w:val="Heading2"/>
        <w:rPr>
          <w:b/>
        </w:rPr>
      </w:pPr>
      <w:bookmarkStart w:id="5" w:name="_Toc183875384"/>
      <w:r w:rsidRPr="009D20A2">
        <w:rPr>
          <w:b/>
        </w:rPr>
        <w:lastRenderedPageBreak/>
        <w:t>4. Network Infrastructure</w:t>
      </w:r>
      <w:bookmarkEnd w:id="5"/>
    </w:p>
    <w:p w:rsidR="009D20A2" w:rsidRPr="009D20A2" w:rsidRDefault="009D20A2" w:rsidP="009D20A2">
      <w:pPr>
        <w:rPr>
          <w:color w:val="000000" w:themeColor="text1"/>
          <w:sz w:val="28"/>
        </w:rPr>
      </w:pPr>
      <w:r w:rsidRPr="009D20A2">
        <w:rPr>
          <w:color w:val="000000" w:themeColor="text1"/>
          <w:sz w:val="28"/>
        </w:rPr>
        <w:t>The university’s network infrastructure spans across all three floors, ensuring that students and faculty can easily access the resources they need. The network supports both wired and wireless connections and is managed to maintain high-speed, reliable access.</w:t>
      </w:r>
    </w:p>
    <w:p w:rsidR="009D20A2" w:rsidRPr="009D20A2" w:rsidRDefault="009D20A2" w:rsidP="009D20A2">
      <w:pPr>
        <w:pStyle w:val="ListParagraph"/>
        <w:numPr>
          <w:ilvl w:val="0"/>
          <w:numId w:val="10"/>
        </w:numPr>
        <w:rPr>
          <w:b/>
          <w:color w:val="000000" w:themeColor="text1"/>
          <w:sz w:val="28"/>
          <w:u w:val="single"/>
        </w:rPr>
      </w:pPr>
      <w:r w:rsidRPr="009D20A2">
        <w:rPr>
          <w:b/>
          <w:bCs/>
          <w:color w:val="000000" w:themeColor="text1"/>
          <w:sz w:val="28"/>
          <w:u w:val="single"/>
        </w:rPr>
        <w:t>Wi-Fi Access Points:</w:t>
      </w:r>
    </w:p>
    <w:p w:rsidR="009D20A2" w:rsidRPr="009D20A2" w:rsidRDefault="009D20A2" w:rsidP="009D20A2">
      <w:pPr>
        <w:ind w:left="720"/>
        <w:rPr>
          <w:color w:val="000000" w:themeColor="text1"/>
          <w:sz w:val="28"/>
        </w:rPr>
      </w:pPr>
      <w:r w:rsidRPr="009D20A2">
        <w:rPr>
          <w:color w:val="000000" w:themeColor="text1"/>
          <w:sz w:val="28"/>
        </w:rPr>
        <w:t xml:space="preserve"> Distributed across the </w:t>
      </w:r>
      <w:proofErr w:type="gramStart"/>
      <w:r w:rsidRPr="009D20A2">
        <w:rPr>
          <w:color w:val="000000" w:themeColor="text1"/>
          <w:sz w:val="28"/>
        </w:rPr>
        <w:t>university for wireless coverage</w:t>
      </w:r>
      <w:proofErr w:type="gramEnd"/>
      <w:r>
        <w:rPr>
          <w:color w:val="000000" w:themeColor="text1"/>
          <w:sz w:val="28"/>
        </w:rPr>
        <w:t>.</w:t>
      </w:r>
    </w:p>
    <w:p w:rsidR="009D20A2" w:rsidRPr="009D20A2" w:rsidRDefault="009D20A2" w:rsidP="009D20A2">
      <w:pPr>
        <w:pStyle w:val="ListParagraph"/>
        <w:numPr>
          <w:ilvl w:val="0"/>
          <w:numId w:val="10"/>
        </w:numPr>
        <w:rPr>
          <w:b/>
          <w:color w:val="000000" w:themeColor="text1"/>
          <w:sz w:val="28"/>
          <w:u w:val="single"/>
        </w:rPr>
      </w:pPr>
      <w:r w:rsidRPr="009D20A2">
        <w:rPr>
          <w:b/>
          <w:bCs/>
          <w:color w:val="000000" w:themeColor="text1"/>
          <w:sz w:val="28"/>
          <w:u w:val="single"/>
        </w:rPr>
        <w:t>Wired Connections:</w:t>
      </w:r>
    </w:p>
    <w:p w:rsidR="009D20A2" w:rsidRPr="009D20A2" w:rsidRDefault="009D20A2" w:rsidP="009D20A2">
      <w:pPr>
        <w:ind w:left="720"/>
        <w:rPr>
          <w:color w:val="000000" w:themeColor="text1"/>
          <w:sz w:val="28"/>
        </w:rPr>
      </w:pPr>
      <w:r>
        <w:rPr>
          <w:color w:val="000000" w:themeColor="text1"/>
          <w:sz w:val="28"/>
        </w:rPr>
        <w:t>E</w:t>
      </w:r>
      <w:r w:rsidRPr="009D20A2">
        <w:rPr>
          <w:color w:val="000000" w:themeColor="text1"/>
          <w:sz w:val="28"/>
        </w:rPr>
        <w:t>thernet cables connecting PCs and servers within each lab</w:t>
      </w:r>
    </w:p>
    <w:p w:rsidR="009D20A2" w:rsidRPr="009D20A2" w:rsidRDefault="009D20A2" w:rsidP="009D20A2">
      <w:pPr>
        <w:pStyle w:val="ListParagraph"/>
        <w:numPr>
          <w:ilvl w:val="0"/>
          <w:numId w:val="10"/>
        </w:numPr>
        <w:rPr>
          <w:b/>
          <w:color w:val="000000" w:themeColor="text1"/>
          <w:sz w:val="28"/>
          <w:u w:val="single"/>
        </w:rPr>
      </w:pPr>
      <w:r w:rsidRPr="009D20A2">
        <w:rPr>
          <w:b/>
          <w:bCs/>
          <w:color w:val="000000" w:themeColor="text1"/>
          <w:sz w:val="28"/>
          <w:u w:val="single"/>
        </w:rPr>
        <w:t>Network Security:</w:t>
      </w:r>
      <w:r w:rsidRPr="009D20A2">
        <w:rPr>
          <w:b/>
          <w:color w:val="000000" w:themeColor="text1"/>
          <w:sz w:val="28"/>
          <w:u w:val="single"/>
        </w:rPr>
        <w:t xml:space="preserve"> </w:t>
      </w:r>
    </w:p>
    <w:p w:rsidR="009D20A2" w:rsidRPr="009D20A2" w:rsidRDefault="009D20A2" w:rsidP="009D20A2">
      <w:pPr>
        <w:ind w:left="720"/>
        <w:rPr>
          <w:color w:val="000000" w:themeColor="text1"/>
          <w:sz w:val="28"/>
        </w:rPr>
      </w:pPr>
      <w:r w:rsidRPr="009D20A2">
        <w:rPr>
          <w:color w:val="000000" w:themeColor="text1"/>
          <w:sz w:val="28"/>
        </w:rPr>
        <w:t>Firewalls and security protocols to ensure safe access to resources</w:t>
      </w:r>
    </w:p>
    <w:p w:rsidR="009D20A2" w:rsidRPr="009D20A2" w:rsidRDefault="00DD5C2E" w:rsidP="009D20A2">
      <w:pPr>
        <w:rPr>
          <w:b/>
          <w:color w:val="1F4E79" w:themeColor="accent1" w:themeShade="80"/>
          <w:sz w:val="28"/>
        </w:rPr>
      </w:pPr>
      <w:r w:rsidRPr="009D20A2">
        <w:rPr>
          <w:color w:val="000000" w:themeColor="text1"/>
          <w:sz w:val="28"/>
        </w:rPr>
        <w:pict>
          <v:rect id="_x0000_i1164" style="width:0;height:1.5pt" o:hralign="center" o:hrstd="t" o:hr="t" fillcolor="#a0a0a0" stroked="f"/>
        </w:pict>
      </w:r>
    </w:p>
    <w:p w:rsidR="009D20A2" w:rsidRPr="009D20A2" w:rsidRDefault="009D20A2" w:rsidP="009D20A2">
      <w:pPr>
        <w:pStyle w:val="Heading2"/>
        <w:rPr>
          <w:b/>
        </w:rPr>
      </w:pPr>
      <w:bookmarkStart w:id="6" w:name="_Toc183875385"/>
      <w:r w:rsidRPr="009D20A2">
        <w:rPr>
          <w:b/>
        </w:rPr>
        <w:t>5. Summary of IT Assets</w:t>
      </w:r>
      <w:bookmarkEnd w:id="6"/>
    </w:p>
    <w:p w:rsidR="009D20A2" w:rsidRPr="009D20A2" w:rsidRDefault="009D20A2" w:rsidP="009D20A2">
      <w:pPr>
        <w:pStyle w:val="ListParagraph"/>
        <w:numPr>
          <w:ilvl w:val="0"/>
          <w:numId w:val="9"/>
        </w:numPr>
        <w:rPr>
          <w:color w:val="000000" w:themeColor="text1"/>
          <w:sz w:val="28"/>
        </w:rPr>
      </w:pPr>
      <w:r w:rsidRPr="009D20A2">
        <w:rPr>
          <w:bCs/>
          <w:color w:val="000000" w:themeColor="text1"/>
          <w:sz w:val="28"/>
        </w:rPr>
        <w:t>Number of Floors:</w:t>
      </w:r>
      <w:r w:rsidRPr="009D20A2">
        <w:rPr>
          <w:color w:val="000000" w:themeColor="text1"/>
          <w:sz w:val="28"/>
        </w:rPr>
        <w:t xml:space="preserve"> 3</w:t>
      </w:r>
    </w:p>
    <w:p w:rsidR="009D20A2" w:rsidRPr="009D20A2" w:rsidRDefault="009D20A2" w:rsidP="009D20A2">
      <w:pPr>
        <w:pStyle w:val="ListParagraph"/>
        <w:numPr>
          <w:ilvl w:val="0"/>
          <w:numId w:val="9"/>
        </w:numPr>
        <w:rPr>
          <w:color w:val="000000" w:themeColor="text1"/>
          <w:sz w:val="28"/>
        </w:rPr>
      </w:pPr>
      <w:r w:rsidRPr="009D20A2">
        <w:rPr>
          <w:bCs/>
          <w:color w:val="000000" w:themeColor="text1"/>
          <w:sz w:val="28"/>
        </w:rPr>
        <w:t>Number of Computer Labs:</w:t>
      </w:r>
      <w:r w:rsidRPr="009D20A2">
        <w:rPr>
          <w:color w:val="000000" w:themeColor="text1"/>
          <w:sz w:val="28"/>
        </w:rPr>
        <w:t xml:space="preserve"> 10</w:t>
      </w:r>
    </w:p>
    <w:p w:rsidR="009D20A2" w:rsidRPr="009D20A2" w:rsidRDefault="009D20A2" w:rsidP="009D20A2">
      <w:pPr>
        <w:pStyle w:val="ListParagraph"/>
        <w:numPr>
          <w:ilvl w:val="0"/>
          <w:numId w:val="9"/>
        </w:numPr>
        <w:rPr>
          <w:color w:val="000000" w:themeColor="text1"/>
          <w:sz w:val="28"/>
        </w:rPr>
      </w:pPr>
      <w:r w:rsidRPr="009D20A2">
        <w:rPr>
          <w:bCs/>
          <w:color w:val="000000" w:themeColor="text1"/>
          <w:sz w:val="28"/>
        </w:rPr>
        <w:t>Total Number of PCs in Labs:</w:t>
      </w:r>
      <w:r w:rsidRPr="009D20A2">
        <w:rPr>
          <w:color w:val="000000" w:themeColor="text1"/>
          <w:sz w:val="28"/>
        </w:rPr>
        <w:t xml:space="preserve"> 320 PCs</w:t>
      </w:r>
    </w:p>
    <w:p w:rsidR="009D20A2" w:rsidRPr="009D20A2" w:rsidRDefault="009D20A2" w:rsidP="009D20A2">
      <w:pPr>
        <w:pStyle w:val="ListParagraph"/>
        <w:numPr>
          <w:ilvl w:val="0"/>
          <w:numId w:val="9"/>
        </w:numPr>
        <w:rPr>
          <w:color w:val="000000" w:themeColor="text1"/>
          <w:sz w:val="28"/>
        </w:rPr>
      </w:pPr>
      <w:r w:rsidRPr="009D20A2">
        <w:rPr>
          <w:bCs/>
          <w:color w:val="000000" w:themeColor="text1"/>
          <w:sz w:val="28"/>
        </w:rPr>
        <w:t>Total Number of Servers:</w:t>
      </w:r>
      <w:r w:rsidRPr="009D20A2">
        <w:rPr>
          <w:color w:val="000000" w:themeColor="text1"/>
          <w:sz w:val="28"/>
        </w:rPr>
        <w:t xml:space="preserve"> 10 Servers (1 per lab)</w:t>
      </w:r>
    </w:p>
    <w:p w:rsidR="009D20A2" w:rsidRPr="009D20A2" w:rsidRDefault="009D20A2" w:rsidP="009D20A2">
      <w:pPr>
        <w:pStyle w:val="ListParagraph"/>
        <w:numPr>
          <w:ilvl w:val="0"/>
          <w:numId w:val="9"/>
        </w:numPr>
        <w:rPr>
          <w:color w:val="000000" w:themeColor="text1"/>
          <w:sz w:val="28"/>
        </w:rPr>
      </w:pPr>
      <w:r w:rsidRPr="009D20A2">
        <w:rPr>
          <w:bCs/>
          <w:color w:val="000000" w:themeColor="text1"/>
          <w:sz w:val="28"/>
        </w:rPr>
        <w:t>Total Number of Routers:</w:t>
      </w:r>
      <w:r w:rsidRPr="009D20A2">
        <w:rPr>
          <w:color w:val="000000" w:themeColor="text1"/>
          <w:sz w:val="28"/>
        </w:rPr>
        <w:t xml:space="preserve"> 10 Routers (1 per lab)</w:t>
      </w:r>
    </w:p>
    <w:p w:rsidR="001D524D" w:rsidRPr="001D524D" w:rsidRDefault="00DD5C2E">
      <w:pPr>
        <w:rPr>
          <w:b/>
          <w:color w:val="1F4E79" w:themeColor="accent1" w:themeShade="80"/>
          <w:sz w:val="28"/>
        </w:rPr>
      </w:pPr>
      <w:bookmarkStart w:id="7" w:name="_GoBack"/>
      <w:bookmarkEnd w:id="7"/>
      <w:r>
        <w:rPr>
          <w:b/>
          <w:noProof/>
          <w:color w:val="5B9BD5" w:themeColor="accent1"/>
          <w:sz w:val="28"/>
        </w:rPr>
        <mc:AlternateContent>
          <mc:Choice Requires="wps">
            <w:drawing>
              <wp:anchor distT="0" distB="0" distL="114300" distR="114300" simplePos="0" relativeHeight="251663360" behindDoc="0" locked="0" layoutInCell="1" allowOverlap="1">
                <wp:simplePos x="0" y="0"/>
                <wp:positionH relativeFrom="column">
                  <wp:posOffset>-177801</wp:posOffset>
                </wp:positionH>
                <wp:positionV relativeFrom="paragraph">
                  <wp:posOffset>406823</wp:posOffset>
                </wp:positionV>
                <wp:extent cx="6290733" cy="33867"/>
                <wp:effectExtent l="0" t="0" r="34290" b="23495"/>
                <wp:wrapNone/>
                <wp:docPr id="5" name="Straight Connector 5"/>
                <wp:cNvGraphicFramePr/>
                <a:graphic xmlns:a="http://schemas.openxmlformats.org/drawingml/2006/main">
                  <a:graphicData uri="http://schemas.microsoft.com/office/word/2010/wordprocessingShape">
                    <wps:wsp>
                      <wps:cNvCnPr/>
                      <wps:spPr>
                        <a:xfrm flipV="1">
                          <a:off x="0" y="0"/>
                          <a:ext cx="6290733" cy="33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F89A4"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pt,32.05pt" to="481.3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" strokecolor="#5b9bd5 [3204]" strokeweight=".5pt">
                <v:stroke joinstyle="miter"/>
              </v:line>
            </w:pict>
          </mc:Fallback>
        </mc:AlternateContent>
      </w:r>
    </w:p>
    <w:sectPr w:rsidR="001D524D" w:rsidRPr="001D524D" w:rsidSect="001D524D">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71CC"/>
    <w:multiLevelType w:val="hybridMultilevel"/>
    <w:tmpl w:val="F48A1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F3A54"/>
    <w:multiLevelType w:val="multilevel"/>
    <w:tmpl w:val="ED8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C0F02"/>
    <w:multiLevelType w:val="multilevel"/>
    <w:tmpl w:val="D38E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71645"/>
    <w:multiLevelType w:val="multilevel"/>
    <w:tmpl w:val="08E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41D14"/>
    <w:multiLevelType w:val="multilevel"/>
    <w:tmpl w:val="60EE1AF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62650FB1"/>
    <w:multiLevelType w:val="multilevel"/>
    <w:tmpl w:val="705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11CF0"/>
    <w:multiLevelType w:val="hybridMultilevel"/>
    <w:tmpl w:val="320A2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E71B10"/>
    <w:multiLevelType w:val="multilevel"/>
    <w:tmpl w:val="EAC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7378D"/>
    <w:multiLevelType w:val="multilevel"/>
    <w:tmpl w:val="D8F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C5647"/>
    <w:multiLevelType w:val="multilevel"/>
    <w:tmpl w:val="70B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1"/>
  </w:num>
  <w:num w:numId="5">
    <w:abstractNumId w:val="9"/>
  </w:num>
  <w:num w:numId="6">
    <w:abstractNumId w:val="3"/>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4D"/>
    <w:rsid w:val="001903F1"/>
    <w:rsid w:val="001D524D"/>
    <w:rsid w:val="002135F7"/>
    <w:rsid w:val="0039457F"/>
    <w:rsid w:val="005E70AB"/>
    <w:rsid w:val="006467DA"/>
    <w:rsid w:val="007E136A"/>
    <w:rsid w:val="009D20A2"/>
    <w:rsid w:val="00C5779C"/>
    <w:rsid w:val="00DD5C2E"/>
    <w:rsid w:val="00DE23C4"/>
    <w:rsid w:val="00E44FC2"/>
    <w:rsid w:val="00E9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1FF4"/>
  <w15:chartTrackingRefBased/>
  <w15:docId w15:val="{795ABBD8-9E4E-4CBC-A081-92FDEBF7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4D"/>
  </w:style>
  <w:style w:type="paragraph" w:styleId="Heading1">
    <w:name w:val="heading 1"/>
    <w:basedOn w:val="Normal"/>
    <w:next w:val="Normal"/>
    <w:link w:val="Heading1Char"/>
    <w:uiPriority w:val="9"/>
    <w:qFormat/>
    <w:rsid w:val="009D20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0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A2"/>
    <w:pPr>
      <w:ind w:left="720"/>
      <w:contextualSpacing/>
    </w:pPr>
  </w:style>
  <w:style w:type="character" w:customStyle="1" w:styleId="Heading1Char">
    <w:name w:val="Heading 1 Char"/>
    <w:basedOn w:val="DefaultParagraphFont"/>
    <w:link w:val="Heading1"/>
    <w:uiPriority w:val="9"/>
    <w:rsid w:val="009D20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0A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D20A2"/>
    <w:pPr>
      <w:outlineLvl w:val="9"/>
    </w:pPr>
  </w:style>
  <w:style w:type="paragraph" w:styleId="TOC1">
    <w:name w:val="toc 1"/>
    <w:basedOn w:val="Normal"/>
    <w:next w:val="Normal"/>
    <w:autoRedefine/>
    <w:uiPriority w:val="39"/>
    <w:unhideWhenUsed/>
    <w:rsid w:val="009D20A2"/>
    <w:pPr>
      <w:spacing w:after="100"/>
    </w:pPr>
  </w:style>
  <w:style w:type="paragraph" w:styleId="TOC2">
    <w:name w:val="toc 2"/>
    <w:basedOn w:val="Normal"/>
    <w:next w:val="Normal"/>
    <w:autoRedefine/>
    <w:uiPriority w:val="39"/>
    <w:unhideWhenUsed/>
    <w:rsid w:val="009D20A2"/>
    <w:pPr>
      <w:spacing w:after="100"/>
      <w:ind w:left="220"/>
    </w:pPr>
  </w:style>
  <w:style w:type="character" w:styleId="Hyperlink">
    <w:name w:val="Hyperlink"/>
    <w:basedOn w:val="DefaultParagraphFont"/>
    <w:uiPriority w:val="99"/>
    <w:unhideWhenUsed/>
    <w:rsid w:val="009D2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00895">
      <w:bodyDiv w:val="1"/>
      <w:marLeft w:val="0"/>
      <w:marRight w:val="0"/>
      <w:marTop w:val="0"/>
      <w:marBottom w:val="0"/>
      <w:divBdr>
        <w:top w:val="none" w:sz="0" w:space="0" w:color="auto"/>
        <w:left w:val="none" w:sz="0" w:space="0" w:color="auto"/>
        <w:bottom w:val="none" w:sz="0" w:space="0" w:color="auto"/>
        <w:right w:val="none" w:sz="0" w:space="0" w:color="auto"/>
      </w:divBdr>
    </w:div>
    <w:div w:id="18635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A097-BEB3-4B6D-A08D-6D4C700D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2024-11-30T10:55:00Z</dcterms:created>
  <dcterms:modified xsi:type="dcterms:W3CDTF">2024-11-30T11:10:00Z</dcterms:modified>
</cp:coreProperties>
</file>