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xe3ue6wk1j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Node.js Developer Test Task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KeyM hiring process for Node.js developers! This test task is designed to assess your backend development skills using Node.js with either Express.js or NestJS.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vgefi6u2y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Task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create a simple backend service for managing a booking system. The service should expose a REST API (or GraphQL if preferred) that allows users to book time slots. Follow the requirements and guidelines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5gbchq4nt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7aydyb7f9z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API Endpoints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service should support the following functionality: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Booking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/bookings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"user": "User's name",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"date": "YYYY-MM-DD",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"startTime": "HH:mm",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"endTime": "HH:mm"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Response: Return the created booking with a unique ID.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Ensure that there is no overlap of slots for the same date and time range.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All Bookings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Response: Return a list of all bookings.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a Booking by ID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/bookings/:id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Response: Return the booking with the specified ID.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a Booking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/bookings/:id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Response: Confirm deletion.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wnu6fo8hj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Validation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incoming request data using a library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</w:t>
      </w:r>
      <w:r w:rsidDel="00000000" w:rsidR="00000000" w:rsidRPr="00000000">
        <w:rPr>
          <w:rtl w:val="0"/>
        </w:rPr>
        <w:t xml:space="preserve"> or built-in validation from NestJS.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required fields are present and in the correct format.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startTime</w:t>
      </w:r>
      <w:r w:rsidDel="00000000" w:rsidR="00000000" w:rsidRPr="00000000">
        <w:rPr>
          <w:rtl w:val="0"/>
        </w:rPr>
        <w:t xml:space="preserve"> is earlier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endTime</w:t>
      </w:r>
      <w:r w:rsidDel="00000000" w:rsidR="00000000" w:rsidRPr="00000000">
        <w:rPr>
          <w:rtl w:val="0"/>
        </w:rPr>
        <w:t xml:space="preserve"> and the time slot is within the same day.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4wkj3liha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Conflict Handling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logic to ensure no overlapping bookings for the same date and time range.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an appropriate error message if a conflict is detected.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t07c2nvcj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Storage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any of the following options for data storage: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In-memory storage (e.g., an array or Map).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 (preferred), with Mongoose or Prisma.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 or PostgreSQL.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7ldngbr0s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Documentation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 API documentation using Swagger (or another tool) to describe all endpoints and their request/response formats.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w8om6n2j1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Code Quality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code is clean, well-structured, and follows best practices.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meaningful comments and error handling.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gzz711k3v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Testing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unit tests for your API endpoints using Jest, Mocha, or another testing framework.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 at least 70% of the codebase.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wvryr3tn1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Bonus Points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feature to update an existing booking.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application to a free cloud service (e.g., Render, Vercel, or Railway) and provide the live URL.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authentication using JWT.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pn2ali2m1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your code to a public GitHub repository.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with: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Instructions on how to run the project locally.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 of features implemented.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additional notes or assumptions made.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link to your GitHub repository and your CV using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submission form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z5nvoab26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Functionality: Does the service meet the requirements?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Quality: Is the code clean, modular, and maintainable?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Testing: Are the tests meaningful, and do they provide good coverage?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Documentation: Is the API well-documented and easy to understand?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Features: Have any additional features been implemented?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endly.com/career-key-m/nodejs-interview" TargetMode="External"/><Relationship Id="rId7" Type="http://schemas.openxmlformats.org/officeDocument/2006/relationships/hyperlink" Target="https://calendly.com/career-key-m/nodejs-int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