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0BBEE1" w14:textId="77777777" w:rsidR="00835E84" w:rsidRDefault="00F86B13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bookmarkStart w:id="0" w:name="_Hlk24816662"/>
      <w:bookmarkEnd w:id="0"/>
      <w:r>
        <w:rPr>
          <w:rFonts w:eastAsia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7FA6666C" w14:textId="1FFFF17A" w:rsidR="00835E84" w:rsidRDefault="00F86B13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"</w:t>
      </w:r>
      <w:r w:rsidR="0092206E">
        <w:rPr>
          <w:rFonts w:eastAsia="Times New Roman"/>
          <w:b/>
          <w:szCs w:val="28"/>
          <w:lang w:eastAsia="ru-RU"/>
        </w:rPr>
        <w:t>Уфимский университет науки и технологий</w:t>
      </w:r>
      <w:r>
        <w:rPr>
          <w:rFonts w:eastAsia="Times New Roman"/>
          <w:b/>
          <w:szCs w:val="28"/>
          <w:lang w:eastAsia="ru-RU"/>
        </w:rPr>
        <w:t>"</w:t>
      </w:r>
    </w:p>
    <w:p w14:paraId="2DB42F47" w14:textId="77777777" w:rsidR="00835E84" w:rsidRDefault="00835E84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4867BF3" w14:textId="77777777" w:rsidR="00835E84" w:rsidRDefault="00835E84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64E0C37" w14:textId="77777777" w:rsidR="00835E84" w:rsidRDefault="00835E84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B378C65" w14:textId="77777777" w:rsidR="00835E84" w:rsidRDefault="00F86B13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Кафедра </w:t>
      </w:r>
      <w:r>
        <w:rPr>
          <w:rFonts w:eastAsia="Times New Roman"/>
          <w:szCs w:val="28"/>
          <w:lang w:eastAsia="ru-RU"/>
        </w:rPr>
        <w:t>Высокопроизводительных вычислительных технологий и систем</w:t>
      </w:r>
    </w:p>
    <w:p w14:paraId="7D11E68A" w14:textId="77777777" w:rsidR="00835E84" w:rsidRDefault="00835E84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32C632E5" w14:textId="77777777" w:rsidR="00835E84" w:rsidRDefault="00835E84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89B5148" w14:textId="77777777" w:rsidR="00835E84" w:rsidRDefault="00835E84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98A2C0B" w14:textId="77777777" w:rsidR="00835E84" w:rsidRDefault="00835E84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4C8899F" w14:textId="77777777" w:rsidR="00835E84" w:rsidRDefault="00835E84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C547AB1" w14:textId="77777777" w:rsidR="00835E84" w:rsidRDefault="00835E84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FF3C1A7" w14:textId="77777777" w:rsidR="00835E84" w:rsidRDefault="00835E84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558E5FB" w14:textId="77777777" w:rsidR="00835E84" w:rsidRDefault="00835E84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E7B9E82" w14:textId="77777777" w:rsidR="00835E84" w:rsidRDefault="00835E84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77CB046" w14:textId="2BA902B9" w:rsidR="00835E84" w:rsidRDefault="00F86B13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Дисциплина: </w:t>
      </w:r>
      <w:r w:rsidR="00C84E27">
        <w:rPr>
          <w:rFonts w:eastAsia="Times New Roman"/>
          <w:szCs w:val="28"/>
          <w:lang w:eastAsia="ru-RU"/>
        </w:rPr>
        <w:t>Параллельное программирование</w:t>
      </w:r>
    </w:p>
    <w:p w14:paraId="65835F78" w14:textId="77777777" w:rsidR="00835E84" w:rsidRDefault="00835E84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BF269F6" w14:textId="77777777" w:rsidR="00835E84" w:rsidRDefault="00835E84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1DD80DBC" w14:textId="77777777" w:rsidR="00835E84" w:rsidRDefault="00835E84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0493B972" w14:textId="77777777" w:rsidR="00835E84" w:rsidRDefault="00835E84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23DFD37" w14:textId="280525D7" w:rsidR="00835E84" w:rsidRDefault="00F86B13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Отчет по лабораторной работе № </w:t>
      </w:r>
      <w:r w:rsidR="00C1210F">
        <w:rPr>
          <w:rFonts w:eastAsia="Times New Roman"/>
          <w:b/>
          <w:szCs w:val="28"/>
          <w:lang w:eastAsia="ru-RU"/>
        </w:rPr>
        <w:t>1</w:t>
      </w:r>
    </w:p>
    <w:p w14:paraId="0F2806AB" w14:textId="77777777" w:rsidR="00835E84" w:rsidRDefault="00835E84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0D947FE0" w14:textId="77777777" w:rsidR="00835E84" w:rsidRDefault="00835E84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14FA7F3B" w14:textId="0505427B" w:rsidR="00835E84" w:rsidRDefault="00F86B13" w:rsidP="00C1210F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Тема: </w:t>
      </w:r>
      <w:r>
        <w:rPr>
          <w:rFonts w:eastAsia="Times New Roman"/>
          <w:szCs w:val="28"/>
          <w:lang w:eastAsia="ru-RU"/>
        </w:rPr>
        <w:t>«</w:t>
      </w:r>
      <w:r w:rsidR="00C1210F" w:rsidRPr="00C1210F">
        <w:rPr>
          <w:rFonts w:eastAsia="Times New Roman"/>
          <w:szCs w:val="28"/>
          <w:lang w:eastAsia="ru-RU"/>
        </w:rPr>
        <w:t>Параллельное вычисление</w:t>
      </w:r>
      <w:r w:rsidR="00C1210F">
        <w:rPr>
          <w:rFonts w:eastAsia="Times New Roman"/>
          <w:szCs w:val="28"/>
          <w:lang w:eastAsia="ru-RU"/>
        </w:rPr>
        <w:t xml:space="preserve"> </w:t>
      </w:r>
      <w:r w:rsidR="004F3223">
        <w:rPr>
          <w:rFonts w:eastAsia="Times New Roman"/>
          <w:szCs w:val="28"/>
          <w:lang w:eastAsia="ru-RU"/>
        </w:rPr>
        <w:t>суммы числового ряда</w:t>
      </w:r>
      <w:r w:rsidR="00C84E27">
        <w:rPr>
          <w:rFonts w:eastAsia="Times New Roman"/>
          <w:szCs w:val="28"/>
          <w:lang w:eastAsia="ru-RU"/>
        </w:rPr>
        <w:t>»</w:t>
      </w:r>
    </w:p>
    <w:p w14:paraId="68EFBF84" w14:textId="77777777" w:rsidR="00835E84" w:rsidRDefault="00835E84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509316ED" w14:textId="77777777" w:rsidR="00835E84" w:rsidRDefault="00835E84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35E3521F" w14:textId="77777777" w:rsidR="00835E84" w:rsidRDefault="00835E84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6CD248CC" w14:textId="77777777" w:rsidR="00835E84" w:rsidRDefault="00835E84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A3FBCA2" w14:textId="77777777" w:rsidR="00835E84" w:rsidRDefault="00835E84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A347CE0" w14:textId="77777777" w:rsidR="00835E84" w:rsidRDefault="00835E84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9BB01DB" w14:textId="77777777" w:rsidR="00BE4AE4" w:rsidRDefault="00BE4AE4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7643277D" w14:textId="77777777" w:rsidR="00BE4AE4" w:rsidRDefault="00BE4AE4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33E91BA9" w14:textId="77777777" w:rsidR="00BE4AE4" w:rsidRDefault="00BE4AE4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2AA7780A" w14:textId="77777777" w:rsidR="00835E84" w:rsidRDefault="00835E84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75B4E93A" w14:textId="77777777" w:rsidR="00835E84" w:rsidRDefault="00835E84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13" w:type="dxa"/>
        </w:tblCellMar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835E84" w14:paraId="08303002" w14:textId="77777777">
        <w:tc>
          <w:tcPr>
            <w:tcW w:w="209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8644EDB" w14:textId="595FEC2E" w:rsidR="00835E84" w:rsidRDefault="00F86B13" w:rsidP="00A31B60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Группа ПМИ-</w:t>
            </w:r>
            <w:r w:rsidR="00A31B60">
              <w:rPr>
                <w:rFonts w:eastAsia="Times New Roman"/>
                <w:sz w:val="24"/>
                <w:szCs w:val="24"/>
                <w:lang w:eastAsia="ru-RU"/>
              </w:rPr>
              <w:t>3</w:t>
            </w:r>
            <w:r w:rsidR="0092206E">
              <w:rPr>
                <w:rFonts w:eastAsia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B31F9E7" w14:textId="77777777" w:rsidR="00835E84" w:rsidRDefault="00F86B13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74D04A9" w14:textId="77777777" w:rsidR="00835E84" w:rsidRDefault="00F86B13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0B8970A" w14:textId="77777777" w:rsidR="00835E84" w:rsidRDefault="00F86B13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4875E0E" w14:textId="77777777" w:rsidR="00835E84" w:rsidRDefault="00F86B13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835E84" w14:paraId="394479F2" w14:textId="77777777">
        <w:tc>
          <w:tcPr>
            <w:tcW w:w="209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BAE6603" w14:textId="77777777" w:rsidR="00835E84" w:rsidRDefault="00F86B13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C8C5E27" w14:textId="187C546E" w:rsidR="00835E84" w:rsidRDefault="002F01BC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highlight w:val="red"/>
                <w:lang w:eastAsia="ru-RU"/>
              </w:rPr>
            </w:pP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Мова </w:t>
            </w:r>
            <w:r w:rsidR="0092206E" w:rsidRPr="0092206E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И.</w:t>
            </w: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А</w:t>
            </w:r>
            <w:bookmarkStart w:id="1" w:name="_GoBack"/>
            <w:bookmarkEnd w:id="1"/>
          </w:p>
        </w:tc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004C893" w14:textId="77777777" w:rsidR="00835E84" w:rsidRDefault="00835E84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28F7109" w14:textId="77777777" w:rsidR="00835E84" w:rsidRDefault="00835E84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3F06AF9" w14:textId="77777777" w:rsidR="00835E84" w:rsidRDefault="00835E84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35E84" w14:paraId="0C893407" w14:textId="77777777">
        <w:tc>
          <w:tcPr>
            <w:tcW w:w="2093" w:type="dxa"/>
            <w:tcBorders>
              <w:top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3070831" w14:textId="77777777" w:rsidR="00835E84" w:rsidRDefault="00F86B13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FD1FA06" w14:textId="74C1B6F6" w:rsidR="00835E84" w:rsidRDefault="00BE4AE4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3"/>
                <w:sz w:val="24"/>
                <w:szCs w:val="24"/>
                <w:lang w:eastAsia="ru-RU"/>
              </w:rPr>
              <w:t>Спеле В.В.</w:t>
            </w:r>
          </w:p>
        </w:tc>
        <w:tc>
          <w:tcPr>
            <w:tcW w:w="148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57170D4" w14:textId="77777777" w:rsidR="00835E84" w:rsidRDefault="00835E84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C0234C7" w14:textId="77777777" w:rsidR="00835E84" w:rsidRDefault="00835E84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BAFA63D" w14:textId="77777777" w:rsidR="00835E84" w:rsidRDefault="00835E84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069D970F" w14:textId="77777777" w:rsidR="00835E84" w:rsidRDefault="00835E84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66B8DBDC" w14:textId="77777777" w:rsidR="00835E84" w:rsidRDefault="00835E84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CD776B7" w14:textId="77777777" w:rsidR="00835E84" w:rsidRDefault="00835E84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0F2249E" w14:textId="77777777" w:rsidR="00835E84" w:rsidRDefault="00835E84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473AEF1" w14:textId="77777777" w:rsidR="00835E84" w:rsidRDefault="00835E84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C0F4216" w14:textId="63D9A180" w:rsidR="00835E84" w:rsidRDefault="00F86B13" w:rsidP="00BE4AE4">
      <w:pPr>
        <w:ind w:firstLine="567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Уфа 20</w:t>
      </w:r>
      <w:r w:rsidR="00C1210F">
        <w:rPr>
          <w:rFonts w:eastAsia="Times New Roman"/>
          <w:b/>
          <w:szCs w:val="28"/>
          <w:lang w:eastAsia="ru-RU"/>
        </w:rPr>
        <w:t>2</w:t>
      </w:r>
      <w:r w:rsidR="0092206E">
        <w:rPr>
          <w:rFonts w:eastAsia="Times New Roman"/>
          <w:b/>
          <w:szCs w:val="28"/>
          <w:lang w:eastAsia="ru-RU"/>
        </w:rPr>
        <w:t>3</w:t>
      </w:r>
      <w:r>
        <w:br w:type="page"/>
      </w:r>
    </w:p>
    <w:p w14:paraId="6D8B7019" w14:textId="10D6F99D" w:rsidR="009C7A76" w:rsidRPr="00BE4AE4" w:rsidRDefault="00F86B13" w:rsidP="00BE4AE4">
      <w:pPr>
        <w:ind w:firstLine="567"/>
        <w:jc w:val="both"/>
        <w:rPr>
          <w:szCs w:val="28"/>
        </w:rPr>
      </w:pPr>
      <w:r>
        <w:rPr>
          <w:b/>
          <w:szCs w:val="28"/>
        </w:rPr>
        <w:lastRenderedPageBreak/>
        <w:t>Цель:</w:t>
      </w:r>
      <w:r w:rsidR="00690656">
        <w:rPr>
          <w:szCs w:val="28"/>
        </w:rPr>
        <w:t xml:space="preserve"> д</w:t>
      </w:r>
      <w:r w:rsidR="004F3223" w:rsidRPr="004F3223">
        <w:rPr>
          <w:szCs w:val="28"/>
        </w:rPr>
        <w:t>ля многопроцессорных вычислительных</w:t>
      </w:r>
      <w:r w:rsidR="004F3223">
        <w:rPr>
          <w:szCs w:val="28"/>
        </w:rPr>
        <w:t xml:space="preserve"> </w:t>
      </w:r>
      <w:r w:rsidR="004F3223" w:rsidRPr="004F3223">
        <w:rPr>
          <w:szCs w:val="28"/>
        </w:rPr>
        <w:t>систем с распределенной памятью на примере</w:t>
      </w:r>
      <w:r w:rsidR="004F3223">
        <w:rPr>
          <w:szCs w:val="28"/>
        </w:rPr>
        <w:t xml:space="preserve"> </w:t>
      </w:r>
      <w:r w:rsidR="004F3223" w:rsidRPr="004F3223">
        <w:rPr>
          <w:szCs w:val="28"/>
        </w:rPr>
        <w:t>задачи параллельного вычисления суммы</w:t>
      </w:r>
      <w:r w:rsidR="004F3223">
        <w:rPr>
          <w:szCs w:val="28"/>
        </w:rPr>
        <w:t xml:space="preserve"> </w:t>
      </w:r>
      <w:r w:rsidR="004F3223" w:rsidRPr="004F3223">
        <w:rPr>
          <w:szCs w:val="28"/>
        </w:rPr>
        <w:t>числового ряда научиться программно</w:t>
      </w:r>
      <w:r w:rsidR="004F3223">
        <w:rPr>
          <w:szCs w:val="28"/>
        </w:rPr>
        <w:t xml:space="preserve"> </w:t>
      </w:r>
      <w:r w:rsidR="004F3223" w:rsidRPr="004F3223">
        <w:rPr>
          <w:szCs w:val="28"/>
        </w:rPr>
        <w:t>реализовывать простейшие параллельные</w:t>
      </w:r>
      <w:r w:rsidR="004F3223">
        <w:rPr>
          <w:szCs w:val="28"/>
        </w:rPr>
        <w:t xml:space="preserve"> </w:t>
      </w:r>
      <w:r w:rsidR="004F3223" w:rsidRPr="004F3223">
        <w:rPr>
          <w:szCs w:val="28"/>
        </w:rPr>
        <w:t>вычислительные алгоритмы и проводить анализ</w:t>
      </w:r>
      <w:r w:rsidR="004F3223">
        <w:rPr>
          <w:szCs w:val="28"/>
        </w:rPr>
        <w:t xml:space="preserve"> </w:t>
      </w:r>
      <w:r w:rsidR="004F3223" w:rsidRPr="004F3223">
        <w:rPr>
          <w:szCs w:val="28"/>
        </w:rPr>
        <w:t>их эффективности.</w:t>
      </w:r>
      <w:r>
        <w:br w:type="page"/>
      </w:r>
    </w:p>
    <w:p w14:paraId="01CA0FD9" w14:textId="349F3FB7" w:rsidR="005A43E9" w:rsidRDefault="00C84E27" w:rsidP="0092206E">
      <w:pPr>
        <w:ind w:firstLine="709"/>
        <w:jc w:val="center"/>
        <w:rPr>
          <w:b/>
          <w:bCs/>
        </w:rPr>
      </w:pPr>
      <w:bookmarkStart w:id="2" w:name="_Hlk134549032"/>
      <w:r w:rsidRPr="00C84E27">
        <w:rPr>
          <w:b/>
          <w:bCs/>
        </w:rPr>
        <w:lastRenderedPageBreak/>
        <w:t>Теоретический материал.</w:t>
      </w:r>
    </w:p>
    <w:p w14:paraId="6B8E9F66" w14:textId="1F905876" w:rsidR="0092206E" w:rsidRDefault="00A45E61" w:rsidP="0092206E">
      <w:pPr>
        <w:ind w:firstLine="709"/>
        <w:jc w:val="both"/>
      </w:pPr>
      <w:r w:rsidRPr="0092206E">
        <w:rPr>
          <w:i/>
          <w:iCs/>
        </w:rPr>
        <w:t>MPI (</w:t>
      </w:r>
      <w:proofErr w:type="spellStart"/>
      <w:r w:rsidRPr="0092206E">
        <w:rPr>
          <w:i/>
          <w:iCs/>
        </w:rPr>
        <w:t>Message</w:t>
      </w:r>
      <w:proofErr w:type="spellEnd"/>
      <w:r w:rsidRPr="0092206E">
        <w:rPr>
          <w:i/>
          <w:iCs/>
        </w:rPr>
        <w:t xml:space="preserve"> </w:t>
      </w:r>
      <w:proofErr w:type="spellStart"/>
      <w:r w:rsidRPr="0092206E">
        <w:rPr>
          <w:i/>
          <w:iCs/>
        </w:rPr>
        <w:t>Passing</w:t>
      </w:r>
      <w:proofErr w:type="spellEnd"/>
      <w:r w:rsidRPr="0092206E">
        <w:rPr>
          <w:i/>
          <w:iCs/>
        </w:rPr>
        <w:t xml:space="preserve"> </w:t>
      </w:r>
      <w:proofErr w:type="spellStart"/>
      <w:r w:rsidRPr="0092206E">
        <w:rPr>
          <w:i/>
          <w:iCs/>
        </w:rPr>
        <w:t>Interface</w:t>
      </w:r>
      <w:proofErr w:type="spellEnd"/>
      <w:r w:rsidRPr="002F3840">
        <w:rPr>
          <w:b/>
          <w:bCs/>
          <w:i/>
          <w:iCs/>
        </w:rPr>
        <w:t>)</w:t>
      </w:r>
      <w:r w:rsidRPr="00A45E61">
        <w:t xml:space="preserve"> </w:t>
      </w:r>
      <w:r>
        <w:t>–</w:t>
      </w:r>
      <w:r w:rsidRPr="00A45E61">
        <w:t xml:space="preserve"> это</w:t>
      </w:r>
      <w:r>
        <w:t xml:space="preserve"> </w:t>
      </w:r>
      <w:r w:rsidRPr="00A45E61">
        <w:t>стандартизованная библиотека функций, призванная обеспечить совместную работу параллельных процессов путем организации передачи сообщений между ними.</w:t>
      </w:r>
    </w:p>
    <w:p w14:paraId="798F4D0B" w14:textId="77777777" w:rsidR="0092206E" w:rsidRDefault="0092206E" w:rsidP="0092206E">
      <w:pPr>
        <w:ind w:firstLine="709"/>
        <w:jc w:val="both"/>
      </w:pPr>
    </w:p>
    <w:p w14:paraId="15599168" w14:textId="369DEC0C" w:rsidR="00690656" w:rsidRPr="0092206E" w:rsidRDefault="0092206E" w:rsidP="002F3840">
      <w:pPr>
        <w:ind w:firstLine="709"/>
        <w:jc w:val="both"/>
        <w:rPr>
          <w:i/>
          <w:iCs/>
          <w:lang w:val="en-US"/>
        </w:rPr>
      </w:pPr>
      <w:r>
        <w:rPr>
          <w:i/>
          <w:iCs/>
        </w:rPr>
        <w:t>Основные</w:t>
      </w:r>
      <w:r w:rsidR="00690656" w:rsidRPr="0092206E">
        <w:rPr>
          <w:i/>
          <w:iCs/>
        </w:rPr>
        <w:t xml:space="preserve"> понятия </w:t>
      </w:r>
      <w:r w:rsidR="00690656" w:rsidRPr="0092206E">
        <w:rPr>
          <w:i/>
          <w:iCs/>
          <w:lang w:val="en-US"/>
        </w:rPr>
        <w:t>MPI</w:t>
      </w:r>
    </w:p>
    <w:p w14:paraId="205E5A8F" w14:textId="6C0728B2" w:rsidR="00690656" w:rsidRDefault="00690656" w:rsidP="002F3840">
      <w:pPr>
        <w:pStyle w:val="ae"/>
        <w:numPr>
          <w:ilvl w:val="0"/>
          <w:numId w:val="19"/>
        </w:numPr>
        <w:ind w:left="0" w:firstLine="709"/>
        <w:jc w:val="both"/>
      </w:pPr>
      <w:r>
        <w:t>Каждая программа представляет собой совокупность одновременно работающих процессов, которые могут обмениваться сообщениями</w:t>
      </w:r>
      <w:r w:rsidR="0092206E" w:rsidRPr="0092206E">
        <w:t>;</w:t>
      </w:r>
    </w:p>
    <w:p w14:paraId="597839B7" w14:textId="4BAB1866" w:rsidR="00690656" w:rsidRDefault="00690656" w:rsidP="002F3840">
      <w:pPr>
        <w:pStyle w:val="ae"/>
        <w:numPr>
          <w:ilvl w:val="0"/>
          <w:numId w:val="19"/>
        </w:numPr>
        <w:ind w:left="0" w:firstLine="709"/>
        <w:jc w:val="both"/>
      </w:pPr>
      <w:r>
        <w:t>Все процессы объединяются в группы</w:t>
      </w:r>
      <w:r w:rsidR="0092206E" w:rsidRPr="0092206E">
        <w:t>;</w:t>
      </w:r>
    </w:p>
    <w:p w14:paraId="175DFD0C" w14:textId="44086EC9" w:rsidR="00690656" w:rsidRDefault="00690656" w:rsidP="002F3840">
      <w:pPr>
        <w:pStyle w:val="ae"/>
        <w:numPr>
          <w:ilvl w:val="0"/>
          <w:numId w:val="19"/>
        </w:numPr>
        <w:ind w:left="0" w:firstLine="709"/>
        <w:jc w:val="both"/>
      </w:pPr>
      <w:r>
        <w:t>Обмен сообщениями возможен между процессами одной группы, которой поставлена в соответствие своя область связи</w:t>
      </w:r>
      <w:r w:rsidR="0092206E" w:rsidRPr="0092206E">
        <w:t>;</w:t>
      </w:r>
    </w:p>
    <w:p w14:paraId="61C41C89" w14:textId="38668912" w:rsidR="00690656" w:rsidRDefault="0092206E" w:rsidP="002F3840">
      <w:pPr>
        <w:pStyle w:val="ae"/>
        <w:numPr>
          <w:ilvl w:val="0"/>
          <w:numId w:val="19"/>
        </w:numPr>
        <w:ind w:left="0" w:firstLine="709"/>
        <w:jc w:val="both"/>
      </w:pPr>
      <w:r>
        <w:t xml:space="preserve">Коммуникатор </w:t>
      </w:r>
      <w:r w:rsidR="00E63D9E" w:rsidRPr="00690656">
        <w:t>–</w:t>
      </w:r>
      <w:r>
        <w:t xml:space="preserve"> и</w:t>
      </w:r>
      <w:r w:rsidR="00690656">
        <w:t>дентификатор области</w:t>
      </w:r>
      <w:r w:rsidRPr="0092206E">
        <w:t>;</w:t>
      </w:r>
    </w:p>
    <w:p w14:paraId="1C41E4F4" w14:textId="4FB610A4" w:rsidR="00690656" w:rsidRDefault="00690656" w:rsidP="002F3840">
      <w:pPr>
        <w:pStyle w:val="ae"/>
        <w:numPr>
          <w:ilvl w:val="0"/>
          <w:numId w:val="19"/>
        </w:numPr>
        <w:ind w:left="0" w:firstLine="709"/>
        <w:jc w:val="both"/>
      </w:pPr>
      <w:r>
        <w:t>При запуске программы все доступные ей процессы объединяются в начальную группу с общей областью связи, имеющей коммуникатор MPI_COMM_WORLD.</w:t>
      </w:r>
    </w:p>
    <w:p w14:paraId="1CF2FB16" w14:textId="77777777" w:rsidR="0092206E" w:rsidRDefault="0092206E" w:rsidP="0092206E">
      <w:pPr>
        <w:pStyle w:val="ae"/>
        <w:ind w:left="709"/>
        <w:jc w:val="both"/>
      </w:pPr>
    </w:p>
    <w:p w14:paraId="445ACB70" w14:textId="0227D495" w:rsidR="00690656" w:rsidRPr="0092206E" w:rsidRDefault="00690656" w:rsidP="002F3840">
      <w:pPr>
        <w:ind w:firstLine="709"/>
        <w:jc w:val="both"/>
        <w:rPr>
          <w:i/>
          <w:iCs/>
        </w:rPr>
      </w:pPr>
      <w:r w:rsidRPr="0092206E">
        <w:rPr>
          <w:i/>
          <w:iCs/>
        </w:rPr>
        <w:t xml:space="preserve">Особенности реализации </w:t>
      </w:r>
      <w:r w:rsidRPr="0092206E">
        <w:rPr>
          <w:i/>
          <w:iCs/>
          <w:lang w:val="en-US"/>
        </w:rPr>
        <w:t>MPI</w:t>
      </w:r>
      <w:r w:rsidRPr="0092206E">
        <w:rPr>
          <w:i/>
          <w:iCs/>
        </w:rPr>
        <w:t xml:space="preserve"> для </w:t>
      </w:r>
      <w:r w:rsidRPr="0092206E">
        <w:rPr>
          <w:i/>
          <w:iCs/>
          <w:lang w:val="en-US"/>
        </w:rPr>
        <w:t>C</w:t>
      </w:r>
      <w:r w:rsidRPr="0092206E">
        <w:rPr>
          <w:i/>
          <w:iCs/>
        </w:rPr>
        <w:t>/</w:t>
      </w:r>
      <w:r w:rsidRPr="0092206E">
        <w:rPr>
          <w:i/>
          <w:iCs/>
          <w:lang w:val="en-US"/>
        </w:rPr>
        <w:t>C</w:t>
      </w:r>
      <w:r w:rsidRPr="0092206E">
        <w:rPr>
          <w:i/>
          <w:iCs/>
        </w:rPr>
        <w:t>++</w:t>
      </w:r>
    </w:p>
    <w:p w14:paraId="052C583A" w14:textId="1748AA1C" w:rsidR="00690656" w:rsidRDefault="00690656" w:rsidP="00E63D9E">
      <w:pPr>
        <w:pStyle w:val="ae"/>
        <w:numPr>
          <w:ilvl w:val="0"/>
          <w:numId w:val="21"/>
        </w:numPr>
        <w:ind w:left="0" w:firstLine="709"/>
        <w:jc w:val="both"/>
      </w:pPr>
      <w:r>
        <w:t>Первая строка программы</w:t>
      </w:r>
      <w:r w:rsidR="00E63D9E" w:rsidRPr="00E63D9E">
        <w:t xml:space="preserve">: </w:t>
      </w:r>
      <w:r>
        <w:t>#</w:t>
      </w:r>
      <w:proofErr w:type="spellStart"/>
      <w:r>
        <w:t>include</w:t>
      </w:r>
      <w:proofErr w:type="spellEnd"/>
      <w:r>
        <w:t xml:space="preserve"> “</w:t>
      </w:r>
      <w:proofErr w:type="spellStart"/>
      <w:r>
        <w:t>mpi.h</w:t>
      </w:r>
      <w:proofErr w:type="spellEnd"/>
      <w:r>
        <w:t>”</w:t>
      </w:r>
      <w:r w:rsidR="00E63D9E" w:rsidRPr="00E63D9E">
        <w:t>;</w:t>
      </w:r>
    </w:p>
    <w:p w14:paraId="114152E2" w14:textId="355502CC" w:rsidR="00690656" w:rsidRDefault="00690656" w:rsidP="002F3840">
      <w:pPr>
        <w:pStyle w:val="ae"/>
        <w:numPr>
          <w:ilvl w:val="0"/>
          <w:numId w:val="21"/>
        </w:numPr>
        <w:ind w:left="0" w:firstLine="709"/>
        <w:jc w:val="both"/>
      </w:pPr>
      <w:r>
        <w:t>В MPI принят ANSI C стандарт</w:t>
      </w:r>
      <w:r w:rsidR="00E63D9E" w:rsidRPr="00E63D9E">
        <w:t>;</w:t>
      </w:r>
    </w:p>
    <w:p w14:paraId="12156938" w14:textId="0B0C18B9" w:rsidR="00690656" w:rsidRDefault="00690656" w:rsidP="002F3840">
      <w:pPr>
        <w:pStyle w:val="ae"/>
        <w:numPr>
          <w:ilvl w:val="0"/>
          <w:numId w:val="21"/>
        </w:numPr>
        <w:ind w:left="0" w:firstLine="709"/>
        <w:jc w:val="both"/>
      </w:pPr>
      <w:r>
        <w:t>Нумерация массивов начинается с 0</w:t>
      </w:r>
      <w:r w:rsidR="00E63D9E">
        <w:rPr>
          <w:lang w:val="en-US"/>
        </w:rPr>
        <w:t>;</w:t>
      </w:r>
    </w:p>
    <w:p w14:paraId="5A7236E6" w14:textId="79B94EE4" w:rsidR="00690656" w:rsidRDefault="00690656" w:rsidP="002F3840">
      <w:pPr>
        <w:pStyle w:val="ae"/>
        <w:numPr>
          <w:ilvl w:val="0"/>
          <w:numId w:val="21"/>
        </w:numPr>
        <w:ind w:left="0" w:firstLine="709"/>
        <w:jc w:val="both"/>
      </w:pPr>
      <w:r>
        <w:t>Массивы хранятся по строкам</w:t>
      </w:r>
      <w:r w:rsidR="00E63D9E">
        <w:rPr>
          <w:lang w:val="en-US"/>
        </w:rPr>
        <w:t>;</w:t>
      </w:r>
    </w:p>
    <w:p w14:paraId="4D130C0E" w14:textId="26E3CF57" w:rsidR="00690656" w:rsidRDefault="00690656" w:rsidP="002F3840">
      <w:pPr>
        <w:pStyle w:val="ae"/>
        <w:numPr>
          <w:ilvl w:val="0"/>
          <w:numId w:val="21"/>
        </w:numPr>
        <w:ind w:left="0" w:firstLine="709"/>
        <w:jc w:val="both"/>
      </w:pPr>
      <w:r>
        <w:t xml:space="preserve">Логические переменные являются переменными типа </w:t>
      </w:r>
      <w:proofErr w:type="spellStart"/>
      <w:r>
        <w:t>integer</w:t>
      </w:r>
      <w:proofErr w:type="spellEnd"/>
      <w:r>
        <w:t xml:space="preserve"> со значением 0 в случае </w:t>
      </w:r>
      <w:proofErr w:type="spellStart"/>
      <w:r>
        <w:t>false</w:t>
      </w:r>
      <w:proofErr w:type="spellEnd"/>
      <w:r>
        <w:t xml:space="preserve"> и любым не нулевым значением, обозначающем </w:t>
      </w:r>
      <w:proofErr w:type="spellStart"/>
      <w:r>
        <w:t>true</w:t>
      </w:r>
      <w:proofErr w:type="spellEnd"/>
      <w:r w:rsidR="00E63D9E" w:rsidRPr="00E63D9E">
        <w:t>.</w:t>
      </w:r>
    </w:p>
    <w:p w14:paraId="28B74120" w14:textId="77777777" w:rsidR="0092206E" w:rsidRDefault="0092206E" w:rsidP="0092206E">
      <w:pPr>
        <w:pStyle w:val="ae"/>
        <w:ind w:left="709"/>
        <w:jc w:val="both"/>
      </w:pPr>
    </w:p>
    <w:p w14:paraId="14D471BC" w14:textId="230A129D" w:rsidR="00690656" w:rsidRPr="00E63D9E" w:rsidRDefault="00690656" w:rsidP="002F3840">
      <w:pPr>
        <w:ind w:firstLine="709"/>
        <w:jc w:val="both"/>
        <w:rPr>
          <w:i/>
          <w:iCs/>
          <w:lang w:val="en-US"/>
        </w:rPr>
      </w:pPr>
      <w:r w:rsidRPr="00E63D9E">
        <w:rPr>
          <w:i/>
          <w:iCs/>
        </w:rPr>
        <w:t xml:space="preserve">Базовые функции </w:t>
      </w:r>
      <w:r w:rsidRPr="00E63D9E">
        <w:rPr>
          <w:i/>
          <w:iCs/>
          <w:lang w:val="en-US"/>
        </w:rPr>
        <w:t>MPI</w:t>
      </w:r>
    </w:p>
    <w:p w14:paraId="60EF3B83" w14:textId="46217ED4" w:rsidR="00690656" w:rsidRDefault="00E32E2F" w:rsidP="002F3840">
      <w:pPr>
        <w:pStyle w:val="ae"/>
        <w:numPr>
          <w:ilvl w:val="0"/>
          <w:numId w:val="22"/>
        </w:numPr>
        <w:ind w:left="0" w:firstLine="709"/>
        <w:jc w:val="both"/>
      </w:pPr>
      <w:proofErr w:type="spellStart"/>
      <w:r w:rsidRPr="00E63D9E">
        <w:rPr>
          <w:lang w:val="en-US"/>
        </w:rPr>
        <w:t>int</w:t>
      </w:r>
      <w:proofErr w:type="spellEnd"/>
      <w:r w:rsidRPr="00E63D9E">
        <w:t xml:space="preserve"> </w:t>
      </w:r>
      <w:r w:rsidRPr="00E63D9E">
        <w:rPr>
          <w:lang w:val="en-US"/>
        </w:rPr>
        <w:t>MPI</w:t>
      </w:r>
      <w:r w:rsidRPr="00E63D9E">
        <w:t>_</w:t>
      </w:r>
      <w:proofErr w:type="spellStart"/>
      <w:proofErr w:type="gramStart"/>
      <w:r w:rsidRPr="00E63D9E">
        <w:rPr>
          <w:lang w:val="en-US"/>
        </w:rPr>
        <w:t>Init</w:t>
      </w:r>
      <w:proofErr w:type="spellEnd"/>
      <w:r w:rsidRPr="00E63D9E">
        <w:t>(</w:t>
      </w:r>
      <w:proofErr w:type="spellStart"/>
      <w:proofErr w:type="gramEnd"/>
      <w:r w:rsidRPr="00E63D9E">
        <w:rPr>
          <w:lang w:val="en-US"/>
        </w:rPr>
        <w:t>int</w:t>
      </w:r>
      <w:proofErr w:type="spellEnd"/>
      <w:r w:rsidRPr="00E63D9E">
        <w:t xml:space="preserve"> *</w:t>
      </w:r>
      <w:proofErr w:type="spellStart"/>
      <w:r w:rsidRPr="00E63D9E">
        <w:rPr>
          <w:lang w:val="en-US"/>
        </w:rPr>
        <w:t>argc</w:t>
      </w:r>
      <w:proofErr w:type="spellEnd"/>
      <w:r w:rsidRPr="00E63D9E">
        <w:t xml:space="preserve">, </w:t>
      </w:r>
      <w:r w:rsidRPr="00E63D9E">
        <w:rPr>
          <w:lang w:val="en-US"/>
        </w:rPr>
        <w:t>char</w:t>
      </w:r>
      <w:r w:rsidRPr="00E63D9E">
        <w:t xml:space="preserve"> **</w:t>
      </w:r>
      <w:proofErr w:type="spellStart"/>
      <w:r w:rsidRPr="00E63D9E">
        <w:rPr>
          <w:lang w:val="en-US"/>
        </w:rPr>
        <w:t>argv</w:t>
      </w:r>
      <w:proofErr w:type="spellEnd"/>
      <w:r w:rsidRPr="00E63D9E">
        <w:t>[])</w:t>
      </w:r>
      <w:r w:rsidR="00E63D9E" w:rsidRPr="00E63D9E">
        <w:t xml:space="preserve">; </w:t>
      </w:r>
      <w:r w:rsidR="00690656" w:rsidRPr="00690656">
        <w:t xml:space="preserve">– </w:t>
      </w:r>
      <w:r w:rsidR="00690656">
        <w:t>инициализация параллельной части программы</w:t>
      </w:r>
      <w:r>
        <w:t>.</w:t>
      </w:r>
    </w:p>
    <w:p w14:paraId="0B4E00C6" w14:textId="77777777" w:rsidR="00690656" w:rsidRDefault="00690656" w:rsidP="002F3840">
      <w:pPr>
        <w:pStyle w:val="ae"/>
        <w:ind w:left="0" w:firstLine="709"/>
        <w:jc w:val="both"/>
      </w:pPr>
      <w:r>
        <w:t>Возвращает предопределенные константы</w:t>
      </w:r>
    </w:p>
    <w:p w14:paraId="4A807582" w14:textId="0CFCCA5C" w:rsidR="00690656" w:rsidRDefault="00690656" w:rsidP="002F3840">
      <w:pPr>
        <w:pStyle w:val="ae"/>
        <w:ind w:left="0" w:firstLine="709"/>
        <w:jc w:val="both"/>
      </w:pPr>
      <w:r>
        <w:t xml:space="preserve">MPI_SUCCESS </w:t>
      </w:r>
      <w:r w:rsidR="00E63D9E" w:rsidRPr="00690656">
        <w:t>–</w:t>
      </w:r>
      <w:r>
        <w:t xml:space="preserve"> возвращается в случае успешного выполнения,</w:t>
      </w:r>
    </w:p>
    <w:p w14:paraId="3D28E44D" w14:textId="4D495D15" w:rsidR="00690656" w:rsidRDefault="00690656" w:rsidP="002F3840">
      <w:pPr>
        <w:pStyle w:val="ae"/>
        <w:ind w:left="0" w:firstLine="709"/>
        <w:jc w:val="both"/>
      </w:pPr>
      <w:r>
        <w:t xml:space="preserve">MPI_ERR_ARG </w:t>
      </w:r>
      <w:r w:rsidR="00E63D9E" w:rsidRPr="00690656">
        <w:t>–</w:t>
      </w:r>
      <w:r>
        <w:t xml:space="preserve"> ошибка неправильного задания аргумента,</w:t>
      </w:r>
    </w:p>
    <w:p w14:paraId="64CB4346" w14:textId="162AD33F" w:rsidR="00690656" w:rsidRPr="00690656" w:rsidRDefault="00690656" w:rsidP="002F3840">
      <w:pPr>
        <w:pStyle w:val="ae"/>
        <w:ind w:left="0" w:firstLine="709"/>
        <w:jc w:val="both"/>
      </w:pPr>
      <w:r w:rsidRPr="00690656">
        <w:rPr>
          <w:lang w:val="en-US"/>
        </w:rPr>
        <w:t>MPI</w:t>
      </w:r>
      <w:r w:rsidRPr="00690656">
        <w:t>_</w:t>
      </w:r>
      <w:r w:rsidRPr="00690656">
        <w:rPr>
          <w:lang w:val="en-US"/>
        </w:rPr>
        <w:t>ERR</w:t>
      </w:r>
      <w:r w:rsidRPr="00690656">
        <w:t>_</w:t>
      </w:r>
      <w:r w:rsidRPr="00690656">
        <w:rPr>
          <w:lang w:val="en-US"/>
        </w:rPr>
        <w:t>INTERN</w:t>
      </w:r>
      <w:r>
        <w:t xml:space="preserve"> </w:t>
      </w:r>
      <w:r w:rsidR="00E63D9E" w:rsidRPr="00690656">
        <w:t>–</w:t>
      </w:r>
      <w:r w:rsidR="00E63D9E" w:rsidRPr="00E63D9E">
        <w:t xml:space="preserve"> </w:t>
      </w:r>
      <w:r>
        <w:t>внутренняя ошибка (нехватка памяти),</w:t>
      </w:r>
    </w:p>
    <w:p w14:paraId="64E0C472" w14:textId="6D501486" w:rsidR="00690656" w:rsidRPr="00690656" w:rsidRDefault="00690656" w:rsidP="002F3840">
      <w:pPr>
        <w:pStyle w:val="ae"/>
        <w:ind w:left="0" w:firstLine="709"/>
        <w:jc w:val="both"/>
      </w:pPr>
      <w:r w:rsidRPr="00690656">
        <w:rPr>
          <w:lang w:val="en-US"/>
        </w:rPr>
        <w:t>MPI</w:t>
      </w:r>
      <w:r w:rsidRPr="00690656">
        <w:t>_</w:t>
      </w:r>
      <w:r w:rsidRPr="00690656">
        <w:rPr>
          <w:lang w:val="en-US"/>
        </w:rPr>
        <w:t>ERR</w:t>
      </w:r>
      <w:r w:rsidRPr="00690656">
        <w:t>_</w:t>
      </w:r>
      <w:r w:rsidRPr="00690656">
        <w:rPr>
          <w:lang w:val="en-US"/>
        </w:rPr>
        <w:t>UNKNOWN</w:t>
      </w:r>
      <w:r>
        <w:t xml:space="preserve"> </w:t>
      </w:r>
      <w:r w:rsidR="00E63D9E" w:rsidRPr="00690656">
        <w:t>–</w:t>
      </w:r>
      <w:r>
        <w:t xml:space="preserve"> неизвестная ошибка.</w:t>
      </w:r>
    </w:p>
    <w:p w14:paraId="1ADF0FCE" w14:textId="1178ADCD" w:rsidR="00690656" w:rsidRPr="00690656" w:rsidRDefault="00E63D9E" w:rsidP="002F3840">
      <w:pPr>
        <w:pStyle w:val="ae"/>
        <w:numPr>
          <w:ilvl w:val="0"/>
          <w:numId w:val="22"/>
        </w:numPr>
        <w:ind w:left="0" w:firstLine="709"/>
        <w:jc w:val="both"/>
      </w:pPr>
      <w:r>
        <w:rPr>
          <w:lang w:val="en-US"/>
        </w:rPr>
        <w:t>i</w:t>
      </w:r>
      <w:proofErr w:type="spellStart"/>
      <w:r w:rsidR="00E32E2F">
        <w:t>nt</w:t>
      </w:r>
      <w:proofErr w:type="spellEnd"/>
      <w:r w:rsidRPr="00E63D9E">
        <w:t xml:space="preserve"> </w:t>
      </w:r>
      <w:proofErr w:type="spellStart"/>
      <w:r w:rsidR="00E32E2F" w:rsidRPr="00E63D9E">
        <w:t>MPI_Finalize</w:t>
      </w:r>
      <w:proofErr w:type="spellEnd"/>
      <w:r w:rsidR="00E32E2F" w:rsidRPr="00E63D9E">
        <w:t>(</w:t>
      </w:r>
      <w:proofErr w:type="spellStart"/>
      <w:r w:rsidR="00E32E2F" w:rsidRPr="00E63D9E">
        <w:t>void</w:t>
      </w:r>
      <w:proofErr w:type="spellEnd"/>
      <w:r w:rsidR="00E32E2F" w:rsidRPr="00E63D9E">
        <w:t>);</w:t>
      </w:r>
      <w:r w:rsidRPr="00E63D9E">
        <w:t xml:space="preserve"> </w:t>
      </w:r>
      <w:r w:rsidRPr="00690656">
        <w:t>–</w:t>
      </w:r>
      <w:r w:rsidRPr="00E63D9E">
        <w:t xml:space="preserve"> </w:t>
      </w:r>
      <w:r w:rsidR="00690656">
        <w:t>завершение параллельной части программы</w:t>
      </w:r>
      <w:r w:rsidR="00E32E2F">
        <w:t>.</w:t>
      </w:r>
    </w:p>
    <w:p w14:paraId="7A6E20CF" w14:textId="4E3AF0FC" w:rsidR="00690656" w:rsidRPr="00690656" w:rsidRDefault="00E63D9E" w:rsidP="002F3840">
      <w:pPr>
        <w:pStyle w:val="ae"/>
        <w:numPr>
          <w:ilvl w:val="0"/>
          <w:numId w:val="22"/>
        </w:numPr>
        <w:ind w:left="0" w:firstLine="709"/>
        <w:jc w:val="both"/>
      </w:pPr>
      <w:r>
        <w:rPr>
          <w:lang w:val="en-US"/>
        </w:rPr>
        <w:t>i</w:t>
      </w:r>
      <w:proofErr w:type="spellStart"/>
      <w:r w:rsidR="00E32E2F">
        <w:t>nt</w:t>
      </w:r>
      <w:proofErr w:type="spellEnd"/>
      <w:r w:rsidRPr="00E63D9E">
        <w:t xml:space="preserve"> </w:t>
      </w:r>
      <w:proofErr w:type="spellStart"/>
      <w:r w:rsidR="00E32E2F" w:rsidRPr="00E63D9E">
        <w:t>MPI_Comm_</w:t>
      </w:r>
      <w:proofErr w:type="gramStart"/>
      <w:r w:rsidR="00E32E2F" w:rsidRPr="00E63D9E">
        <w:t>size</w:t>
      </w:r>
      <w:proofErr w:type="spellEnd"/>
      <w:r w:rsidR="00E32E2F" w:rsidRPr="00E63D9E">
        <w:t>(</w:t>
      </w:r>
      <w:proofErr w:type="spellStart"/>
      <w:proofErr w:type="gramEnd"/>
      <w:r w:rsidR="00E32E2F">
        <w:t>MPI_Comm</w:t>
      </w:r>
      <w:proofErr w:type="spellEnd"/>
      <w:r w:rsidR="00E32E2F">
        <w:t xml:space="preserve"> </w:t>
      </w:r>
      <w:proofErr w:type="spellStart"/>
      <w:r w:rsidR="00E32E2F">
        <w:t>comm</w:t>
      </w:r>
      <w:proofErr w:type="spellEnd"/>
      <w:r w:rsidR="00E32E2F">
        <w:t xml:space="preserve">, </w:t>
      </w:r>
      <w:proofErr w:type="spellStart"/>
      <w:r w:rsidR="00E32E2F">
        <w:t>int</w:t>
      </w:r>
      <w:proofErr w:type="spellEnd"/>
      <w:r w:rsidR="00E32E2F">
        <w:t xml:space="preserve">* </w:t>
      </w:r>
      <w:proofErr w:type="spellStart"/>
      <w:r w:rsidR="00E32E2F">
        <w:t>size</w:t>
      </w:r>
      <w:proofErr w:type="spellEnd"/>
      <w:r w:rsidR="00E32E2F">
        <w:t xml:space="preserve">); </w:t>
      </w:r>
      <w:r w:rsidRPr="00690656">
        <w:t>–</w:t>
      </w:r>
      <w:r w:rsidRPr="00E63D9E">
        <w:t xml:space="preserve"> </w:t>
      </w:r>
      <w:r w:rsidR="00690656">
        <w:t>определение числа процессов</w:t>
      </w:r>
      <w:r w:rsidR="00E32E2F">
        <w:t xml:space="preserve"> </w:t>
      </w:r>
      <w:proofErr w:type="spellStart"/>
      <w:r w:rsidR="00E32E2F">
        <w:t>size</w:t>
      </w:r>
      <w:proofErr w:type="spellEnd"/>
      <w:r w:rsidR="00E32E2F">
        <w:t xml:space="preserve"> в коммуникационной группе с коммуникатором </w:t>
      </w:r>
      <w:proofErr w:type="spellStart"/>
      <w:r w:rsidR="00E32E2F">
        <w:t>comm</w:t>
      </w:r>
      <w:proofErr w:type="spellEnd"/>
      <w:r w:rsidR="00E32E2F">
        <w:t>.</w:t>
      </w:r>
    </w:p>
    <w:p w14:paraId="6DED9045" w14:textId="7E62EAB8" w:rsidR="00690656" w:rsidRPr="00690656" w:rsidRDefault="00E32E2F" w:rsidP="002F3840">
      <w:pPr>
        <w:pStyle w:val="ae"/>
        <w:numPr>
          <w:ilvl w:val="0"/>
          <w:numId w:val="22"/>
        </w:numPr>
        <w:ind w:left="0" w:firstLine="709"/>
        <w:jc w:val="both"/>
      </w:pPr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 w:rsidRPr="00E63D9E">
        <w:t>MPI_Comm_</w:t>
      </w:r>
      <w:proofErr w:type="gramStart"/>
      <w:r w:rsidRPr="00E63D9E">
        <w:t>rank</w:t>
      </w:r>
      <w:proofErr w:type="spellEnd"/>
      <w:r w:rsidRPr="00E63D9E">
        <w:t>(</w:t>
      </w:r>
      <w:proofErr w:type="spellStart"/>
      <w:proofErr w:type="gramEnd"/>
      <w:r w:rsidRPr="00E63D9E">
        <w:t>MPI_comm</w:t>
      </w:r>
      <w:proofErr w:type="spellEnd"/>
      <w:r w:rsidRPr="00E63D9E">
        <w:t xml:space="preserve"> </w:t>
      </w:r>
      <w:proofErr w:type="spellStart"/>
      <w:r w:rsidRPr="00E63D9E">
        <w:t>comm</w:t>
      </w:r>
      <w:proofErr w:type="spellEnd"/>
      <w:r w:rsidRPr="00E63D9E">
        <w:t xml:space="preserve">, </w:t>
      </w:r>
      <w:proofErr w:type="spellStart"/>
      <w:r w:rsidRPr="00E63D9E">
        <w:t>int</w:t>
      </w:r>
      <w:proofErr w:type="spellEnd"/>
      <w:r w:rsidRPr="00E63D9E">
        <w:t xml:space="preserve">* </w:t>
      </w:r>
      <w:proofErr w:type="spellStart"/>
      <w:r w:rsidRPr="00E63D9E">
        <w:t>rank</w:t>
      </w:r>
      <w:proofErr w:type="spellEnd"/>
      <w:r w:rsidRPr="00E63D9E">
        <w:t>);</w:t>
      </w:r>
      <w:r w:rsidR="00E63D9E" w:rsidRPr="00E63D9E">
        <w:t xml:space="preserve"> </w:t>
      </w:r>
      <w:r w:rsidR="00E63D9E" w:rsidRPr="00690656">
        <w:t>–</w:t>
      </w:r>
      <w:r>
        <w:t xml:space="preserve"> </w:t>
      </w:r>
      <w:r w:rsidR="00690656">
        <w:t xml:space="preserve">определение </w:t>
      </w:r>
      <w:r>
        <w:t xml:space="preserve">номера </w:t>
      </w:r>
      <w:proofErr w:type="spellStart"/>
      <w:r>
        <w:t>rank</w:t>
      </w:r>
      <w:proofErr w:type="spellEnd"/>
      <w:r>
        <w:t xml:space="preserve"> вызвавшего ее процесса, входящего в коммуникационную группу с коммуникатором </w:t>
      </w:r>
      <w:proofErr w:type="spellStart"/>
      <w:r>
        <w:t>comm</w:t>
      </w:r>
      <w:proofErr w:type="spellEnd"/>
    </w:p>
    <w:p w14:paraId="4DC496A2" w14:textId="230FFDE1" w:rsidR="00690656" w:rsidRDefault="00E32E2F" w:rsidP="002F3840">
      <w:pPr>
        <w:pStyle w:val="ae"/>
        <w:numPr>
          <w:ilvl w:val="0"/>
          <w:numId w:val="22"/>
        </w:numPr>
        <w:ind w:left="0" w:firstLine="709"/>
        <w:jc w:val="both"/>
      </w:pPr>
      <w:proofErr w:type="spellStart"/>
      <w:r w:rsidRPr="00E32E2F">
        <w:rPr>
          <w:lang w:val="en-US"/>
        </w:rPr>
        <w:t>int</w:t>
      </w:r>
      <w:proofErr w:type="spellEnd"/>
      <w:r w:rsidRPr="00E32E2F">
        <w:t xml:space="preserve"> </w:t>
      </w:r>
      <w:r w:rsidRPr="00E63D9E">
        <w:rPr>
          <w:lang w:val="en-US"/>
        </w:rPr>
        <w:t>MPI</w:t>
      </w:r>
      <w:r w:rsidRPr="00E63D9E">
        <w:t>_</w:t>
      </w:r>
      <w:proofErr w:type="gramStart"/>
      <w:r w:rsidRPr="00E63D9E">
        <w:rPr>
          <w:lang w:val="en-US"/>
        </w:rPr>
        <w:t>Send</w:t>
      </w:r>
      <w:r w:rsidRPr="00E63D9E">
        <w:t>(</w:t>
      </w:r>
      <w:proofErr w:type="gramEnd"/>
      <w:r w:rsidRPr="00E63D9E">
        <w:rPr>
          <w:lang w:val="en-US"/>
        </w:rPr>
        <w:t>void</w:t>
      </w:r>
      <w:r w:rsidRPr="00E63D9E">
        <w:t xml:space="preserve">* </w:t>
      </w:r>
      <w:proofErr w:type="spellStart"/>
      <w:r w:rsidRPr="00E63D9E">
        <w:rPr>
          <w:lang w:val="en-US"/>
        </w:rPr>
        <w:t>sbuf</w:t>
      </w:r>
      <w:proofErr w:type="spellEnd"/>
      <w:r w:rsidRPr="00E63D9E">
        <w:t xml:space="preserve">, </w:t>
      </w:r>
      <w:r w:rsidRPr="00E63D9E">
        <w:rPr>
          <w:lang w:val="en-US"/>
        </w:rPr>
        <w:t>int</w:t>
      </w:r>
      <w:r w:rsidRPr="00E63D9E">
        <w:t xml:space="preserve"> </w:t>
      </w:r>
      <w:r w:rsidRPr="00E63D9E">
        <w:rPr>
          <w:lang w:val="en-US"/>
        </w:rPr>
        <w:t>count</w:t>
      </w:r>
      <w:r w:rsidRPr="00E63D9E">
        <w:t xml:space="preserve">, </w:t>
      </w:r>
      <w:r w:rsidRPr="00E63D9E">
        <w:rPr>
          <w:lang w:val="en-US"/>
        </w:rPr>
        <w:t>MPI</w:t>
      </w:r>
      <w:r w:rsidRPr="00E63D9E">
        <w:t>_</w:t>
      </w:r>
      <w:r w:rsidRPr="00E63D9E">
        <w:rPr>
          <w:lang w:val="en-US"/>
        </w:rPr>
        <w:t>Datatype</w:t>
      </w:r>
      <w:r w:rsidRPr="00E63D9E">
        <w:t xml:space="preserve"> </w:t>
      </w:r>
      <w:proofErr w:type="spellStart"/>
      <w:r w:rsidRPr="00E63D9E">
        <w:rPr>
          <w:lang w:val="en-US"/>
        </w:rPr>
        <w:t>datatype</w:t>
      </w:r>
      <w:proofErr w:type="spellEnd"/>
      <w:r w:rsidRPr="00E63D9E">
        <w:t xml:space="preserve">, </w:t>
      </w:r>
      <w:proofErr w:type="spellStart"/>
      <w:r w:rsidRPr="00E63D9E">
        <w:rPr>
          <w:lang w:val="en-US"/>
        </w:rPr>
        <w:t>int</w:t>
      </w:r>
      <w:proofErr w:type="spellEnd"/>
      <w:r w:rsidRPr="00E63D9E">
        <w:t xml:space="preserve"> </w:t>
      </w:r>
      <w:proofErr w:type="spellStart"/>
      <w:r w:rsidRPr="00E63D9E">
        <w:rPr>
          <w:lang w:val="en-US"/>
        </w:rPr>
        <w:t>dest</w:t>
      </w:r>
      <w:proofErr w:type="spellEnd"/>
      <w:r w:rsidRPr="00E63D9E">
        <w:t xml:space="preserve">, </w:t>
      </w:r>
      <w:r w:rsidRPr="00E63D9E">
        <w:rPr>
          <w:lang w:val="en-US"/>
        </w:rPr>
        <w:t>int</w:t>
      </w:r>
      <w:r w:rsidRPr="00E63D9E">
        <w:t xml:space="preserve"> </w:t>
      </w:r>
      <w:r w:rsidRPr="00E63D9E">
        <w:rPr>
          <w:lang w:val="en-US"/>
        </w:rPr>
        <w:t>tag</w:t>
      </w:r>
      <w:r w:rsidRPr="00E63D9E">
        <w:t xml:space="preserve">, </w:t>
      </w:r>
      <w:r w:rsidRPr="00E63D9E">
        <w:rPr>
          <w:lang w:val="en-US"/>
        </w:rPr>
        <w:t>MPI</w:t>
      </w:r>
      <w:r w:rsidRPr="00E63D9E">
        <w:t>_</w:t>
      </w:r>
      <w:proofErr w:type="spellStart"/>
      <w:r w:rsidRPr="00E63D9E">
        <w:rPr>
          <w:lang w:val="en-US"/>
        </w:rPr>
        <w:t>Comm</w:t>
      </w:r>
      <w:proofErr w:type="spellEnd"/>
      <w:r w:rsidRPr="00E63D9E">
        <w:t xml:space="preserve"> </w:t>
      </w:r>
      <w:proofErr w:type="spellStart"/>
      <w:r w:rsidRPr="00E63D9E">
        <w:rPr>
          <w:lang w:val="en-US"/>
        </w:rPr>
        <w:t>comm</w:t>
      </w:r>
      <w:proofErr w:type="spellEnd"/>
      <w:r w:rsidRPr="00E63D9E">
        <w:t>)</w:t>
      </w:r>
      <w:r>
        <w:t xml:space="preserve"> – </w:t>
      </w:r>
      <w:r w:rsidR="00690656">
        <w:t>передача сообщений от одного процесса к другому</w:t>
      </w:r>
    </w:p>
    <w:p w14:paraId="0DDCA0C3" w14:textId="77777777" w:rsidR="00E32E2F" w:rsidRDefault="00E32E2F" w:rsidP="002F3840">
      <w:pPr>
        <w:pStyle w:val="ae"/>
        <w:ind w:left="0" w:firstLine="709"/>
        <w:jc w:val="both"/>
      </w:pPr>
      <w:proofErr w:type="spellStart"/>
      <w:r>
        <w:t>sbuf</w:t>
      </w:r>
      <w:proofErr w:type="spellEnd"/>
      <w:r>
        <w:t xml:space="preserve"> – адрес в памяти, начиная с которого размещаются передаваемые данные;</w:t>
      </w:r>
    </w:p>
    <w:p w14:paraId="693C869D" w14:textId="77777777" w:rsidR="00E32E2F" w:rsidRDefault="00E32E2F" w:rsidP="002F3840">
      <w:pPr>
        <w:pStyle w:val="ae"/>
        <w:ind w:left="0" w:firstLine="709"/>
        <w:jc w:val="both"/>
      </w:pPr>
      <w:proofErr w:type="spellStart"/>
      <w:r>
        <w:t>count</w:t>
      </w:r>
      <w:proofErr w:type="spellEnd"/>
      <w:r>
        <w:t xml:space="preserve"> – количество передаваемых элементов;</w:t>
      </w:r>
    </w:p>
    <w:p w14:paraId="21AC036B" w14:textId="77777777" w:rsidR="00E32E2F" w:rsidRDefault="00E32E2F" w:rsidP="002F3840">
      <w:pPr>
        <w:pStyle w:val="ae"/>
        <w:ind w:left="0" w:firstLine="709"/>
        <w:jc w:val="both"/>
      </w:pPr>
      <w:proofErr w:type="spellStart"/>
      <w:r>
        <w:t>datatype</w:t>
      </w:r>
      <w:proofErr w:type="spellEnd"/>
      <w:r>
        <w:t xml:space="preserve"> – тип передаваемых элементов;</w:t>
      </w:r>
    </w:p>
    <w:p w14:paraId="331490FE" w14:textId="77777777" w:rsidR="00E32E2F" w:rsidRDefault="00E32E2F" w:rsidP="002F3840">
      <w:pPr>
        <w:pStyle w:val="ae"/>
        <w:ind w:left="0" w:firstLine="709"/>
        <w:jc w:val="both"/>
      </w:pPr>
      <w:proofErr w:type="spellStart"/>
      <w:r>
        <w:t>dest</w:t>
      </w:r>
      <w:proofErr w:type="spellEnd"/>
      <w:r>
        <w:t xml:space="preserve"> – номер процесса-получателя сообщения;</w:t>
      </w:r>
    </w:p>
    <w:p w14:paraId="5E5E88C1" w14:textId="77777777" w:rsidR="00E32E2F" w:rsidRDefault="00E32E2F" w:rsidP="002F3840">
      <w:pPr>
        <w:pStyle w:val="ae"/>
        <w:ind w:left="0" w:firstLine="709"/>
        <w:jc w:val="both"/>
      </w:pPr>
      <w:proofErr w:type="spellStart"/>
      <w:r>
        <w:t>tag</w:t>
      </w:r>
      <w:proofErr w:type="spellEnd"/>
      <w:r>
        <w:t xml:space="preserve"> – метка передаваемого сообщения;</w:t>
      </w:r>
    </w:p>
    <w:p w14:paraId="79134412" w14:textId="4140648F" w:rsidR="00E32E2F" w:rsidRPr="00690656" w:rsidRDefault="00E32E2F" w:rsidP="002F3840">
      <w:pPr>
        <w:pStyle w:val="ae"/>
        <w:ind w:left="0" w:firstLine="709"/>
        <w:jc w:val="both"/>
      </w:pPr>
      <w:proofErr w:type="spellStart"/>
      <w:r>
        <w:t>comm</w:t>
      </w:r>
      <w:proofErr w:type="spellEnd"/>
      <w:r>
        <w:t xml:space="preserve"> – коммуникатор.</w:t>
      </w:r>
    </w:p>
    <w:p w14:paraId="5478DA64" w14:textId="33D3A322" w:rsidR="00690656" w:rsidRDefault="00E32E2F" w:rsidP="002F3840">
      <w:pPr>
        <w:pStyle w:val="ae"/>
        <w:numPr>
          <w:ilvl w:val="0"/>
          <w:numId w:val="22"/>
        </w:numPr>
        <w:ind w:left="0" w:firstLine="709"/>
        <w:jc w:val="both"/>
      </w:pPr>
      <w:proofErr w:type="spellStart"/>
      <w:r w:rsidRPr="00E32E2F">
        <w:rPr>
          <w:lang w:val="en-US"/>
        </w:rPr>
        <w:t>int</w:t>
      </w:r>
      <w:proofErr w:type="spellEnd"/>
      <w:r w:rsidRPr="00E32E2F">
        <w:t xml:space="preserve"> </w:t>
      </w:r>
      <w:r w:rsidRPr="00E63D9E">
        <w:rPr>
          <w:lang w:val="en-US"/>
        </w:rPr>
        <w:t>MPI</w:t>
      </w:r>
      <w:r w:rsidRPr="00E63D9E">
        <w:t>_</w:t>
      </w:r>
      <w:proofErr w:type="spellStart"/>
      <w:proofErr w:type="gramStart"/>
      <w:r w:rsidRPr="00E63D9E">
        <w:rPr>
          <w:lang w:val="en-US"/>
        </w:rPr>
        <w:t>Recv</w:t>
      </w:r>
      <w:proofErr w:type="spellEnd"/>
      <w:r w:rsidRPr="00E32E2F">
        <w:t>(</w:t>
      </w:r>
      <w:proofErr w:type="gramEnd"/>
      <w:r w:rsidRPr="00E32E2F">
        <w:rPr>
          <w:lang w:val="en-US"/>
        </w:rPr>
        <w:t>void</w:t>
      </w:r>
      <w:r w:rsidRPr="00E32E2F">
        <w:t xml:space="preserve">* </w:t>
      </w:r>
      <w:proofErr w:type="spellStart"/>
      <w:r w:rsidRPr="00E32E2F">
        <w:rPr>
          <w:lang w:val="en-US"/>
        </w:rPr>
        <w:t>rbuf</w:t>
      </w:r>
      <w:proofErr w:type="spellEnd"/>
      <w:r w:rsidRPr="00E32E2F">
        <w:t xml:space="preserve">, </w:t>
      </w:r>
      <w:proofErr w:type="spellStart"/>
      <w:r w:rsidRPr="00E32E2F">
        <w:rPr>
          <w:lang w:val="en-US"/>
        </w:rPr>
        <w:t>int</w:t>
      </w:r>
      <w:proofErr w:type="spellEnd"/>
      <w:r w:rsidRPr="00E32E2F">
        <w:t xml:space="preserve"> </w:t>
      </w:r>
      <w:r w:rsidRPr="00E32E2F">
        <w:rPr>
          <w:lang w:val="en-US"/>
        </w:rPr>
        <w:t>count</w:t>
      </w:r>
      <w:r w:rsidRPr="00E32E2F">
        <w:t xml:space="preserve">, </w:t>
      </w:r>
      <w:r w:rsidRPr="00E32E2F">
        <w:rPr>
          <w:lang w:val="en-US"/>
        </w:rPr>
        <w:t>MPI</w:t>
      </w:r>
      <w:r w:rsidRPr="00E32E2F">
        <w:t>_</w:t>
      </w:r>
      <w:r w:rsidRPr="00E32E2F">
        <w:rPr>
          <w:lang w:val="en-US"/>
        </w:rPr>
        <w:t>Datatype</w:t>
      </w:r>
      <w:r w:rsidRPr="00E32E2F">
        <w:t xml:space="preserve"> </w:t>
      </w:r>
      <w:proofErr w:type="spellStart"/>
      <w:r w:rsidRPr="00E32E2F">
        <w:rPr>
          <w:lang w:val="en-US"/>
        </w:rPr>
        <w:t>datatype</w:t>
      </w:r>
      <w:proofErr w:type="spellEnd"/>
      <w:r w:rsidRPr="00E32E2F">
        <w:t xml:space="preserve">, </w:t>
      </w:r>
      <w:proofErr w:type="spellStart"/>
      <w:r w:rsidRPr="00E32E2F">
        <w:rPr>
          <w:lang w:val="en-US"/>
        </w:rPr>
        <w:t>int</w:t>
      </w:r>
      <w:proofErr w:type="spellEnd"/>
      <w:r w:rsidRPr="00E32E2F">
        <w:t xml:space="preserve"> </w:t>
      </w:r>
      <w:r w:rsidRPr="00E32E2F">
        <w:rPr>
          <w:lang w:val="en-US"/>
        </w:rPr>
        <w:t>source</w:t>
      </w:r>
      <w:r w:rsidRPr="00E32E2F">
        <w:t>,</w:t>
      </w:r>
      <w:r>
        <w:t xml:space="preserve"> </w:t>
      </w:r>
      <w:proofErr w:type="spellStart"/>
      <w:r w:rsidRPr="00E32E2F">
        <w:rPr>
          <w:lang w:val="en-US"/>
        </w:rPr>
        <w:t>int</w:t>
      </w:r>
      <w:proofErr w:type="spellEnd"/>
      <w:r w:rsidRPr="00E32E2F">
        <w:t xml:space="preserve"> </w:t>
      </w:r>
      <w:r w:rsidRPr="00E32E2F">
        <w:rPr>
          <w:lang w:val="en-US"/>
        </w:rPr>
        <w:t>tag</w:t>
      </w:r>
      <w:r w:rsidRPr="00E32E2F">
        <w:t xml:space="preserve">, </w:t>
      </w:r>
      <w:r w:rsidRPr="00E32E2F">
        <w:rPr>
          <w:lang w:val="en-US"/>
        </w:rPr>
        <w:t>MPI</w:t>
      </w:r>
      <w:r w:rsidRPr="00E32E2F">
        <w:t>_</w:t>
      </w:r>
      <w:proofErr w:type="spellStart"/>
      <w:r w:rsidRPr="00E32E2F">
        <w:rPr>
          <w:lang w:val="en-US"/>
        </w:rPr>
        <w:t>comm</w:t>
      </w:r>
      <w:proofErr w:type="spellEnd"/>
      <w:r w:rsidRPr="00E32E2F">
        <w:t xml:space="preserve"> </w:t>
      </w:r>
      <w:proofErr w:type="spellStart"/>
      <w:r w:rsidRPr="00E32E2F">
        <w:rPr>
          <w:lang w:val="en-US"/>
        </w:rPr>
        <w:t>comm</w:t>
      </w:r>
      <w:proofErr w:type="spellEnd"/>
      <w:r w:rsidRPr="00E32E2F">
        <w:t xml:space="preserve">, </w:t>
      </w:r>
      <w:r w:rsidRPr="00E32E2F">
        <w:rPr>
          <w:lang w:val="en-US"/>
        </w:rPr>
        <w:t>MPI</w:t>
      </w:r>
      <w:r w:rsidRPr="00E32E2F">
        <w:t>_</w:t>
      </w:r>
      <w:r w:rsidRPr="00E32E2F">
        <w:rPr>
          <w:lang w:val="en-US"/>
        </w:rPr>
        <w:t>Status</w:t>
      </w:r>
      <w:r w:rsidRPr="00E32E2F">
        <w:t xml:space="preserve"> *</w:t>
      </w:r>
      <w:r w:rsidRPr="00E32E2F">
        <w:rPr>
          <w:lang w:val="en-US"/>
        </w:rPr>
        <w:t>status</w:t>
      </w:r>
      <w:r w:rsidRPr="00E32E2F">
        <w:t>)</w:t>
      </w:r>
      <w:r>
        <w:t xml:space="preserve"> – </w:t>
      </w:r>
      <w:r w:rsidR="00690656">
        <w:t>прием сообщений от одного процесса к другому</w:t>
      </w:r>
      <w:r w:rsidR="00E63D9E" w:rsidRPr="00E63D9E">
        <w:t>.</w:t>
      </w:r>
    </w:p>
    <w:p w14:paraId="07C423BB" w14:textId="74727936" w:rsidR="00E32E2F" w:rsidRPr="002F3840" w:rsidRDefault="00E32E2F" w:rsidP="002F3840">
      <w:pPr>
        <w:pStyle w:val="ae"/>
        <w:ind w:left="0" w:firstLine="709"/>
        <w:jc w:val="both"/>
        <w:rPr>
          <w:i/>
          <w:iCs/>
        </w:rPr>
      </w:pPr>
      <w:r w:rsidRPr="002F3840">
        <w:rPr>
          <w:i/>
          <w:iCs/>
        </w:rPr>
        <w:t>Входные параметры:</w:t>
      </w:r>
    </w:p>
    <w:p w14:paraId="457E8B2A" w14:textId="77777777" w:rsidR="00E32E2F" w:rsidRDefault="00E32E2F" w:rsidP="002F3840">
      <w:pPr>
        <w:pStyle w:val="ae"/>
        <w:ind w:left="0" w:firstLine="709"/>
        <w:jc w:val="both"/>
      </w:pPr>
      <w:proofErr w:type="spellStart"/>
      <w:r>
        <w:t>count</w:t>
      </w:r>
      <w:proofErr w:type="spellEnd"/>
      <w:r>
        <w:t xml:space="preserve"> – количество получаемых элементов;</w:t>
      </w:r>
    </w:p>
    <w:p w14:paraId="22ADAE5D" w14:textId="77777777" w:rsidR="00E32E2F" w:rsidRDefault="00E32E2F" w:rsidP="002F3840">
      <w:pPr>
        <w:pStyle w:val="ae"/>
        <w:ind w:left="0" w:firstLine="709"/>
        <w:jc w:val="both"/>
      </w:pPr>
      <w:proofErr w:type="spellStart"/>
      <w:r>
        <w:t>datatype</w:t>
      </w:r>
      <w:proofErr w:type="spellEnd"/>
      <w:r>
        <w:t xml:space="preserve"> – тип получаемых элементов;</w:t>
      </w:r>
    </w:p>
    <w:p w14:paraId="7C06F308" w14:textId="77777777" w:rsidR="00E32E2F" w:rsidRDefault="00E32E2F" w:rsidP="002F3840">
      <w:pPr>
        <w:pStyle w:val="ae"/>
        <w:ind w:left="0" w:firstLine="709"/>
        <w:jc w:val="both"/>
      </w:pPr>
      <w:proofErr w:type="spellStart"/>
      <w:r>
        <w:t>source</w:t>
      </w:r>
      <w:proofErr w:type="spellEnd"/>
      <w:r>
        <w:t xml:space="preserve"> – номер процесса-отправителя сообщения;</w:t>
      </w:r>
    </w:p>
    <w:p w14:paraId="31A68486" w14:textId="77777777" w:rsidR="00E32E2F" w:rsidRDefault="00E32E2F" w:rsidP="002F3840">
      <w:pPr>
        <w:pStyle w:val="ae"/>
        <w:ind w:left="0" w:firstLine="709"/>
        <w:jc w:val="both"/>
      </w:pPr>
      <w:proofErr w:type="spellStart"/>
      <w:r>
        <w:t>tag</w:t>
      </w:r>
      <w:proofErr w:type="spellEnd"/>
      <w:r>
        <w:t xml:space="preserve"> – метка принимаемого сообщения;</w:t>
      </w:r>
    </w:p>
    <w:p w14:paraId="66A110B7" w14:textId="40D65767" w:rsidR="00E32E2F" w:rsidRDefault="00E32E2F" w:rsidP="002F3840">
      <w:pPr>
        <w:pStyle w:val="ae"/>
        <w:ind w:left="0" w:firstLine="709"/>
        <w:jc w:val="both"/>
      </w:pPr>
      <w:proofErr w:type="spellStart"/>
      <w:r>
        <w:t>comm</w:t>
      </w:r>
      <w:proofErr w:type="spellEnd"/>
      <w:r>
        <w:t xml:space="preserve"> – коммуникатор.</w:t>
      </w:r>
    </w:p>
    <w:p w14:paraId="79E3DE1C" w14:textId="3121A586" w:rsidR="00E32E2F" w:rsidRPr="002F3840" w:rsidRDefault="00E32E2F" w:rsidP="002F3840">
      <w:pPr>
        <w:pStyle w:val="ae"/>
        <w:ind w:left="0" w:firstLine="709"/>
        <w:jc w:val="both"/>
        <w:rPr>
          <w:i/>
          <w:iCs/>
        </w:rPr>
      </w:pPr>
      <w:r w:rsidRPr="002F3840">
        <w:rPr>
          <w:i/>
          <w:iCs/>
        </w:rPr>
        <w:t>Выходные параметры:</w:t>
      </w:r>
    </w:p>
    <w:p w14:paraId="0A68CEFA" w14:textId="52B0B446" w:rsidR="00E32E2F" w:rsidRDefault="00E32E2F" w:rsidP="002F3840">
      <w:pPr>
        <w:pStyle w:val="ae"/>
        <w:ind w:left="0" w:firstLine="709"/>
        <w:jc w:val="both"/>
      </w:pPr>
      <w:proofErr w:type="spellStart"/>
      <w:r>
        <w:t>rbuf</w:t>
      </w:r>
      <w:proofErr w:type="spellEnd"/>
      <w:r>
        <w:t xml:space="preserve"> – адрес в памяти, начиная с которого размещаются принимаемые данные;</w:t>
      </w:r>
    </w:p>
    <w:p w14:paraId="72D7C7EA" w14:textId="1356334C" w:rsidR="00E32E2F" w:rsidRDefault="00E32E2F" w:rsidP="002F3840">
      <w:pPr>
        <w:pStyle w:val="ae"/>
        <w:ind w:left="0" w:firstLine="709"/>
        <w:jc w:val="both"/>
      </w:pPr>
      <w:proofErr w:type="spellStart"/>
      <w:r>
        <w:t>status</w:t>
      </w:r>
      <w:proofErr w:type="spellEnd"/>
      <w:r>
        <w:t xml:space="preserve"> – структура, содержащая информацию о принятом сообщении.</w:t>
      </w:r>
    </w:p>
    <w:p w14:paraId="43F4CD8C" w14:textId="77777777" w:rsidR="00E32E2F" w:rsidRDefault="00E32E2F" w:rsidP="002F3840">
      <w:pPr>
        <w:pStyle w:val="ae"/>
        <w:ind w:left="0" w:firstLine="709"/>
        <w:jc w:val="both"/>
      </w:pPr>
      <w:r>
        <w:t xml:space="preserve">Структура </w:t>
      </w:r>
      <w:proofErr w:type="spellStart"/>
      <w:r>
        <w:t>status</w:t>
      </w:r>
      <w:proofErr w:type="spellEnd"/>
      <w:r>
        <w:t xml:space="preserve"> имеет три поля.</w:t>
      </w:r>
    </w:p>
    <w:p w14:paraId="217E4DA0" w14:textId="27AB129D" w:rsidR="00E32E2F" w:rsidRDefault="00E32E2F" w:rsidP="002F3840">
      <w:pPr>
        <w:pStyle w:val="ae"/>
        <w:ind w:left="0" w:firstLine="709"/>
        <w:jc w:val="both"/>
      </w:pPr>
      <w:proofErr w:type="spellStart"/>
      <w:r>
        <w:t>Status.MPI_SOURCE</w:t>
      </w:r>
      <w:proofErr w:type="spellEnd"/>
      <w:r>
        <w:t xml:space="preserve"> </w:t>
      </w:r>
      <w:r w:rsidR="00E63D9E" w:rsidRPr="00690656">
        <w:t>–</w:t>
      </w:r>
      <w:r>
        <w:t xml:space="preserve"> номер процесса-отправителя;</w:t>
      </w:r>
    </w:p>
    <w:p w14:paraId="0574BDD5" w14:textId="67384AB5" w:rsidR="00E32E2F" w:rsidRDefault="00E32E2F" w:rsidP="002F3840">
      <w:pPr>
        <w:pStyle w:val="ae"/>
        <w:ind w:left="0" w:firstLine="709"/>
        <w:jc w:val="both"/>
      </w:pPr>
      <w:proofErr w:type="spellStart"/>
      <w:r>
        <w:t>Status.MPI_TAG</w:t>
      </w:r>
      <w:proofErr w:type="spellEnd"/>
      <w:r>
        <w:t xml:space="preserve"> </w:t>
      </w:r>
      <w:r w:rsidR="00E63D9E" w:rsidRPr="00E63D9E">
        <w:t>–</w:t>
      </w:r>
      <w:r>
        <w:t xml:space="preserve"> метка принимаемого сообщения;</w:t>
      </w:r>
    </w:p>
    <w:p w14:paraId="6CFAB53C" w14:textId="3B1903A2" w:rsidR="00E32E2F" w:rsidRDefault="00E32E2F" w:rsidP="002F3840">
      <w:pPr>
        <w:pStyle w:val="ae"/>
        <w:ind w:left="0" w:firstLine="709"/>
        <w:jc w:val="both"/>
      </w:pPr>
      <w:proofErr w:type="spellStart"/>
      <w:r>
        <w:t>Status.MPI_ERROR</w:t>
      </w:r>
      <w:proofErr w:type="spellEnd"/>
      <w:r>
        <w:t xml:space="preserve"> </w:t>
      </w:r>
      <w:r w:rsidR="00E63D9E" w:rsidRPr="00690656">
        <w:t>–</w:t>
      </w:r>
      <w:r>
        <w:t xml:space="preserve"> код завершения приема сообщения.</w:t>
      </w:r>
    </w:p>
    <w:p w14:paraId="4CB71D2A" w14:textId="27E6C434" w:rsidR="00E32E2F" w:rsidRDefault="00E32E2F" w:rsidP="002F3840">
      <w:pPr>
        <w:pStyle w:val="ae"/>
        <w:ind w:left="0" w:firstLine="709"/>
        <w:jc w:val="both"/>
      </w:pPr>
    </w:p>
    <w:p w14:paraId="5B01C09A" w14:textId="274B3966" w:rsidR="00E32E2F" w:rsidRPr="00E63D9E" w:rsidRDefault="00E32E2F" w:rsidP="002F3840">
      <w:pPr>
        <w:pStyle w:val="ae"/>
        <w:ind w:left="0" w:firstLine="709"/>
        <w:jc w:val="both"/>
        <w:rPr>
          <w:i/>
          <w:iCs/>
        </w:rPr>
      </w:pPr>
      <w:r w:rsidRPr="00E63D9E">
        <w:rPr>
          <w:i/>
          <w:iCs/>
        </w:rPr>
        <w:t>Функция совмещенного приема/передачи.</w:t>
      </w:r>
    </w:p>
    <w:p w14:paraId="0BE5C8D6" w14:textId="0D0F1AA8" w:rsidR="00E32E2F" w:rsidRPr="002F01BC" w:rsidRDefault="00E32E2F" w:rsidP="002F3840">
      <w:pPr>
        <w:pStyle w:val="ae"/>
        <w:ind w:left="0" w:firstLine="709"/>
        <w:jc w:val="both"/>
        <w:rPr>
          <w:lang w:val="en-CA"/>
        </w:rPr>
      </w:pPr>
      <w:proofErr w:type="spellStart"/>
      <w:r w:rsidRPr="00E32E2F">
        <w:rPr>
          <w:lang w:val="en-US"/>
        </w:rPr>
        <w:t>int</w:t>
      </w:r>
      <w:proofErr w:type="spellEnd"/>
      <w:r w:rsidRPr="002F01BC">
        <w:rPr>
          <w:lang w:val="en-CA"/>
        </w:rPr>
        <w:t xml:space="preserve"> </w:t>
      </w:r>
      <w:r w:rsidRPr="00E63D9E">
        <w:rPr>
          <w:lang w:val="en-US"/>
        </w:rPr>
        <w:t>MPI</w:t>
      </w:r>
      <w:r w:rsidRPr="002F01BC">
        <w:rPr>
          <w:lang w:val="en-CA"/>
        </w:rPr>
        <w:t>_</w:t>
      </w:r>
      <w:proofErr w:type="spellStart"/>
      <w:proofErr w:type="gramStart"/>
      <w:r w:rsidRPr="00E63D9E">
        <w:rPr>
          <w:lang w:val="en-US"/>
        </w:rPr>
        <w:t>Sendrecv</w:t>
      </w:r>
      <w:proofErr w:type="spellEnd"/>
      <w:r w:rsidRPr="002F01BC">
        <w:rPr>
          <w:lang w:val="en-CA"/>
        </w:rPr>
        <w:t>(</w:t>
      </w:r>
      <w:proofErr w:type="gramEnd"/>
      <w:r w:rsidRPr="00E32E2F">
        <w:rPr>
          <w:lang w:val="en-US"/>
        </w:rPr>
        <w:t>void</w:t>
      </w:r>
      <w:r w:rsidRPr="002F01BC">
        <w:rPr>
          <w:lang w:val="en-CA"/>
        </w:rPr>
        <w:t xml:space="preserve">* </w:t>
      </w:r>
      <w:proofErr w:type="spellStart"/>
      <w:r w:rsidRPr="00E32E2F">
        <w:rPr>
          <w:lang w:val="en-US"/>
        </w:rPr>
        <w:t>sbuf</w:t>
      </w:r>
      <w:proofErr w:type="spellEnd"/>
      <w:r w:rsidRPr="002F01BC">
        <w:rPr>
          <w:lang w:val="en-CA"/>
        </w:rPr>
        <w:t xml:space="preserve">, </w:t>
      </w:r>
      <w:proofErr w:type="spellStart"/>
      <w:r w:rsidRPr="00E32E2F">
        <w:rPr>
          <w:lang w:val="en-US"/>
        </w:rPr>
        <w:t>int</w:t>
      </w:r>
      <w:proofErr w:type="spellEnd"/>
      <w:r w:rsidRPr="002F01BC">
        <w:rPr>
          <w:lang w:val="en-CA"/>
        </w:rPr>
        <w:t xml:space="preserve"> </w:t>
      </w:r>
      <w:proofErr w:type="spellStart"/>
      <w:r w:rsidRPr="00E32E2F">
        <w:rPr>
          <w:lang w:val="en-US"/>
        </w:rPr>
        <w:t>scount</w:t>
      </w:r>
      <w:proofErr w:type="spellEnd"/>
      <w:r w:rsidRPr="002F01BC">
        <w:rPr>
          <w:lang w:val="en-CA"/>
        </w:rPr>
        <w:t xml:space="preserve">, </w:t>
      </w:r>
      <w:r w:rsidRPr="00E32E2F">
        <w:rPr>
          <w:lang w:val="en-US"/>
        </w:rPr>
        <w:t>MPI</w:t>
      </w:r>
      <w:r w:rsidRPr="002F01BC">
        <w:rPr>
          <w:lang w:val="en-CA"/>
        </w:rPr>
        <w:t>_</w:t>
      </w:r>
      <w:r w:rsidRPr="00E32E2F">
        <w:rPr>
          <w:lang w:val="en-US"/>
        </w:rPr>
        <w:t>Datatype</w:t>
      </w:r>
      <w:r w:rsidRPr="002F01BC">
        <w:rPr>
          <w:lang w:val="en-CA"/>
        </w:rPr>
        <w:t xml:space="preserve"> </w:t>
      </w:r>
      <w:proofErr w:type="spellStart"/>
      <w:r w:rsidRPr="00E32E2F">
        <w:rPr>
          <w:lang w:val="en-US"/>
        </w:rPr>
        <w:t>sdatatype</w:t>
      </w:r>
      <w:proofErr w:type="spellEnd"/>
      <w:r w:rsidRPr="002F01BC">
        <w:rPr>
          <w:lang w:val="en-CA"/>
        </w:rPr>
        <w:t xml:space="preserve">, </w:t>
      </w:r>
      <w:proofErr w:type="spellStart"/>
      <w:r w:rsidRPr="00E32E2F">
        <w:rPr>
          <w:lang w:val="en-US"/>
        </w:rPr>
        <w:t>int</w:t>
      </w:r>
      <w:proofErr w:type="spellEnd"/>
      <w:r w:rsidRPr="002F01BC">
        <w:rPr>
          <w:lang w:val="en-CA"/>
        </w:rPr>
        <w:t xml:space="preserve"> </w:t>
      </w:r>
      <w:proofErr w:type="spellStart"/>
      <w:r w:rsidRPr="00E32E2F">
        <w:rPr>
          <w:lang w:val="en-US"/>
        </w:rPr>
        <w:t>dest</w:t>
      </w:r>
      <w:proofErr w:type="spellEnd"/>
      <w:r w:rsidRPr="002F01BC">
        <w:rPr>
          <w:lang w:val="en-CA"/>
        </w:rPr>
        <w:t xml:space="preserve">, </w:t>
      </w:r>
      <w:proofErr w:type="spellStart"/>
      <w:r w:rsidRPr="00E32E2F">
        <w:rPr>
          <w:lang w:val="en-US"/>
        </w:rPr>
        <w:t>int</w:t>
      </w:r>
      <w:proofErr w:type="spellEnd"/>
      <w:r w:rsidRPr="002F01BC">
        <w:rPr>
          <w:lang w:val="en-CA"/>
        </w:rPr>
        <w:t xml:space="preserve"> </w:t>
      </w:r>
      <w:r w:rsidRPr="00E32E2F">
        <w:rPr>
          <w:lang w:val="en-US"/>
        </w:rPr>
        <w:t>stag</w:t>
      </w:r>
      <w:r w:rsidRPr="002F01BC">
        <w:rPr>
          <w:lang w:val="en-CA"/>
        </w:rPr>
        <w:t xml:space="preserve">, </w:t>
      </w:r>
      <w:r w:rsidRPr="00E32E2F">
        <w:rPr>
          <w:lang w:val="en-US"/>
        </w:rPr>
        <w:t>void</w:t>
      </w:r>
      <w:r w:rsidRPr="002F01BC">
        <w:rPr>
          <w:lang w:val="en-CA"/>
        </w:rPr>
        <w:t xml:space="preserve">* </w:t>
      </w:r>
      <w:proofErr w:type="spellStart"/>
      <w:r w:rsidRPr="00E32E2F">
        <w:rPr>
          <w:lang w:val="en-US"/>
        </w:rPr>
        <w:t>rbuf</w:t>
      </w:r>
      <w:proofErr w:type="spellEnd"/>
      <w:r w:rsidRPr="002F01BC">
        <w:rPr>
          <w:lang w:val="en-CA"/>
        </w:rPr>
        <w:t xml:space="preserve">, </w:t>
      </w:r>
      <w:proofErr w:type="spellStart"/>
      <w:r w:rsidRPr="00E32E2F">
        <w:rPr>
          <w:lang w:val="en-US"/>
        </w:rPr>
        <w:t>int</w:t>
      </w:r>
      <w:proofErr w:type="spellEnd"/>
      <w:r w:rsidRPr="002F01BC">
        <w:rPr>
          <w:lang w:val="en-CA"/>
        </w:rPr>
        <w:t xml:space="preserve"> </w:t>
      </w:r>
      <w:proofErr w:type="spellStart"/>
      <w:r w:rsidRPr="00E32E2F">
        <w:rPr>
          <w:lang w:val="en-US"/>
        </w:rPr>
        <w:t>rcount</w:t>
      </w:r>
      <w:proofErr w:type="spellEnd"/>
      <w:r w:rsidRPr="002F01BC">
        <w:rPr>
          <w:lang w:val="en-CA"/>
        </w:rPr>
        <w:t xml:space="preserve">, </w:t>
      </w:r>
      <w:r w:rsidRPr="00E32E2F">
        <w:rPr>
          <w:lang w:val="en-US"/>
        </w:rPr>
        <w:t>MPI</w:t>
      </w:r>
      <w:r w:rsidRPr="002F01BC">
        <w:rPr>
          <w:lang w:val="en-CA"/>
        </w:rPr>
        <w:t>_</w:t>
      </w:r>
      <w:r w:rsidRPr="00E32E2F">
        <w:rPr>
          <w:lang w:val="en-US"/>
        </w:rPr>
        <w:t>Datatype</w:t>
      </w:r>
      <w:r w:rsidRPr="002F01BC">
        <w:rPr>
          <w:lang w:val="en-CA"/>
        </w:rPr>
        <w:t xml:space="preserve"> </w:t>
      </w:r>
      <w:proofErr w:type="spellStart"/>
      <w:r w:rsidRPr="00E32E2F">
        <w:rPr>
          <w:lang w:val="en-US"/>
        </w:rPr>
        <w:t>rdatatype</w:t>
      </w:r>
      <w:proofErr w:type="spellEnd"/>
      <w:r w:rsidRPr="002F01BC">
        <w:rPr>
          <w:lang w:val="en-CA"/>
        </w:rPr>
        <w:t xml:space="preserve">, </w:t>
      </w:r>
      <w:proofErr w:type="spellStart"/>
      <w:r w:rsidRPr="00E32E2F">
        <w:rPr>
          <w:lang w:val="en-US"/>
        </w:rPr>
        <w:t>int</w:t>
      </w:r>
      <w:proofErr w:type="spellEnd"/>
      <w:r w:rsidRPr="002F01BC">
        <w:rPr>
          <w:lang w:val="en-CA"/>
        </w:rPr>
        <w:t xml:space="preserve"> </w:t>
      </w:r>
      <w:r w:rsidRPr="00E32E2F">
        <w:rPr>
          <w:lang w:val="en-US"/>
        </w:rPr>
        <w:t>source</w:t>
      </w:r>
      <w:r w:rsidRPr="002F01BC">
        <w:rPr>
          <w:lang w:val="en-CA"/>
        </w:rPr>
        <w:t xml:space="preserve">, </w:t>
      </w:r>
      <w:proofErr w:type="spellStart"/>
      <w:r w:rsidRPr="00E32E2F">
        <w:rPr>
          <w:lang w:val="en-US"/>
        </w:rPr>
        <w:t>int</w:t>
      </w:r>
      <w:proofErr w:type="spellEnd"/>
      <w:r w:rsidRPr="002F01BC">
        <w:rPr>
          <w:lang w:val="en-CA"/>
        </w:rPr>
        <w:t xml:space="preserve"> </w:t>
      </w:r>
      <w:proofErr w:type="spellStart"/>
      <w:r w:rsidRPr="00E32E2F">
        <w:rPr>
          <w:lang w:val="en-US"/>
        </w:rPr>
        <w:t>rtag</w:t>
      </w:r>
      <w:proofErr w:type="spellEnd"/>
      <w:r w:rsidRPr="002F01BC">
        <w:rPr>
          <w:lang w:val="en-CA"/>
        </w:rPr>
        <w:t xml:space="preserve">, </w:t>
      </w:r>
      <w:r w:rsidRPr="00E32E2F">
        <w:rPr>
          <w:lang w:val="en-US"/>
        </w:rPr>
        <w:t>MPI</w:t>
      </w:r>
      <w:r w:rsidRPr="002F01BC">
        <w:rPr>
          <w:lang w:val="en-CA"/>
        </w:rPr>
        <w:t>_</w:t>
      </w:r>
      <w:proofErr w:type="spellStart"/>
      <w:r w:rsidRPr="00E32E2F">
        <w:rPr>
          <w:lang w:val="en-US"/>
        </w:rPr>
        <w:t>comm</w:t>
      </w:r>
      <w:proofErr w:type="spellEnd"/>
      <w:r w:rsidRPr="002F01BC">
        <w:rPr>
          <w:lang w:val="en-CA"/>
        </w:rPr>
        <w:t xml:space="preserve"> </w:t>
      </w:r>
      <w:proofErr w:type="spellStart"/>
      <w:r w:rsidRPr="00E32E2F">
        <w:rPr>
          <w:lang w:val="en-US"/>
        </w:rPr>
        <w:t>comm</w:t>
      </w:r>
      <w:proofErr w:type="spellEnd"/>
      <w:r w:rsidRPr="002F01BC">
        <w:rPr>
          <w:lang w:val="en-CA"/>
        </w:rPr>
        <w:t xml:space="preserve">, </w:t>
      </w:r>
      <w:r w:rsidRPr="00E32E2F">
        <w:rPr>
          <w:lang w:val="en-US"/>
        </w:rPr>
        <w:t>MPI</w:t>
      </w:r>
      <w:r w:rsidRPr="002F01BC">
        <w:rPr>
          <w:lang w:val="en-CA"/>
        </w:rPr>
        <w:t>_</w:t>
      </w:r>
      <w:r w:rsidRPr="00E32E2F">
        <w:rPr>
          <w:lang w:val="en-US"/>
        </w:rPr>
        <w:t>Status</w:t>
      </w:r>
      <w:r w:rsidRPr="002F01BC">
        <w:rPr>
          <w:lang w:val="en-CA"/>
        </w:rPr>
        <w:t xml:space="preserve"> *</w:t>
      </w:r>
      <w:r w:rsidRPr="00E32E2F">
        <w:rPr>
          <w:lang w:val="en-US"/>
        </w:rPr>
        <w:t>status</w:t>
      </w:r>
      <w:r w:rsidRPr="002F01BC">
        <w:rPr>
          <w:lang w:val="en-CA"/>
        </w:rPr>
        <w:t>);</w:t>
      </w:r>
    </w:p>
    <w:p w14:paraId="45C59EEA" w14:textId="1B76788D" w:rsidR="00E32E2F" w:rsidRPr="002F3840" w:rsidRDefault="00E32E2F" w:rsidP="002F3840">
      <w:pPr>
        <w:pStyle w:val="ae"/>
        <w:ind w:left="0" w:firstLine="709"/>
        <w:jc w:val="both"/>
        <w:rPr>
          <w:i/>
          <w:iCs/>
        </w:rPr>
      </w:pPr>
      <w:r w:rsidRPr="002F3840">
        <w:rPr>
          <w:i/>
          <w:iCs/>
        </w:rPr>
        <w:t>Входные параметры:</w:t>
      </w:r>
    </w:p>
    <w:p w14:paraId="65D8A752" w14:textId="3779F791" w:rsidR="00E32E2F" w:rsidRDefault="00E32E2F" w:rsidP="002F3840">
      <w:pPr>
        <w:pStyle w:val="ae"/>
        <w:ind w:left="0" w:firstLine="709"/>
        <w:jc w:val="both"/>
      </w:pPr>
      <w:proofErr w:type="spellStart"/>
      <w:r>
        <w:t>sbuf</w:t>
      </w:r>
      <w:proofErr w:type="spellEnd"/>
      <w:r>
        <w:t xml:space="preserve"> – адрес в памяти, начиная с которого размещаются передаваемые данные;</w:t>
      </w:r>
    </w:p>
    <w:p w14:paraId="4397E662" w14:textId="77777777" w:rsidR="00E32E2F" w:rsidRDefault="00E32E2F" w:rsidP="002F3840">
      <w:pPr>
        <w:pStyle w:val="ae"/>
        <w:ind w:left="0" w:firstLine="709"/>
        <w:jc w:val="both"/>
      </w:pPr>
      <w:proofErr w:type="spellStart"/>
      <w:r>
        <w:t>scount</w:t>
      </w:r>
      <w:proofErr w:type="spellEnd"/>
      <w:r>
        <w:t xml:space="preserve"> – количество передаваемых элементов;</w:t>
      </w:r>
    </w:p>
    <w:p w14:paraId="356E162B" w14:textId="77777777" w:rsidR="00E32E2F" w:rsidRDefault="00E32E2F" w:rsidP="002F3840">
      <w:pPr>
        <w:pStyle w:val="ae"/>
        <w:ind w:left="0" w:firstLine="709"/>
        <w:jc w:val="both"/>
      </w:pPr>
      <w:proofErr w:type="spellStart"/>
      <w:r>
        <w:t>sdatatype</w:t>
      </w:r>
      <w:proofErr w:type="spellEnd"/>
      <w:r>
        <w:t xml:space="preserve"> – тип отправляемых элементов;</w:t>
      </w:r>
    </w:p>
    <w:p w14:paraId="5B553DEB" w14:textId="77777777" w:rsidR="00E32E2F" w:rsidRDefault="00E32E2F" w:rsidP="002F3840">
      <w:pPr>
        <w:pStyle w:val="ae"/>
        <w:ind w:left="0" w:firstLine="709"/>
        <w:jc w:val="both"/>
      </w:pPr>
      <w:proofErr w:type="spellStart"/>
      <w:r>
        <w:lastRenderedPageBreak/>
        <w:t>dest</w:t>
      </w:r>
      <w:proofErr w:type="spellEnd"/>
      <w:r>
        <w:t xml:space="preserve"> – номер процесса-получателя сообщения;</w:t>
      </w:r>
    </w:p>
    <w:p w14:paraId="70355974" w14:textId="77777777" w:rsidR="00E32E2F" w:rsidRDefault="00E32E2F" w:rsidP="002F3840">
      <w:pPr>
        <w:pStyle w:val="ae"/>
        <w:ind w:left="0" w:firstLine="709"/>
        <w:jc w:val="both"/>
      </w:pPr>
      <w:proofErr w:type="spellStart"/>
      <w:r>
        <w:t>stag</w:t>
      </w:r>
      <w:proofErr w:type="spellEnd"/>
      <w:r>
        <w:t xml:space="preserve"> – метка отправляемого сообщения;</w:t>
      </w:r>
    </w:p>
    <w:p w14:paraId="49B5A55C" w14:textId="77777777" w:rsidR="00E32E2F" w:rsidRDefault="00E32E2F" w:rsidP="002F3840">
      <w:pPr>
        <w:pStyle w:val="ae"/>
        <w:ind w:left="0" w:firstLine="709"/>
        <w:jc w:val="both"/>
      </w:pPr>
      <w:proofErr w:type="spellStart"/>
      <w:r>
        <w:t>rcount</w:t>
      </w:r>
      <w:proofErr w:type="spellEnd"/>
      <w:r>
        <w:t xml:space="preserve"> – количество получаемых элементов;</w:t>
      </w:r>
    </w:p>
    <w:p w14:paraId="58959BC1" w14:textId="77777777" w:rsidR="00E32E2F" w:rsidRDefault="00E32E2F" w:rsidP="002F3840">
      <w:pPr>
        <w:pStyle w:val="ae"/>
        <w:ind w:left="0" w:firstLine="709"/>
        <w:jc w:val="both"/>
      </w:pPr>
      <w:proofErr w:type="spellStart"/>
      <w:r>
        <w:t>rdatatype</w:t>
      </w:r>
      <w:proofErr w:type="spellEnd"/>
      <w:r>
        <w:t xml:space="preserve"> – тип получаемых элементов;</w:t>
      </w:r>
    </w:p>
    <w:p w14:paraId="7E851313" w14:textId="77777777" w:rsidR="00E32E2F" w:rsidRDefault="00E32E2F" w:rsidP="002F3840">
      <w:pPr>
        <w:pStyle w:val="ae"/>
        <w:ind w:left="0" w:firstLine="709"/>
        <w:jc w:val="both"/>
      </w:pPr>
      <w:proofErr w:type="spellStart"/>
      <w:r>
        <w:t>source</w:t>
      </w:r>
      <w:proofErr w:type="spellEnd"/>
      <w:r>
        <w:t xml:space="preserve"> – номер процесса-отправителя сообщения;</w:t>
      </w:r>
    </w:p>
    <w:p w14:paraId="5239C98B" w14:textId="77777777" w:rsidR="00E32E2F" w:rsidRDefault="00E32E2F" w:rsidP="002F3840">
      <w:pPr>
        <w:pStyle w:val="ae"/>
        <w:ind w:left="0" w:firstLine="709"/>
        <w:jc w:val="both"/>
      </w:pPr>
      <w:proofErr w:type="spellStart"/>
      <w:r>
        <w:t>rtag</w:t>
      </w:r>
      <w:proofErr w:type="spellEnd"/>
      <w:r>
        <w:t xml:space="preserve"> – метка принимаемого сообщения;</w:t>
      </w:r>
    </w:p>
    <w:p w14:paraId="2AFB8A12" w14:textId="5B134D5E" w:rsidR="00E32E2F" w:rsidRDefault="00E32E2F" w:rsidP="002F3840">
      <w:pPr>
        <w:pStyle w:val="ae"/>
        <w:ind w:left="0" w:firstLine="709"/>
        <w:jc w:val="both"/>
      </w:pPr>
      <w:proofErr w:type="spellStart"/>
      <w:r>
        <w:t>comm</w:t>
      </w:r>
      <w:proofErr w:type="spellEnd"/>
      <w:r>
        <w:t xml:space="preserve"> – коммуникатор.</w:t>
      </w:r>
    </w:p>
    <w:p w14:paraId="3555B38F" w14:textId="71733391" w:rsidR="002F3840" w:rsidRPr="002F3840" w:rsidRDefault="002F3840" w:rsidP="002F3840">
      <w:pPr>
        <w:pStyle w:val="ae"/>
        <w:ind w:left="0" w:firstLine="709"/>
        <w:jc w:val="both"/>
        <w:rPr>
          <w:i/>
          <w:iCs/>
        </w:rPr>
      </w:pPr>
      <w:r w:rsidRPr="002F3840">
        <w:rPr>
          <w:i/>
          <w:iCs/>
        </w:rPr>
        <w:t>Выходные параметры:</w:t>
      </w:r>
    </w:p>
    <w:p w14:paraId="067EFA3C" w14:textId="171437EA" w:rsidR="002F3840" w:rsidRDefault="002F3840" w:rsidP="002F3840">
      <w:pPr>
        <w:pStyle w:val="ae"/>
        <w:ind w:left="0" w:firstLine="709"/>
        <w:jc w:val="both"/>
      </w:pPr>
      <w:proofErr w:type="spellStart"/>
      <w:r>
        <w:t>rbuf</w:t>
      </w:r>
      <w:proofErr w:type="spellEnd"/>
      <w:r>
        <w:t xml:space="preserve"> – адрес в памяти, начиная с которого размещаются принимаемые данные;</w:t>
      </w:r>
    </w:p>
    <w:p w14:paraId="6B8E43D3" w14:textId="6FBC2F5D" w:rsidR="002F3840" w:rsidRPr="00E32E2F" w:rsidRDefault="002F3840" w:rsidP="002F3840">
      <w:pPr>
        <w:pStyle w:val="ae"/>
        <w:ind w:left="0" w:firstLine="709"/>
        <w:jc w:val="both"/>
      </w:pPr>
      <w:proofErr w:type="spellStart"/>
      <w:r>
        <w:t>status</w:t>
      </w:r>
      <w:proofErr w:type="spellEnd"/>
      <w:r>
        <w:t xml:space="preserve"> – структура, содержащая информацию о принятом сообщении.</w:t>
      </w:r>
    </w:p>
    <w:bookmarkEnd w:id="2"/>
    <w:p w14:paraId="0A888544" w14:textId="77777777" w:rsidR="00701536" w:rsidRDefault="00701536" w:rsidP="009D065B">
      <w:pPr>
        <w:tabs>
          <w:tab w:val="clear" w:pos="708"/>
        </w:tabs>
        <w:suppressAutoHyphens w:val="0"/>
        <w:spacing w:after="160" w:line="259" w:lineRule="auto"/>
        <w:ind w:firstLine="709"/>
        <w:jc w:val="both"/>
        <w:rPr>
          <w:szCs w:val="28"/>
        </w:rPr>
      </w:pPr>
    </w:p>
    <w:p w14:paraId="4839C663" w14:textId="77777777" w:rsidR="00701536" w:rsidRDefault="00701536" w:rsidP="00701536">
      <w:pPr>
        <w:ind w:firstLine="567"/>
        <w:jc w:val="both"/>
      </w:pPr>
      <w:r>
        <w:t>Для анализа данных, полученных в ходе проведения лабораторной работы</w:t>
      </w:r>
      <w:r w:rsidRPr="00C2619E">
        <w:t>,</w:t>
      </w:r>
      <w:r>
        <w:t xml:space="preserve"> будут использоваться следующие определения</w:t>
      </w:r>
      <w:r w:rsidRPr="00C2619E">
        <w:t>:</w:t>
      </w:r>
    </w:p>
    <w:p w14:paraId="6B7CAB83" w14:textId="77777777" w:rsidR="00701536" w:rsidRDefault="00701536" w:rsidP="00701536">
      <w:pPr>
        <w:pStyle w:val="ae"/>
        <w:numPr>
          <w:ilvl w:val="0"/>
          <w:numId w:val="23"/>
        </w:numPr>
        <w:ind w:left="0" w:firstLine="851"/>
        <w:jc w:val="both"/>
      </w:pPr>
      <w:r>
        <w:t xml:space="preserve">Отношение времени выполнения параллельной программы на одном процессоре (ядре) </w:t>
      </w:r>
      <m:oMath>
        <m:sSubSup>
          <m:sSubSupPr>
            <m:ctrlPr>
              <w:rPr>
                <w:rFonts w:ascii="Cambria Math" w:hAnsi="Cambria Math" w:cs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 w:cs="Cambria Math"/>
              </w:rPr>
              <m:t>*</m:t>
            </m:r>
          </m:sup>
        </m:sSubSup>
      </m:oMath>
      <w:r>
        <w:t xml:space="preserve">  ко времени выполнения параллельной программы на </w:t>
      </w:r>
      <m:oMath>
        <m:r>
          <w:rPr>
            <w:rFonts w:ascii="Cambria Math" w:hAnsi="Cambria Math"/>
          </w:rPr>
          <m:t>p</m:t>
        </m:r>
      </m:oMath>
      <w:r>
        <w:t xml:space="preserve"> процессорах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</m:e>
          <m:sub>
            <m:r>
              <w:rPr>
                <w:rFonts w:ascii="Cambria Math" w:hAnsi="Cambria Math" w:cs="Cambria Math"/>
              </w:rPr>
              <m:t>p</m:t>
            </m:r>
          </m:sub>
        </m:sSub>
      </m:oMath>
      <w:r>
        <w:t xml:space="preserve"> называется ускорением при использовании p процессоров:</w:t>
      </w:r>
    </w:p>
    <w:p w14:paraId="28CCC1D8" w14:textId="77777777" w:rsidR="00701536" w:rsidRDefault="002F01BC" w:rsidP="00701536">
      <w:pPr>
        <w:pStyle w:val="ae"/>
        <w:ind w:left="851"/>
        <w:jc w:val="center"/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  <w:r w:rsidR="00701536">
        <w:t xml:space="preserve">  </w:t>
      </w:r>
    </w:p>
    <w:p w14:paraId="52353BAE" w14:textId="77777777" w:rsidR="00701536" w:rsidRPr="00E727DD" w:rsidRDefault="00701536" w:rsidP="00701536">
      <w:pPr>
        <w:pStyle w:val="ae"/>
        <w:numPr>
          <w:ilvl w:val="0"/>
          <w:numId w:val="23"/>
        </w:numPr>
        <w:ind w:left="0" w:firstLine="851"/>
        <w:jc w:val="both"/>
        <w:rPr>
          <w:i/>
        </w:rPr>
      </w:pPr>
      <w:r>
        <w:t xml:space="preserve">Отношение ускорения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к количеству процессоров </w:t>
      </w:r>
      <m:oMath>
        <m:r>
          <w:rPr>
            <w:rFonts w:ascii="Cambria Math" w:hAnsi="Cambria Math"/>
          </w:rPr>
          <m:t>p</m:t>
        </m:r>
      </m:oMath>
      <w:r>
        <w:t xml:space="preserve"> называется эффективностью при использовании </w:t>
      </w:r>
      <m:oMath>
        <m:r>
          <w:rPr>
            <w:rFonts w:ascii="Cambria Math" w:hAnsi="Cambria Math"/>
          </w:rPr>
          <m:t>p</m:t>
        </m:r>
      </m:oMath>
      <w:r>
        <w:t xml:space="preserve"> процессоров: </w:t>
      </w:r>
    </w:p>
    <w:p w14:paraId="5F3F7599" w14:textId="77777777" w:rsidR="00701536" w:rsidRPr="00E727DD" w:rsidRDefault="002F01BC" w:rsidP="00701536">
      <w:pPr>
        <w:pStyle w:val="ae"/>
        <w:ind w:left="851"/>
        <w:jc w:val="center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</w:rPr>
                    <m:t>S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 w:cs="Cambria Math"/>
                    </w:rPr>
                    <m:t>*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cs="Cambria Math"/>
                </w:rPr>
                <m:t>p</m:t>
              </m:r>
            </m:den>
          </m:f>
        </m:oMath>
      </m:oMathPara>
    </w:p>
    <w:p w14:paraId="0935EEC7" w14:textId="28BEF149" w:rsidR="00C84E27" w:rsidRPr="002F3840" w:rsidRDefault="00C84E27" w:rsidP="009D065B">
      <w:pPr>
        <w:tabs>
          <w:tab w:val="clear" w:pos="708"/>
        </w:tabs>
        <w:suppressAutoHyphens w:val="0"/>
        <w:spacing w:after="160" w:line="259" w:lineRule="auto"/>
        <w:ind w:firstLine="709"/>
        <w:jc w:val="both"/>
        <w:rPr>
          <w:szCs w:val="28"/>
        </w:rPr>
      </w:pPr>
      <w:r w:rsidRPr="002F3840">
        <w:rPr>
          <w:szCs w:val="28"/>
        </w:rPr>
        <w:br w:type="page"/>
      </w:r>
    </w:p>
    <w:p w14:paraId="65390D9B" w14:textId="03C03CBE" w:rsidR="00B33B5F" w:rsidRPr="00B33B5F" w:rsidRDefault="00DD1615" w:rsidP="00B33B5F">
      <w:pPr>
        <w:spacing w:after="240"/>
        <w:ind w:firstLine="567"/>
        <w:jc w:val="center"/>
        <w:rPr>
          <w:b/>
          <w:iCs/>
          <w:szCs w:val="28"/>
        </w:rPr>
      </w:pPr>
      <w:r w:rsidRPr="00DD1615">
        <w:rPr>
          <w:b/>
          <w:iCs/>
          <w:szCs w:val="28"/>
        </w:rPr>
        <w:lastRenderedPageBreak/>
        <w:t>Практическая часть</w:t>
      </w:r>
    </w:p>
    <w:p w14:paraId="53A163B4" w14:textId="71C35C74" w:rsidR="00BE4AE4" w:rsidRPr="00E63D9E" w:rsidRDefault="00E63D9E" w:rsidP="00BE4AE4">
      <w:pPr>
        <w:spacing w:line="360" w:lineRule="auto"/>
        <w:ind w:firstLine="567"/>
        <w:jc w:val="both"/>
        <w:rPr>
          <w:rFonts w:eastAsia="Times New Roman"/>
          <w:color w:val="auto"/>
          <w:szCs w:val="28"/>
          <w:lang w:eastAsia="ru-RU"/>
        </w:rPr>
      </w:pPr>
      <w:r>
        <w:t>Была написана программа, которая вычисляет сумму следующего ряда</w:t>
      </w:r>
    </w:p>
    <w:p w14:paraId="717AC847" w14:textId="0902580A" w:rsidR="00BE4AE4" w:rsidRPr="007B2B91" w:rsidRDefault="002F01BC" w:rsidP="00BE4AE4">
      <w:pPr>
        <w:spacing w:line="360" w:lineRule="auto"/>
        <w:jc w:val="both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  <w:vertAlign w:val="superscript"/>
                </w:rPr>
              </m:ctrlPr>
            </m:naryPr>
            <m:sub>
              <m:r>
                <w:rPr>
                  <w:rFonts w:ascii="Cambria Math" w:hAnsi="Cambria Math"/>
                  <w:szCs w:val="28"/>
                  <w:vertAlign w:val="superscript"/>
                  <w:lang w:val="en-US"/>
                </w:rPr>
                <m:t>n</m:t>
              </m:r>
              <m:r>
                <w:rPr>
                  <w:rFonts w:ascii="Cambria Math" w:hAnsi="Cambria Math"/>
                  <w:szCs w:val="28"/>
                  <w:vertAlign w:val="superscript"/>
                  <w:lang w:val="en-US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vertAlign w:val="superscript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vertAlign w:val="superscript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  <w:vertAlign w:val="superscript"/>
                    </w:rPr>
                    <m:t>i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vertAlign w:val="superscript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vertAlign w:val="super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vertAlign w:val="superscript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vertAlign w:val="superscript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vertAlign w:val="superscript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vertAlign w:val="super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vertAlign w:val="superscript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vertAlign w:val="superscript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vertAlign w:val="superscript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  <w:vertAlign w:val="superscript"/>
                    </w:rPr>
                    <m:t>n</m:t>
                  </m:r>
                  <m:r>
                    <w:rPr>
                      <w:rFonts w:ascii="Cambria Math" w:hAnsi="Cambria Math"/>
                      <w:szCs w:val="28"/>
                      <w:vertAlign w:val="superscript"/>
                    </w:rPr>
                    <m:t>)</m:t>
                  </m:r>
                </m:den>
              </m:f>
            </m:e>
          </m:nary>
          <m:r>
            <w:rPr>
              <w:rFonts w:ascii="Cambria Math" w:hAnsi="Cambria Math"/>
              <w:szCs w:val="28"/>
              <w:vertAlign w:val="superscript"/>
            </w:rPr>
            <m:t>≈0.3862943661.</m:t>
          </m:r>
        </m:oMath>
      </m:oMathPara>
    </w:p>
    <w:p w14:paraId="19FEE780" w14:textId="7C63E103" w:rsidR="00DE11C0" w:rsidRPr="00E63D9E" w:rsidRDefault="00E63D9E" w:rsidP="00E63D9E">
      <w:pPr>
        <w:pStyle w:val="ab"/>
        <w:jc w:val="both"/>
        <w:rPr>
          <w:rFonts w:eastAsia="Times New Roman"/>
          <w:i w:val="0"/>
          <w:color w:val="auto"/>
          <w:sz w:val="28"/>
          <w:szCs w:val="28"/>
          <w:lang w:eastAsia="ru-RU"/>
        </w:rPr>
      </w:pPr>
      <w:r>
        <w:rPr>
          <w:rFonts w:eastAsia="Times New Roman"/>
          <w:i w:val="0"/>
          <w:color w:val="auto"/>
          <w:sz w:val="28"/>
          <w:szCs w:val="28"/>
          <w:lang w:eastAsia="ru-RU"/>
        </w:rPr>
        <w:tab/>
      </w:r>
      <w:r w:rsidRPr="00E63D9E">
        <w:rPr>
          <w:rFonts w:eastAsia="Times New Roman"/>
          <w:i w:val="0"/>
          <w:color w:val="auto"/>
          <w:sz w:val="28"/>
          <w:szCs w:val="28"/>
          <w:lang w:eastAsia="ru-RU"/>
        </w:rPr>
        <w:t xml:space="preserve">Были подобраны такие </w:t>
      </w:r>
      <m:oMath>
        <m:sSub>
          <m:sSubPr>
            <m:ctrlPr>
              <w:rPr>
                <w:rFonts w:ascii="Cambria Math" w:eastAsia="Times New Roman" w:hAnsi="Cambria Math"/>
                <w:color w:val="auto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auto"/>
                <w:sz w:val="28"/>
                <w:szCs w:val="28"/>
                <w:lang w:val="en-US" w:eastAsia="ru-RU"/>
              </w:rPr>
              <m:t>N</m:t>
            </m:r>
            <m:ctrlPr>
              <w:rPr>
                <w:rFonts w:ascii="Cambria Math" w:eastAsia="Times New Roman" w:hAnsi="Cambria Math"/>
                <w:color w:val="auto"/>
                <w:sz w:val="28"/>
                <w:szCs w:val="28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/>
                <w:color w:val="auto"/>
                <w:sz w:val="28"/>
                <w:szCs w:val="28"/>
                <w:lang w:val="en-US" w:eastAsia="ru-RU"/>
              </w:rPr>
              <m:t>i</m:t>
            </m:r>
          </m:sub>
        </m:sSub>
      </m:oMath>
      <w:r w:rsidRPr="00E63D9E">
        <w:rPr>
          <w:rFonts w:eastAsia="Times New Roman"/>
          <w:i w:val="0"/>
          <w:color w:val="auto"/>
          <w:sz w:val="28"/>
          <w:szCs w:val="28"/>
          <w:lang w:eastAsia="ru-RU"/>
        </w:rPr>
        <w:t xml:space="preserve"> , при которых время работы программы составило 150 с (</w:t>
      </w:r>
      <m:oMath>
        <m:sSub>
          <m:sSubPr>
            <m:ctrlPr>
              <w:rPr>
                <w:rFonts w:ascii="Cambria Math" w:eastAsia="Times New Roman" w:hAnsi="Cambria Math"/>
                <w:color w:val="auto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auto"/>
                <w:sz w:val="28"/>
                <w:szCs w:val="28"/>
                <w:lang w:val="en-US" w:eastAsia="ru-RU"/>
              </w:rPr>
              <m:t>N</m:t>
            </m:r>
            <m:ctrlPr>
              <w:rPr>
                <w:rFonts w:ascii="Cambria Math" w:eastAsia="Times New Roman" w:hAnsi="Cambria Math"/>
                <w:color w:val="auto"/>
                <w:sz w:val="28"/>
                <w:szCs w:val="28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/>
                <w:color w:val="auto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/>
            <w:color w:val="auto"/>
            <w:sz w:val="28"/>
            <w:szCs w:val="28"/>
            <w:lang w:eastAsia="ru-RU"/>
          </w:rPr>
          <m:t>=12000000000</m:t>
        </m:r>
      </m:oMath>
      <w:r w:rsidRPr="00E63D9E">
        <w:rPr>
          <w:rFonts w:eastAsia="Times New Roman"/>
          <w:i w:val="0"/>
          <w:color w:val="auto"/>
          <w:sz w:val="28"/>
          <w:szCs w:val="28"/>
          <w:lang w:eastAsia="ru-RU"/>
        </w:rPr>
        <w:t xml:space="preserve"> ) и 300 с (</w:t>
      </w:r>
      <m:oMath>
        <m:sSub>
          <m:sSubPr>
            <m:ctrlPr>
              <w:rPr>
                <w:rFonts w:ascii="Cambria Math" w:eastAsia="Times New Roman" w:hAnsi="Cambria Math"/>
                <w:color w:val="auto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auto"/>
                <w:sz w:val="28"/>
                <w:szCs w:val="28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/>
                <w:color w:val="auto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/>
            <w:color w:val="auto"/>
            <w:sz w:val="28"/>
            <w:szCs w:val="28"/>
            <w:lang w:eastAsia="ru-RU"/>
          </w:rPr>
          <m:t xml:space="preserve"> =20000000000</m:t>
        </m:r>
      </m:oMath>
      <w:r w:rsidRPr="00E63D9E">
        <w:rPr>
          <w:rFonts w:eastAsia="Times New Roman"/>
          <w:i w:val="0"/>
          <w:color w:val="auto"/>
          <w:sz w:val="28"/>
          <w:szCs w:val="28"/>
          <w:lang w:eastAsia="ru-RU"/>
        </w:rPr>
        <w:t>).</w:t>
      </w:r>
    </w:p>
    <w:p w14:paraId="5A296D14" w14:textId="50322B49" w:rsidR="0063492A" w:rsidRPr="00DE11C0" w:rsidRDefault="0063492A" w:rsidP="0063492A">
      <w:pPr>
        <w:pStyle w:val="ab"/>
        <w:keepNext/>
        <w:rPr>
          <w:i w:val="0"/>
        </w:rPr>
      </w:pPr>
    </w:p>
    <w:tbl>
      <w:tblPr>
        <w:tblStyle w:val="af2"/>
        <w:tblW w:w="4626" w:type="pct"/>
        <w:tblInd w:w="421" w:type="dxa"/>
        <w:tblLook w:val="04A0" w:firstRow="1" w:lastRow="0" w:firstColumn="1" w:lastColumn="0" w:noHBand="0" w:noVBand="1"/>
      </w:tblPr>
      <w:tblGrid>
        <w:gridCol w:w="496"/>
        <w:gridCol w:w="4214"/>
        <w:gridCol w:w="3936"/>
      </w:tblGrid>
      <w:tr w:rsidR="00C2664D" w14:paraId="6FE2C671" w14:textId="77777777" w:rsidTr="009C76AC">
        <w:tc>
          <w:tcPr>
            <w:tcW w:w="287" w:type="pct"/>
          </w:tcPr>
          <w:p w14:paraId="294458DC" w14:textId="09619E09" w:rsidR="00C2664D" w:rsidRPr="00C2664D" w:rsidRDefault="00E63D9E" w:rsidP="0066552C">
            <w:pPr>
              <w:spacing w:line="360" w:lineRule="auto"/>
              <w:jc w:val="both"/>
              <w:rPr>
                <w:rFonts w:eastAsia="Times New Roman"/>
                <w:color w:val="auto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auto"/>
                    <w:szCs w:val="28"/>
                    <w:lang w:val="en-US" w:eastAsia="ru-RU"/>
                  </w:rPr>
                  <m:t>p</m:t>
                </m:r>
              </m:oMath>
            </m:oMathPara>
          </w:p>
        </w:tc>
        <w:tc>
          <w:tcPr>
            <w:tcW w:w="2437" w:type="pct"/>
          </w:tcPr>
          <w:p w14:paraId="3E11C138" w14:textId="2957107F" w:rsidR="00C2664D" w:rsidRPr="00384F57" w:rsidRDefault="002F01BC" w:rsidP="006F344C">
            <w:pPr>
              <w:spacing w:line="360" w:lineRule="auto"/>
              <w:jc w:val="both"/>
              <w:rPr>
                <w:rFonts w:eastAsia="Times New Roman"/>
                <w:color w:val="auto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color w:val="auto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auto"/>
                        <w:szCs w:val="28"/>
                        <w:lang w:val="en-US" w:eastAsia="ru-RU"/>
                      </w:rPr>
                      <m:t>N</m:t>
                    </m:r>
                    <m:ctrlPr>
                      <w:rPr>
                        <w:rFonts w:ascii="Cambria Math" w:eastAsia="Times New Roman" w:hAnsi="Cambria Math"/>
                        <w:color w:val="auto"/>
                        <w:szCs w:val="28"/>
                        <w:lang w:val="en-US" w:eastAsia="ru-RU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auto"/>
                        <w:szCs w:val="28"/>
                        <w:lang w:eastAsia="ru-RU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auto"/>
                    <w:szCs w:val="28"/>
                    <w:lang w:eastAsia="ru-RU"/>
                  </w:rPr>
                  <m:t>=12000000000</m:t>
                </m:r>
              </m:oMath>
            </m:oMathPara>
          </w:p>
        </w:tc>
        <w:tc>
          <w:tcPr>
            <w:tcW w:w="2276" w:type="pct"/>
          </w:tcPr>
          <w:p w14:paraId="4A2E5E41" w14:textId="5093422B" w:rsidR="00C2664D" w:rsidRPr="00C2664D" w:rsidRDefault="002F01BC" w:rsidP="000E1E5C">
            <w:pPr>
              <w:spacing w:line="360" w:lineRule="auto"/>
              <w:jc w:val="both"/>
              <w:rPr>
                <w:rFonts w:eastAsia="Times New Roman"/>
                <w:color w:val="auto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color w:val="auto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auto"/>
                        <w:szCs w:val="28"/>
                        <w:lang w:val="en-US" w:eastAsia="ru-RU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auto"/>
                        <w:szCs w:val="28"/>
                        <w:lang w:eastAsia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auto"/>
                    <w:szCs w:val="28"/>
                    <w:lang w:eastAsia="ru-RU"/>
                  </w:rPr>
                  <m:t xml:space="preserve"> =20000000000</m:t>
                </m:r>
              </m:oMath>
            </m:oMathPara>
          </w:p>
        </w:tc>
      </w:tr>
      <w:tr w:rsidR="00C2664D" w14:paraId="731C6E75" w14:textId="77777777" w:rsidTr="009C76AC">
        <w:tc>
          <w:tcPr>
            <w:tcW w:w="287" w:type="pct"/>
          </w:tcPr>
          <w:p w14:paraId="69E3CD4B" w14:textId="69BDE6FC" w:rsidR="00C2664D" w:rsidRPr="00C2664D" w:rsidRDefault="00C2664D" w:rsidP="00E63D9E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val="en-US" w:eastAsia="ru-RU"/>
              </w:rPr>
            </w:pPr>
            <w:r>
              <w:rPr>
                <w:rFonts w:eastAsia="Times New Roman"/>
                <w:color w:val="auto"/>
                <w:szCs w:val="28"/>
                <w:lang w:val="en-US" w:eastAsia="ru-RU"/>
              </w:rPr>
              <w:t>1</w:t>
            </w:r>
          </w:p>
        </w:tc>
        <w:tc>
          <w:tcPr>
            <w:tcW w:w="2437" w:type="pct"/>
          </w:tcPr>
          <w:p w14:paraId="634793FB" w14:textId="69C93825" w:rsidR="00C2664D" w:rsidRPr="00701536" w:rsidRDefault="00701536" w:rsidP="009C76AC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150,</w:t>
            </w:r>
            <w:r>
              <w:rPr>
                <w:rFonts w:eastAsia="Times New Roman"/>
                <w:color w:val="auto"/>
                <w:szCs w:val="28"/>
                <w:lang w:val="en-US" w:eastAsia="ru-RU"/>
              </w:rPr>
              <w:t xml:space="preserve"> 012757</w:t>
            </w:r>
          </w:p>
        </w:tc>
        <w:tc>
          <w:tcPr>
            <w:tcW w:w="2276" w:type="pct"/>
          </w:tcPr>
          <w:p w14:paraId="4C04E6F0" w14:textId="0A6B1480" w:rsidR="00C2664D" w:rsidRPr="00701536" w:rsidRDefault="004170E9" w:rsidP="009C76AC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val="en-US"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261</w:t>
            </w:r>
            <w:r w:rsidR="00A17EBB" w:rsidRPr="00701536">
              <w:rPr>
                <w:rFonts w:eastAsia="Times New Roman"/>
                <w:color w:val="auto"/>
                <w:szCs w:val="28"/>
                <w:lang w:val="en-US" w:eastAsia="ru-RU"/>
              </w:rPr>
              <w:t>,</w:t>
            </w:r>
            <w:r w:rsidR="000E1E5C" w:rsidRPr="00701536">
              <w:rPr>
                <w:rFonts w:eastAsia="Times New Roman"/>
                <w:color w:val="auto"/>
                <w:szCs w:val="28"/>
                <w:lang w:val="en-US" w:eastAsia="ru-RU"/>
              </w:rPr>
              <w:t>008087</w:t>
            </w:r>
          </w:p>
        </w:tc>
      </w:tr>
      <w:tr w:rsidR="00C2664D" w14:paraId="66870293" w14:textId="77777777" w:rsidTr="009C76AC">
        <w:tc>
          <w:tcPr>
            <w:tcW w:w="287" w:type="pct"/>
          </w:tcPr>
          <w:p w14:paraId="24C68693" w14:textId="35532E29" w:rsidR="00C2664D" w:rsidRPr="00C2664D" w:rsidRDefault="00C2664D" w:rsidP="00E63D9E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val="en-US" w:eastAsia="ru-RU"/>
              </w:rPr>
            </w:pPr>
            <w:r>
              <w:rPr>
                <w:rFonts w:eastAsia="Times New Roman"/>
                <w:color w:val="auto"/>
                <w:szCs w:val="28"/>
                <w:lang w:val="en-US" w:eastAsia="ru-RU"/>
              </w:rPr>
              <w:t>2</w:t>
            </w:r>
          </w:p>
        </w:tc>
        <w:tc>
          <w:tcPr>
            <w:tcW w:w="2437" w:type="pct"/>
          </w:tcPr>
          <w:p w14:paraId="6F2589D8" w14:textId="6D703A66" w:rsidR="00C2664D" w:rsidRPr="00701536" w:rsidRDefault="00701536" w:rsidP="009C76AC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val="en-US" w:eastAsia="ru-RU"/>
              </w:rPr>
            </w:pPr>
            <w:r w:rsidRPr="00701536">
              <w:rPr>
                <w:color w:val="000000"/>
                <w:szCs w:val="28"/>
                <w:shd w:val="clear" w:color="auto" w:fill="FFFFFF"/>
              </w:rPr>
              <w:t>80</w:t>
            </w:r>
            <w:r>
              <w:rPr>
                <w:color w:val="000000"/>
                <w:szCs w:val="28"/>
                <w:shd w:val="clear" w:color="auto" w:fill="FFFFFF"/>
              </w:rPr>
              <w:t>,</w:t>
            </w:r>
            <w:r w:rsidRPr="00701536">
              <w:rPr>
                <w:color w:val="000000"/>
                <w:szCs w:val="28"/>
                <w:shd w:val="clear" w:color="auto" w:fill="FFFFFF"/>
              </w:rPr>
              <w:t>008284</w:t>
            </w:r>
          </w:p>
        </w:tc>
        <w:tc>
          <w:tcPr>
            <w:tcW w:w="2276" w:type="pct"/>
          </w:tcPr>
          <w:p w14:paraId="0E261883" w14:textId="7EF205E8" w:rsidR="00C2664D" w:rsidRPr="00701536" w:rsidRDefault="00701536" w:rsidP="009C76AC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val="en-US" w:eastAsia="ru-RU"/>
              </w:rPr>
            </w:pPr>
            <w:r w:rsidRPr="00701536">
              <w:rPr>
                <w:color w:val="000000"/>
                <w:szCs w:val="28"/>
                <w:shd w:val="clear" w:color="auto" w:fill="FFFFFF"/>
              </w:rPr>
              <w:t>133</w:t>
            </w:r>
            <w:r>
              <w:rPr>
                <w:color w:val="000000"/>
                <w:szCs w:val="28"/>
                <w:shd w:val="clear" w:color="auto" w:fill="FFFFFF"/>
              </w:rPr>
              <w:t>,</w:t>
            </w:r>
            <w:r w:rsidRPr="00701536">
              <w:rPr>
                <w:color w:val="000000"/>
                <w:szCs w:val="28"/>
                <w:shd w:val="clear" w:color="auto" w:fill="FFFFFF"/>
              </w:rPr>
              <w:t>351072</w:t>
            </w:r>
          </w:p>
        </w:tc>
      </w:tr>
      <w:tr w:rsidR="00C2664D" w14:paraId="4D8208EB" w14:textId="77777777" w:rsidTr="009C76AC">
        <w:tc>
          <w:tcPr>
            <w:tcW w:w="287" w:type="pct"/>
          </w:tcPr>
          <w:p w14:paraId="647AA8F4" w14:textId="531EA1DA" w:rsidR="00C2664D" w:rsidRPr="00C2664D" w:rsidRDefault="00C2664D" w:rsidP="00E63D9E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val="en-US" w:eastAsia="ru-RU"/>
              </w:rPr>
            </w:pPr>
            <w:r>
              <w:rPr>
                <w:rFonts w:eastAsia="Times New Roman"/>
                <w:color w:val="auto"/>
                <w:szCs w:val="28"/>
                <w:lang w:val="en-US" w:eastAsia="ru-RU"/>
              </w:rPr>
              <w:t>4</w:t>
            </w:r>
          </w:p>
        </w:tc>
        <w:tc>
          <w:tcPr>
            <w:tcW w:w="2437" w:type="pct"/>
          </w:tcPr>
          <w:p w14:paraId="50B07387" w14:textId="31ECA9B6" w:rsidR="00C2664D" w:rsidRPr="00701536" w:rsidRDefault="00701536" w:rsidP="009C76AC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val="en-US" w:eastAsia="ru-RU"/>
              </w:rPr>
            </w:pPr>
            <w:r w:rsidRPr="00701536">
              <w:rPr>
                <w:color w:val="000000"/>
                <w:szCs w:val="28"/>
                <w:shd w:val="clear" w:color="auto" w:fill="FFFFFF"/>
              </w:rPr>
              <w:t>40</w:t>
            </w:r>
            <w:r>
              <w:rPr>
                <w:color w:val="000000"/>
                <w:szCs w:val="28"/>
                <w:shd w:val="clear" w:color="auto" w:fill="FFFFFF"/>
              </w:rPr>
              <w:t>,</w:t>
            </w:r>
            <w:r w:rsidRPr="00701536">
              <w:rPr>
                <w:color w:val="000000"/>
                <w:szCs w:val="28"/>
                <w:shd w:val="clear" w:color="auto" w:fill="FFFFFF"/>
              </w:rPr>
              <w:t>018469</w:t>
            </w:r>
          </w:p>
        </w:tc>
        <w:tc>
          <w:tcPr>
            <w:tcW w:w="2276" w:type="pct"/>
          </w:tcPr>
          <w:p w14:paraId="1C4CE88C" w14:textId="24A22651" w:rsidR="00C2664D" w:rsidRPr="00701536" w:rsidRDefault="00701536" w:rsidP="009C76AC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val="en-US" w:eastAsia="ru-RU"/>
              </w:rPr>
            </w:pPr>
            <w:r w:rsidRPr="00701536">
              <w:rPr>
                <w:color w:val="000000"/>
                <w:szCs w:val="28"/>
                <w:shd w:val="clear" w:color="auto" w:fill="FFFFFF"/>
              </w:rPr>
              <w:t>66</w:t>
            </w:r>
            <w:r>
              <w:rPr>
                <w:color w:val="000000"/>
                <w:szCs w:val="28"/>
                <w:shd w:val="clear" w:color="auto" w:fill="FFFFFF"/>
              </w:rPr>
              <w:t>,</w:t>
            </w:r>
            <w:r w:rsidRPr="00701536">
              <w:rPr>
                <w:color w:val="000000"/>
                <w:szCs w:val="28"/>
                <w:shd w:val="clear" w:color="auto" w:fill="FFFFFF"/>
              </w:rPr>
              <w:t>686364</w:t>
            </w:r>
          </w:p>
        </w:tc>
      </w:tr>
      <w:tr w:rsidR="00E63D9E" w14:paraId="1C150931" w14:textId="77777777" w:rsidTr="009C76AC">
        <w:tc>
          <w:tcPr>
            <w:tcW w:w="287" w:type="pct"/>
          </w:tcPr>
          <w:p w14:paraId="1C496E41" w14:textId="22786E5E" w:rsidR="00E63D9E" w:rsidRPr="00E63D9E" w:rsidRDefault="00E63D9E" w:rsidP="00E63D9E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8</w:t>
            </w:r>
          </w:p>
        </w:tc>
        <w:tc>
          <w:tcPr>
            <w:tcW w:w="2437" w:type="pct"/>
          </w:tcPr>
          <w:p w14:paraId="481771E1" w14:textId="6F5663C9" w:rsidR="00E63D9E" w:rsidRPr="00701536" w:rsidRDefault="00701536" w:rsidP="009C76AC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val="en-US" w:eastAsia="ru-RU"/>
              </w:rPr>
            </w:pPr>
            <w:r w:rsidRPr="00701536">
              <w:rPr>
                <w:color w:val="000000"/>
                <w:szCs w:val="28"/>
                <w:shd w:val="clear" w:color="auto" w:fill="FFFFFF"/>
              </w:rPr>
              <w:t>20</w:t>
            </w:r>
            <w:r>
              <w:rPr>
                <w:color w:val="000000"/>
                <w:szCs w:val="28"/>
                <w:shd w:val="clear" w:color="auto" w:fill="FFFFFF"/>
              </w:rPr>
              <w:t>,</w:t>
            </w:r>
            <w:r w:rsidRPr="00701536">
              <w:rPr>
                <w:color w:val="000000"/>
                <w:szCs w:val="28"/>
                <w:shd w:val="clear" w:color="auto" w:fill="FFFFFF"/>
              </w:rPr>
              <w:t>021974</w:t>
            </w:r>
          </w:p>
        </w:tc>
        <w:tc>
          <w:tcPr>
            <w:tcW w:w="2276" w:type="pct"/>
          </w:tcPr>
          <w:p w14:paraId="46789C68" w14:textId="7956810E" w:rsidR="00E63D9E" w:rsidRPr="00701536" w:rsidRDefault="00701536" w:rsidP="009C76AC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val="en-US" w:eastAsia="ru-RU"/>
              </w:rPr>
            </w:pPr>
            <w:r w:rsidRPr="00701536">
              <w:rPr>
                <w:color w:val="000000"/>
                <w:szCs w:val="28"/>
                <w:shd w:val="clear" w:color="auto" w:fill="FFFFFF"/>
              </w:rPr>
              <w:t>33</w:t>
            </w:r>
            <w:r>
              <w:rPr>
                <w:color w:val="000000"/>
                <w:szCs w:val="28"/>
                <w:shd w:val="clear" w:color="auto" w:fill="FFFFFF"/>
              </w:rPr>
              <w:t>,</w:t>
            </w:r>
            <w:r w:rsidRPr="00701536">
              <w:rPr>
                <w:color w:val="000000"/>
                <w:szCs w:val="28"/>
                <w:shd w:val="clear" w:color="auto" w:fill="FFFFFF"/>
              </w:rPr>
              <w:t>370369</w:t>
            </w:r>
          </w:p>
        </w:tc>
      </w:tr>
      <w:tr w:rsidR="00E63D9E" w14:paraId="33CF0284" w14:textId="77777777" w:rsidTr="009C76AC">
        <w:tc>
          <w:tcPr>
            <w:tcW w:w="287" w:type="pct"/>
          </w:tcPr>
          <w:p w14:paraId="5880BF9A" w14:textId="7D9EDF12" w:rsidR="00E63D9E" w:rsidRPr="00E63D9E" w:rsidRDefault="00E63D9E" w:rsidP="00E63D9E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16</w:t>
            </w:r>
          </w:p>
        </w:tc>
        <w:tc>
          <w:tcPr>
            <w:tcW w:w="2437" w:type="pct"/>
          </w:tcPr>
          <w:p w14:paraId="5E436A42" w14:textId="6EAC0161" w:rsidR="00E63D9E" w:rsidRPr="00701536" w:rsidRDefault="00701536" w:rsidP="009C76AC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val="en-US" w:eastAsia="ru-RU"/>
              </w:rPr>
            </w:pPr>
            <w:r w:rsidRPr="00701536">
              <w:rPr>
                <w:color w:val="000000"/>
                <w:szCs w:val="28"/>
                <w:shd w:val="clear" w:color="auto" w:fill="FFFFFF"/>
              </w:rPr>
              <w:t>10</w:t>
            </w:r>
            <w:r>
              <w:rPr>
                <w:color w:val="000000"/>
                <w:szCs w:val="28"/>
                <w:shd w:val="clear" w:color="auto" w:fill="FFFFFF"/>
              </w:rPr>
              <w:t>,</w:t>
            </w:r>
            <w:r w:rsidRPr="00701536">
              <w:rPr>
                <w:color w:val="000000"/>
                <w:szCs w:val="28"/>
                <w:shd w:val="clear" w:color="auto" w:fill="FFFFFF"/>
              </w:rPr>
              <w:t>012725</w:t>
            </w:r>
          </w:p>
        </w:tc>
        <w:tc>
          <w:tcPr>
            <w:tcW w:w="2276" w:type="pct"/>
          </w:tcPr>
          <w:p w14:paraId="5B5054B8" w14:textId="10387233" w:rsidR="00E63D9E" w:rsidRPr="00701536" w:rsidRDefault="00701536" w:rsidP="009C76AC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val="en-US" w:eastAsia="ru-RU"/>
              </w:rPr>
            </w:pPr>
            <w:r w:rsidRPr="00701536">
              <w:rPr>
                <w:color w:val="000000"/>
                <w:szCs w:val="28"/>
                <w:shd w:val="clear" w:color="auto" w:fill="FFFFFF"/>
              </w:rPr>
              <w:t>16</w:t>
            </w:r>
            <w:r>
              <w:rPr>
                <w:color w:val="000000"/>
                <w:szCs w:val="28"/>
                <w:shd w:val="clear" w:color="auto" w:fill="FFFFFF"/>
              </w:rPr>
              <w:t>,</w:t>
            </w:r>
            <w:r w:rsidRPr="00701536">
              <w:rPr>
                <w:color w:val="000000"/>
                <w:szCs w:val="28"/>
                <w:shd w:val="clear" w:color="auto" w:fill="FFFFFF"/>
              </w:rPr>
              <w:t>685254</w:t>
            </w:r>
          </w:p>
        </w:tc>
      </w:tr>
      <w:tr w:rsidR="00E63D9E" w14:paraId="1D42B076" w14:textId="77777777" w:rsidTr="009C76AC">
        <w:tc>
          <w:tcPr>
            <w:tcW w:w="287" w:type="pct"/>
          </w:tcPr>
          <w:p w14:paraId="2E057064" w14:textId="13ABA017" w:rsidR="00E63D9E" w:rsidRPr="00E63D9E" w:rsidRDefault="00E63D9E" w:rsidP="00E63D9E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32</w:t>
            </w:r>
          </w:p>
        </w:tc>
        <w:tc>
          <w:tcPr>
            <w:tcW w:w="2437" w:type="pct"/>
          </w:tcPr>
          <w:p w14:paraId="21B57EC0" w14:textId="2B806BE6" w:rsidR="00E63D9E" w:rsidRPr="00701536" w:rsidRDefault="00701536" w:rsidP="009C76AC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val="en-US" w:eastAsia="ru-RU"/>
              </w:rPr>
            </w:pPr>
            <w:r w:rsidRPr="00701536">
              <w:rPr>
                <w:color w:val="000000"/>
                <w:szCs w:val="28"/>
                <w:shd w:val="clear" w:color="auto" w:fill="FFFFFF"/>
              </w:rPr>
              <w:t>5</w:t>
            </w:r>
            <w:r>
              <w:rPr>
                <w:color w:val="000000"/>
                <w:szCs w:val="28"/>
                <w:shd w:val="clear" w:color="auto" w:fill="FFFFFF"/>
              </w:rPr>
              <w:t>,</w:t>
            </w:r>
            <w:r w:rsidRPr="00701536">
              <w:rPr>
                <w:color w:val="000000"/>
                <w:szCs w:val="28"/>
                <w:shd w:val="clear" w:color="auto" w:fill="FFFFFF"/>
              </w:rPr>
              <w:t>005005</w:t>
            </w:r>
          </w:p>
        </w:tc>
        <w:tc>
          <w:tcPr>
            <w:tcW w:w="2276" w:type="pct"/>
          </w:tcPr>
          <w:p w14:paraId="4ACC5E19" w14:textId="6E1EC4F9" w:rsidR="00E63D9E" w:rsidRPr="00701536" w:rsidRDefault="00701536" w:rsidP="009C76AC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val="en-US" w:eastAsia="ru-RU"/>
              </w:rPr>
            </w:pPr>
            <w:r w:rsidRPr="00701536">
              <w:rPr>
                <w:color w:val="000000"/>
                <w:szCs w:val="28"/>
                <w:shd w:val="clear" w:color="auto" w:fill="FFFFFF"/>
              </w:rPr>
              <w:t>8</w:t>
            </w:r>
            <w:r>
              <w:rPr>
                <w:color w:val="000000"/>
                <w:szCs w:val="28"/>
                <w:shd w:val="clear" w:color="auto" w:fill="FFFFFF"/>
              </w:rPr>
              <w:t>,</w:t>
            </w:r>
            <w:r w:rsidRPr="00701536">
              <w:rPr>
                <w:color w:val="000000"/>
                <w:szCs w:val="28"/>
                <w:shd w:val="clear" w:color="auto" w:fill="FFFFFF"/>
              </w:rPr>
              <w:t>345877</w:t>
            </w:r>
          </w:p>
        </w:tc>
      </w:tr>
      <w:tr w:rsidR="00E63D9E" w14:paraId="082BD4A1" w14:textId="77777777" w:rsidTr="009C76AC">
        <w:tc>
          <w:tcPr>
            <w:tcW w:w="287" w:type="pct"/>
          </w:tcPr>
          <w:p w14:paraId="7E4214FA" w14:textId="7E2C5C2D" w:rsidR="00E63D9E" w:rsidRDefault="00E63D9E" w:rsidP="00E63D9E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64</w:t>
            </w:r>
          </w:p>
        </w:tc>
        <w:tc>
          <w:tcPr>
            <w:tcW w:w="2437" w:type="pct"/>
          </w:tcPr>
          <w:p w14:paraId="482BC30A" w14:textId="4C760C40" w:rsidR="00E63D9E" w:rsidRPr="00701536" w:rsidRDefault="00701536" w:rsidP="009C76AC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val="en-US" w:eastAsia="ru-RU"/>
              </w:rPr>
            </w:pPr>
            <w:r w:rsidRPr="00701536">
              <w:rPr>
                <w:color w:val="000000"/>
                <w:szCs w:val="28"/>
                <w:shd w:val="clear" w:color="auto" w:fill="FFFFFF"/>
              </w:rPr>
              <w:t>2</w:t>
            </w:r>
            <w:r>
              <w:rPr>
                <w:color w:val="000000"/>
                <w:szCs w:val="28"/>
                <w:shd w:val="clear" w:color="auto" w:fill="FFFFFF"/>
              </w:rPr>
              <w:t>,</w:t>
            </w:r>
            <w:r w:rsidRPr="00701536">
              <w:rPr>
                <w:color w:val="000000"/>
                <w:szCs w:val="28"/>
                <w:shd w:val="clear" w:color="auto" w:fill="FFFFFF"/>
              </w:rPr>
              <w:t>503040</w:t>
            </w:r>
          </w:p>
        </w:tc>
        <w:tc>
          <w:tcPr>
            <w:tcW w:w="2276" w:type="pct"/>
          </w:tcPr>
          <w:p w14:paraId="51E6392A" w14:textId="5835723F" w:rsidR="00E63D9E" w:rsidRPr="00701536" w:rsidRDefault="00701536" w:rsidP="009C76AC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val="en-US" w:eastAsia="ru-RU"/>
              </w:rPr>
            </w:pPr>
            <w:r w:rsidRPr="00701536">
              <w:rPr>
                <w:color w:val="000000"/>
                <w:szCs w:val="28"/>
                <w:shd w:val="clear" w:color="auto" w:fill="FFFFFF"/>
              </w:rPr>
              <w:t>4</w:t>
            </w:r>
            <w:r>
              <w:rPr>
                <w:color w:val="000000"/>
                <w:szCs w:val="28"/>
                <w:shd w:val="clear" w:color="auto" w:fill="FFFFFF"/>
              </w:rPr>
              <w:t>,</w:t>
            </w:r>
            <w:r w:rsidRPr="00701536">
              <w:rPr>
                <w:color w:val="000000"/>
                <w:szCs w:val="28"/>
                <w:shd w:val="clear" w:color="auto" w:fill="FFFFFF"/>
              </w:rPr>
              <w:t>171902</w:t>
            </w:r>
          </w:p>
        </w:tc>
      </w:tr>
    </w:tbl>
    <w:p w14:paraId="0F795022" w14:textId="04C9050E" w:rsidR="00E63D9E" w:rsidRPr="00E63D9E" w:rsidRDefault="00E63D9E" w:rsidP="0066552C">
      <w:pPr>
        <w:spacing w:line="360" w:lineRule="auto"/>
        <w:ind w:firstLine="567"/>
        <w:jc w:val="both"/>
        <w:rPr>
          <w:rFonts w:eastAsia="Times New Roman"/>
          <w:i/>
          <w:iCs/>
          <w:color w:val="808080" w:themeColor="background1" w:themeShade="80"/>
          <w:szCs w:val="28"/>
          <w:lang w:eastAsia="ru-RU"/>
        </w:rPr>
      </w:pPr>
      <w:r w:rsidRPr="00E63D9E">
        <w:rPr>
          <w:i/>
          <w:iCs/>
          <w:color w:val="808080" w:themeColor="background1" w:themeShade="80"/>
        </w:rPr>
        <w:t xml:space="preserve">Таблица </w:t>
      </w:r>
      <w:r w:rsidRPr="00E63D9E">
        <w:rPr>
          <w:i/>
          <w:iCs/>
          <w:color w:val="808080" w:themeColor="background1" w:themeShade="80"/>
        </w:rPr>
        <w:fldChar w:fldCharType="begin"/>
      </w:r>
      <w:r w:rsidRPr="00E63D9E">
        <w:rPr>
          <w:i/>
          <w:iCs/>
          <w:color w:val="808080" w:themeColor="background1" w:themeShade="80"/>
        </w:rPr>
        <w:instrText xml:space="preserve"> SEQ Таблица \* ARABIC </w:instrText>
      </w:r>
      <w:r w:rsidRPr="00E63D9E">
        <w:rPr>
          <w:i/>
          <w:iCs/>
          <w:color w:val="808080" w:themeColor="background1" w:themeShade="80"/>
        </w:rPr>
        <w:fldChar w:fldCharType="separate"/>
      </w:r>
      <w:r w:rsidRPr="00E63D9E">
        <w:rPr>
          <w:i/>
          <w:iCs/>
          <w:noProof/>
          <w:color w:val="808080" w:themeColor="background1" w:themeShade="80"/>
        </w:rPr>
        <w:t>1</w:t>
      </w:r>
      <w:r w:rsidRPr="00E63D9E">
        <w:rPr>
          <w:i/>
          <w:iCs/>
          <w:noProof/>
          <w:color w:val="808080" w:themeColor="background1" w:themeShade="80"/>
        </w:rPr>
        <w:fldChar w:fldCharType="end"/>
      </w:r>
      <w:r w:rsidRPr="00E63D9E">
        <w:rPr>
          <w:i/>
          <w:iCs/>
          <w:color w:val="808080" w:themeColor="background1" w:themeShade="80"/>
        </w:rPr>
        <w:t>. Результат замеров времени при разном числе процессов</w:t>
      </w:r>
    </w:p>
    <w:p w14:paraId="06081DE9" w14:textId="7124C14E" w:rsidR="0063492A" w:rsidRDefault="0063492A" w:rsidP="00701536">
      <w:pPr>
        <w:pStyle w:val="ab"/>
        <w:keepNext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56"/>
        <w:gridCol w:w="2209"/>
        <w:gridCol w:w="2109"/>
        <w:gridCol w:w="2083"/>
        <w:gridCol w:w="2088"/>
      </w:tblGrid>
      <w:tr w:rsidR="00C2664D" w14:paraId="099ADF9E" w14:textId="77777777" w:rsidTr="00701536">
        <w:trPr>
          <w:trHeight w:val="561"/>
        </w:trPr>
        <w:tc>
          <w:tcPr>
            <w:tcW w:w="856" w:type="dxa"/>
            <w:vMerge w:val="restart"/>
          </w:tcPr>
          <w:p w14:paraId="5810156A" w14:textId="027A595D" w:rsidR="00C2664D" w:rsidRPr="00C2664D" w:rsidRDefault="00701536" w:rsidP="0066552C">
            <w:pPr>
              <w:spacing w:line="360" w:lineRule="auto"/>
              <w:jc w:val="both"/>
              <w:rPr>
                <w:rFonts w:eastAsia="Times New Roman"/>
                <w:color w:val="auto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auto"/>
                    <w:szCs w:val="28"/>
                    <w:lang w:val="en-US" w:eastAsia="ru-RU"/>
                  </w:rPr>
                  <m:t>p</m:t>
                </m:r>
              </m:oMath>
            </m:oMathPara>
          </w:p>
        </w:tc>
        <w:tc>
          <w:tcPr>
            <w:tcW w:w="4318" w:type="dxa"/>
            <w:gridSpan w:val="2"/>
          </w:tcPr>
          <w:p w14:paraId="6B204822" w14:textId="34EE2E36" w:rsidR="00C2664D" w:rsidRDefault="002F01BC" w:rsidP="0066552C">
            <w:pPr>
              <w:spacing w:line="360" w:lineRule="auto"/>
              <w:jc w:val="both"/>
              <w:rPr>
                <w:rFonts w:eastAsia="Times New Roman"/>
                <w:color w:val="auto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auto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auto"/>
                        <w:szCs w:val="28"/>
                        <w:lang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auto"/>
                        <w:szCs w:val="28"/>
                        <w:lang w:eastAsia="ru-RU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4171" w:type="dxa"/>
            <w:gridSpan w:val="2"/>
          </w:tcPr>
          <w:p w14:paraId="4A0A563B" w14:textId="0E7BC068" w:rsidR="00C2664D" w:rsidRPr="00C2664D" w:rsidRDefault="002F01BC" w:rsidP="0066552C">
            <w:pPr>
              <w:spacing w:line="360" w:lineRule="auto"/>
              <w:jc w:val="both"/>
              <w:rPr>
                <w:rFonts w:eastAsia="Times New Roman"/>
                <w:i/>
                <w:color w:val="auto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auto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auto"/>
                        <w:szCs w:val="28"/>
                        <w:lang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auto"/>
                        <w:szCs w:val="28"/>
                        <w:lang w:eastAsia="ru-RU"/>
                      </w:rPr>
                      <m:t>p</m:t>
                    </m:r>
                  </m:sub>
                </m:sSub>
              </m:oMath>
            </m:oMathPara>
          </w:p>
        </w:tc>
      </w:tr>
      <w:tr w:rsidR="00701536" w14:paraId="19CA65CE" w14:textId="77777777" w:rsidTr="00701536">
        <w:tc>
          <w:tcPr>
            <w:tcW w:w="856" w:type="dxa"/>
            <w:vMerge/>
          </w:tcPr>
          <w:p w14:paraId="15815D22" w14:textId="77777777" w:rsidR="00701536" w:rsidRDefault="00701536" w:rsidP="00701536">
            <w:pPr>
              <w:spacing w:line="360" w:lineRule="auto"/>
              <w:jc w:val="both"/>
              <w:rPr>
                <w:rFonts w:eastAsia="Times New Roman"/>
                <w:color w:val="auto"/>
                <w:szCs w:val="28"/>
                <w:lang w:eastAsia="ru-RU"/>
              </w:rPr>
            </w:pPr>
          </w:p>
        </w:tc>
        <w:tc>
          <w:tcPr>
            <w:tcW w:w="2209" w:type="dxa"/>
          </w:tcPr>
          <w:p w14:paraId="1EDEA5B0" w14:textId="4EC5369C" w:rsidR="00701536" w:rsidRPr="00701536" w:rsidRDefault="002F01BC" w:rsidP="00701536">
            <w:pPr>
              <w:spacing w:line="360" w:lineRule="auto"/>
              <w:jc w:val="both"/>
              <w:rPr>
                <w:rFonts w:eastAsia="Times New Roman"/>
                <w:color w:val="auto"/>
                <w:sz w:val="20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color w:val="auto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auto"/>
                        <w:szCs w:val="28"/>
                        <w:lang w:val="en-US" w:eastAsia="ru-RU"/>
                      </w:rPr>
                      <m:t>N</m:t>
                    </m:r>
                    <m:ctrlPr>
                      <w:rPr>
                        <w:rFonts w:ascii="Cambria Math" w:eastAsia="Times New Roman" w:hAnsi="Cambria Math"/>
                        <w:color w:val="auto"/>
                        <w:szCs w:val="28"/>
                        <w:lang w:val="en-US" w:eastAsia="ru-RU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auto"/>
                        <w:szCs w:val="28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09" w:type="dxa"/>
          </w:tcPr>
          <w:p w14:paraId="5E871D96" w14:textId="430B52F7" w:rsidR="00701536" w:rsidRPr="00701536" w:rsidRDefault="002F01BC" w:rsidP="00701536">
            <w:pPr>
              <w:spacing w:line="360" w:lineRule="auto"/>
              <w:jc w:val="both"/>
              <w:rPr>
                <w:rFonts w:eastAsia="Times New Roman"/>
                <w:color w:val="auto"/>
                <w:sz w:val="20"/>
                <w:szCs w:val="20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color w:val="auto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auto"/>
                        <w:szCs w:val="28"/>
                        <w:lang w:val="en-US" w:eastAsia="ru-RU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auto"/>
                        <w:szCs w:val="28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83" w:type="dxa"/>
          </w:tcPr>
          <w:p w14:paraId="0086FCBB" w14:textId="445A651C" w:rsidR="00701536" w:rsidRPr="00701536" w:rsidRDefault="002F01BC" w:rsidP="00701536">
            <w:pPr>
              <w:spacing w:line="360" w:lineRule="auto"/>
              <w:jc w:val="both"/>
              <w:rPr>
                <w:rFonts w:eastAsia="Times New Roman"/>
                <w:color w:val="auto"/>
                <w:sz w:val="20"/>
                <w:szCs w:val="20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color w:val="auto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auto"/>
                        <w:szCs w:val="28"/>
                        <w:lang w:val="en-US" w:eastAsia="ru-RU"/>
                      </w:rPr>
                      <m:t>N</m:t>
                    </m:r>
                    <m:ctrlPr>
                      <w:rPr>
                        <w:rFonts w:ascii="Cambria Math" w:eastAsia="Times New Roman" w:hAnsi="Cambria Math"/>
                        <w:color w:val="auto"/>
                        <w:szCs w:val="28"/>
                        <w:lang w:val="en-US" w:eastAsia="ru-RU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auto"/>
                        <w:szCs w:val="28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88" w:type="dxa"/>
          </w:tcPr>
          <w:p w14:paraId="559A415D" w14:textId="0AF74B88" w:rsidR="00701536" w:rsidRPr="00701536" w:rsidRDefault="002F01BC" w:rsidP="00701536">
            <w:pPr>
              <w:spacing w:line="360" w:lineRule="auto"/>
              <w:jc w:val="both"/>
              <w:rPr>
                <w:rFonts w:eastAsia="Times New Roman"/>
                <w:color w:val="auto"/>
                <w:sz w:val="20"/>
                <w:szCs w:val="20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color w:val="auto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auto"/>
                        <w:szCs w:val="28"/>
                        <w:lang w:val="en-US" w:eastAsia="ru-RU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auto"/>
                        <w:szCs w:val="28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</w:tr>
      <w:tr w:rsidR="001C4653" w14:paraId="4CDF9CCA" w14:textId="77777777" w:rsidTr="00701536">
        <w:tc>
          <w:tcPr>
            <w:tcW w:w="856" w:type="dxa"/>
          </w:tcPr>
          <w:p w14:paraId="04B046B0" w14:textId="20A26A89" w:rsidR="001C4653" w:rsidRDefault="001C4653" w:rsidP="00701536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1</w:t>
            </w:r>
          </w:p>
        </w:tc>
        <w:tc>
          <w:tcPr>
            <w:tcW w:w="2209" w:type="dxa"/>
          </w:tcPr>
          <w:p w14:paraId="79947FE9" w14:textId="4936E50D" w:rsidR="001C4653" w:rsidRDefault="001C4653" w:rsidP="009C76AC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eastAsia="ru-RU"/>
              </w:rPr>
            </w:pPr>
            <w:r w:rsidRPr="00B85D78">
              <w:t>1</w:t>
            </w:r>
          </w:p>
        </w:tc>
        <w:tc>
          <w:tcPr>
            <w:tcW w:w="2109" w:type="dxa"/>
          </w:tcPr>
          <w:p w14:paraId="50FC13C4" w14:textId="00096E15" w:rsidR="001C4653" w:rsidRDefault="001C4653" w:rsidP="009C76AC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eastAsia="ru-RU"/>
              </w:rPr>
            </w:pPr>
            <w:r w:rsidRPr="00B85D78">
              <w:t>1</w:t>
            </w:r>
          </w:p>
        </w:tc>
        <w:tc>
          <w:tcPr>
            <w:tcW w:w="2083" w:type="dxa"/>
          </w:tcPr>
          <w:p w14:paraId="718F256F" w14:textId="5B01E0D5" w:rsidR="001C4653" w:rsidRDefault="001C4653" w:rsidP="009C76AC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eastAsia="ru-RU"/>
              </w:rPr>
            </w:pPr>
            <w:r w:rsidRPr="00B85D78">
              <w:t>1</w:t>
            </w:r>
          </w:p>
        </w:tc>
        <w:tc>
          <w:tcPr>
            <w:tcW w:w="2088" w:type="dxa"/>
          </w:tcPr>
          <w:p w14:paraId="1B9C0E5C" w14:textId="186D2814" w:rsidR="001C4653" w:rsidRDefault="001C4653" w:rsidP="009C76AC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eastAsia="ru-RU"/>
              </w:rPr>
            </w:pPr>
            <w:r w:rsidRPr="00B85D78">
              <w:t>1</w:t>
            </w:r>
          </w:p>
        </w:tc>
      </w:tr>
      <w:tr w:rsidR="004170E9" w14:paraId="65345518" w14:textId="77777777" w:rsidTr="00C55B99">
        <w:tc>
          <w:tcPr>
            <w:tcW w:w="856" w:type="dxa"/>
          </w:tcPr>
          <w:p w14:paraId="398EC228" w14:textId="11DDDDFE" w:rsidR="004170E9" w:rsidRDefault="004170E9" w:rsidP="004170E9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2</w:t>
            </w:r>
          </w:p>
        </w:tc>
        <w:tc>
          <w:tcPr>
            <w:tcW w:w="2209" w:type="dxa"/>
            <w:vAlign w:val="bottom"/>
          </w:tcPr>
          <w:p w14:paraId="34BB4B07" w14:textId="058D250D" w:rsidR="004170E9" w:rsidRPr="00DB45E9" w:rsidRDefault="004170E9" w:rsidP="004170E9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eastAsia="ru-RU"/>
              </w:rPr>
            </w:pPr>
            <w:r w:rsidRPr="00DB45E9">
              <w:rPr>
                <w:color w:val="000000"/>
                <w:szCs w:val="28"/>
              </w:rPr>
              <w:t>1,8749653</w:t>
            </w:r>
          </w:p>
        </w:tc>
        <w:tc>
          <w:tcPr>
            <w:tcW w:w="2109" w:type="dxa"/>
            <w:vAlign w:val="bottom"/>
          </w:tcPr>
          <w:p w14:paraId="103A24DC" w14:textId="459B634E" w:rsidR="004170E9" w:rsidRPr="00DB45E9" w:rsidRDefault="004170E9" w:rsidP="004170E9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eastAsia="ru-RU"/>
              </w:rPr>
            </w:pPr>
            <w:r w:rsidRPr="00DB45E9">
              <w:rPr>
                <w:color w:val="000000"/>
                <w:szCs w:val="28"/>
              </w:rPr>
              <w:t>2,249761</w:t>
            </w:r>
          </w:p>
        </w:tc>
        <w:tc>
          <w:tcPr>
            <w:tcW w:w="2083" w:type="dxa"/>
            <w:vAlign w:val="center"/>
          </w:tcPr>
          <w:p w14:paraId="21A4D32E" w14:textId="5ACC6A75" w:rsidR="004170E9" w:rsidRPr="00DB45E9" w:rsidRDefault="004170E9" w:rsidP="004170E9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0</w:t>
            </w:r>
            <w:r w:rsidRPr="00DB45E9">
              <w:rPr>
                <w:color w:val="000000"/>
                <w:szCs w:val="28"/>
              </w:rPr>
              <w:t>,</w:t>
            </w:r>
            <w:r>
              <w:rPr>
                <w:color w:val="000000"/>
                <w:szCs w:val="28"/>
              </w:rPr>
              <w:t>93</w:t>
            </w:r>
            <w:r w:rsidRPr="00DB45E9">
              <w:rPr>
                <w:color w:val="000000"/>
                <w:szCs w:val="28"/>
              </w:rPr>
              <w:t>74</w:t>
            </w:r>
            <w:r>
              <w:rPr>
                <w:color w:val="000000"/>
                <w:szCs w:val="28"/>
              </w:rPr>
              <w:t>83</w:t>
            </w:r>
          </w:p>
        </w:tc>
        <w:tc>
          <w:tcPr>
            <w:tcW w:w="2088" w:type="dxa"/>
            <w:vAlign w:val="bottom"/>
          </w:tcPr>
          <w:p w14:paraId="4B465B96" w14:textId="20D996E9" w:rsidR="004170E9" w:rsidRPr="004170E9" w:rsidRDefault="004170E9" w:rsidP="004170E9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eastAsia="ru-RU"/>
              </w:rPr>
            </w:pPr>
            <w:r w:rsidRPr="004170E9">
              <w:rPr>
                <w:color w:val="000000"/>
                <w:szCs w:val="28"/>
              </w:rPr>
              <w:t>0,97865</w:t>
            </w:r>
          </w:p>
        </w:tc>
      </w:tr>
      <w:tr w:rsidR="004170E9" w14:paraId="1C682E34" w14:textId="77777777" w:rsidTr="00C55B99">
        <w:tc>
          <w:tcPr>
            <w:tcW w:w="856" w:type="dxa"/>
          </w:tcPr>
          <w:p w14:paraId="23B15E20" w14:textId="7B8D0E70" w:rsidR="004170E9" w:rsidRDefault="004170E9" w:rsidP="004170E9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4</w:t>
            </w:r>
          </w:p>
        </w:tc>
        <w:tc>
          <w:tcPr>
            <w:tcW w:w="2209" w:type="dxa"/>
            <w:vAlign w:val="bottom"/>
          </w:tcPr>
          <w:p w14:paraId="6674B462" w14:textId="4157406E" w:rsidR="004170E9" w:rsidRPr="00DB45E9" w:rsidRDefault="004170E9" w:rsidP="004170E9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eastAsia="ru-RU"/>
              </w:rPr>
            </w:pPr>
            <w:r w:rsidRPr="00DB45E9">
              <w:rPr>
                <w:color w:val="000000"/>
                <w:szCs w:val="28"/>
              </w:rPr>
              <w:t>3,7485881</w:t>
            </w:r>
          </w:p>
        </w:tc>
        <w:tc>
          <w:tcPr>
            <w:tcW w:w="2109" w:type="dxa"/>
            <w:vAlign w:val="bottom"/>
          </w:tcPr>
          <w:p w14:paraId="26390DBD" w14:textId="477A87E9" w:rsidR="004170E9" w:rsidRPr="00DB45E9" w:rsidRDefault="004170E9" w:rsidP="004170E9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eastAsia="ru-RU"/>
              </w:rPr>
            </w:pPr>
            <w:r w:rsidRPr="00DB45E9">
              <w:rPr>
                <w:color w:val="000000"/>
                <w:szCs w:val="28"/>
              </w:rPr>
              <w:t>4,498792</w:t>
            </w:r>
          </w:p>
        </w:tc>
        <w:tc>
          <w:tcPr>
            <w:tcW w:w="2083" w:type="dxa"/>
            <w:vAlign w:val="center"/>
          </w:tcPr>
          <w:p w14:paraId="75D0C1FB" w14:textId="29D1F81C" w:rsidR="004170E9" w:rsidRPr="006B1A7B" w:rsidRDefault="004170E9" w:rsidP="004170E9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B1A7B">
              <w:rPr>
                <w:color w:val="000000"/>
                <w:szCs w:val="28"/>
              </w:rPr>
              <w:t>0,937147</w:t>
            </w:r>
          </w:p>
        </w:tc>
        <w:tc>
          <w:tcPr>
            <w:tcW w:w="2088" w:type="dxa"/>
            <w:vAlign w:val="bottom"/>
          </w:tcPr>
          <w:p w14:paraId="64AEAE78" w14:textId="698E3315" w:rsidR="004170E9" w:rsidRPr="004170E9" w:rsidRDefault="004170E9" w:rsidP="004170E9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eastAsia="ru-RU"/>
              </w:rPr>
            </w:pPr>
            <w:r w:rsidRPr="004170E9">
              <w:rPr>
                <w:color w:val="000000"/>
                <w:szCs w:val="28"/>
              </w:rPr>
              <w:t>0,978491</w:t>
            </w:r>
          </w:p>
        </w:tc>
      </w:tr>
      <w:tr w:rsidR="004170E9" w14:paraId="0A1A2F37" w14:textId="77777777" w:rsidTr="00C55B99">
        <w:tc>
          <w:tcPr>
            <w:tcW w:w="856" w:type="dxa"/>
          </w:tcPr>
          <w:p w14:paraId="329CB97C" w14:textId="682990FA" w:rsidR="004170E9" w:rsidRPr="00DB45E9" w:rsidRDefault="004170E9" w:rsidP="004170E9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val="en-US" w:eastAsia="ru-RU"/>
              </w:rPr>
            </w:pPr>
            <w:r>
              <w:rPr>
                <w:rFonts w:eastAsia="Times New Roman"/>
                <w:color w:val="auto"/>
                <w:szCs w:val="28"/>
                <w:lang w:val="en-US" w:eastAsia="ru-RU"/>
              </w:rPr>
              <w:t>8</w:t>
            </w:r>
          </w:p>
        </w:tc>
        <w:tc>
          <w:tcPr>
            <w:tcW w:w="2209" w:type="dxa"/>
            <w:vAlign w:val="bottom"/>
          </w:tcPr>
          <w:p w14:paraId="4184A7C8" w14:textId="26B99D74" w:rsidR="004170E9" w:rsidRPr="00DB45E9" w:rsidRDefault="004170E9" w:rsidP="004170E9">
            <w:pPr>
              <w:spacing w:line="360" w:lineRule="auto"/>
              <w:jc w:val="center"/>
              <w:rPr>
                <w:szCs w:val="28"/>
              </w:rPr>
            </w:pPr>
            <w:r w:rsidRPr="00DB45E9">
              <w:rPr>
                <w:color w:val="000000"/>
                <w:szCs w:val="28"/>
              </w:rPr>
              <w:t>7,4924059</w:t>
            </w:r>
          </w:p>
        </w:tc>
        <w:tc>
          <w:tcPr>
            <w:tcW w:w="2109" w:type="dxa"/>
            <w:vAlign w:val="bottom"/>
          </w:tcPr>
          <w:p w14:paraId="1925866A" w14:textId="007EFD72" w:rsidR="004170E9" w:rsidRPr="00DB45E9" w:rsidRDefault="004170E9" w:rsidP="004170E9">
            <w:pPr>
              <w:spacing w:line="360" w:lineRule="auto"/>
              <w:jc w:val="center"/>
              <w:rPr>
                <w:szCs w:val="28"/>
              </w:rPr>
            </w:pPr>
            <w:r w:rsidRPr="00DB45E9">
              <w:rPr>
                <w:color w:val="000000"/>
                <w:szCs w:val="28"/>
              </w:rPr>
              <w:t>8,990254</w:t>
            </w:r>
          </w:p>
        </w:tc>
        <w:tc>
          <w:tcPr>
            <w:tcW w:w="2083" w:type="dxa"/>
            <w:vAlign w:val="center"/>
          </w:tcPr>
          <w:p w14:paraId="4FA2536B" w14:textId="7728188B" w:rsidR="004170E9" w:rsidRPr="006B1A7B" w:rsidRDefault="004170E9" w:rsidP="004170E9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B1A7B">
              <w:rPr>
                <w:color w:val="000000"/>
                <w:szCs w:val="28"/>
              </w:rPr>
              <w:t>0,936551</w:t>
            </w:r>
          </w:p>
        </w:tc>
        <w:tc>
          <w:tcPr>
            <w:tcW w:w="2088" w:type="dxa"/>
            <w:vAlign w:val="bottom"/>
          </w:tcPr>
          <w:p w14:paraId="21671194" w14:textId="3A79EB3B" w:rsidR="004170E9" w:rsidRPr="004170E9" w:rsidRDefault="004170E9" w:rsidP="004170E9">
            <w:pPr>
              <w:spacing w:line="360" w:lineRule="auto"/>
              <w:jc w:val="center"/>
              <w:rPr>
                <w:szCs w:val="28"/>
              </w:rPr>
            </w:pPr>
            <w:r w:rsidRPr="004170E9">
              <w:rPr>
                <w:color w:val="000000"/>
                <w:szCs w:val="28"/>
              </w:rPr>
              <w:t>0,977694</w:t>
            </w:r>
          </w:p>
        </w:tc>
      </w:tr>
      <w:tr w:rsidR="004170E9" w14:paraId="2B80E590" w14:textId="77777777" w:rsidTr="00C55B99">
        <w:tc>
          <w:tcPr>
            <w:tcW w:w="856" w:type="dxa"/>
          </w:tcPr>
          <w:p w14:paraId="57B040C9" w14:textId="3C2E0660" w:rsidR="004170E9" w:rsidRDefault="004170E9" w:rsidP="004170E9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val="en-US" w:eastAsia="ru-RU"/>
              </w:rPr>
            </w:pPr>
            <w:r>
              <w:rPr>
                <w:rFonts w:eastAsia="Times New Roman"/>
                <w:color w:val="auto"/>
                <w:szCs w:val="28"/>
                <w:lang w:val="en-US" w:eastAsia="ru-RU"/>
              </w:rPr>
              <w:t>16</w:t>
            </w:r>
          </w:p>
        </w:tc>
        <w:tc>
          <w:tcPr>
            <w:tcW w:w="2209" w:type="dxa"/>
            <w:vAlign w:val="bottom"/>
          </w:tcPr>
          <w:p w14:paraId="1FB2454D" w14:textId="5815BD12" w:rsidR="004170E9" w:rsidRPr="00DB45E9" w:rsidRDefault="004170E9" w:rsidP="004170E9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DB45E9">
              <w:rPr>
                <w:color w:val="000000"/>
                <w:szCs w:val="28"/>
              </w:rPr>
              <w:t>14,982211</w:t>
            </w:r>
          </w:p>
        </w:tc>
        <w:tc>
          <w:tcPr>
            <w:tcW w:w="2109" w:type="dxa"/>
            <w:vAlign w:val="bottom"/>
          </w:tcPr>
          <w:p w14:paraId="15194C21" w14:textId="55032F02" w:rsidR="004170E9" w:rsidRPr="00DB45E9" w:rsidRDefault="004170E9" w:rsidP="004170E9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DB45E9">
              <w:rPr>
                <w:color w:val="000000"/>
                <w:szCs w:val="28"/>
              </w:rPr>
              <w:t>17,98043</w:t>
            </w:r>
          </w:p>
        </w:tc>
        <w:tc>
          <w:tcPr>
            <w:tcW w:w="2083" w:type="dxa"/>
            <w:vAlign w:val="center"/>
          </w:tcPr>
          <w:p w14:paraId="068A4776" w14:textId="296D2A8C" w:rsidR="004170E9" w:rsidRPr="006B1A7B" w:rsidRDefault="004170E9" w:rsidP="004170E9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B1A7B">
              <w:rPr>
                <w:color w:val="000000"/>
                <w:szCs w:val="28"/>
              </w:rPr>
              <w:t>0,936388</w:t>
            </w:r>
          </w:p>
        </w:tc>
        <w:tc>
          <w:tcPr>
            <w:tcW w:w="2088" w:type="dxa"/>
            <w:vAlign w:val="bottom"/>
          </w:tcPr>
          <w:p w14:paraId="01E4398F" w14:textId="698E7516" w:rsidR="004170E9" w:rsidRPr="004170E9" w:rsidRDefault="004170E9" w:rsidP="004170E9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4170E9">
              <w:rPr>
                <w:color w:val="000000"/>
                <w:szCs w:val="28"/>
              </w:rPr>
              <w:t>0,97769</w:t>
            </w:r>
          </w:p>
        </w:tc>
      </w:tr>
      <w:tr w:rsidR="004170E9" w14:paraId="7C0D3404" w14:textId="77777777" w:rsidTr="00C55B99">
        <w:tc>
          <w:tcPr>
            <w:tcW w:w="856" w:type="dxa"/>
          </w:tcPr>
          <w:p w14:paraId="111259A2" w14:textId="54B54BB6" w:rsidR="004170E9" w:rsidRDefault="004170E9" w:rsidP="004170E9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val="en-US" w:eastAsia="ru-RU"/>
              </w:rPr>
            </w:pPr>
            <w:r>
              <w:rPr>
                <w:rFonts w:eastAsia="Times New Roman"/>
                <w:color w:val="auto"/>
                <w:szCs w:val="28"/>
                <w:lang w:val="en-US" w:eastAsia="ru-RU"/>
              </w:rPr>
              <w:t>32</w:t>
            </w:r>
          </w:p>
        </w:tc>
        <w:tc>
          <w:tcPr>
            <w:tcW w:w="2209" w:type="dxa"/>
            <w:vAlign w:val="bottom"/>
          </w:tcPr>
          <w:p w14:paraId="08055733" w14:textId="738D6D42" w:rsidR="004170E9" w:rsidRPr="00DB45E9" w:rsidRDefault="004170E9" w:rsidP="004170E9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DB45E9">
              <w:rPr>
                <w:color w:val="000000"/>
                <w:szCs w:val="28"/>
              </w:rPr>
              <w:t>29,972549</w:t>
            </w:r>
          </w:p>
        </w:tc>
        <w:tc>
          <w:tcPr>
            <w:tcW w:w="2109" w:type="dxa"/>
            <w:vAlign w:val="bottom"/>
          </w:tcPr>
          <w:p w14:paraId="4FEEED9C" w14:textId="13A56787" w:rsidR="004170E9" w:rsidRPr="00DB45E9" w:rsidRDefault="004170E9" w:rsidP="004170E9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DB45E9">
              <w:rPr>
                <w:color w:val="000000"/>
                <w:szCs w:val="28"/>
              </w:rPr>
              <w:t>35,94686</w:t>
            </w:r>
          </w:p>
        </w:tc>
        <w:tc>
          <w:tcPr>
            <w:tcW w:w="2083" w:type="dxa"/>
            <w:vAlign w:val="center"/>
          </w:tcPr>
          <w:p w14:paraId="1C1E4859" w14:textId="6047019E" w:rsidR="004170E9" w:rsidRPr="006B1A7B" w:rsidRDefault="004170E9" w:rsidP="004170E9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B1A7B">
              <w:rPr>
                <w:color w:val="000000"/>
                <w:szCs w:val="28"/>
              </w:rPr>
              <w:t>0,936642</w:t>
            </w:r>
          </w:p>
        </w:tc>
        <w:tc>
          <w:tcPr>
            <w:tcW w:w="2088" w:type="dxa"/>
            <w:vAlign w:val="bottom"/>
          </w:tcPr>
          <w:p w14:paraId="50CA4D88" w14:textId="2F32FA80" w:rsidR="004170E9" w:rsidRPr="004170E9" w:rsidRDefault="004170E9" w:rsidP="004170E9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4170E9">
              <w:rPr>
                <w:color w:val="000000"/>
                <w:szCs w:val="28"/>
              </w:rPr>
              <w:t>0,977309</w:t>
            </w:r>
          </w:p>
        </w:tc>
      </w:tr>
      <w:tr w:rsidR="004170E9" w14:paraId="16A9D677" w14:textId="77777777" w:rsidTr="00C55B99">
        <w:tc>
          <w:tcPr>
            <w:tcW w:w="856" w:type="dxa"/>
          </w:tcPr>
          <w:p w14:paraId="71ADE94D" w14:textId="3E3241DF" w:rsidR="004170E9" w:rsidRDefault="004170E9" w:rsidP="004170E9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val="en-US" w:eastAsia="ru-RU"/>
              </w:rPr>
            </w:pPr>
            <w:r>
              <w:rPr>
                <w:rFonts w:eastAsia="Times New Roman"/>
                <w:color w:val="auto"/>
                <w:szCs w:val="28"/>
                <w:lang w:val="en-US" w:eastAsia="ru-RU"/>
              </w:rPr>
              <w:t>64</w:t>
            </w:r>
          </w:p>
        </w:tc>
        <w:tc>
          <w:tcPr>
            <w:tcW w:w="2209" w:type="dxa"/>
            <w:vAlign w:val="bottom"/>
          </w:tcPr>
          <w:p w14:paraId="37DC23B6" w14:textId="7A84E6AD" w:rsidR="004170E9" w:rsidRPr="00DB45E9" w:rsidRDefault="004170E9" w:rsidP="004170E9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DB45E9">
              <w:rPr>
                <w:color w:val="000000"/>
                <w:szCs w:val="28"/>
              </w:rPr>
              <w:t>59,932225</w:t>
            </w:r>
          </w:p>
        </w:tc>
        <w:tc>
          <w:tcPr>
            <w:tcW w:w="2109" w:type="dxa"/>
            <w:vAlign w:val="bottom"/>
          </w:tcPr>
          <w:p w14:paraId="1352D6F6" w14:textId="57928204" w:rsidR="004170E9" w:rsidRPr="00DB45E9" w:rsidRDefault="004170E9" w:rsidP="004170E9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DB45E9">
              <w:rPr>
                <w:color w:val="000000"/>
                <w:szCs w:val="28"/>
              </w:rPr>
              <w:t>71,91159</w:t>
            </w:r>
          </w:p>
        </w:tc>
        <w:tc>
          <w:tcPr>
            <w:tcW w:w="2083" w:type="dxa"/>
            <w:vAlign w:val="center"/>
          </w:tcPr>
          <w:p w14:paraId="6C0D46AC" w14:textId="16C36003" w:rsidR="004170E9" w:rsidRPr="006B1A7B" w:rsidRDefault="004170E9" w:rsidP="004170E9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6B1A7B">
              <w:rPr>
                <w:color w:val="000000"/>
                <w:szCs w:val="28"/>
              </w:rPr>
              <w:t>0,936441</w:t>
            </w:r>
          </w:p>
        </w:tc>
        <w:tc>
          <w:tcPr>
            <w:tcW w:w="2088" w:type="dxa"/>
            <w:vAlign w:val="bottom"/>
          </w:tcPr>
          <w:p w14:paraId="545D343C" w14:textId="6A23FFB6" w:rsidR="004170E9" w:rsidRPr="004170E9" w:rsidRDefault="004170E9" w:rsidP="004170E9">
            <w:pPr>
              <w:spacing w:line="360" w:lineRule="auto"/>
              <w:jc w:val="center"/>
              <w:rPr>
                <w:color w:val="000000"/>
                <w:szCs w:val="28"/>
              </w:rPr>
            </w:pPr>
            <w:r w:rsidRPr="004170E9">
              <w:rPr>
                <w:color w:val="000000"/>
                <w:szCs w:val="28"/>
              </w:rPr>
              <w:t>0,977552</w:t>
            </w:r>
          </w:p>
        </w:tc>
      </w:tr>
    </w:tbl>
    <w:p w14:paraId="6EB4D25A" w14:textId="2A18B7E3" w:rsidR="00F035C8" w:rsidRPr="00701536" w:rsidRDefault="00701536" w:rsidP="0066552C">
      <w:pPr>
        <w:spacing w:line="360" w:lineRule="auto"/>
        <w:ind w:firstLine="567"/>
        <w:jc w:val="both"/>
        <w:rPr>
          <w:rFonts w:eastAsia="Times New Roman"/>
          <w:i/>
          <w:iCs/>
          <w:color w:val="808080" w:themeColor="background1" w:themeShade="80"/>
          <w:szCs w:val="28"/>
          <w:lang w:eastAsia="ru-RU"/>
        </w:rPr>
      </w:pPr>
      <w:r w:rsidRPr="00701536">
        <w:rPr>
          <w:i/>
          <w:iCs/>
          <w:color w:val="808080" w:themeColor="background1" w:themeShade="80"/>
        </w:rPr>
        <w:t xml:space="preserve">Таблица </w:t>
      </w:r>
      <w:r w:rsidRPr="00701536">
        <w:rPr>
          <w:i/>
          <w:iCs/>
          <w:color w:val="808080" w:themeColor="background1" w:themeShade="80"/>
        </w:rPr>
        <w:fldChar w:fldCharType="begin"/>
      </w:r>
      <w:r w:rsidRPr="00701536">
        <w:rPr>
          <w:i/>
          <w:iCs/>
          <w:color w:val="808080" w:themeColor="background1" w:themeShade="80"/>
        </w:rPr>
        <w:instrText xml:space="preserve"> SEQ Таблица \* ARABIC </w:instrText>
      </w:r>
      <w:r w:rsidRPr="00701536">
        <w:rPr>
          <w:i/>
          <w:iCs/>
          <w:color w:val="808080" w:themeColor="background1" w:themeShade="80"/>
        </w:rPr>
        <w:fldChar w:fldCharType="separate"/>
      </w:r>
      <w:r w:rsidRPr="00701536">
        <w:rPr>
          <w:i/>
          <w:iCs/>
          <w:noProof/>
          <w:color w:val="808080" w:themeColor="background1" w:themeShade="80"/>
        </w:rPr>
        <w:t>2</w:t>
      </w:r>
      <w:r w:rsidRPr="00701536">
        <w:rPr>
          <w:i/>
          <w:iCs/>
          <w:noProof/>
          <w:color w:val="808080" w:themeColor="background1" w:themeShade="80"/>
        </w:rPr>
        <w:fldChar w:fldCharType="end"/>
      </w:r>
      <w:r w:rsidRPr="00701536">
        <w:rPr>
          <w:i/>
          <w:iCs/>
          <w:color w:val="808080" w:themeColor="background1" w:themeShade="80"/>
        </w:rPr>
        <w:t>. Ускорение и эффективность при разном числе процессов</w:t>
      </w:r>
    </w:p>
    <w:p w14:paraId="6816C990" w14:textId="1C8D8E4F" w:rsidR="00613B03" w:rsidRPr="00613B03" w:rsidRDefault="00391F20" w:rsidP="00613B03">
      <w:pPr>
        <w:spacing w:line="360" w:lineRule="auto"/>
        <w:ind w:firstLine="567"/>
        <w:jc w:val="center"/>
        <w:rPr>
          <w:rFonts w:eastAsia="Times New Roman"/>
          <w:i/>
          <w:iCs/>
          <w:color w:val="808080" w:themeColor="background1" w:themeShade="80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078546AD" wp14:editId="4622D69E">
            <wp:simplePos x="0" y="0"/>
            <wp:positionH relativeFrom="column">
              <wp:posOffset>139065</wp:posOffset>
            </wp:positionH>
            <wp:positionV relativeFrom="paragraph">
              <wp:posOffset>0</wp:posOffset>
            </wp:positionV>
            <wp:extent cx="5495925" cy="2536852"/>
            <wp:effectExtent l="0" t="0" r="9525" b="15875"/>
            <wp:wrapTopAndBottom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 w:rsidR="00613B03">
        <w:rPr>
          <w:i/>
          <w:iCs/>
          <w:color w:val="808080" w:themeColor="background1" w:themeShade="80"/>
        </w:rPr>
        <w:t>Рисунок 1</w:t>
      </w:r>
      <w:r w:rsidR="00613B03" w:rsidRPr="00701536">
        <w:rPr>
          <w:i/>
          <w:iCs/>
          <w:color w:val="808080" w:themeColor="background1" w:themeShade="80"/>
        </w:rPr>
        <w:t>. Ускорение при разном числе процессов</w:t>
      </w:r>
    </w:p>
    <w:p w14:paraId="1D4B60CA" w14:textId="4D3F7A0B" w:rsidR="00C9032C" w:rsidRPr="00D06A71" w:rsidRDefault="00C9032C" w:rsidP="00613B03">
      <w:pPr>
        <w:spacing w:line="360" w:lineRule="auto"/>
        <w:ind w:left="1" w:firstLine="708"/>
        <w:jc w:val="both"/>
        <w:rPr>
          <w:i/>
        </w:rPr>
      </w:pPr>
    </w:p>
    <w:p w14:paraId="60F656F3" w14:textId="31531157" w:rsidR="0063492A" w:rsidRPr="0063492A" w:rsidRDefault="00613B03" w:rsidP="0063492A">
      <w:pPr>
        <w:pStyle w:val="ab"/>
        <w:jc w:val="center"/>
        <w:rPr>
          <w:rFonts w:eastAsia="Times New Roman"/>
          <w:i w:val="0"/>
          <w:iCs w:val="0"/>
          <w:color w:val="auto"/>
          <w:sz w:val="28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245C91B5" wp14:editId="16F02FF1">
            <wp:extent cx="5495925" cy="2536762"/>
            <wp:effectExtent l="0" t="0" r="9525" b="16510"/>
            <wp:docPr id="936301452" name="Диаграмма 93630145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6396B65" w14:textId="2A5F87B9" w:rsidR="00613B03" w:rsidRPr="00613B03" w:rsidRDefault="00613B03" w:rsidP="00613B03">
      <w:pPr>
        <w:spacing w:line="360" w:lineRule="auto"/>
        <w:ind w:firstLine="567"/>
        <w:jc w:val="center"/>
        <w:rPr>
          <w:rFonts w:eastAsia="Times New Roman"/>
          <w:i/>
          <w:iCs/>
          <w:color w:val="808080" w:themeColor="background1" w:themeShade="80"/>
          <w:szCs w:val="28"/>
          <w:lang w:eastAsia="ru-RU"/>
        </w:rPr>
      </w:pPr>
      <w:r>
        <w:rPr>
          <w:i/>
          <w:iCs/>
          <w:color w:val="808080" w:themeColor="background1" w:themeShade="80"/>
        </w:rPr>
        <w:t>Рисунок 2</w:t>
      </w:r>
      <w:r w:rsidRPr="00701536">
        <w:rPr>
          <w:i/>
          <w:iCs/>
          <w:color w:val="808080" w:themeColor="background1" w:themeShade="80"/>
        </w:rPr>
        <w:t xml:space="preserve">. </w:t>
      </w:r>
      <w:r>
        <w:rPr>
          <w:i/>
          <w:iCs/>
          <w:color w:val="808080" w:themeColor="background1" w:themeShade="80"/>
        </w:rPr>
        <w:t>Э</w:t>
      </w:r>
      <w:r w:rsidRPr="00701536">
        <w:rPr>
          <w:i/>
          <w:iCs/>
          <w:color w:val="808080" w:themeColor="background1" w:themeShade="80"/>
        </w:rPr>
        <w:t>ффективность при разном числе процессов</w:t>
      </w:r>
      <w:r>
        <w:rPr>
          <w:i/>
          <w:iCs/>
          <w:color w:val="808080" w:themeColor="background1" w:themeShade="80"/>
        </w:rPr>
        <w:t xml:space="preserve"> (при </w:t>
      </w:r>
      <m:oMath>
        <m:sSub>
          <m:sSubPr>
            <m:ctrlPr>
              <w:rPr>
                <w:rFonts w:ascii="Cambria Math" w:hAnsi="Cambria Math"/>
                <w:i/>
                <w:iCs/>
                <w:color w:val="808080" w:themeColor="background1" w:themeShade="80"/>
              </w:rPr>
            </m:ctrlPr>
          </m:sSubPr>
          <m:e>
            <m:r>
              <w:rPr>
                <w:rFonts w:ascii="Cambria Math" w:hAnsi="Cambria Math"/>
                <w:color w:val="808080" w:themeColor="background1" w:themeShade="80"/>
                <w:lang w:val="en-US"/>
              </w:rPr>
              <m:t>N</m:t>
            </m:r>
            <m:ctrlPr>
              <w:rPr>
                <w:rFonts w:ascii="Cambria Math" w:hAnsi="Cambria Math"/>
                <w:i/>
                <w:iCs/>
                <w:color w:val="808080" w:themeColor="background1" w:themeShade="80"/>
                <w:lang w:val="en-US"/>
              </w:rPr>
            </m:ctrlPr>
          </m:e>
          <m:sub>
            <m:r>
              <w:rPr>
                <w:rFonts w:ascii="Cambria Math" w:hAnsi="Cambria Math"/>
                <w:color w:val="808080" w:themeColor="background1" w:themeShade="80"/>
              </w:rPr>
              <m:t>1</m:t>
            </m:r>
          </m:sub>
        </m:sSub>
      </m:oMath>
      <w:r w:rsidR="00C17ED0">
        <w:rPr>
          <w:i/>
          <w:iCs/>
          <w:color w:val="808080" w:themeColor="background1" w:themeShade="80"/>
        </w:rPr>
        <w:t xml:space="preserve"> и </w:t>
      </w:r>
      <m:oMath>
        <m:sSub>
          <m:sSubPr>
            <m:ctrlPr>
              <w:rPr>
                <w:rFonts w:ascii="Cambria Math" w:hAnsi="Cambria Math"/>
                <w:color w:val="808080" w:themeColor="background1" w:themeShade="80"/>
                <w:szCs w:val="28"/>
              </w:rPr>
            </m:ctrlPr>
          </m:sSubPr>
          <m:e>
            <m:r>
              <w:rPr>
                <w:rFonts w:ascii="Cambria Math" w:hAnsi="Cambria Math"/>
                <w:color w:val="808080" w:themeColor="background1" w:themeShade="80"/>
                <w:szCs w:val="28"/>
                <w:lang w:val="en-US"/>
              </w:rPr>
              <m:t>N</m:t>
            </m:r>
            <m:ctrlPr>
              <w:rPr>
                <w:rFonts w:ascii="Cambria Math" w:hAnsi="Cambria Math"/>
                <w:color w:val="808080" w:themeColor="background1" w:themeShade="80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color w:val="808080" w:themeColor="background1" w:themeShade="80"/>
                <w:szCs w:val="28"/>
              </w:rPr>
              <m:t>2</m:t>
            </m:r>
          </m:sub>
        </m:sSub>
      </m:oMath>
      <w:r w:rsidRPr="00613B03">
        <w:rPr>
          <w:i/>
          <w:iCs/>
          <w:color w:val="808080" w:themeColor="background1" w:themeShade="80"/>
        </w:rPr>
        <w:t>)</w:t>
      </w:r>
    </w:p>
    <w:p w14:paraId="7D7D0A35" w14:textId="2C991389" w:rsidR="00613B03" w:rsidRDefault="00613B03" w:rsidP="0063492A">
      <w:pPr>
        <w:pStyle w:val="ab"/>
        <w:jc w:val="center"/>
        <w:rPr>
          <w:color w:val="808080" w:themeColor="background1" w:themeShade="80"/>
          <w:sz w:val="28"/>
          <w:szCs w:val="28"/>
        </w:rPr>
      </w:pPr>
    </w:p>
    <w:p w14:paraId="762AAACE" w14:textId="77777777" w:rsidR="00C17ED0" w:rsidRDefault="00C17ED0" w:rsidP="0063492A">
      <w:pPr>
        <w:pStyle w:val="ab"/>
        <w:jc w:val="center"/>
        <w:rPr>
          <w:color w:val="808080" w:themeColor="background1" w:themeShade="80"/>
          <w:sz w:val="28"/>
          <w:szCs w:val="28"/>
        </w:rPr>
      </w:pPr>
    </w:p>
    <w:p w14:paraId="1887607D" w14:textId="77777777" w:rsidR="00C17ED0" w:rsidRDefault="00C17ED0" w:rsidP="0063492A">
      <w:pPr>
        <w:pStyle w:val="ab"/>
        <w:jc w:val="center"/>
        <w:rPr>
          <w:color w:val="808080" w:themeColor="background1" w:themeShade="80"/>
          <w:sz w:val="28"/>
          <w:szCs w:val="28"/>
        </w:rPr>
      </w:pPr>
    </w:p>
    <w:p w14:paraId="754BBE4C" w14:textId="77777777" w:rsidR="00C17ED0" w:rsidRDefault="00C17ED0" w:rsidP="0063492A">
      <w:pPr>
        <w:pStyle w:val="ab"/>
        <w:jc w:val="center"/>
        <w:rPr>
          <w:color w:val="808080" w:themeColor="background1" w:themeShade="80"/>
          <w:sz w:val="28"/>
          <w:szCs w:val="28"/>
        </w:rPr>
      </w:pPr>
    </w:p>
    <w:p w14:paraId="548FA3BB" w14:textId="77777777" w:rsidR="00C17ED0" w:rsidRDefault="00C17ED0" w:rsidP="0063492A">
      <w:pPr>
        <w:pStyle w:val="ab"/>
        <w:jc w:val="center"/>
        <w:rPr>
          <w:color w:val="808080" w:themeColor="background1" w:themeShade="80"/>
          <w:sz w:val="28"/>
          <w:szCs w:val="28"/>
        </w:rPr>
      </w:pPr>
    </w:p>
    <w:p w14:paraId="16278805" w14:textId="77777777" w:rsidR="00C17ED0" w:rsidRDefault="00C17ED0" w:rsidP="0063492A">
      <w:pPr>
        <w:pStyle w:val="ab"/>
        <w:jc w:val="center"/>
        <w:rPr>
          <w:color w:val="808080" w:themeColor="background1" w:themeShade="80"/>
          <w:sz w:val="28"/>
          <w:szCs w:val="28"/>
        </w:rPr>
      </w:pPr>
    </w:p>
    <w:p w14:paraId="7C394A00" w14:textId="77777777" w:rsidR="00C17ED0" w:rsidRDefault="00C17ED0" w:rsidP="0063492A">
      <w:pPr>
        <w:pStyle w:val="ab"/>
        <w:jc w:val="center"/>
        <w:rPr>
          <w:color w:val="808080" w:themeColor="background1" w:themeShade="80"/>
          <w:sz w:val="28"/>
          <w:szCs w:val="28"/>
        </w:rPr>
      </w:pPr>
    </w:p>
    <w:p w14:paraId="643A5B5D" w14:textId="77777777" w:rsidR="00C17ED0" w:rsidRDefault="00C17ED0" w:rsidP="0063492A">
      <w:pPr>
        <w:pStyle w:val="ab"/>
        <w:jc w:val="center"/>
        <w:rPr>
          <w:color w:val="808080" w:themeColor="background1" w:themeShade="80"/>
          <w:sz w:val="28"/>
          <w:szCs w:val="28"/>
        </w:rPr>
      </w:pPr>
    </w:p>
    <w:p w14:paraId="1D9BB6EC" w14:textId="77777777" w:rsidR="00C17ED0" w:rsidRPr="00D06A71" w:rsidRDefault="00C17ED0" w:rsidP="0063492A">
      <w:pPr>
        <w:pStyle w:val="ab"/>
        <w:jc w:val="center"/>
        <w:rPr>
          <w:i w:val="0"/>
        </w:rPr>
      </w:pPr>
    </w:p>
    <w:p w14:paraId="597DB174" w14:textId="13FCF185" w:rsidR="00835E84" w:rsidRPr="00F34380" w:rsidRDefault="00F86B13" w:rsidP="009F47CF">
      <w:pPr>
        <w:ind w:firstLine="567"/>
        <w:jc w:val="both"/>
        <w:rPr>
          <w:rFonts w:cs="Calibri"/>
          <w:color w:val="auto"/>
          <w:szCs w:val="28"/>
        </w:rPr>
      </w:pPr>
      <w:r w:rsidRPr="00C2664D">
        <w:rPr>
          <w:rFonts w:cs="Calibri"/>
          <w:b/>
          <w:bCs/>
          <w:color w:val="auto"/>
          <w:szCs w:val="28"/>
        </w:rPr>
        <w:lastRenderedPageBreak/>
        <w:t>Вывод</w:t>
      </w:r>
      <w:r w:rsidRPr="00C2664D">
        <w:rPr>
          <w:rFonts w:cs="Calibri"/>
          <w:color w:val="auto"/>
          <w:szCs w:val="28"/>
        </w:rPr>
        <w:t>:</w:t>
      </w:r>
      <w:r w:rsidR="00C2664D" w:rsidRPr="00C2664D">
        <w:rPr>
          <w:rFonts w:cs="Calibri"/>
          <w:color w:val="auto"/>
          <w:szCs w:val="28"/>
        </w:rPr>
        <w:t xml:space="preserve"> </w:t>
      </w:r>
      <w:r w:rsidR="00C2664D">
        <w:rPr>
          <w:rFonts w:cs="Calibri"/>
          <w:color w:val="auto"/>
          <w:szCs w:val="28"/>
        </w:rPr>
        <w:t>в ходе лабораторной работы был реализован алгоритм вычисления суммы ряда</w:t>
      </w:r>
      <w:r w:rsidR="00927FE9">
        <w:rPr>
          <w:rFonts w:cs="Calibri"/>
          <w:color w:val="auto"/>
          <w:szCs w:val="28"/>
        </w:rPr>
        <w:t xml:space="preserve"> и</w:t>
      </w:r>
      <w:r w:rsidR="00C2664D">
        <w:rPr>
          <w:rFonts w:cs="Calibri"/>
          <w:color w:val="auto"/>
          <w:szCs w:val="28"/>
        </w:rPr>
        <w:t xml:space="preserve"> проведен анализ его эффективности</w:t>
      </w:r>
      <w:r w:rsidR="002842EC">
        <w:rPr>
          <w:rFonts w:cs="Calibri"/>
          <w:color w:val="auto"/>
          <w:szCs w:val="28"/>
        </w:rPr>
        <w:t>.</w:t>
      </w:r>
      <w:r w:rsidR="00C2664D">
        <w:rPr>
          <w:rFonts w:cs="Calibri"/>
          <w:color w:val="auto"/>
          <w:szCs w:val="28"/>
        </w:rPr>
        <w:t xml:space="preserve"> </w:t>
      </w:r>
    </w:p>
    <w:p w14:paraId="460D94E5" w14:textId="7C5D806E" w:rsidR="00C32567" w:rsidRDefault="00C32567">
      <w:pPr>
        <w:tabs>
          <w:tab w:val="clear" w:pos="708"/>
        </w:tabs>
        <w:suppressAutoHyphens w:val="0"/>
        <w:spacing w:line="240" w:lineRule="auto"/>
        <w:rPr>
          <w:rFonts w:cs="Calibri"/>
          <w:szCs w:val="28"/>
        </w:rPr>
      </w:pPr>
      <w:r>
        <w:rPr>
          <w:rFonts w:cs="Calibri"/>
          <w:szCs w:val="28"/>
        </w:rPr>
        <w:br w:type="page"/>
      </w:r>
    </w:p>
    <w:p w14:paraId="26384D17" w14:textId="4286A0D2" w:rsidR="00B43D34" w:rsidRPr="009920C5" w:rsidRDefault="00B43D34" w:rsidP="00645FD7">
      <w:pPr>
        <w:tabs>
          <w:tab w:val="clear" w:pos="708"/>
        </w:tabs>
        <w:suppressAutoHyphens w:val="0"/>
        <w:spacing w:line="240" w:lineRule="auto"/>
        <w:ind w:firstLine="567"/>
        <w:jc w:val="both"/>
        <w:rPr>
          <w:b/>
          <w:bCs/>
        </w:rPr>
      </w:pPr>
      <w:r w:rsidRPr="00B43D34">
        <w:rPr>
          <w:b/>
          <w:bCs/>
        </w:rPr>
        <w:lastRenderedPageBreak/>
        <w:t>Код</w:t>
      </w:r>
      <w:r w:rsidRPr="009920C5">
        <w:rPr>
          <w:b/>
          <w:bCs/>
        </w:rPr>
        <w:t xml:space="preserve"> </w:t>
      </w:r>
      <w:r w:rsidRPr="00B43D34">
        <w:rPr>
          <w:b/>
          <w:bCs/>
        </w:rPr>
        <w:t>программы</w:t>
      </w:r>
      <w:r w:rsidR="002842EC">
        <w:rPr>
          <w:b/>
          <w:bCs/>
        </w:rPr>
        <w:t>.</w:t>
      </w:r>
    </w:p>
    <w:p w14:paraId="198FD9C0" w14:textId="77777777" w:rsid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808080"/>
          <w:sz w:val="19"/>
          <w:szCs w:val="19"/>
          <w:lang w:eastAsia="ru-RU"/>
        </w:rPr>
        <w:t>#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  <w:lang w:eastAsia="ru-RU"/>
        </w:rPr>
        <w:t>include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onsolas" w:eastAsia="Times New Roman" w:hAnsi="Consolas" w:cs="Consolas"/>
          <w:color w:val="A31515"/>
          <w:sz w:val="19"/>
          <w:szCs w:val="19"/>
          <w:lang w:eastAsia="ru-RU"/>
        </w:rPr>
        <w:t>mpi.h</w:t>
      </w:r>
      <w:proofErr w:type="spellEnd"/>
      <w:r>
        <w:rPr>
          <w:rFonts w:ascii="Consolas" w:eastAsia="Times New Roman" w:hAnsi="Consolas" w:cs="Consolas"/>
          <w:color w:val="A31515"/>
          <w:sz w:val="19"/>
          <w:szCs w:val="19"/>
          <w:lang w:eastAsia="ru-RU"/>
        </w:rPr>
        <w:t>"</w:t>
      </w:r>
    </w:p>
    <w:p w14:paraId="3EA15857" w14:textId="77777777" w:rsidR="00BD7EE2" w:rsidRP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D7EE2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#include</w:t>
      </w: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7EE2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&lt;iostream&gt;</w:t>
      </w:r>
    </w:p>
    <w:p w14:paraId="4EC6E748" w14:textId="77777777" w:rsidR="00BD7EE2" w:rsidRP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D7EE2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#include</w:t>
      </w: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7EE2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BD7EE2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math.h</w:t>
      </w:r>
      <w:proofErr w:type="spellEnd"/>
      <w:r w:rsidRPr="00BD7EE2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&gt;</w:t>
      </w:r>
    </w:p>
    <w:p w14:paraId="3FA3A1A7" w14:textId="77777777" w:rsidR="00BD7EE2" w:rsidRP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D7EE2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#include</w:t>
      </w: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7EE2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BD7EE2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ctime</w:t>
      </w:r>
      <w:proofErr w:type="spellEnd"/>
      <w:r w:rsidRPr="00BD7EE2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&gt;</w:t>
      </w:r>
    </w:p>
    <w:p w14:paraId="037D5E1C" w14:textId="77777777" w:rsidR="00BD7EE2" w:rsidRP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D7EE2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#define</w:t>
      </w: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7EE2">
        <w:rPr>
          <w:rFonts w:ascii="Consolas" w:eastAsia="Times New Roman" w:hAnsi="Consolas" w:cs="Consolas"/>
          <w:color w:val="6F008A"/>
          <w:sz w:val="19"/>
          <w:szCs w:val="19"/>
          <w:lang w:val="en-US" w:eastAsia="ru-RU"/>
        </w:rPr>
        <w:t>_USE_MATH_DEFINES</w:t>
      </w:r>
    </w:p>
    <w:p w14:paraId="7B9014DC" w14:textId="77777777" w:rsidR="00BD7EE2" w:rsidRP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14:paraId="617D4111" w14:textId="77777777" w:rsidR="00BD7EE2" w:rsidRP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D7EE2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7EE2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namespace</w:t>
      </w: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std;</w:t>
      </w:r>
    </w:p>
    <w:p w14:paraId="1D3620D7" w14:textId="77777777" w:rsidR="00BD7EE2" w:rsidRP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14:paraId="40968EA7" w14:textId="77777777" w:rsidR="00BD7EE2" w:rsidRP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proofErr w:type="spellStart"/>
      <w:r w:rsidRPr="00BD7EE2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main(</w:t>
      </w:r>
      <w:proofErr w:type="spellStart"/>
      <w:proofErr w:type="gramEnd"/>
      <w:r w:rsidRPr="00BD7EE2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7EE2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argc</w:t>
      </w:r>
      <w:proofErr w:type="spellEnd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7EE2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char</w:t>
      </w: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*</w:t>
      </w:r>
      <w:proofErr w:type="spellStart"/>
      <w:r w:rsidRPr="00BD7EE2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argv</w:t>
      </w:r>
      <w:proofErr w:type="spellEnd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[]) {</w:t>
      </w:r>
    </w:p>
    <w:p w14:paraId="6AEB7F7F" w14:textId="77777777" w:rsidR="00BD7EE2" w:rsidRP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D7EE2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long</w:t>
      </w: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7EE2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long</w:t>
      </w:r>
      <w:proofErr w:type="spellEnd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N;</w:t>
      </w:r>
    </w:p>
    <w:p w14:paraId="67871B61" w14:textId="77777777" w:rsidR="00BD7EE2" w:rsidRP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D7EE2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t_start</w:t>
      </w:r>
      <w:proofErr w:type="spellEnd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t_end</w:t>
      </w:r>
      <w:proofErr w:type="spellEnd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</w:t>
      </w:r>
    </w:p>
    <w:p w14:paraId="453235F9" w14:textId="77777777" w:rsidR="00BD7EE2" w:rsidRP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D7EE2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s = 0.0, </w:t>
      </w:r>
      <w:proofErr w:type="spellStart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s_temp</w:t>
      </w:r>
      <w:proofErr w:type="spellEnd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= 0.0;</w:t>
      </w:r>
    </w:p>
    <w:p w14:paraId="324D7437" w14:textId="77777777" w:rsidR="00BD7EE2" w:rsidRP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BD7EE2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i, rank, size;</w:t>
      </w:r>
    </w:p>
    <w:p w14:paraId="607024E4" w14:textId="77777777" w:rsidR="00BD7EE2" w:rsidRP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MPI_Status</w:t>
      </w:r>
      <w:proofErr w:type="spellEnd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stat;</w:t>
      </w:r>
    </w:p>
    <w:p w14:paraId="49442089" w14:textId="77777777" w:rsidR="00BD7EE2" w:rsidRP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14:paraId="55A0FC36" w14:textId="77777777" w:rsidR="00BD7EE2" w:rsidRP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MPI_</w:t>
      </w:r>
      <w:proofErr w:type="gramStart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Init</w:t>
      </w:r>
      <w:proofErr w:type="spellEnd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&amp;</w:t>
      </w:r>
      <w:proofErr w:type="spellStart"/>
      <w:r w:rsidRPr="00BD7EE2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argc</w:t>
      </w:r>
      <w:proofErr w:type="spellEnd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, &amp;</w:t>
      </w:r>
      <w:proofErr w:type="spellStart"/>
      <w:r w:rsidRPr="00BD7EE2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argv</w:t>
      </w:r>
      <w:proofErr w:type="spellEnd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</w:p>
    <w:p w14:paraId="1BF898A8" w14:textId="77777777" w:rsidR="00BD7EE2" w:rsidRP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14:paraId="2B05343B" w14:textId="77777777" w:rsidR="00BD7EE2" w:rsidRP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MPI_Comm_</w:t>
      </w:r>
      <w:proofErr w:type="gramStart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size</w:t>
      </w:r>
      <w:proofErr w:type="spellEnd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MPI_COMM_WORLD, &amp;size);</w:t>
      </w:r>
    </w:p>
    <w:p w14:paraId="01B1950D" w14:textId="77777777" w:rsidR="00BD7EE2" w:rsidRP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MPI_Comm_</w:t>
      </w:r>
      <w:proofErr w:type="gramStart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rank</w:t>
      </w:r>
      <w:proofErr w:type="spellEnd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MPI_COMM_WORLD, &amp;rank);</w:t>
      </w:r>
    </w:p>
    <w:p w14:paraId="14AFD07E" w14:textId="77777777" w:rsidR="00BD7EE2" w:rsidRP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14:paraId="37DE312A" w14:textId="77777777" w:rsidR="00BD7EE2" w:rsidRP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14:paraId="6210FC5C" w14:textId="77777777" w:rsidR="00BD7EE2" w:rsidRP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t_start</w:t>
      </w:r>
      <w:proofErr w:type="spellEnd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MPI_</w:t>
      </w:r>
      <w:proofErr w:type="gramStart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Wtime</w:t>
      </w:r>
      <w:proofErr w:type="spellEnd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</w:p>
    <w:p w14:paraId="40AE4909" w14:textId="77777777" w:rsidR="00BD7EE2" w:rsidRP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D7EE2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(rank == 0) {</w:t>
      </w:r>
    </w:p>
    <w:p w14:paraId="7934C285" w14:textId="77777777" w:rsidR="00BD7EE2" w:rsidRP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 xml:space="preserve">N = </w:t>
      </w:r>
      <w:proofErr w:type="spellStart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stoi</w:t>
      </w:r>
      <w:proofErr w:type="spellEnd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7EE2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argv</w:t>
      </w:r>
      <w:proofErr w:type="spellEnd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[</w:t>
      </w:r>
      <w:r w:rsidRPr="00BD7EE2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argc</w:t>
      </w: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-1]);</w:t>
      </w:r>
    </w:p>
    <w:p w14:paraId="781769DD" w14:textId="77777777" w:rsidR="00BD7EE2" w:rsidRP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D7EE2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for</w:t>
      </w: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7EE2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i = 1; i &lt; size; i++) </w:t>
      </w:r>
    </w:p>
    <w:p w14:paraId="354545BC" w14:textId="77777777" w:rsidR="00BD7EE2" w:rsidRP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MPI_</w:t>
      </w:r>
      <w:proofErr w:type="gramStart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Send</w:t>
      </w:r>
      <w:proofErr w:type="spellEnd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&amp;N, 1, MPI_INT, i, 1, MPI_COMM_WORLD);</w:t>
      </w:r>
    </w:p>
    <w:p w14:paraId="3D912047" w14:textId="77777777" w:rsidR="00BD7EE2" w:rsidRP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3901B9D" w14:textId="77777777" w:rsidR="00BD7EE2" w:rsidRP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D7EE2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</w:t>
      </w: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14:paraId="4A800504" w14:textId="77777777" w:rsidR="00BD7EE2" w:rsidRP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MPI_</w:t>
      </w:r>
      <w:proofErr w:type="gramStart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Recv</w:t>
      </w:r>
      <w:proofErr w:type="spellEnd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&amp;N, 1, MPI_INT, 0, 1, MPI_COMM_WORLD, &amp;stat);</w:t>
      </w:r>
    </w:p>
    <w:p w14:paraId="2C4D4006" w14:textId="77777777" w:rsidR="00BD7EE2" w:rsidRP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2A9DEA4B" w14:textId="77777777" w:rsidR="00BD7EE2" w:rsidRP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14:paraId="0731F6FF" w14:textId="77777777" w:rsidR="00BD7EE2" w:rsidRP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D7EE2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long</w:t>
      </w: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7EE2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long</w:t>
      </w:r>
      <w:proofErr w:type="spellEnd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h = N / size;</w:t>
      </w:r>
    </w:p>
    <w:p w14:paraId="22DD4D82" w14:textId="77777777" w:rsidR="00BD7EE2" w:rsidRP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D7EE2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long</w:t>
      </w: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BD7EE2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long</w:t>
      </w:r>
      <w:proofErr w:type="spellEnd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m</w:t>
      </w:r>
      <w:proofErr w:type="gramEnd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= N % size;</w:t>
      </w:r>
    </w:p>
    <w:p w14:paraId="1EF348E6" w14:textId="77777777" w:rsidR="00BD7EE2" w:rsidRP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D7EE2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long</w:t>
      </w: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7EE2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long</w:t>
      </w:r>
      <w:proofErr w:type="spellEnd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begin;</w:t>
      </w:r>
    </w:p>
    <w:p w14:paraId="76405CC5" w14:textId="77777777" w:rsidR="00BD7EE2" w:rsidRP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14:paraId="1E33DAC5" w14:textId="77777777" w:rsidR="00BD7EE2" w:rsidRP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D7EE2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(rank &lt; m) {</w:t>
      </w:r>
    </w:p>
    <w:p w14:paraId="465C6BF1" w14:textId="77777777" w:rsidR="00BD7EE2" w:rsidRP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h += 1;</w:t>
      </w:r>
    </w:p>
    <w:p w14:paraId="62A5D51D" w14:textId="77777777" w:rsidR="00BD7EE2" w:rsidRP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begin = rank * h;</w:t>
      </w:r>
    </w:p>
    <w:p w14:paraId="0EEDAE34" w14:textId="77777777" w:rsidR="00BD7EE2" w:rsidRP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4F40AD3F" w14:textId="77777777" w:rsidR="00BD7EE2" w:rsidRP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D7EE2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</w:t>
      </w: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begin = rank * h + m;</w:t>
      </w:r>
    </w:p>
    <w:p w14:paraId="7F43381A" w14:textId="77777777" w:rsidR="00BD7EE2" w:rsidRP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14:paraId="50CC4511" w14:textId="77777777" w:rsidR="00BD7EE2" w:rsidRP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 xml:space="preserve"> </w:t>
      </w:r>
      <w:r w:rsidRPr="00BD7EE2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for</w:t>
      </w: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BD7EE2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long</w:t>
      </w: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</w:t>
      </w:r>
      <w:proofErr w:type="spellStart"/>
      <w:r w:rsidRPr="00BD7EE2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long</w:t>
      </w:r>
      <w:proofErr w:type="spellEnd"/>
      <w:proofErr w:type="gramEnd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i = begin; i &lt; h + begin; i += 2) {</w:t>
      </w:r>
    </w:p>
    <w:p w14:paraId="47826E53" w14:textId="77777777" w:rsidR="00BD7EE2" w:rsidRP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 xml:space="preserve"> </w:t>
      </w: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D7EE2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 != 1 and i != 0)</w:t>
      </w:r>
    </w:p>
    <w:p w14:paraId="71CF3520" w14:textId="77777777" w:rsidR="00BD7EE2" w:rsidRP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s += 1. / (</w:t>
      </w:r>
      <w:r w:rsidRPr="00BD7EE2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proofErr w:type="gramStart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)(</w:t>
      </w:r>
      <w:proofErr w:type="gramEnd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 * (i - 1));</w:t>
      </w:r>
    </w:p>
    <w:p w14:paraId="3535F7B3" w14:textId="77777777" w:rsidR="00BD7EE2" w:rsidRP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</w:p>
    <w:p w14:paraId="726C573B" w14:textId="77777777" w:rsidR="00BD7EE2" w:rsidRP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 xml:space="preserve"> }</w:t>
      </w:r>
    </w:p>
    <w:p w14:paraId="415B5E08" w14:textId="77777777" w:rsidR="00BD7EE2" w:rsidRP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 xml:space="preserve"> </w:t>
      </w:r>
      <w:r w:rsidRPr="00BD7EE2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for</w:t>
      </w: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D7EE2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long</w:t>
      </w: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7EE2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long</w:t>
      </w:r>
      <w:proofErr w:type="spellEnd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i = begin + 1; i &lt; h + begin; i += 2) {</w:t>
      </w:r>
    </w:p>
    <w:p w14:paraId="69332C73" w14:textId="77777777" w:rsidR="00BD7EE2" w:rsidRP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 xml:space="preserve"> </w:t>
      </w: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BD7EE2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 != 1 and i != 0)</w:t>
      </w:r>
    </w:p>
    <w:p w14:paraId="6B3D25EB" w14:textId="77777777" w:rsidR="00BD7EE2" w:rsidRP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 xml:space="preserve"> </w:t>
      </w: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s -= 1. / (</w:t>
      </w:r>
      <w:r w:rsidRPr="00BD7EE2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proofErr w:type="gramStart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)(</w:t>
      </w:r>
      <w:proofErr w:type="gramEnd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 * (i - 1));</w:t>
      </w:r>
    </w:p>
    <w:p w14:paraId="23E4A906" w14:textId="77777777" w:rsidR="00BD7EE2" w:rsidRP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 xml:space="preserve"> }</w:t>
      </w:r>
    </w:p>
    <w:p w14:paraId="16352060" w14:textId="77777777" w:rsidR="00BD7EE2" w:rsidRP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14:paraId="0F27CA82" w14:textId="77777777" w:rsidR="00BD7EE2" w:rsidRP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D7EE2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(rank == 0) {</w:t>
      </w:r>
    </w:p>
    <w:p w14:paraId="0490A995" w14:textId="77777777" w:rsidR="00BD7EE2" w:rsidRP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7EE2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for</w:t>
      </w: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(i = 1; i &lt; size; i++) {</w:t>
      </w:r>
    </w:p>
    <w:p w14:paraId="3CC67020" w14:textId="77777777" w:rsidR="00BD7EE2" w:rsidRP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MPI_</w:t>
      </w:r>
      <w:proofErr w:type="gramStart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Recv</w:t>
      </w:r>
      <w:proofErr w:type="spellEnd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&amp;</w:t>
      </w:r>
      <w:proofErr w:type="spellStart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s_temp</w:t>
      </w:r>
      <w:proofErr w:type="spellEnd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, 1, MPI_DOUBLE, i, 2, MPI_COMM_WORLD, &amp;stat);</w:t>
      </w:r>
    </w:p>
    <w:p w14:paraId="23C861E7" w14:textId="77777777" w:rsidR="00BD7EE2" w:rsidRP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 xml:space="preserve">s += </w:t>
      </w:r>
      <w:proofErr w:type="spellStart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s_temp</w:t>
      </w:r>
      <w:proofErr w:type="spellEnd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</w:t>
      </w:r>
    </w:p>
    <w:p w14:paraId="5960B26F" w14:textId="77777777" w:rsidR="00BD7EE2" w:rsidRP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DAA2C28" w14:textId="77777777" w:rsidR="00BD7EE2" w:rsidRP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</w:p>
    <w:p w14:paraId="346CE096" w14:textId="77777777" w:rsidR="00BD7EE2" w:rsidRP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t_end</w:t>
      </w:r>
      <w:proofErr w:type="spellEnd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MPI_</w:t>
      </w:r>
      <w:proofErr w:type="gramStart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Wtime</w:t>
      </w:r>
      <w:proofErr w:type="spellEnd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</w:p>
    <w:p w14:paraId="4FF09D41" w14:textId="77777777" w:rsidR="00BD7EE2" w:rsidRP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7EE2">
        <w:rPr>
          <w:rFonts w:ascii="Consolas" w:eastAsia="Times New Roman" w:hAnsi="Consolas" w:cs="Consolas"/>
          <w:color w:val="008080"/>
          <w:sz w:val="19"/>
          <w:szCs w:val="19"/>
          <w:lang w:val="en-US" w:eastAsia="ru-RU"/>
        </w:rPr>
        <w:t>&lt;&lt;</w:t>
      </w: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7EE2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"TIME = "</w:t>
      </w: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7EE2">
        <w:rPr>
          <w:rFonts w:ascii="Consolas" w:eastAsia="Times New Roman" w:hAnsi="Consolas" w:cs="Consolas"/>
          <w:color w:val="008080"/>
          <w:sz w:val="19"/>
          <w:szCs w:val="19"/>
          <w:lang w:val="en-US" w:eastAsia="ru-RU"/>
        </w:rPr>
        <w:t>&lt;&lt;</w:t>
      </w: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t_end</w:t>
      </w:r>
      <w:proofErr w:type="spellEnd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- </w:t>
      </w:r>
      <w:proofErr w:type="spellStart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t_start</w:t>
      </w:r>
      <w:proofErr w:type="spellEnd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7EE2">
        <w:rPr>
          <w:rFonts w:ascii="Consolas" w:eastAsia="Times New Roman" w:hAnsi="Consolas" w:cs="Consolas"/>
          <w:color w:val="008080"/>
          <w:sz w:val="19"/>
          <w:szCs w:val="19"/>
          <w:lang w:val="en-US" w:eastAsia="ru-RU"/>
        </w:rPr>
        <w:t>&lt;&lt;</w:t>
      </w: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</w:t>
      </w:r>
    </w:p>
    <w:p w14:paraId="5CCD9A62" w14:textId="77777777" w:rsidR="00BD7EE2" w:rsidRP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7EE2">
        <w:rPr>
          <w:rFonts w:ascii="Consolas" w:eastAsia="Times New Roman" w:hAnsi="Consolas" w:cs="Consolas"/>
          <w:color w:val="008080"/>
          <w:sz w:val="19"/>
          <w:szCs w:val="19"/>
          <w:lang w:val="en-US" w:eastAsia="ru-RU"/>
        </w:rPr>
        <w:t>&lt;&lt;</w:t>
      </w: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7EE2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"SUM = "</w:t>
      </w: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7EE2">
        <w:rPr>
          <w:rFonts w:ascii="Consolas" w:eastAsia="Times New Roman" w:hAnsi="Consolas" w:cs="Consolas"/>
          <w:color w:val="008080"/>
          <w:sz w:val="19"/>
          <w:szCs w:val="19"/>
          <w:lang w:val="en-US" w:eastAsia="ru-RU"/>
        </w:rPr>
        <w:t>&lt;&lt;</w:t>
      </w: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s </w:t>
      </w:r>
      <w:r w:rsidRPr="00BD7EE2">
        <w:rPr>
          <w:rFonts w:ascii="Consolas" w:eastAsia="Times New Roman" w:hAnsi="Consolas" w:cs="Consolas"/>
          <w:color w:val="008080"/>
          <w:sz w:val="19"/>
          <w:szCs w:val="19"/>
          <w:lang w:val="en-US" w:eastAsia="ru-RU"/>
        </w:rPr>
        <w:t>&lt;&lt;</w:t>
      </w: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</w:t>
      </w:r>
    </w:p>
    <w:p w14:paraId="56A87E49" w14:textId="77777777" w:rsidR="00BD7EE2" w:rsidRP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1901AAD0" w14:textId="77777777" w:rsidR="00BD7EE2" w:rsidRP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D7EE2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</w:t>
      </w: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14:paraId="70029D70" w14:textId="77777777" w:rsidR="00BD7EE2" w:rsidRP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</w:t>
      </w: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MPI_</w:t>
      </w:r>
      <w:proofErr w:type="gramStart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Send</w:t>
      </w:r>
      <w:proofErr w:type="spellEnd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&amp;s, 1, MPI_DOUBLE, 0, 2, MPI_COMM_WORLD);</w:t>
      </w:r>
    </w:p>
    <w:p w14:paraId="2F5ED483" w14:textId="77777777" w:rsid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 w:rsidRPr="00BD7EE2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}</w:t>
      </w:r>
    </w:p>
    <w:p w14:paraId="640B851F" w14:textId="77777777" w:rsid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lastRenderedPageBreak/>
        <w:tab/>
      </w:r>
    </w:p>
    <w:p w14:paraId="28FEE6CE" w14:textId="77777777" w:rsid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MPI_</w:t>
      </w:r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Finalize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);</w:t>
      </w:r>
    </w:p>
    <w:p w14:paraId="55E93FEE" w14:textId="77777777" w:rsid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 0;</w:t>
      </w:r>
    </w:p>
    <w:p w14:paraId="70467828" w14:textId="77777777" w:rsidR="00BD7EE2" w:rsidRDefault="00BD7EE2" w:rsidP="00BD7EE2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567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}</w:t>
      </w:r>
    </w:p>
    <w:p w14:paraId="60471604" w14:textId="512BD4CF" w:rsidR="00B26EBA" w:rsidRPr="003F7C02" w:rsidRDefault="00B26EBA" w:rsidP="00BD7EE2">
      <w:pPr>
        <w:ind w:firstLine="567"/>
        <w:rPr>
          <w:rFonts w:ascii="Consolas" w:hAnsi="Consolas" w:cs="Courier New"/>
          <w:color w:val="auto"/>
          <w:sz w:val="20"/>
          <w:szCs w:val="20"/>
          <w:lang w:val="en-US"/>
        </w:rPr>
      </w:pPr>
    </w:p>
    <w:sectPr w:rsidR="00B26EBA" w:rsidRPr="003F7C02">
      <w:pgSz w:w="11906" w:h="16838"/>
      <w:pgMar w:top="1134" w:right="850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03EC"/>
    <w:multiLevelType w:val="hybridMultilevel"/>
    <w:tmpl w:val="35B01938"/>
    <w:lvl w:ilvl="0" w:tplc="756C3B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285FB3"/>
    <w:multiLevelType w:val="hybridMultilevel"/>
    <w:tmpl w:val="66A8B1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885095"/>
    <w:multiLevelType w:val="hybridMultilevel"/>
    <w:tmpl w:val="58029B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9133E3"/>
    <w:multiLevelType w:val="multilevel"/>
    <w:tmpl w:val="77045124"/>
    <w:lvl w:ilvl="0">
      <w:start w:val="1"/>
      <w:numFmt w:val="decimal"/>
      <w:lvlText w:val="%1."/>
      <w:lvlJc w:val="left"/>
      <w:pPr>
        <w:ind w:left="2629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8FC3CDE"/>
    <w:multiLevelType w:val="hybridMultilevel"/>
    <w:tmpl w:val="C83C5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13E79"/>
    <w:multiLevelType w:val="multilevel"/>
    <w:tmpl w:val="C5E6AF7C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0C432E1"/>
    <w:multiLevelType w:val="multilevel"/>
    <w:tmpl w:val="4BE64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21126C7D"/>
    <w:multiLevelType w:val="hybridMultilevel"/>
    <w:tmpl w:val="7C62356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846852"/>
    <w:multiLevelType w:val="hybridMultilevel"/>
    <w:tmpl w:val="518E28CA"/>
    <w:lvl w:ilvl="0" w:tplc="B70A8F7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83F420A"/>
    <w:multiLevelType w:val="hybridMultilevel"/>
    <w:tmpl w:val="FD868626"/>
    <w:lvl w:ilvl="0" w:tplc="C9508E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8FF6B93"/>
    <w:multiLevelType w:val="hybridMultilevel"/>
    <w:tmpl w:val="121C1E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B896C1E"/>
    <w:multiLevelType w:val="hybridMultilevel"/>
    <w:tmpl w:val="2CE600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3D52C5A"/>
    <w:multiLevelType w:val="hybridMultilevel"/>
    <w:tmpl w:val="674A1D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3940D0E"/>
    <w:multiLevelType w:val="hybridMultilevel"/>
    <w:tmpl w:val="0BAADD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4197E0D"/>
    <w:multiLevelType w:val="hybridMultilevel"/>
    <w:tmpl w:val="23503B9E"/>
    <w:lvl w:ilvl="0" w:tplc="01E289C8">
      <w:start w:val="3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4446B03"/>
    <w:multiLevelType w:val="hybridMultilevel"/>
    <w:tmpl w:val="58DA1D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8E75733"/>
    <w:multiLevelType w:val="hybridMultilevel"/>
    <w:tmpl w:val="128E16B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E7B65A6"/>
    <w:multiLevelType w:val="multilevel"/>
    <w:tmpl w:val="9C72630C"/>
    <w:lvl w:ilvl="0">
      <w:start w:val="1"/>
      <w:numFmt w:val="bullet"/>
      <w:lvlText w:val=""/>
      <w:lvlJc w:val="left"/>
      <w:pPr>
        <w:ind w:left="200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4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16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0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32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67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78B0C54"/>
    <w:multiLevelType w:val="hybridMultilevel"/>
    <w:tmpl w:val="6478B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A15E5"/>
    <w:multiLevelType w:val="hybridMultilevel"/>
    <w:tmpl w:val="3B5CA1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17A29FB"/>
    <w:multiLevelType w:val="multilevel"/>
    <w:tmpl w:val="8A567F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745359B6"/>
    <w:multiLevelType w:val="hybridMultilevel"/>
    <w:tmpl w:val="7C62356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68D452C"/>
    <w:multiLevelType w:val="hybridMultilevel"/>
    <w:tmpl w:val="C95A0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7"/>
  </w:num>
  <w:num w:numId="4">
    <w:abstractNumId w:val="6"/>
  </w:num>
  <w:num w:numId="5">
    <w:abstractNumId w:val="4"/>
  </w:num>
  <w:num w:numId="6">
    <w:abstractNumId w:val="11"/>
  </w:num>
  <w:num w:numId="7">
    <w:abstractNumId w:val="8"/>
  </w:num>
  <w:num w:numId="8">
    <w:abstractNumId w:val="14"/>
  </w:num>
  <w:num w:numId="9">
    <w:abstractNumId w:val="19"/>
  </w:num>
  <w:num w:numId="10">
    <w:abstractNumId w:val="9"/>
  </w:num>
  <w:num w:numId="11">
    <w:abstractNumId w:val="0"/>
  </w:num>
  <w:num w:numId="12">
    <w:abstractNumId w:val="18"/>
  </w:num>
  <w:num w:numId="13">
    <w:abstractNumId w:val="22"/>
  </w:num>
  <w:num w:numId="14">
    <w:abstractNumId w:val="12"/>
  </w:num>
  <w:num w:numId="15">
    <w:abstractNumId w:val="15"/>
  </w:num>
  <w:num w:numId="16">
    <w:abstractNumId w:val="16"/>
  </w:num>
  <w:num w:numId="17">
    <w:abstractNumId w:val="20"/>
  </w:num>
  <w:num w:numId="18">
    <w:abstractNumId w:val="2"/>
  </w:num>
  <w:num w:numId="19">
    <w:abstractNumId w:val="1"/>
  </w:num>
  <w:num w:numId="20">
    <w:abstractNumId w:val="13"/>
  </w:num>
  <w:num w:numId="21">
    <w:abstractNumId w:val="7"/>
  </w:num>
  <w:num w:numId="22">
    <w:abstractNumId w:val="21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E84"/>
    <w:rsid w:val="000032E4"/>
    <w:rsid w:val="00015EF0"/>
    <w:rsid w:val="00023E14"/>
    <w:rsid w:val="00033A33"/>
    <w:rsid w:val="0004349B"/>
    <w:rsid w:val="000533AD"/>
    <w:rsid w:val="000561CE"/>
    <w:rsid w:val="000A064D"/>
    <w:rsid w:val="000E1E5C"/>
    <w:rsid w:val="000E1F30"/>
    <w:rsid w:val="000E5B90"/>
    <w:rsid w:val="00115CE1"/>
    <w:rsid w:val="00126752"/>
    <w:rsid w:val="001439DA"/>
    <w:rsid w:val="0014516D"/>
    <w:rsid w:val="001453AE"/>
    <w:rsid w:val="001541EC"/>
    <w:rsid w:val="00156C5C"/>
    <w:rsid w:val="00164106"/>
    <w:rsid w:val="001656AC"/>
    <w:rsid w:val="0018119C"/>
    <w:rsid w:val="00182CDE"/>
    <w:rsid w:val="00187183"/>
    <w:rsid w:val="00190981"/>
    <w:rsid w:val="001B0C2A"/>
    <w:rsid w:val="001C4653"/>
    <w:rsid w:val="001E761B"/>
    <w:rsid w:val="00205B0A"/>
    <w:rsid w:val="002233D9"/>
    <w:rsid w:val="00244B88"/>
    <w:rsid w:val="00262539"/>
    <w:rsid w:val="00274596"/>
    <w:rsid w:val="002842EC"/>
    <w:rsid w:val="002C6160"/>
    <w:rsid w:val="002C6CD4"/>
    <w:rsid w:val="002D077F"/>
    <w:rsid w:val="002D1556"/>
    <w:rsid w:val="002E4D74"/>
    <w:rsid w:val="002E78C5"/>
    <w:rsid w:val="002F01BC"/>
    <w:rsid w:val="002F3840"/>
    <w:rsid w:val="002F4F1E"/>
    <w:rsid w:val="00302DAA"/>
    <w:rsid w:val="003304C1"/>
    <w:rsid w:val="00337265"/>
    <w:rsid w:val="00384F57"/>
    <w:rsid w:val="00391F20"/>
    <w:rsid w:val="00392DBD"/>
    <w:rsid w:val="003A0193"/>
    <w:rsid w:val="003A3B67"/>
    <w:rsid w:val="003C007E"/>
    <w:rsid w:val="003C44F2"/>
    <w:rsid w:val="003D052A"/>
    <w:rsid w:val="003E55DB"/>
    <w:rsid w:val="003F7C02"/>
    <w:rsid w:val="00403DCC"/>
    <w:rsid w:val="004119B0"/>
    <w:rsid w:val="00412546"/>
    <w:rsid w:val="004170E9"/>
    <w:rsid w:val="00421B96"/>
    <w:rsid w:val="00431A13"/>
    <w:rsid w:val="00444A81"/>
    <w:rsid w:val="00471846"/>
    <w:rsid w:val="004723B1"/>
    <w:rsid w:val="00485566"/>
    <w:rsid w:val="004936F8"/>
    <w:rsid w:val="004A18EA"/>
    <w:rsid w:val="004B6BAE"/>
    <w:rsid w:val="004C4082"/>
    <w:rsid w:val="004D1D9B"/>
    <w:rsid w:val="004F1C16"/>
    <w:rsid w:val="004F3223"/>
    <w:rsid w:val="004F78DD"/>
    <w:rsid w:val="00501E73"/>
    <w:rsid w:val="00506CFD"/>
    <w:rsid w:val="00510D01"/>
    <w:rsid w:val="00521912"/>
    <w:rsid w:val="005240EE"/>
    <w:rsid w:val="00544F3D"/>
    <w:rsid w:val="005568F3"/>
    <w:rsid w:val="0056771E"/>
    <w:rsid w:val="00567975"/>
    <w:rsid w:val="00570016"/>
    <w:rsid w:val="00587A69"/>
    <w:rsid w:val="005A1E75"/>
    <w:rsid w:val="005A4053"/>
    <w:rsid w:val="005A43E9"/>
    <w:rsid w:val="005C06B6"/>
    <w:rsid w:val="005C2544"/>
    <w:rsid w:val="005F4859"/>
    <w:rsid w:val="005F7850"/>
    <w:rsid w:val="0060764F"/>
    <w:rsid w:val="00610F0D"/>
    <w:rsid w:val="00613B03"/>
    <w:rsid w:val="00614F73"/>
    <w:rsid w:val="00620AFF"/>
    <w:rsid w:val="0063492A"/>
    <w:rsid w:val="0064476C"/>
    <w:rsid w:val="00645FD7"/>
    <w:rsid w:val="0065286F"/>
    <w:rsid w:val="00657D78"/>
    <w:rsid w:val="0066552C"/>
    <w:rsid w:val="00671336"/>
    <w:rsid w:val="00680156"/>
    <w:rsid w:val="00684262"/>
    <w:rsid w:val="0068610E"/>
    <w:rsid w:val="00690656"/>
    <w:rsid w:val="00692F03"/>
    <w:rsid w:val="006933F7"/>
    <w:rsid w:val="006939EE"/>
    <w:rsid w:val="006A3726"/>
    <w:rsid w:val="006B1A7B"/>
    <w:rsid w:val="006E3FC5"/>
    <w:rsid w:val="006E552A"/>
    <w:rsid w:val="006F344C"/>
    <w:rsid w:val="006F35E4"/>
    <w:rsid w:val="006F6DCB"/>
    <w:rsid w:val="00701536"/>
    <w:rsid w:val="0070487A"/>
    <w:rsid w:val="007335E0"/>
    <w:rsid w:val="00747004"/>
    <w:rsid w:val="00752ED6"/>
    <w:rsid w:val="00774FBC"/>
    <w:rsid w:val="00781479"/>
    <w:rsid w:val="00794202"/>
    <w:rsid w:val="00795327"/>
    <w:rsid w:val="007A2D57"/>
    <w:rsid w:val="007A5D3C"/>
    <w:rsid w:val="007A610F"/>
    <w:rsid w:val="007B2C1E"/>
    <w:rsid w:val="007C7E57"/>
    <w:rsid w:val="008012D1"/>
    <w:rsid w:val="0080719C"/>
    <w:rsid w:val="0081638C"/>
    <w:rsid w:val="008235B2"/>
    <w:rsid w:val="00824E62"/>
    <w:rsid w:val="00835E84"/>
    <w:rsid w:val="008502B1"/>
    <w:rsid w:val="008808A5"/>
    <w:rsid w:val="00886D32"/>
    <w:rsid w:val="00887307"/>
    <w:rsid w:val="008A04FD"/>
    <w:rsid w:val="008B195F"/>
    <w:rsid w:val="008B2BB8"/>
    <w:rsid w:val="008B4064"/>
    <w:rsid w:val="008D345F"/>
    <w:rsid w:val="008D3944"/>
    <w:rsid w:val="008E17A1"/>
    <w:rsid w:val="008F26A8"/>
    <w:rsid w:val="008F4A73"/>
    <w:rsid w:val="0092206E"/>
    <w:rsid w:val="00927FE9"/>
    <w:rsid w:val="00936FC0"/>
    <w:rsid w:val="00942B0C"/>
    <w:rsid w:val="00952C68"/>
    <w:rsid w:val="00954A70"/>
    <w:rsid w:val="00973138"/>
    <w:rsid w:val="009755C1"/>
    <w:rsid w:val="00984670"/>
    <w:rsid w:val="009920C5"/>
    <w:rsid w:val="009B3837"/>
    <w:rsid w:val="009B6F8B"/>
    <w:rsid w:val="009C47BC"/>
    <w:rsid w:val="009C76AC"/>
    <w:rsid w:val="009C7A76"/>
    <w:rsid w:val="009D065B"/>
    <w:rsid w:val="009D7408"/>
    <w:rsid w:val="009D7B3E"/>
    <w:rsid w:val="009F47CF"/>
    <w:rsid w:val="00A0024E"/>
    <w:rsid w:val="00A16E22"/>
    <w:rsid w:val="00A17EBB"/>
    <w:rsid w:val="00A31B60"/>
    <w:rsid w:val="00A331C7"/>
    <w:rsid w:val="00A42EB4"/>
    <w:rsid w:val="00A45E61"/>
    <w:rsid w:val="00A664B6"/>
    <w:rsid w:val="00A75AFB"/>
    <w:rsid w:val="00A923CB"/>
    <w:rsid w:val="00AA0203"/>
    <w:rsid w:val="00AA0CA9"/>
    <w:rsid w:val="00AA16EF"/>
    <w:rsid w:val="00AA739B"/>
    <w:rsid w:val="00AC448D"/>
    <w:rsid w:val="00AC4D47"/>
    <w:rsid w:val="00AE38DB"/>
    <w:rsid w:val="00AE5B63"/>
    <w:rsid w:val="00B2586A"/>
    <w:rsid w:val="00B26EBA"/>
    <w:rsid w:val="00B2757A"/>
    <w:rsid w:val="00B33541"/>
    <w:rsid w:val="00B33A6C"/>
    <w:rsid w:val="00B33B5F"/>
    <w:rsid w:val="00B33BF4"/>
    <w:rsid w:val="00B43A88"/>
    <w:rsid w:val="00B43D34"/>
    <w:rsid w:val="00B445F4"/>
    <w:rsid w:val="00B44800"/>
    <w:rsid w:val="00B710ED"/>
    <w:rsid w:val="00B772B2"/>
    <w:rsid w:val="00B97FA6"/>
    <w:rsid w:val="00BA2F04"/>
    <w:rsid w:val="00BB2E75"/>
    <w:rsid w:val="00BB3747"/>
    <w:rsid w:val="00BB6080"/>
    <w:rsid w:val="00BB619C"/>
    <w:rsid w:val="00BC268A"/>
    <w:rsid w:val="00BC6563"/>
    <w:rsid w:val="00BD26E1"/>
    <w:rsid w:val="00BD3801"/>
    <w:rsid w:val="00BD5077"/>
    <w:rsid w:val="00BD7EE2"/>
    <w:rsid w:val="00BE3A47"/>
    <w:rsid w:val="00BE448D"/>
    <w:rsid w:val="00BE4AE4"/>
    <w:rsid w:val="00BE5F7D"/>
    <w:rsid w:val="00BF0EC9"/>
    <w:rsid w:val="00BF6D33"/>
    <w:rsid w:val="00BF7CE0"/>
    <w:rsid w:val="00C1210F"/>
    <w:rsid w:val="00C17ED0"/>
    <w:rsid w:val="00C2664D"/>
    <w:rsid w:val="00C30B70"/>
    <w:rsid w:val="00C32567"/>
    <w:rsid w:val="00C348F9"/>
    <w:rsid w:val="00C34EF0"/>
    <w:rsid w:val="00C42685"/>
    <w:rsid w:val="00C46225"/>
    <w:rsid w:val="00C60987"/>
    <w:rsid w:val="00C61F6C"/>
    <w:rsid w:val="00C708A7"/>
    <w:rsid w:val="00C74109"/>
    <w:rsid w:val="00C745ED"/>
    <w:rsid w:val="00C74EEC"/>
    <w:rsid w:val="00C84E27"/>
    <w:rsid w:val="00C9032C"/>
    <w:rsid w:val="00C95B48"/>
    <w:rsid w:val="00CB2B80"/>
    <w:rsid w:val="00D06A71"/>
    <w:rsid w:val="00D24B40"/>
    <w:rsid w:val="00D32D82"/>
    <w:rsid w:val="00D40874"/>
    <w:rsid w:val="00D51781"/>
    <w:rsid w:val="00D55949"/>
    <w:rsid w:val="00D563F1"/>
    <w:rsid w:val="00D61C53"/>
    <w:rsid w:val="00D6323B"/>
    <w:rsid w:val="00D76705"/>
    <w:rsid w:val="00D76A4F"/>
    <w:rsid w:val="00D77F5F"/>
    <w:rsid w:val="00D81514"/>
    <w:rsid w:val="00D93B2B"/>
    <w:rsid w:val="00D95618"/>
    <w:rsid w:val="00DA19DF"/>
    <w:rsid w:val="00DA3018"/>
    <w:rsid w:val="00DA3106"/>
    <w:rsid w:val="00DB45E9"/>
    <w:rsid w:val="00DD1615"/>
    <w:rsid w:val="00DD35C0"/>
    <w:rsid w:val="00DE11C0"/>
    <w:rsid w:val="00DE54D0"/>
    <w:rsid w:val="00DF1C64"/>
    <w:rsid w:val="00E06954"/>
    <w:rsid w:val="00E16E44"/>
    <w:rsid w:val="00E32E2F"/>
    <w:rsid w:val="00E63D9E"/>
    <w:rsid w:val="00E849A1"/>
    <w:rsid w:val="00E877BE"/>
    <w:rsid w:val="00EE14FB"/>
    <w:rsid w:val="00EE3B70"/>
    <w:rsid w:val="00F035C8"/>
    <w:rsid w:val="00F04C66"/>
    <w:rsid w:val="00F0739F"/>
    <w:rsid w:val="00F259B8"/>
    <w:rsid w:val="00F34380"/>
    <w:rsid w:val="00F43FBD"/>
    <w:rsid w:val="00F47554"/>
    <w:rsid w:val="00F6106C"/>
    <w:rsid w:val="00F67D6C"/>
    <w:rsid w:val="00F77D7A"/>
    <w:rsid w:val="00F825B9"/>
    <w:rsid w:val="00F85B2A"/>
    <w:rsid w:val="00F86B13"/>
    <w:rsid w:val="00F909CE"/>
    <w:rsid w:val="00FA26C8"/>
    <w:rsid w:val="00FA292B"/>
    <w:rsid w:val="00FE158A"/>
    <w:rsid w:val="00FE61FF"/>
    <w:rsid w:val="00FE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DCDF5"/>
  <w15:docId w15:val="{20C8D656-F79D-4F4A-BDB4-7277C559F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0981"/>
    <w:pPr>
      <w:tabs>
        <w:tab w:val="left" w:pos="708"/>
      </w:tabs>
      <w:suppressAutoHyphens/>
      <w:spacing w:line="276" w:lineRule="auto"/>
    </w:pPr>
    <w:rPr>
      <w:rFonts w:eastAsia="Calibri"/>
      <w:color w:val="00000A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qFormat/>
    <w:rsid w:val="004D7EA4"/>
  </w:style>
  <w:style w:type="character" w:customStyle="1" w:styleId="a3">
    <w:name w:val="Текст выноски Знак"/>
    <w:basedOn w:val="1"/>
    <w:qFormat/>
    <w:rsid w:val="004D7EA4"/>
    <w:rPr>
      <w:rFonts w:ascii="Tahoma" w:eastAsia="Calibri" w:hAnsi="Tahoma" w:cs="Tahoma"/>
      <w:sz w:val="16"/>
      <w:szCs w:val="16"/>
    </w:rPr>
  </w:style>
  <w:style w:type="character" w:customStyle="1" w:styleId="a4">
    <w:name w:val="Исходный код Знак"/>
    <w:basedOn w:val="a0"/>
    <w:qFormat/>
    <w:rsid w:val="00E31E1D"/>
    <w:rPr>
      <w:rFonts w:ascii="Courier New" w:eastAsia="Calibri" w:hAnsi="Courier New" w:cs="Courier New"/>
      <w:color w:val="00000A"/>
      <w:sz w:val="22"/>
      <w:szCs w:val="22"/>
      <w:lang w:val="en-US" w:eastAsia="en-US"/>
    </w:rPr>
  </w:style>
  <w:style w:type="character" w:styleId="a5">
    <w:name w:val="Placeholder Text"/>
    <w:basedOn w:val="a0"/>
    <w:uiPriority w:val="99"/>
    <w:semiHidden/>
    <w:qFormat/>
    <w:rsid w:val="00945A23"/>
    <w:rPr>
      <w:color w:val="808080"/>
    </w:rPr>
  </w:style>
  <w:style w:type="character" w:customStyle="1" w:styleId="a6">
    <w:name w:val="Верхний колонтитул Знак"/>
    <w:basedOn w:val="a0"/>
    <w:uiPriority w:val="99"/>
    <w:qFormat/>
    <w:rsid w:val="00AD4DA9"/>
    <w:rPr>
      <w:rFonts w:eastAsia="Calibri"/>
      <w:color w:val="00000A"/>
      <w:sz w:val="28"/>
      <w:szCs w:val="22"/>
      <w:lang w:eastAsia="en-US"/>
    </w:rPr>
  </w:style>
  <w:style w:type="character" w:customStyle="1" w:styleId="a7">
    <w:name w:val="Нижний колонтитул Знак"/>
    <w:basedOn w:val="a0"/>
    <w:uiPriority w:val="99"/>
    <w:qFormat/>
    <w:rsid w:val="00AD4DA9"/>
    <w:rPr>
      <w:rFonts w:eastAsia="Calibri"/>
      <w:color w:val="00000A"/>
      <w:sz w:val="28"/>
      <w:szCs w:val="22"/>
      <w:lang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eastAsia="Calibri" w:cs="Times New Roman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eastAsia="Calibri" w:cs="Times New Roman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Noto Sans CJK SC Regular" w:hAnsi="Liberation Sans" w:cs="FreeSans"/>
      <w:szCs w:val="28"/>
    </w:rPr>
  </w:style>
  <w:style w:type="paragraph" w:styleId="a9">
    <w:name w:val="Body Text"/>
    <w:basedOn w:val="a"/>
    <w:rsid w:val="004D7EA4"/>
    <w:pPr>
      <w:spacing w:after="120"/>
    </w:pPr>
  </w:style>
  <w:style w:type="paragraph" w:styleId="aa">
    <w:name w:val="List"/>
    <w:basedOn w:val="a9"/>
    <w:rsid w:val="004D7EA4"/>
    <w:rPr>
      <w:rFonts w:cs="Lohit Hindi"/>
    </w:rPr>
  </w:style>
  <w:style w:type="paragraph" w:styleId="ab">
    <w:name w:val="caption"/>
    <w:basedOn w:val="a"/>
    <w:qFormat/>
    <w:rsid w:val="004D7EA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FreeSans"/>
    </w:rPr>
  </w:style>
  <w:style w:type="paragraph" w:customStyle="1" w:styleId="10">
    <w:name w:val="Заголовок1"/>
    <w:basedOn w:val="a"/>
    <w:qFormat/>
    <w:rsid w:val="004D7EA4"/>
    <w:pPr>
      <w:keepNext/>
      <w:spacing w:before="240" w:after="120"/>
    </w:pPr>
    <w:rPr>
      <w:rFonts w:ascii="Arial" w:eastAsia="Droid Sans" w:hAnsi="Arial" w:cs="Lohit Hindi"/>
      <w:szCs w:val="28"/>
    </w:rPr>
  </w:style>
  <w:style w:type="paragraph" w:customStyle="1" w:styleId="11">
    <w:name w:val="Указатель1"/>
    <w:basedOn w:val="a"/>
    <w:qFormat/>
    <w:rsid w:val="004D7EA4"/>
    <w:pPr>
      <w:suppressLineNumbers/>
    </w:pPr>
    <w:rPr>
      <w:rFonts w:cs="Lohit Hindi"/>
    </w:rPr>
  </w:style>
  <w:style w:type="paragraph" w:customStyle="1" w:styleId="12">
    <w:name w:val="Текст выноски1"/>
    <w:basedOn w:val="a"/>
    <w:qFormat/>
    <w:rsid w:val="004D7EA4"/>
    <w:pPr>
      <w:spacing w:line="100" w:lineRule="atLeast"/>
    </w:pPr>
    <w:rPr>
      <w:rFonts w:ascii="Tahoma" w:hAnsi="Tahoma" w:cs="Tahoma"/>
      <w:sz w:val="16"/>
      <w:szCs w:val="16"/>
    </w:rPr>
  </w:style>
  <w:style w:type="paragraph" w:customStyle="1" w:styleId="ad">
    <w:name w:val="Исходный код"/>
    <w:basedOn w:val="a"/>
    <w:qFormat/>
    <w:rsid w:val="00E31E1D"/>
    <w:pPr>
      <w:ind w:firstLine="567"/>
      <w:jc w:val="both"/>
    </w:pPr>
    <w:rPr>
      <w:rFonts w:ascii="Courier New" w:hAnsi="Courier New" w:cs="Courier New"/>
      <w:sz w:val="22"/>
      <w:lang w:val="en-US"/>
    </w:rPr>
  </w:style>
  <w:style w:type="paragraph" w:styleId="ae">
    <w:name w:val="List Paragraph"/>
    <w:basedOn w:val="a"/>
    <w:uiPriority w:val="34"/>
    <w:qFormat/>
    <w:rsid w:val="00C87727"/>
    <w:pPr>
      <w:ind w:left="720"/>
      <w:contextualSpacing/>
    </w:pPr>
  </w:style>
  <w:style w:type="paragraph" w:styleId="af">
    <w:name w:val="Normal (Web)"/>
    <w:basedOn w:val="a"/>
    <w:uiPriority w:val="99"/>
    <w:unhideWhenUsed/>
    <w:qFormat/>
    <w:rsid w:val="00206055"/>
    <w:pPr>
      <w:suppressAutoHyphens w:val="0"/>
      <w:spacing w:beforeAutospacing="1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f0">
    <w:name w:val="header"/>
    <w:basedOn w:val="a"/>
    <w:uiPriority w:val="99"/>
    <w:unhideWhenUsed/>
    <w:rsid w:val="00AD4DA9"/>
    <w:pPr>
      <w:tabs>
        <w:tab w:val="center" w:pos="4677"/>
        <w:tab w:val="right" w:pos="9355"/>
      </w:tabs>
      <w:spacing w:line="240" w:lineRule="auto"/>
    </w:pPr>
  </w:style>
  <w:style w:type="paragraph" w:styleId="af1">
    <w:name w:val="footer"/>
    <w:basedOn w:val="a"/>
    <w:uiPriority w:val="99"/>
    <w:unhideWhenUsed/>
    <w:rsid w:val="00AD4DA9"/>
    <w:pPr>
      <w:tabs>
        <w:tab w:val="center" w:pos="4677"/>
        <w:tab w:val="right" w:pos="9355"/>
      </w:tabs>
      <w:spacing w:line="240" w:lineRule="auto"/>
    </w:pPr>
  </w:style>
  <w:style w:type="table" w:styleId="af2">
    <w:name w:val="Table Grid"/>
    <w:basedOn w:val="a1"/>
    <w:uiPriority w:val="39"/>
    <w:rsid w:val="005516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alloon Text"/>
    <w:basedOn w:val="a"/>
    <w:link w:val="13"/>
    <w:uiPriority w:val="99"/>
    <w:semiHidden/>
    <w:unhideWhenUsed/>
    <w:rsid w:val="00C426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13">
    <w:name w:val="Текст выноски Знак1"/>
    <w:basedOn w:val="a0"/>
    <w:link w:val="af3"/>
    <w:uiPriority w:val="99"/>
    <w:semiHidden/>
    <w:rsid w:val="00C42685"/>
    <w:rPr>
      <w:rFonts w:ascii="Tahoma" w:eastAsia="Calibri" w:hAnsi="Tahoma" w:cs="Tahoma"/>
      <w:color w:val="00000A"/>
      <w:sz w:val="16"/>
      <w:szCs w:val="16"/>
      <w:lang w:eastAsia="en-US"/>
    </w:rPr>
  </w:style>
  <w:style w:type="paragraph" w:customStyle="1" w:styleId="Default">
    <w:name w:val="Default"/>
    <w:rsid w:val="004C408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4">
    <w:name w:val="Hyperlink"/>
    <w:basedOn w:val="a0"/>
    <w:uiPriority w:val="99"/>
    <w:unhideWhenUsed/>
    <w:rsid w:val="00F67D6C"/>
    <w:rPr>
      <w:color w:val="0000FF" w:themeColor="hyperlink"/>
      <w:u w:val="single"/>
    </w:rPr>
  </w:style>
  <w:style w:type="paragraph" w:customStyle="1" w:styleId="TableContents">
    <w:name w:val="Table Contents"/>
    <w:basedOn w:val="a"/>
    <w:rsid w:val="00182CDE"/>
    <w:pPr>
      <w:suppressLineNumbers/>
      <w:tabs>
        <w:tab w:val="clear" w:pos="708"/>
      </w:tabs>
      <w:autoSpaceDN w:val="0"/>
      <w:spacing w:line="240" w:lineRule="auto"/>
      <w:textAlignment w:val="baseline"/>
    </w:pPr>
    <w:rPr>
      <w:rFonts w:ascii="Liberation Serif" w:eastAsia="Noto Sans CJK SC Regular" w:hAnsi="Liberation Serif" w:cs="Lohit Devanagari"/>
      <w:color w:val="auto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79824\Desktop\USATU\3%20&#1082;&#1091;&#1088;&#1089;\6%20&#1089;&#1077;&#1084;&#1077;&#1089;&#1090;&#1088;\&#1055;&#1072;&#1088;&#1072;&#1083;&#1083;&#1077;&#1083;&#1100;&#1085;&#1086;&#1077;%20&#1087;&#1088;&#1086;&#1075;&#1088;&#1072;&#1084;&#1084;&#1080;&#1088;&#1086;&#1074;&#1072;&#1085;&#1080;&#1077;\&#1050;&#1085;&#1080;&#1075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79824\Desktop\USATU\3%20&#1082;&#1091;&#1088;&#1089;\6%20&#1089;&#1077;&#1084;&#1077;&#1089;&#1090;&#1088;\&#1055;&#1072;&#1088;&#1072;&#1083;&#1083;&#1077;&#1083;&#1100;&#1085;&#1086;&#1077;%20&#1087;&#1088;&#1086;&#1075;&#1088;&#1072;&#1084;&#1084;&#1080;&#1088;&#1086;&#1074;&#1072;&#1085;&#1080;&#1077;\&#1050;&#1085;&#1080;&#1075;&#1072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N1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xVal>
          <c:yVal>
            <c:numRef>
              <c:f>Лист1!$E$2:$E$7</c:f>
              <c:numCache>
                <c:formatCode>General</c:formatCode>
                <c:ptCount val="6"/>
                <c:pt idx="0">
                  <c:v>1.8749653098421657</c:v>
                </c:pt>
                <c:pt idx="1">
                  <c:v>3.7485881081557615</c:v>
                </c:pt>
                <c:pt idx="2">
                  <c:v>7.4924059435897776</c:v>
                </c:pt>
                <c:pt idx="3">
                  <c:v>14.982210836710285</c:v>
                </c:pt>
                <c:pt idx="4">
                  <c:v>29.97254887857255</c:v>
                </c:pt>
                <c:pt idx="5">
                  <c:v>59.932225214139606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C65-4D84-A473-879921D74330}"/>
            </c:ext>
          </c:extLst>
        </c:ser>
        <c:ser>
          <c:idx val="1"/>
          <c:order val="1"/>
          <c:tx>
            <c:v>N2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xVal>
          <c:yVal>
            <c:numRef>
              <c:f>Лист1!$F$2:$F$7</c:f>
              <c:numCache>
                <c:formatCode>General</c:formatCode>
                <c:ptCount val="6"/>
                <c:pt idx="0">
                  <c:v>2.2497613442507611</c:v>
                </c:pt>
                <c:pt idx="1">
                  <c:v>4.4987920918885305</c:v>
                </c:pt>
                <c:pt idx="2">
                  <c:v>8.9902538087007677</c:v>
                </c:pt>
                <c:pt idx="3">
                  <c:v>17.980432722210882</c:v>
                </c:pt>
                <c:pt idx="4">
                  <c:v>35.946861785765591</c:v>
                </c:pt>
                <c:pt idx="5">
                  <c:v>71.911585411162577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EC65-4D84-A473-879921D743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4768592"/>
        <c:axId val="726127104"/>
      </c:scatterChart>
      <c:valAx>
        <c:axId val="624768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6127104"/>
        <c:crosses val="autoZero"/>
        <c:crossBetween val="midCat"/>
      </c:valAx>
      <c:valAx>
        <c:axId val="726127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47685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E1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Лист1!$A$3:$A$8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Лист1!$G$2:$G$7</c:f>
              <c:numCache>
                <c:formatCode>General</c:formatCode>
                <c:ptCount val="6"/>
                <c:pt idx="0">
                  <c:v>0.93748265492108285</c:v>
                </c:pt>
                <c:pt idx="1">
                  <c:v>0.93714702703894037</c:v>
                </c:pt>
                <c:pt idx="2">
                  <c:v>0.9365507429487222</c:v>
                </c:pt>
                <c:pt idx="3">
                  <c:v>0.93638817729439283</c:v>
                </c:pt>
                <c:pt idx="4">
                  <c:v>0.93664215245539217</c:v>
                </c:pt>
                <c:pt idx="5">
                  <c:v>0.93644101897093135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9AB-4E7F-8F07-25CE983D9E0F}"/>
            </c:ext>
          </c:extLst>
        </c:ser>
        <c:ser>
          <c:idx val="1"/>
          <c:order val="1"/>
          <c:tx>
            <c:v>E2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Лист1!$A$3:$A$8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Лист1!$H$2:$H$7</c:f>
              <c:numCache>
                <c:formatCode>General</c:formatCode>
                <c:ptCount val="6"/>
                <c:pt idx="0">
                  <c:v>0.97865012663715223</c:v>
                </c:pt>
                <c:pt idx="1">
                  <c:v>0.9784912212337743</c:v>
                </c:pt>
                <c:pt idx="2">
                  <c:v>0.97769403973327362</c:v>
                </c:pt>
                <c:pt idx="3">
                  <c:v>0.97768996729087843</c:v>
                </c:pt>
                <c:pt idx="4">
                  <c:v>0.97730924128764418</c:v>
                </c:pt>
                <c:pt idx="5">
                  <c:v>0.97755205164814507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FB8-456C-B830-F158330173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4768592"/>
        <c:axId val="726127104"/>
      </c:scatterChart>
      <c:valAx>
        <c:axId val="624768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6127104"/>
        <c:crosses val="autoZero"/>
        <c:crossBetween val="midCat"/>
      </c:valAx>
      <c:valAx>
        <c:axId val="726127104"/>
        <c:scaling>
          <c:orientation val="minMax"/>
          <c:max val="1.1000000000000001"/>
          <c:min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47685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1D913227-5F15-4D5E-9580-5650110BF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1114</Words>
  <Characters>6351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7451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Павлов</dc:creator>
  <cp:keywords/>
  <dc:description/>
  <cp:lastModifiedBy>Irina</cp:lastModifiedBy>
  <cp:revision>2</cp:revision>
  <cp:lastPrinted>1900-12-31T18:59:00Z</cp:lastPrinted>
  <dcterms:created xsi:type="dcterms:W3CDTF">2023-05-21T08:12:00Z</dcterms:created>
  <dcterms:modified xsi:type="dcterms:W3CDTF">2023-05-21T08:12:00Z</dcterms:modified>
  <cp:category/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