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0302" w14:textId="6853F8DA" w:rsidR="00F53943" w:rsidRDefault="004A1FAC" w:rsidP="004A1FAC">
      <w:pPr>
        <w:pStyle w:val="Title"/>
      </w:pPr>
      <w:r>
        <w:t>Data description</w:t>
      </w:r>
    </w:p>
    <w:p w14:paraId="787EABDE" w14:textId="2E945A56" w:rsidR="004A1FAC" w:rsidRDefault="004A1FAC" w:rsidP="004A1FAC"/>
    <w:p w14:paraId="0C5A644C" w14:textId="02C65CED" w:rsidR="004A1FAC" w:rsidRDefault="004A1FAC" w:rsidP="004A1FAC"/>
    <w:p w14:paraId="0EE7B51C" w14:textId="32EA2886" w:rsidR="004A1FAC" w:rsidRDefault="004A1FAC" w:rsidP="004A1FAC">
      <w:r>
        <w:t xml:space="preserve">This folder contains sample data that will allow the user to compute the various measures described within the paper and/ or to test additional methods </w:t>
      </w:r>
    </w:p>
    <w:p w14:paraId="5C215C5E" w14:textId="06E16B20" w:rsidR="004A1FAC" w:rsidRDefault="004A1FAC" w:rsidP="004A1FAC"/>
    <w:p w14:paraId="10D77076" w14:textId="2EAC1562" w:rsidR="004A1FAC" w:rsidRPr="004A1FAC" w:rsidRDefault="004A1FAC" w:rsidP="004A1FAC">
      <w:r>
        <w:t>The ‘</w:t>
      </w:r>
      <w:proofErr w:type="spellStart"/>
      <w:r>
        <w:t>mumEEG</w:t>
      </w:r>
      <w:proofErr w:type="spellEnd"/>
      <w:r>
        <w:t>’ and ‘</w:t>
      </w:r>
      <w:proofErr w:type="spellStart"/>
      <w:r>
        <w:t>infEEG</w:t>
      </w:r>
      <w:proofErr w:type="spellEnd"/>
      <w:r>
        <w:t xml:space="preserve">’ files are paired </w:t>
      </w:r>
      <w:r w:rsidR="00F81E64">
        <w:t xml:space="preserve">parent-infant event locked EEG datasets. For both the data is contained within the EEGLAB structure. The main data is contained within the </w:t>
      </w:r>
      <w:proofErr w:type="spellStart"/>
      <w:r w:rsidR="00F81E64">
        <w:t>EEG.data</w:t>
      </w:r>
      <w:proofErr w:type="spellEnd"/>
      <w:r w:rsidR="00F81E64">
        <w:t xml:space="preserve"> sub structure. Further details of EEGLAB structure can be found here </w:t>
      </w:r>
      <w:r w:rsidR="00F81E64" w:rsidRPr="00F81E64">
        <w:t>https://eeglab.org/tutorials/ConceptsGuide/Data_Structures.html</w:t>
      </w:r>
    </w:p>
    <w:sectPr w:rsidR="004A1FAC" w:rsidRPr="004A1FAC" w:rsidSect="00E531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AC"/>
    <w:rsid w:val="000B6C1E"/>
    <w:rsid w:val="00124D8D"/>
    <w:rsid w:val="002D3ADF"/>
    <w:rsid w:val="004A1FAC"/>
    <w:rsid w:val="009139C2"/>
    <w:rsid w:val="00E531D4"/>
    <w:rsid w:val="00E77E9F"/>
    <w:rsid w:val="00F8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CA19"/>
  <w15:chartTrackingRefBased/>
  <w15:docId w15:val="{2196F76E-71C0-4040-BBDF-C9436819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F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Marriott</dc:creator>
  <cp:keywords/>
  <dc:description/>
  <cp:lastModifiedBy>Ira MARRIOTT HARESIGN</cp:lastModifiedBy>
  <cp:revision>2</cp:revision>
  <dcterms:created xsi:type="dcterms:W3CDTF">2022-03-15T10:15:00Z</dcterms:created>
  <dcterms:modified xsi:type="dcterms:W3CDTF">2022-03-15T10:15:00Z</dcterms:modified>
</cp:coreProperties>
</file>