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AB30B" w14:textId="3BD61A23" w:rsidR="00E65BDD" w:rsidRDefault="00E65BDD" w:rsidP="00E9537F">
      <w:pPr>
        <w:pStyle w:val="Title"/>
        <w:jc w:val="center"/>
      </w:pPr>
      <w:r w:rsidRPr="0032798C">
        <w:t>Function Reference</w:t>
      </w:r>
    </w:p>
    <w:p w14:paraId="32CB31D0" w14:textId="77777777" w:rsidR="00E9537F" w:rsidRPr="0032798C" w:rsidRDefault="00E9537F" w:rsidP="00E65BDD">
      <w:pPr>
        <w:jc w:val="center"/>
        <w:rPr>
          <w:b/>
        </w:rPr>
      </w:pPr>
    </w:p>
    <w:p w14:paraId="70085FD3" w14:textId="77777777" w:rsidR="00E65BDD" w:rsidRPr="0032798C" w:rsidRDefault="00E65BDD" w:rsidP="00E65BDD">
      <w:pPr>
        <w:jc w:val="center"/>
        <w:rPr>
          <w:b/>
        </w:rPr>
      </w:pPr>
    </w:p>
    <w:p w14:paraId="270EE6F4" w14:textId="01BED438" w:rsidR="00E65BDD" w:rsidRPr="0032798C" w:rsidRDefault="00E65BDD"/>
    <w:p w14:paraId="10E016F4" w14:textId="1D9BA250" w:rsidR="00E65BDD" w:rsidRDefault="00E65BDD">
      <w:r w:rsidRPr="0032798C">
        <w:t xml:space="preserve">The main functions contain </w:t>
      </w:r>
      <w:r w:rsidR="00E9537F" w:rsidRPr="0032798C">
        <w:t>all</w:t>
      </w:r>
      <w:r w:rsidRPr="0032798C">
        <w:t xml:space="preserve"> the main functions for computing the various measures described within the paper</w:t>
      </w:r>
    </w:p>
    <w:p w14:paraId="76AE951A" w14:textId="229AEF92" w:rsidR="00E9537F" w:rsidRDefault="00E9537F"/>
    <w:p w14:paraId="2CE587E3" w14:textId="7C9ACCC1" w:rsidR="00E9537F" w:rsidRDefault="00E9537F"/>
    <w:p w14:paraId="59ADF848" w14:textId="021AB8DA" w:rsidR="00E9537F" w:rsidRDefault="00E9537F"/>
    <w:sdt>
      <w:sdtPr>
        <w:rPr>
          <w:rFonts w:asciiTheme="minorHAnsi" w:eastAsiaTheme="minorHAnsi" w:hAnsiTheme="minorHAnsi" w:cstheme="minorBidi"/>
          <w:b w:val="0"/>
          <w:bCs w:val="0"/>
          <w:color w:val="auto"/>
          <w:sz w:val="24"/>
          <w:szCs w:val="24"/>
          <w:lang w:val="en-GB"/>
        </w:rPr>
        <w:id w:val="-1487086124"/>
        <w:docPartObj>
          <w:docPartGallery w:val="Table of Contents"/>
          <w:docPartUnique/>
        </w:docPartObj>
      </w:sdtPr>
      <w:sdtEndPr>
        <w:rPr>
          <w:noProof/>
        </w:rPr>
      </w:sdtEndPr>
      <w:sdtContent>
        <w:p w14:paraId="0B244EAD" w14:textId="6B02694D" w:rsidR="00E9537F" w:rsidRDefault="00E9537F">
          <w:pPr>
            <w:pStyle w:val="TOCHeading"/>
          </w:pPr>
          <w:r>
            <w:t>Table of Contents</w:t>
          </w:r>
        </w:p>
        <w:p w14:paraId="0416A09B" w14:textId="17576045" w:rsidR="0085290F" w:rsidRDefault="00E9537F">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97796993" w:history="1">
            <w:r w:rsidR="0085290F" w:rsidRPr="0034630D">
              <w:rPr>
                <w:rStyle w:val="Hyperlink"/>
                <w:noProof/>
              </w:rPr>
              <w:t>Filtering</w:t>
            </w:r>
            <w:r w:rsidR="0085290F">
              <w:rPr>
                <w:noProof/>
                <w:webHidden/>
              </w:rPr>
              <w:tab/>
            </w:r>
            <w:r w:rsidR="0085290F">
              <w:rPr>
                <w:noProof/>
                <w:webHidden/>
              </w:rPr>
              <w:fldChar w:fldCharType="begin"/>
            </w:r>
            <w:r w:rsidR="0085290F">
              <w:rPr>
                <w:noProof/>
                <w:webHidden/>
              </w:rPr>
              <w:instrText xml:space="preserve"> PAGEREF _Toc97796993 \h </w:instrText>
            </w:r>
            <w:r w:rsidR="0085290F">
              <w:rPr>
                <w:noProof/>
                <w:webHidden/>
              </w:rPr>
            </w:r>
            <w:r w:rsidR="0085290F">
              <w:rPr>
                <w:noProof/>
                <w:webHidden/>
              </w:rPr>
              <w:fldChar w:fldCharType="separate"/>
            </w:r>
            <w:r w:rsidR="0085290F">
              <w:rPr>
                <w:noProof/>
                <w:webHidden/>
              </w:rPr>
              <w:t>2</w:t>
            </w:r>
            <w:r w:rsidR="0085290F">
              <w:rPr>
                <w:noProof/>
                <w:webHidden/>
              </w:rPr>
              <w:fldChar w:fldCharType="end"/>
            </w:r>
          </w:hyperlink>
        </w:p>
        <w:p w14:paraId="731C071D" w14:textId="4FAD219C" w:rsidR="0085290F" w:rsidRDefault="00A50FAA">
          <w:pPr>
            <w:pStyle w:val="TOC1"/>
            <w:tabs>
              <w:tab w:val="right" w:leader="dot" w:pos="9010"/>
            </w:tabs>
            <w:rPr>
              <w:rFonts w:eastAsiaTheme="minorEastAsia" w:cstheme="minorBidi"/>
              <w:b w:val="0"/>
              <w:bCs w:val="0"/>
              <w:i w:val="0"/>
              <w:iCs w:val="0"/>
              <w:noProof/>
              <w:lang w:eastAsia="en-GB"/>
            </w:rPr>
          </w:pPr>
          <w:hyperlink w:anchor="_Toc97796994" w:history="1">
            <w:r w:rsidR="0085290F" w:rsidRPr="0034630D">
              <w:rPr>
                <w:rStyle w:val="Hyperlink"/>
                <w:noProof/>
              </w:rPr>
              <w:t>Computing Granger causality</w:t>
            </w:r>
            <w:r w:rsidR="0085290F">
              <w:rPr>
                <w:noProof/>
                <w:webHidden/>
              </w:rPr>
              <w:tab/>
            </w:r>
            <w:r w:rsidR="0085290F">
              <w:rPr>
                <w:noProof/>
                <w:webHidden/>
              </w:rPr>
              <w:fldChar w:fldCharType="begin"/>
            </w:r>
            <w:r w:rsidR="0085290F">
              <w:rPr>
                <w:noProof/>
                <w:webHidden/>
              </w:rPr>
              <w:instrText xml:space="preserve"> PAGEREF _Toc97796994 \h </w:instrText>
            </w:r>
            <w:r w:rsidR="0085290F">
              <w:rPr>
                <w:noProof/>
                <w:webHidden/>
              </w:rPr>
            </w:r>
            <w:r w:rsidR="0085290F">
              <w:rPr>
                <w:noProof/>
                <w:webHidden/>
              </w:rPr>
              <w:fldChar w:fldCharType="separate"/>
            </w:r>
            <w:r w:rsidR="0085290F">
              <w:rPr>
                <w:noProof/>
                <w:webHidden/>
              </w:rPr>
              <w:t>2</w:t>
            </w:r>
            <w:r w:rsidR="0085290F">
              <w:rPr>
                <w:noProof/>
                <w:webHidden/>
              </w:rPr>
              <w:fldChar w:fldCharType="end"/>
            </w:r>
          </w:hyperlink>
        </w:p>
        <w:p w14:paraId="1549D534" w14:textId="48AC5527" w:rsidR="0085290F" w:rsidRDefault="00A50FAA">
          <w:pPr>
            <w:pStyle w:val="TOC1"/>
            <w:tabs>
              <w:tab w:val="right" w:leader="dot" w:pos="9010"/>
            </w:tabs>
            <w:rPr>
              <w:rFonts w:eastAsiaTheme="minorEastAsia" w:cstheme="minorBidi"/>
              <w:b w:val="0"/>
              <w:bCs w:val="0"/>
              <w:i w:val="0"/>
              <w:iCs w:val="0"/>
              <w:noProof/>
              <w:lang w:eastAsia="en-GB"/>
            </w:rPr>
          </w:pPr>
          <w:hyperlink w:anchor="_Toc97796995" w:history="1">
            <w:r w:rsidR="0085290F" w:rsidRPr="0034630D">
              <w:rPr>
                <w:rStyle w:val="Hyperlink"/>
                <w:noProof/>
              </w:rPr>
              <w:t>Computing instantaneous frequency</w:t>
            </w:r>
            <w:r w:rsidR="0085290F">
              <w:rPr>
                <w:noProof/>
                <w:webHidden/>
              </w:rPr>
              <w:tab/>
            </w:r>
            <w:r w:rsidR="0085290F">
              <w:rPr>
                <w:noProof/>
                <w:webHidden/>
              </w:rPr>
              <w:fldChar w:fldCharType="begin"/>
            </w:r>
            <w:r w:rsidR="0085290F">
              <w:rPr>
                <w:noProof/>
                <w:webHidden/>
              </w:rPr>
              <w:instrText xml:space="preserve"> PAGEREF _Toc97796995 \h </w:instrText>
            </w:r>
            <w:r w:rsidR="0085290F">
              <w:rPr>
                <w:noProof/>
                <w:webHidden/>
              </w:rPr>
            </w:r>
            <w:r w:rsidR="0085290F">
              <w:rPr>
                <w:noProof/>
                <w:webHidden/>
              </w:rPr>
              <w:fldChar w:fldCharType="separate"/>
            </w:r>
            <w:r w:rsidR="0085290F">
              <w:rPr>
                <w:noProof/>
                <w:webHidden/>
              </w:rPr>
              <w:t>4</w:t>
            </w:r>
            <w:r w:rsidR="0085290F">
              <w:rPr>
                <w:noProof/>
                <w:webHidden/>
              </w:rPr>
              <w:fldChar w:fldCharType="end"/>
            </w:r>
          </w:hyperlink>
        </w:p>
        <w:p w14:paraId="4C84F47F" w14:textId="789A537A" w:rsidR="0085290F" w:rsidRDefault="00A50FAA">
          <w:pPr>
            <w:pStyle w:val="TOC1"/>
            <w:tabs>
              <w:tab w:val="right" w:leader="dot" w:pos="9010"/>
            </w:tabs>
            <w:rPr>
              <w:rFonts w:eastAsiaTheme="minorEastAsia" w:cstheme="minorBidi"/>
              <w:b w:val="0"/>
              <w:bCs w:val="0"/>
              <w:i w:val="0"/>
              <w:iCs w:val="0"/>
              <w:noProof/>
              <w:lang w:eastAsia="en-GB"/>
            </w:rPr>
          </w:pPr>
          <w:hyperlink w:anchor="_Toc97796996" w:history="1">
            <w:r w:rsidR="0085290F" w:rsidRPr="0034630D">
              <w:rPr>
                <w:rStyle w:val="Hyperlink"/>
                <w:noProof/>
              </w:rPr>
              <w:t>Computing phase locking value (PLV)</w:t>
            </w:r>
            <w:r w:rsidR="0085290F">
              <w:rPr>
                <w:noProof/>
                <w:webHidden/>
              </w:rPr>
              <w:tab/>
            </w:r>
            <w:r w:rsidR="0085290F">
              <w:rPr>
                <w:noProof/>
                <w:webHidden/>
              </w:rPr>
              <w:fldChar w:fldCharType="begin"/>
            </w:r>
            <w:r w:rsidR="0085290F">
              <w:rPr>
                <w:noProof/>
                <w:webHidden/>
              </w:rPr>
              <w:instrText xml:space="preserve"> PAGEREF _Toc97796996 \h </w:instrText>
            </w:r>
            <w:r w:rsidR="0085290F">
              <w:rPr>
                <w:noProof/>
                <w:webHidden/>
              </w:rPr>
            </w:r>
            <w:r w:rsidR="0085290F">
              <w:rPr>
                <w:noProof/>
                <w:webHidden/>
              </w:rPr>
              <w:fldChar w:fldCharType="separate"/>
            </w:r>
            <w:r w:rsidR="0085290F">
              <w:rPr>
                <w:noProof/>
                <w:webHidden/>
              </w:rPr>
              <w:t>4</w:t>
            </w:r>
            <w:r w:rsidR="0085290F">
              <w:rPr>
                <w:noProof/>
                <w:webHidden/>
              </w:rPr>
              <w:fldChar w:fldCharType="end"/>
            </w:r>
          </w:hyperlink>
        </w:p>
        <w:p w14:paraId="23A4865A" w14:textId="7B95B5B4" w:rsidR="0085290F" w:rsidRDefault="00A50FAA">
          <w:pPr>
            <w:pStyle w:val="TOC1"/>
            <w:tabs>
              <w:tab w:val="right" w:leader="dot" w:pos="9010"/>
            </w:tabs>
            <w:rPr>
              <w:rFonts w:eastAsiaTheme="minorEastAsia" w:cstheme="minorBidi"/>
              <w:b w:val="0"/>
              <w:bCs w:val="0"/>
              <w:i w:val="0"/>
              <w:iCs w:val="0"/>
              <w:noProof/>
              <w:lang w:eastAsia="en-GB"/>
            </w:rPr>
          </w:pPr>
          <w:hyperlink w:anchor="_Toc97796997" w:history="1">
            <w:r w:rsidR="0085290F" w:rsidRPr="0034630D">
              <w:rPr>
                <w:rStyle w:val="Hyperlink"/>
                <w:noProof/>
              </w:rPr>
              <w:t>Computing phase transfer entropy</w:t>
            </w:r>
            <w:r w:rsidR="0085290F">
              <w:rPr>
                <w:noProof/>
                <w:webHidden/>
              </w:rPr>
              <w:tab/>
            </w:r>
            <w:r w:rsidR="0085290F">
              <w:rPr>
                <w:noProof/>
                <w:webHidden/>
              </w:rPr>
              <w:fldChar w:fldCharType="begin"/>
            </w:r>
            <w:r w:rsidR="0085290F">
              <w:rPr>
                <w:noProof/>
                <w:webHidden/>
              </w:rPr>
              <w:instrText xml:space="preserve"> PAGEREF _Toc97796997 \h </w:instrText>
            </w:r>
            <w:r w:rsidR="0085290F">
              <w:rPr>
                <w:noProof/>
                <w:webHidden/>
              </w:rPr>
            </w:r>
            <w:r w:rsidR="0085290F">
              <w:rPr>
                <w:noProof/>
                <w:webHidden/>
              </w:rPr>
              <w:fldChar w:fldCharType="separate"/>
            </w:r>
            <w:r w:rsidR="0085290F">
              <w:rPr>
                <w:noProof/>
                <w:webHidden/>
              </w:rPr>
              <w:t>5</w:t>
            </w:r>
            <w:r w:rsidR="0085290F">
              <w:rPr>
                <w:noProof/>
                <w:webHidden/>
              </w:rPr>
              <w:fldChar w:fldCharType="end"/>
            </w:r>
          </w:hyperlink>
        </w:p>
        <w:p w14:paraId="79C2F8D8" w14:textId="0B21CAC0" w:rsidR="0085290F" w:rsidRDefault="00A50FAA">
          <w:pPr>
            <w:pStyle w:val="TOC1"/>
            <w:tabs>
              <w:tab w:val="right" w:leader="dot" w:pos="9010"/>
            </w:tabs>
            <w:rPr>
              <w:rFonts w:eastAsiaTheme="minorEastAsia" w:cstheme="minorBidi"/>
              <w:b w:val="0"/>
              <w:bCs w:val="0"/>
              <w:i w:val="0"/>
              <w:iCs w:val="0"/>
              <w:noProof/>
              <w:lang w:eastAsia="en-GB"/>
            </w:rPr>
          </w:pPr>
          <w:hyperlink w:anchor="_Toc97796998" w:history="1">
            <w:r w:rsidR="0085290F" w:rsidRPr="0034630D">
              <w:rPr>
                <w:rStyle w:val="Hyperlink"/>
                <w:noProof/>
              </w:rPr>
              <w:t>Computing power correlations</w:t>
            </w:r>
            <w:r w:rsidR="0085290F">
              <w:rPr>
                <w:noProof/>
                <w:webHidden/>
              </w:rPr>
              <w:tab/>
            </w:r>
            <w:r w:rsidR="0085290F">
              <w:rPr>
                <w:noProof/>
                <w:webHidden/>
              </w:rPr>
              <w:fldChar w:fldCharType="begin"/>
            </w:r>
            <w:r w:rsidR="0085290F">
              <w:rPr>
                <w:noProof/>
                <w:webHidden/>
              </w:rPr>
              <w:instrText xml:space="preserve"> PAGEREF _Toc97796998 \h </w:instrText>
            </w:r>
            <w:r w:rsidR="0085290F">
              <w:rPr>
                <w:noProof/>
                <w:webHidden/>
              </w:rPr>
            </w:r>
            <w:r w:rsidR="0085290F">
              <w:rPr>
                <w:noProof/>
                <w:webHidden/>
              </w:rPr>
              <w:fldChar w:fldCharType="separate"/>
            </w:r>
            <w:r w:rsidR="0085290F">
              <w:rPr>
                <w:noProof/>
                <w:webHidden/>
              </w:rPr>
              <w:t>6</w:t>
            </w:r>
            <w:r w:rsidR="0085290F">
              <w:rPr>
                <w:noProof/>
                <w:webHidden/>
              </w:rPr>
              <w:fldChar w:fldCharType="end"/>
            </w:r>
          </w:hyperlink>
        </w:p>
        <w:p w14:paraId="0AEB046A" w14:textId="47D1619E" w:rsidR="00E9537F" w:rsidRDefault="00E9537F">
          <w:r>
            <w:rPr>
              <w:b/>
              <w:bCs/>
              <w:noProof/>
            </w:rPr>
            <w:fldChar w:fldCharType="end"/>
          </w:r>
        </w:p>
      </w:sdtContent>
    </w:sdt>
    <w:p w14:paraId="56323CBD" w14:textId="77777777" w:rsidR="00E9537F" w:rsidRPr="0032798C" w:rsidRDefault="00E9537F"/>
    <w:p w14:paraId="1F16C5AF" w14:textId="32B9407C" w:rsidR="00E65BDD" w:rsidRDefault="00E65BDD"/>
    <w:p w14:paraId="07EBB52F" w14:textId="78928145" w:rsidR="00E9537F" w:rsidRDefault="00E9537F"/>
    <w:p w14:paraId="277632EC" w14:textId="7819EF30" w:rsidR="00E9537F" w:rsidRDefault="00E9537F"/>
    <w:p w14:paraId="15F9E998" w14:textId="50CB2D63" w:rsidR="00E9537F" w:rsidRDefault="00E9537F"/>
    <w:p w14:paraId="1D9900CA" w14:textId="01EFD1EF" w:rsidR="00E9537F" w:rsidRDefault="00E9537F"/>
    <w:p w14:paraId="68555C65" w14:textId="0A1AA9D5" w:rsidR="00E9537F" w:rsidRDefault="00E9537F"/>
    <w:p w14:paraId="3BF20E0C" w14:textId="46F60274" w:rsidR="00E9537F" w:rsidRDefault="00E9537F"/>
    <w:p w14:paraId="66C8FBAC" w14:textId="54CEF0E9" w:rsidR="00E9537F" w:rsidRDefault="00E9537F"/>
    <w:p w14:paraId="21FD0DA9" w14:textId="457C2627" w:rsidR="00E9537F" w:rsidRDefault="00E9537F"/>
    <w:p w14:paraId="46D077EA" w14:textId="51B575BD" w:rsidR="00E9537F" w:rsidRDefault="00E9537F"/>
    <w:p w14:paraId="3972C27B" w14:textId="28EE57E1" w:rsidR="00E9537F" w:rsidRDefault="00E9537F"/>
    <w:p w14:paraId="5AAE1A85" w14:textId="418C39A0" w:rsidR="00E9537F" w:rsidRDefault="00E9537F"/>
    <w:p w14:paraId="3B8B7FAC" w14:textId="6186075B" w:rsidR="00E9537F" w:rsidRDefault="00E9537F"/>
    <w:p w14:paraId="6DD50F77" w14:textId="01329772" w:rsidR="00E9537F" w:rsidRDefault="00E9537F"/>
    <w:p w14:paraId="0CE8ADA2" w14:textId="4A288599" w:rsidR="00E9537F" w:rsidRDefault="00E9537F"/>
    <w:p w14:paraId="0F9A241D" w14:textId="3AC8F557" w:rsidR="00E9537F" w:rsidRDefault="00E9537F"/>
    <w:p w14:paraId="4A78F06F" w14:textId="6EAAE244" w:rsidR="00E9537F" w:rsidRDefault="00E9537F"/>
    <w:p w14:paraId="2CB748CF" w14:textId="176C9659" w:rsidR="00E9537F" w:rsidRDefault="00E9537F"/>
    <w:p w14:paraId="3BD08FFA" w14:textId="7674C0BE" w:rsidR="00E9537F" w:rsidRDefault="00E9537F"/>
    <w:p w14:paraId="78132AE9" w14:textId="2023B2E1" w:rsidR="00E9537F" w:rsidRDefault="00E9537F"/>
    <w:p w14:paraId="14921777" w14:textId="50E103C2" w:rsidR="00E9537F" w:rsidRDefault="00E9537F"/>
    <w:p w14:paraId="6359FEAB" w14:textId="77777777" w:rsidR="00E9537F" w:rsidRPr="0032798C" w:rsidRDefault="00E9537F"/>
    <w:p w14:paraId="783E9D59" w14:textId="55CC2691" w:rsidR="00E65BDD" w:rsidRPr="0032798C" w:rsidRDefault="00E65BDD" w:rsidP="00E9537F">
      <w:pPr>
        <w:pStyle w:val="Heading1"/>
      </w:pPr>
      <w:bookmarkStart w:id="0" w:name="_Toc97796993"/>
      <w:r w:rsidRPr="0032798C">
        <w:lastRenderedPageBreak/>
        <w:t>Filtering</w:t>
      </w:r>
      <w:bookmarkEnd w:id="0"/>
      <w:r w:rsidRPr="0032798C">
        <w:t xml:space="preserve"> </w:t>
      </w:r>
    </w:p>
    <w:p w14:paraId="51525BA1" w14:textId="49066104" w:rsidR="00E7679F" w:rsidRPr="0032798C" w:rsidRDefault="00E7679F">
      <w:r w:rsidRPr="0032798C">
        <w:t xml:space="preserve">The </w:t>
      </w:r>
      <w:proofErr w:type="spellStart"/>
      <w:r w:rsidRPr="0032798C">
        <w:t>FiltHilb</w:t>
      </w:r>
      <w:proofErr w:type="spellEnd"/>
      <w:r w:rsidRPr="0032798C">
        <w:t xml:space="preserve"> function allows the user to narrow band filter the data. This can then be used in conjunction with the Hilbert transform to obtain an estimate of frequency band specific phase and power. A demonstration of its use can be found within the tutorial section under ‘</w:t>
      </w:r>
      <w:proofErr w:type="spellStart"/>
      <w:r w:rsidRPr="0032798C">
        <w:t>T_PowCorr</w:t>
      </w:r>
      <w:proofErr w:type="spellEnd"/>
      <w:r w:rsidRPr="0032798C">
        <w:t>’</w:t>
      </w:r>
    </w:p>
    <w:p w14:paraId="216744A4" w14:textId="77777777" w:rsidR="00E7679F" w:rsidRPr="0032798C" w:rsidRDefault="00E7679F">
      <w:pPr>
        <w:rPr>
          <w:b/>
          <w:bCs/>
        </w:rPr>
      </w:pPr>
    </w:p>
    <w:p w14:paraId="5339D100" w14:textId="0939C668" w:rsidR="00E7679F" w:rsidRPr="0032798C" w:rsidRDefault="00E7679F" w:rsidP="00E7679F">
      <w:pPr>
        <w:autoSpaceDE w:val="0"/>
        <w:autoSpaceDN w:val="0"/>
        <w:adjustRightInd w:val="0"/>
        <w:rPr>
          <w:rFonts w:cstheme="minorHAnsi"/>
          <w:i/>
          <w:iCs/>
          <w:color w:val="000000"/>
        </w:rPr>
      </w:pPr>
      <w:r w:rsidRPr="0032798C">
        <w:rPr>
          <w:rFonts w:cstheme="minorHAnsi"/>
          <w:i/>
          <w:iCs/>
          <w:color w:val="000000"/>
        </w:rPr>
        <w:t xml:space="preserve">Function </w:t>
      </w:r>
      <w:proofErr w:type="spellStart"/>
      <w:r w:rsidRPr="0032798C">
        <w:rPr>
          <w:rFonts w:cstheme="minorHAnsi"/>
          <w:i/>
          <w:iCs/>
          <w:color w:val="000000"/>
        </w:rPr>
        <w:t>tf_res</w:t>
      </w:r>
      <w:proofErr w:type="spellEnd"/>
      <w:r w:rsidRPr="0032798C">
        <w:rPr>
          <w:rFonts w:cstheme="minorHAnsi"/>
          <w:i/>
          <w:iCs/>
          <w:color w:val="000000"/>
        </w:rPr>
        <w:t xml:space="preserve"> = </w:t>
      </w:r>
      <w:proofErr w:type="spellStart"/>
      <w:r w:rsidRPr="0032798C">
        <w:rPr>
          <w:rFonts w:cstheme="minorHAnsi"/>
          <w:i/>
          <w:iCs/>
          <w:color w:val="000000"/>
        </w:rPr>
        <w:t>FiltHilb</w:t>
      </w:r>
      <w:proofErr w:type="spellEnd"/>
      <w:r w:rsidRPr="0032798C">
        <w:rPr>
          <w:rFonts w:cstheme="minorHAnsi"/>
          <w:i/>
          <w:iCs/>
          <w:color w:val="000000"/>
        </w:rPr>
        <w:t xml:space="preserve">(data, </w:t>
      </w:r>
      <w:proofErr w:type="spellStart"/>
      <w:r w:rsidRPr="0032798C">
        <w:rPr>
          <w:rFonts w:cstheme="minorHAnsi"/>
          <w:i/>
          <w:iCs/>
          <w:color w:val="000000"/>
        </w:rPr>
        <w:t>freqs</w:t>
      </w:r>
      <w:proofErr w:type="spellEnd"/>
      <w:r w:rsidRPr="0032798C">
        <w:rPr>
          <w:rFonts w:cstheme="minorHAnsi"/>
          <w:i/>
          <w:iCs/>
          <w:color w:val="000000"/>
        </w:rPr>
        <w:t xml:space="preserve">, </w:t>
      </w:r>
      <w:proofErr w:type="spellStart"/>
      <w:r w:rsidRPr="0032798C">
        <w:rPr>
          <w:rFonts w:cstheme="minorHAnsi"/>
          <w:i/>
          <w:iCs/>
          <w:color w:val="000000"/>
        </w:rPr>
        <w:t>freqbloom</w:t>
      </w:r>
      <w:proofErr w:type="spellEnd"/>
      <w:r w:rsidRPr="0032798C">
        <w:rPr>
          <w:rFonts w:cstheme="minorHAnsi"/>
          <w:i/>
          <w:iCs/>
          <w:color w:val="000000"/>
        </w:rPr>
        <w:t xml:space="preserve">, </w:t>
      </w:r>
      <w:proofErr w:type="spellStart"/>
      <w:r w:rsidRPr="0032798C">
        <w:rPr>
          <w:rFonts w:cstheme="minorHAnsi"/>
          <w:i/>
          <w:iCs/>
          <w:color w:val="000000"/>
        </w:rPr>
        <w:t>srate</w:t>
      </w:r>
      <w:proofErr w:type="spellEnd"/>
      <w:r w:rsidRPr="0032798C">
        <w:rPr>
          <w:rFonts w:cstheme="minorHAnsi"/>
          <w:i/>
          <w:iCs/>
          <w:color w:val="000000"/>
        </w:rPr>
        <w:t>)</w:t>
      </w:r>
    </w:p>
    <w:p w14:paraId="087D4A11" w14:textId="498F3030" w:rsidR="007846C0" w:rsidRPr="0032798C" w:rsidRDefault="007846C0" w:rsidP="00E7679F">
      <w:pPr>
        <w:autoSpaceDE w:val="0"/>
        <w:autoSpaceDN w:val="0"/>
        <w:adjustRightInd w:val="0"/>
        <w:rPr>
          <w:rFonts w:cstheme="minorHAnsi"/>
          <w:color w:val="000000"/>
        </w:rPr>
      </w:pPr>
    </w:p>
    <w:p w14:paraId="0CC72382" w14:textId="4A33C71C" w:rsidR="007846C0" w:rsidRPr="0032798C" w:rsidRDefault="007846C0" w:rsidP="007846C0">
      <w:pPr>
        <w:autoSpaceDE w:val="0"/>
        <w:autoSpaceDN w:val="0"/>
        <w:adjustRightInd w:val="0"/>
        <w:rPr>
          <w:rFonts w:cstheme="minorHAnsi"/>
        </w:rPr>
      </w:pPr>
      <w:r w:rsidRPr="0032798C">
        <w:rPr>
          <w:rFonts w:cstheme="minorHAnsi"/>
          <w:color w:val="000000"/>
        </w:rPr>
        <w:t xml:space="preserve">call as </w:t>
      </w:r>
      <w:proofErr w:type="spellStart"/>
      <w:r w:rsidRPr="0032798C">
        <w:rPr>
          <w:rFonts w:cstheme="minorHAnsi"/>
          <w:color w:val="000000"/>
        </w:rPr>
        <w:t>tf_res</w:t>
      </w:r>
      <w:proofErr w:type="spellEnd"/>
      <w:r w:rsidRPr="0032798C">
        <w:rPr>
          <w:rFonts w:cstheme="minorHAnsi"/>
          <w:color w:val="000000"/>
        </w:rPr>
        <w:t xml:space="preserve"> = </w:t>
      </w:r>
      <w:proofErr w:type="spellStart"/>
      <w:r w:rsidRPr="0032798C">
        <w:rPr>
          <w:rFonts w:cstheme="minorHAnsi"/>
          <w:color w:val="000000"/>
        </w:rPr>
        <w:t>FiltHilb</w:t>
      </w:r>
      <w:proofErr w:type="spellEnd"/>
      <w:r w:rsidRPr="0032798C">
        <w:rPr>
          <w:rFonts w:cstheme="minorHAnsi"/>
          <w:color w:val="000000"/>
        </w:rPr>
        <w:t xml:space="preserve">(data, </w:t>
      </w:r>
      <w:proofErr w:type="spellStart"/>
      <w:r w:rsidRPr="0032798C">
        <w:rPr>
          <w:rFonts w:cstheme="minorHAnsi"/>
          <w:color w:val="000000"/>
        </w:rPr>
        <w:t>freqs</w:t>
      </w:r>
      <w:proofErr w:type="spellEnd"/>
      <w:r w:rsidRPr="0032798C">
        <w:rPr>
          <w:rFonts w:cstheme="minorHAnsi"/>
          <w:color w:val="000000"/>
        </w:rPr>
        <w:t xml:space="preserve">, </w:t>
      </w:r>
      <w:proofErr w:type="spellStart"/>
      <w:r w:rsidRPr="0032798C">
        <w:rPr>
          <w:rFonts w:cstheme="minorHAnsi"/>
          <w:color w:val="000000"/>
        </w:rPr>
        <w:t>freqbloom</w:t>
      </w:r>
      <w:proofErr w:type="spellEnd"/>
      <w:r w:rsidRPr="0032798C">
        <w:rPr>
          <w:rFonts w:cstheme="minorHAnsi"/>
          <w:color w:val="000000"/>
        </w:rPr>
        <w:t xml:space="preserve">, </w:t>
      </w:r>
      <w:proofErr w:type="spellStart"/>
      <w:r w:rsidRPr="0032798C">
        <w:rPr>
          <w:rFonts w:cstheme="minorHAnsi"/>
          <w:color w:val="000000"/>
        </w:rPr>
        <w:t>srate</w:t>
      </w:r>
      <w:proofErr w:type="spellEnd"/>
      <w:r w:rsidRPr="0032798C">
        <w:rPr>
          <w:rFonts w:cstheme="minorHAnsi"/>
          <w:color w:val="000000"/>
        </w:rPr>
        <w:t>)</w:t>
      </w:r>
    </w:p>
    <w:p w14:paraId="4EA9FA02" w14:textId="77777777" w:rsidR="007846C0" w:rsidRPr="0032798C" w:rsidRDefault="007846C0" w:rsidP="007846C0">
      <w:pPr>
        <w:autoSpaceDE w:val="0"/>
        <w:autoSpaceDN w:val="0"/>
        <w:adjustRightInd w:val="0"/>
        <w:rPr>
          <w:rFonts w:cstheme="minorHAnsi"/>
        </w:rPr>
      </w:pPr>
      <w:r w:rsidRPr="0032798C">
        <w:rPr>
          <w:rFonts w:cstheme="minorHAnsi"/>
          <w:color w:val="000000"/>
        </w:rPr>
        <w:t xml:space="preserve"> </w:t>
      </w:r>
    </w:p>
    <w:p w14:paraId="69E8F903" w14:textId="6D202531" w:rsidR="007846C0" w:rsidRPr="0032798C" w:rsidRDefault="007846C0" w:rsidP="007846C0">
      <w:pPr>
        <w:autoSpaceDE w:val="0"/>
        <w:autoSpaceDN w:val="0"/>
        <w:adjustRightInd w:val="0"/>
        <w:rPr>
          <w:rFonts w:cstheme="minorHAnsi"/>
        </w:rPr>
      </w:pPr>
      <w:r w:rsidRPr="0032798C">
        <w:rPr>
          <w:rFonts w:cstheme="minorHAnsi"/>
          <w:color w:val="000000"/>
        </w:rPr>
        <w:t>INPUTS:</w:t>
      </w:r>
    </w:p>
    <w:p w14:paraId="5BF69EF9" w14:textId="69B6DED7" w:rsidR="007846C0" w:rsidRPr="0032798C" w:rsidRDefault="007846C0" w:rsidP="007846C0">
      <w:pPr>
        <w:autoSpaceDE w:val="0"/>
        <w:autoSpaceDN w:val="0"/>
        <w:adjustRightInd w:val="0"/>
        <w:rPr>
          <w:rFonts w:cstheme="minorHAnsi"/>
          <w:color w:val="000000"/>
        </w:rPr>
      </w:pPr>
      <w:r w:rsidRPr="0032798C">
        <w:rPr>
          <w:rFonts w:cstheme="minorHAnsi"/>
          <w:color w:val="000000"/>
        </w:rPr>
        <w:t>Data should be 2d matrix of single channel EEG data e.g., in samples by</w:t>
      </w:r>
      <w:r w:rsidRPr="0032798C">
        <w:rPr>
          <w:rFonts w:cstheme="minorHAnsi"/>
        </w:rPr>
        <w:t xml:space="preserve"> </w:t>
      </w:r>
      <w:r w:rsidRPr="0032798C">
        <w:rPr>
          <w:rFonts w:cstheme="minorHAnsi"/>
          <w:color w:val="000000"/>
        </w:rPr>
        <w:t xml:space="preserve">trails format. </w:t>
      </w:r>
    </w:p>
    <w:p w14:paraId="1C6D3064" w14:textId="77777777" w:rsidR="007846C0" w:rsidRPr="0032798C" w:rsidRDefault="007846C0" w:rsidP="007846C0">
      <w:pPr>
        <w:autoSpaceDE w:val="0"/>
        <w:autoSpaceDN w:val="0"/>
        <w:adjustRightInd w:val="0"/>
        <w:rPr>
          <w:rFonts w:cstheme="minorHAnsi"/>
          <w:color w:val="000000"/>
        </w:rPr>
      </w:pPr>
    </w:p>
    <w:p w14:paraId="5C183F10" w14:textId="278FBD31" w:rsidR="007846C0" w:rsidRPr="0032798C" w:rsidRDefault="007846C0" w:rsidP="007846C0">
      <w:pPr>
        <w:autoSpaceDE w:val="0"/>
        <w:autoSpaceDN w:val="0"/>
        <w:adjustRightInd w:val="0"/>
        <w:rPr>
          <w:rFonts w:cstheme="minorHAnsi"/>
          <w:color w:val="000000"/>
        </w:rPr>
      </w:pPr>
      <w:r w:rsidRPr="0032798C">
        <w:rPr>
          <w:rFonts w:cstheme="minorHAnsi"/>
          <w:color w:val="000000"/>
        </w:rPr>
        <w:t xml:space="preserve">To compute this for all possible channel pairing simply loop </w:t>
      </w:r>
      <w:proofErr w:type="spellStart"/>
      <w:r w:rsidRPr="0032798C">
        <w:rPr>
          <w:rFonts w:cstheme="minorHAnsi"/>
          <w:color w:val="000000"/>
        </w:rPr>
        <w:t>throught</w:t>
      </w:r>
      <w:proofErr w:type="spellEnd"/>
      <w:r w:rsidRPr="0032798C">
        <w:rPr>
          <w:rFonts w:cstheme="minorHAnsi"/>
          <w:color w:val="000000"/>
        </w:rPr>
        <w:t xml:space="preserve">  channel combinations calling this function each time.</w:t>
      </w:r>
    </w:p>
    <w:p w14:paraId="5059C788" w14:textId="77777777" w:rsidR="007846C0" w:rsidRPr="0032798C" w:rsidRDefault="007846C0" w:rsidP="007846C0">
      <w:pPr>
        <w:autoSpaceDE w:val="0"/>
        <w:autoSpaceDN w:val="0"/>
        <w:adjustRightInd w:val="0"/>
        <w:rPr>
          <w:rFonts w:cstheme="minorHAnsi"/>
        </w:rPr>
      </w:pPr>
    </w:p>
    <w:p w14:paraId="29383FA7" w14:textId="1F48983B" w:rsidR="007846C0" w:rsidRPr="0032798C" w:rsidRDefault="007846C0" w:rsidP="007846C0">
      <w:pPr>
        <w:autoSpaceDE w:val="0"/>
        <w:autoSpaceDN w:val="0"/>
        <w:adjustRightInd w:val="0"/>
        <w:rPr>
          <w:rFonts w:cstheme="minorHAnsi"/>
          <w:color w:val="000000"/>
        </w:rPr>
      </w:pPr>
      <w:proofErr w:type="spellStart"/>
      <w:r w:rsidRPr="0032798C">
        <w:rPr>
          <w:rFonts w:cstheme="minorHAnsi"/>
          <w:color w:val="000000"/>
        </w:rPr>
        <w:t>Freqs</w:t>
      </w:r>
      <w:proofErr w:type="spellEnd"/>
      <w:r w:rsidRPr="0032798C">
        <w:rPr>
          <w:rFonts w:cstheme="minorHAnsi"/>
          <w:color w:val="000000"/>
        </w:rPr>
        <w:t xml:space="preserve"> is a vector of frequencies that you want to filter the data </w:t>
      </w:r>
      <w:proofErr w:type="spellStart"/>
      <w:r w:rsidRPr="0032798C">
        <w:rPr>
          <w:rFonts w:cstheme="minorHAnsi"/>
          <w:color w:val="000000"/>
        </w:rPr>
        <w:t>accordidng</w:t>
      </w:r>
      <w:proofErr w:type="spellEnd"/>
      <w:r w:rsidRPr="0032798C">
        <w:rPr>
          <w:rFonts w:cstheme="minorHAnsi"/>
          <w:color w:val="000000"/>
        </w:rPr>
        <w:t xml:space="preserve"> to e.g., 2:40 Hz. The function will loop over frequencies</w:t>
      </w:r>
    </w:p>
    <w:p w14:paraId="3F04D185" w14:textId="77777777" w:rsidR="007846C0" w:rsidRPr="0032798C" w:rsidRDefault="007846C0" w:rsidP="007846C0">
      <w:pPr>
        <w:autoSpaceDE w:val="0"/>
        <w:autoSpaceDN w:val="0"/>
        <w:adjustRightInd w:val="0"/>
        <w:rPr>
          <w:rFonts w:cstheme="minorHAnsi"/>
        </w:rPr>
      </w:pPr>
    </w:p>
    <w:p w14:paraId="5F5A9F55" w14:textId="7FB61079" w:rsidR="007846C0" w:rsidRPr="0032798C" w:rsidRDefault="007846C0" w:rsidP="007846C0">
      <w:pPr>
        <w:autoSpaceDE w:val="0"/>
        <w:autoSpaceDN w:val="0"/>
        <w:adjustRightInd w:val="0"/>
        <w:rPr>
          <w:rFonts w:cstheme="minorHAnsi"/>
          <w:color w:val="000000"/>
        </w:rPr>
      </w:pPr>
      <w:proofErr w:type="spellStart"/>
      <w:r w:rsidRPr="0032798C">
        <w:rPr>
          <w:rFonts w:cstheme="minorHAnsi"/>
          <w:color w:val="000000"/>
        </w:rPr>
        <w:t>Freqbloom</w:t>
      </w:r>
      <w:proofErr w:type="spellEnd"/>
      <w:r w:rsidRPr="0032798C">
        <w:rPr>
          <w:rFonts w:cstheme="minorHAnsi"/>
          <w:color w:val="000000"/>
        </w:rPr>
        <w:t xml:space="preserve"> is the frequency overlap between consecutive bandwidth e.g., at</w:t>
      </w:r>
      <w:r w:rsidRPr="0032798C">
        <w:rPr>
          <w:rFonts w:cstheme="minorHAnsi"/>
        </w:rPr>
        <w:t xml:space="preserve"> 7</w:t>
      </w:r>
      <w:r w:rsidRPr="0032798C">
        <w:rPr>
          <w:rFonts w:cstheme="minorHAnsi"/>
          <w:color w:val="000000"/>
        </w:rPr>
        <w:t xml:space="preserve">hz with a </w:t>
      </w:r>
      <w:proofErr w:type="spellStart"/>
      <w:r w:rsidRPr="0032798C">
        <w:rPr>
          <w:rFonts w:cstheme="minorHAnsi"/>
          <w:color w:val="000000"/>
        </w:rPr>
        <w:t>freqbloom</w:t>
      </w:r>
      <w:proofErr w:type="spellEnd"/>
      <w:r w:rsidRPr="0032798C">
        <w:rPr>
          <w:rFonts w:cstheme="minorHAnsi"/>
          <w:color w:val="000000"/>
        </w:rPr>
        <w:t xml:space="preserve"> of 1.5 means that filter will include data from</w:t>
      </w:r>
      <w:r w:rsidRPr="0032798C">
        <w:rPr>
          <w:rFonts w:cstheme="minorHAnsi"/>
        </w:rPr>
        <w:t xml:space="preserve"> </w:t>
      </w:r>
      <w:r w:rsidRPr="0032798C">
        <w:rPr>
          <w:rFonts w:cstheme="minorHAnsi"/>
          <w:color w:val="000000"/>
        </w:rPr>
        <w:t xml:space="preserve">5.5-8.5Hz. </w:t>
      </w:r>
      <w:proofErr w:type="spellStart"/>
      <w:r w:rsidRPr="0032798C">
        <w:rPr>
          <w:rFonts w:cstheme="minorHAnsi"/>
          <w:color w:val="000000"/>
        </w:rPr>
        <w:t>Freqbloom</w:t>
      </w:r>
      <w:proofErr w:type="spellEnd"/>
      <w:r w:rsidRPr="0032798C">
        <w:rPr>
          <w:rFonts w:cstheme="minorHAnsi"/>
          <w:color w:val="000000"/>
        </w:rPr>
        <w:t xml:space="preserve"> will determine the frequency precision of the data</w:t>
      </w:r>
    </w:p>
    <w:p w14:paraId="064EE5E3" w14:textId="77777777" w:rsidR="007846C0" w:rsidRPr="0032798C" w:rsidRDefault="007846C0" w:rsidP="007846C0">
      <w:pPr>
        <w:autoSpaceDE w:val="0"/>
        <w:autoSpaceDN w:val="0"/>
        <w:adjustRightInd w:val="0"/>
        <w:rPr>
          <w:rFonts w:cstheme="minorHAnsi"/>
        </w:rPr>
      </w:pPr>
    </w:p>
    <w:p w14:paraId="329F5DEA" w14:textId="68DD212F" w:rsidR="007846C0" w:rsidRPr="0032798C" w:rsidRDefault="007846C0" w:rsidP="007846C0">
      <w:pPr>
        <w:autoSpaceDE w:val="0"/>
        <w:autoSpaceDN w:val="0"/>
        <w:adjustRightInd w:val="0"/>
        <w:rPr>
          <w:rFonts w:cstheme="minorHAnsi"/>
        </w:rPr>
      </w:pPr>
      <w:proofErr w:type="spellStart"/>
      <w:r w:rsidRPr="0032798C">
        <w:rPr>
          <w:rFonts w:cstheme="minorHAnsi"/>
          <w:color w:val="000000"/>
        </w:rPr>
        <w:t>Strate</w:t>
      </w:r>
      <w:proofErr w:type="spellEnd"/>
      <w:r w:rsidRPr="0032798C">
        <w:rPr>
          <w:rFonts w:cstheme="minorHAnsi"/>
          <w:color w:val="000000"/>
        </w:rPr>
        <w:t xml:space="preserve"> is the sampling frequency of the data.</w:t>
      </w:r>
    </w:p>
    <w:p w14:paraId="26E2B246" w14:textId="77777777" w:rsidR="007846C0" w:rsidRPr="0032798C" w:rsidRDefault="007846C0" w:rsidP="007846C0">
      <w:pPr>
        <w:autoSpaceDE w:val="0"/>
        <w:autoSpaceDN w:val="0"/>
        <w:adjustRightInd w:val="0"/>
        <w:rPr>
          <w:rFonts w:cstheme="minorHAnsi"/>
        </w:rPr>
      </w:pPr>
      <w:r w:rsidRPr="0032798C">
        <w:rPr>
          <w:rFonts w:cstheme="minorHAnsi"/>
          <w:color w:val="000000"/>
        </w:rPr>
        <w:t xml:space="preserve"> </w:t>
      </w:r>
    </w:p>
    <w:p w14:paraId="4CC0B4E0" w14:textId="77777777" w:rsidR="007846C0" w:rsidRPr="0032798C" w:rsidRDefault="007846C0" w:rsidP="007846C0">
      <w:pPr>
        <w:autoSpaceDE w:val="0"/>
        <w:autoSpaceDN w:val="0"/>
        <w:adjustRightInd w:val="0"/>
        <w:rPr>
          <w:rFonts w:cstheme="minorHAnsi"/>
        </w:rPr>
      </w:pPr>
      <w:r w:rsidRPr="0032798C">
        <w:rPr>
          <w:rFonts w:cstheme="minorHAnsi"/>
          <w:color w:val="000000"/>
        </w:rPr>
        <w:t>OUTPUT:</w:t>
      </w:r>
    </w:p>
    <w:p w14:paraId="1CBB478D" w14:textId="17E7C075" w:rsidR="007846C0" w:rsidRPr="0032798C" w:rsidRDefault="007846C0" w:rsidP="007846C0">
      <w:pPr>
        <w:autoSpaceDE w:val="0"/>
        <w:autoSpaceDN w:val="0"/>
        <w:adjustRightInd w:val="0"/>
        <w:rPr>
          <w:rFonts w:cstheme="minorHAnsi"/>
        </w:rPr>
      </w:pPr>
      <w:r w:rsidRPr="0032798C">
        <w:rPr>
          <w:rFonts w:cstheme="minorHAnsi"/>
        </w:rPr>
        <w:t>F</w:t>
      </w:r>
      <w:r w:rsidRPr="0032798C">
        <w:rPr>
          <w:rFonts w:cstheme="minorHAnsi"/>
          <w:color w:val="000000"/>
        </w:rPr>
        <w:t>requencies by samples by trials matrix of filtered EEG data.</w:t>
      </w:r>
    </w:p>
    <w:p w14:paraId="15387C41" w14:textId="77777777" w:rsidR="007846C0" w:rsidRPr="0032798C" w:rsidRDefault="007846C0" w:rsidP="00E7679F">
      <w:pPr>
        <w:autoSpaceDE w:val="0"/>
        <w:autoSpaceDN w:val="0"/>
        <w:adjustRightInd w:val="0"/>
        <w:rPr>
          <w:rFonts w:cstheme="minorHAnsi"/>
          <w:color w:val="000000"/>
        </w:rPr>
      </w:pPr>
    </w:p>
    <w:p w14:paraId="27A6C7EF" w14:textId="52D3B25A" w:rsidR="00E7679F" w:rsidRPr="0032798C" w:rsidRDefault="00E7679F" w:rsidP="00E7679F">
      <w:pPr>
        <w:autoSpaceDE w:val="0"/>
        <w:autoSpaceDN w:val="0"/>
        <w:adjustRightInd w:val="0"/>
        <w:rPr>
          <w:rFonts w:cstheme="minorHAnsi"/>
          <w:color w:val="000000"/>
        </w:rPr>
      </w:pPr>
    </w:p>
    <w:p w14:paraId="1E6E1644" w14:textId="0058F3F1" w:rsidR="0032798C" w:rsidRPr="0032798C" w:rsidRDefault="0032798C" w:rsidP="00E7679F">
      <w:pPr>
        <w:autoSpaceDE w:val="0"/>
        <w:autoSpaceDN w:val="0"/>
        <w:adjustRightInd w:val="0"/>
        <w:rPr>
          <w:rFonts w:cstheme="minorHAnsi"/>
          <w:color w:val="000000"/>
        </w:rPr>
      </w:pPr>
    </w:p>
    <w:p w14:paraId="4326BF99" w14:textId="59AD7D50" w:rsidR="0032798C" w:rsidRPr="0032798C" w:rsidRDefault="0032798C" w:rsidP="00E9537F">
      <w:pPr>
        <w:pStyle w:val="Heading1"/>
      </w:pPr>
      <w:bookmarkStart w:id="1" w:name="_Toc97796994"/>
      <w:r w:rsidRPr="0032798C">
        <w:t xml:space="preserve">Computing Granger </w:t>
      </w:r>
      <w:r w:rsidR="000538A6">
        <w:t>c</w:t>
      </w:r>
      <w:r w:rsidRPr="0032798C">
        <w:t>ausality</w:t>
      </w:r>
      <w:bookmarkEnd w:id="1"/>
      <w:r w:rsidRPr="0032798C">
        <w:t xml:space="preserve"> </w:t>
      </w:r>
    </w:p>
    <w:p w14:paraId="1C9F3CB3" w14:textId="0ECD37C3" w:rsidR="0032798C" w:rsidRPr="0032798C" w:rsidRDefault="0032798C" w:rsidP="00E7679F">
      <w:pPr>
        <w:autoSpaceDE w:val="0"/>
        <w:autoSpaceDN w:val="0"/>
        <w:adjustRightInd w:val="0"/>
        <w:rPr>
          <w:rFonts w:cstheme="minorHAnsi"/>
          <w:color w:val="000000"/>
        </w:rPr>
      </w:pPr>
      <w:r w:rsidRPr="0032798C">
        <w:rPr>
          <w:rFonts w:cstheme="minorHAnsi"/>
          <w:color w:val="000000"/>
        </w:rPr>
        <w:t xml:space="preserve">The functions </w:t>
      </w:r>
      <w:r>
        <w:rPr>
          <w:rFonts w:cstheme="minorHAnsi"/>
          <w:color w:val="000000"/>
        </w:rPr>
        <w:t>‘GC_td3d’ and ‘GC_tf3d’ allow the user to compute time domain and time frequency domain granger causality. Demonstrations of how to use both functions can be found within the tutorial section.</w:t>
      </w:r>
    </w:p>
    <w:p w14:paraId="6A2DE4F0" w14:textId="10ACC016" w:rsidR="0032798C" w:rsidRPr="001C6D48" w:rsidRDefault="0032798C" w:rsidP="00E7679F">
      <w:pPr>
        <w:autoSpaceDE w:val="0"/>
        <w:autoSpaceDN w:val="0"/>
        <w:adjustRightInd w:val="0"/>
        <w:rPr>
          <w:rFonts w:cstheme="minorHAnsi"/>
          <w:color w:val="000000"/>
        </w:rPr>
      </w:pPr>
    </w:p>
    <w:p w14:paraId="420A1655" w14:textId="7DF16AD4" w:rsidR="001C6D48" w:rsidRDefault="0032798C" w:rsidP="001C6D48">
      <w:pPr>
        <w:autoSpaceDE w:val="0"/>
        <w:autoSpaceDN w:val="0"/>
        <w:adjustRightInd w:val="0"/>
        <w:rPr>
          <w:rFonts w:cstheme="minorHAnsi"/>
          <w:i/>
          <w:iCs/>
          <w:color w:val="000000" w:themeColor="text1"/>
        </w:rPr>
      </w:pPr>
      <w:r w:rsidRPr="001C6D48">
        <w:rPr>
          <w:rFonts w:cstheme="minorHAnsi"/>
          <w:i/>
          <w:iCs/>
          <w:color w:val="000000" w:themeColor="text1"/>
        </w:rPr>
        <w:t xml:space="preserve">Function </w:t>
      </w:r>
      <w:proofErr w:type="spellStart"/>
      <w:r w:rsidRPr="001C6D48">
        <w:rPr>
          <w:rFonts w:cstheme="minorHAnsi"/>
          <w:i/>
          <w:iCs/>
          <w:color w:val="000000" w:themeColor="text1"/>
        </w:rPr>
        <w:t>tv_gc</w:t>
      </w:r>
      <w:proofErr w:type="spellEnd"/>
      <w:r w:rsidRPr="001C6D48">
        <w:rPr>
          <w:rFonts w:cstheme="minorHAnsi"/>
          <w:i/>
          <w:iCs/>
          <w:color w:val="000000" w:themeColor="text1"/>
        </w:rPr>
        <w:t xml:space="preserve"> = GC_td3d(data1, data2, </w:t>
      </w:r>
      <w:proofErr w:type="spellStart"/>
      <w:r w:rsidRPr="001C6D48">
        <w:rPr>
          <w:rFonts w:cstheme="minorHAnsi"/>
          <w:i/>
          <w:iCs/>
          <w:color w:val="000000" w:themeColor="text1"/>
        </w:rPr>
        <w:t>winsize</w:t>
      </w:r>
      <w:proofErr w:type="spellEnd"/>
      <w:r w:rsidRPr="001C6D48">
        <w:rPr>
          <w:rFonts w:cstheme="minorHAnsi"/>
          <w:i/>
          <w:iCs/>
          <w:color w:val="000000" w:themeColor="text1"/>
        </w:rPr>
        <w:t xml:space="preserve">, </w:t>
      </w:r>
      <w:proofErr w:type="spellStart"/>
      <w:r w:rsidRPr="001C6D48">
        <w:rPr>
          <w:rFonts w:cstheme="minorHAnsi"/>
          <w:i/>
          <w:iCs/>
          <w:color w:val="000000" w:themeColor="text1"/>
        </w:rPr>
        <w:t>morder</w:t>
      </w:r>
      <w:proofErr w:type="spellEnd"/>
      <w:r w:rsidRPr="001C6D48">
        <w:rPr>
          <w:rFonts w:cstheme="minorHAnsi"/>
          <w:i/>
          <w:iCs/>
          <w:color w:val="000000" w:themeColor="text1"/>
        </w:rPr>
        <w:t xml:space="preserve">, </w:t>
      </w:r>
      <w:proofErr w:type="spellStart"/>
      <w:r w:rsidRPr="001C6D48">
        <w:rPr>
          <w:rFonts w:cstheme="minorHAnsi"/>
          <w:i/>
          <w:iCs/>
          <w:color w:val="000000" w:themeColor="text1"/>
        </w:rPr>
        <w:t>srate</w:t>
      </w:r>
      <w:proofErr w:type="spellEnd"/>
      <w:r w:rsidRPr="001C6D48">
        <w:rPr>
          <w:rFonts w:cstheme="minorHAnsi"/>
          <w:i/>
          <w:iCs/>
          <w:color w:val="000000" w:themeColor="text1"/>
        </w:rPr>
        <w:t>)</w:t>
      </w:r>
    </w:p>
    <w:p w14:paraId="774B5838" w14:textId="77777777" w:rsidR="001C6D48" w:rsidRDefault="001C6D48" w:rsidP="001C6D48">
      <w:pPr>
        <w:autoSpaceDE w:val="0"/>
        <w:autoSpaceDN w:val="0"/>
        <w:adjustRightInd w:val="0"/>
        <w:rPr>
          <w:rFonts w:cstheme="minorHAnsi"/>
          <w:i/>
          <w:iCs/>
          <w:color w:val="000000" w:themeColor="text1"/>
        </w:rPr>
      </w:pPr>
    </w:p>
    <w:p w14:paraId="7A8CA98E" w14:textId="6BEB7A85" w:rsidR="001C6D48" w:rsidRPr="001C6D48" w:rsidRDefault="001C6D48" w:rsidP="001C6D48">
      <w:pPr>
        <w:autoSpaceDE w:val="0"/>
        <w:autoSpaceDN w:val="0"/>
        <w:adjustRightInd w:val="0"/>
        <w:rPr>
          <w:rFonts w:cstheme="minorHAnsi"/>
        </w:rPr>
      </w:pPr>
      <w:r w:rsidRPr="001C6D48">
        <w:rPr>
          <w:rFonts w:cstheme="minorHAnsi"/>
          <w:color w:val="000000"/>
        </w:rPr>
        <w:t xml:space="preserve">Call as </w:t>
      </w:r>
      <w:proofErr w:type="spellStart"/>
      <w:r w:rsidRPr="001C6D48">
        <w:rPr>
          <w:rFonts w:cstheme="minorHAnsi"/>
          <w:color w:val="000000"/>
        </w:rPr>
        <w:t>tv_gc</w:t>
      </w:r>
      <w:proofErr w:type="spellEnd"/>
      <w:r w:rsidRPr="001C6D48">
        <w:rPr>
          <w:rFonts w:cstheme="minorHAnsi"/>
          <w:color w:val="000000"/>
        </w:rPr>
        <w:t xml:space="preserve"> = G</w:t>
      </w:r>
      <w:r w:rsidR="00165A6D">
        <w:rPr>
          <w:rFonts w:cstheme="minorHAnsi"/>
          <w:color w:val="000000"/>
        </w:rPr>
        <w:t>C</w:t>
      </w:r>
      <w:r w:rsidRPr="001C6D48">
        <w:rPr>
          <w:rFonts w:cstheme="minorHAnsi"/>
          <w:color w:val="000000"/>
        </w:rPr>
        <w:t>_</w:t>
      </w:r>
      <w:r w:rsidR="00165A6D">
        <w:rPr>
          <w:rFonts w:cstheme="minorHAnsi"/>
          <w:color w:val="000000"/>
        </w:rPr>
        <w:t>td</w:t>
      </w:r>
      <w:r w:rsidRPr="001C6D48">
        <w:rPr>
          <w:rFonts w:cstheme="minorHAnsi"/>
          <w:color w:val="000000"/>
        </w:rPr>
        <w:t xml:space="preserve">3d(data1, data2, </w:t>
      </w:r>
      <w:proofErr w:type="spellStart"/>
      <w:r w:rsidRPr="001C6D48">
        <w:rPr>
          <w:rFonts w:cstheme="minorHAnsi"/>
          <w:color w:val="000000"/>
        </w:rPr>
        <w:t>winsize</w:t>
      </w:r>
      <w:proofErr w:type="spellEnd"/>
      <w:r w:rsidRPr="001C6D48">
        <w:rPr>
          <w:rFonts w:cstheme="minorHAnsi"/>
          <w:color w:val="000000"/>
        </w:rPr>
        <w:t xml:space="preserve">, </w:t>
      </w:r>
      <w:proofErr w:type="spellStart"/>
      <w:r w:rsidRPr="001C6D48">
        <w:rPr>
          <w:rFonts w:cstheme="minorHAnsi"/>
          <w:color w:val="000000"/>
        </w:rPr>
        <w:t>morder</w:t>
      </w:r>
      <w:proofErr w:type="spellEnd"/>
      <w:r w:rsidRPr="001C6D48">
        <w:rPr>
          <w:rFonts w:cstheme="minorHAnsi"/>
          <w:color w:val="000000"/>
        </w:rPr>
        <w:t xml:space="preserve">, </w:t>
      </w:r>
      <w:proofErr w:type="spellStart"/>
      <w:r w:rsidRPr="001C6D48">
        <w:rPr>
          <w:rFonts w:cstheme="minorHAnsi"/>
          <w:color w:val="000000"/>
        </w:rPr>
        <w:t>srate</w:t>
      </w:r>
      <w:proofErr w:type="spellEnd"/>
      <w:r w:rsidRPr="001C6D48">
        <w:rPr>
          <w:rFonts w:cstheme="minorHAnsi"/>
          <w:color w:val="000000"/>
        </w:rPr>
        <w:t>)</w:t>
      </w:r>
    </w:p>
    <w:p w14:paraId="0151B8A2" w14:textId="77777777" w:rsidR="001C6D48" w:rsidRPr="001C6D48" w:rsidRDefault="001C6D48" w:rsidP="001C6D48">
      <w:pPr>
        <w:autoSpaceDE w:val="0"/>
        <w:autoSpaceDN w:val="0"/>
        <w:adjustRightInd w:val="0"/>
        <w:rPr>
          <w:rFonts w:cstheme="minorHAnsi"/>
        </w:rPr>
      </w:pPr>
      <w:r w:rsidRPr="001C6D48">
        <w:rPr>
          <w:rFonts w:cstheme="minorHAnsi"/>
          <w:color w:val="000000"/>
        </w:rPr>
        <w:t xml:space="preserve"> </w:t>
      </w:r>
    </w:p>
    <w:p w14:paraId="3724BEB2" w14:textId="45C6EFE6" w:rsidR="001C6D48" w:rsidRPr="001C6D48" w:rsidRDefault="001C6D48" w:rsidP="001C6D48">
      <w:pPr>
        <w:autoSpaceDE w:val="0"/>
        <w:autoSpaceDN w:val="0"/>
        <w:adjustRightInd w:val="0"/>
        <w:rPr>
          <w:rFonts w:cstheme="minorHAnsi"/>
        </w:rPr>
      </w:pPr>
      <w:r w:rsidRPr="001C6D48">
        <w:rPr>
          <w:rFonts w:cstheme="minorHAnsi"/>
          <w:color w:val="000000"/>
        </w:rPr>
        <w:t>INPUTS:</w:t>
      </w:r>
    </w:p>
    <w:p w14:paraId="1B10AE55" w14:textId="0F132609" w:rsidR="001C6D48" w:rsidRDefault="001C6D48" w:rsidP="001C6D48">
      <w:pPr>
        <w:autoSpaceDE w:val="0"/>
        <w:autoSpaceDN w:val="0"/>
        <w:adjustRightInd w:val="0"/>
        <w:rPr>
          <w:rFonts w:cstheme="minorHAnsi"/>
          <w:color w:val="000000"/>
        </w:rPr>
      </w:pPr>
      <w:r w:rsidRPr="001C6D48">
        <w:rPr>
          <w:rFonts w:cstheme="minorHAnsi"/>
          <w:color w:val="000000"/>
        </w:rPr>
        <w:t>Where data1 and data2 2d matrices of single channel EEG data e.g., in samples by</w:t>
      </w:r>
      <w:r>
        <w:rPr>
          <w:rFonts w:cstheme="minorHAnsi"/>
        </w:rPr>
        <w:t xml:space="preserve"> </w:t>
      </w:r>
      <w:r w:rsidRPr="001C6D48">
        <w:rPr>
          <w:rFonts w:cstheme="minorHAnsi"/>
          <w:color w:val="000000"/>
        </w:rPr>
        <w:t>tri</w:t>
      </w:r>
      <w:r>
        <w:rPr>
          <w:rFonts w:cstheme="minorHAnsi"/>
          <w:color w:val="000000"/>
        </w:rPr>
        <w:t>a</w:t>
      </w:r>
      <w:r w:rsidRPr="001C6D48">
        <w:rPr>
          <w:rFonts w:cstheme="minorHAnsi"/>
          <w:color w:val="000000"/>
        </w:rPr>
        <w:t>ls format. To compute this for all possible channel pairing simply loop through</w:t>
      </w:r>
      <w:r>
        <w:rPr>
          <w:rFonts w:cstheme="minorHAnsi"/>
        </w:rPr>
        <w:t xml:space="preserve"> </w:t>
      </w:r>
      <w:r w:rsidRPr="001C6D48">
        <w:rPr>
          <w:rFonts w:cstheme="minorHAnsi"/>
          <w:color w:val="000000"/>
        </w:rPr>
        <w:t>channel combinations calling this function each time.</w:t>
      </w:r>
    </w:p>
    <w:p w14:paraId="1EE07E49" w14:textId="77777777" w:rsidR="001C6D48" w:rsidRPr="001C6D48" w:rsidRDefault="001C6D48" w:rsidP="001C6D48">
      <w:pPr>
        <w:autoSpaceDE w:val="0"/>
        <w:autoSpaceDN w:val="0"/>
        <w:adjustRightInd w:val="0"/>
        <w:rPr>
          <w:rFonts w:cstheme="minorHAnsi"/>
        </w:rPr>
      </w:pPr>
    </w:p>
    <w:p w14:paraId="69FCAFDE" w14:textId="25598C04" w:rsidR="001C6D48" w:rsidRDefault="001C6D48" w:rsidP="001C6D48">
      <w:pPr>
        <w:autoSpaceDE w:val="0"/>
        <w:autoSpaceDN w:val="0"/>
        <w:adjustRightInd w:val="0"/>
        <w:rPr>
          <w:rFonts w:cstheme="minorHAnsi"/>
          <w:color w:val="000000"/>
        </w:rPr>
      </w:pPr>
      <w:proofErr w:type="spellStart"/>
      <w:r w:rsidRPr="001C6D48">
        <w:rPr>
          <w:rFonts w:cstheme="minorHAnsi"/>
          <w:color w:val="000000"/>
        </w:rPr>
        <w:t>Winsize</w:t>
      </w:r>
      <w:proofErr w:type="spellEnd"/>
      <w:r w:rsidRPr="001C6D48">
        <w:rPr>
          <w:rFonts w:cstheme="minorHAnsi"/>
          <w:color w:val="000000"/>
        </w:rPr>
        <w:t xml:space="preserve"> is the size of the sliding window used to compute the GC estimate - given in </w:t>
      </w:r>
      <w:proofErr w:type="spellStart"/>
      <w:r w:rsidRPr="001C6D48">
        <w:rPr>
          <w:rFonts w:cstheme="minorHAnsi"/>
          <w:color w:val="000000"/>
        </w:rPr>
        <w:t>ms</w:t>
      </w:r>
      <w:proofErr w:type="spellEnd"/>
      <w:r w:rsidRPr="001C6D48">
        <w:rPr>
          <w:rFonts w:cstheme="minorHAnsi"/>
          <w:color w:val="000000"/>
        </w:rPr>
        <w:t>.</w:t>
      </w:r>
    </w:p>
    <w:p w14:paraId="775D3297" w14:textId="77777777" w:rsidR="001C6D48" w:rsidRPr="001C6D48" w:rsidRDefault="001C6D48" w:rsidP="001C6D48">
      <w:pPr>
        <w:autoSpaceDE w:val="0"/>
        <w:autoSpaceDN w:val="0"/>
        <w:adjustRightInd w:val="0"/>
        <w:rPr>
          <w:rFonts w:cstheme="minorHAnsi"/>
        </w:rPr>
      </w:pPr>
    </w:p>
    <w:p w14:paraId="1DF3D24F" w14:textId="4D6AD373" w:rsidR="001C6D48" w:rsidRDefault="001C6D48" w:rsidP="001C6D48">
      <w:pPr>
        <w:autoSpaceDE w:val="0"/>
        <w:autoSpaceDN w:val="0"/>
        <w:adjustRightInd w:val="0"/>
        <w:rPr>
          <w:rFonts w:cstheme="minorHAnsi"/>
          <w:color w:val="000000"/>
        </w:rPr>
      </w:pPr>
      <w:proofErr w:type="spellStart"/>
      <w:r w:rsidRPr="001C6D48">
        <w:rPr>
          <w:rFonts w:cstheme="minorHAnsi"/>
          <w:color w:val="000000"/>
        </w:rPr>
        <w:lastRenderedPageBreak/>
        <w:t>Morder</w:t>
      </w:r>
      <w:proofErr w:type="spellEnd"/>
      <w:r w:rsidRPr="001C6D48">
        <w:rPr>
          <w:rFonts w:cstheme="minorHAnsi"/>
          <w:color w:val="000000"/>
        </w:rPr>
        <w:t xml:space="preserve"> is the model order used in the </w:t>
      </w:r>
      <w:proofErr w:type="spellStart"/>
      <w:r w:rsidRPr="001C6D48">
        <w:rPr>
          <w:rFonts w:cstheme="minorHAnsi"/>
          <w:color w:val="000000"/>
        </w:rPr>
        <w:t>autoreggressive</w:t>
      </w:r>
      <w:proofErr w:type="spellEnd"/>
      <w:r w:rsidRPr="001C6D48">
        <w:rPr>
          <w:rFonts w:cstheme="minorHAnsi"/>
          <w:color w:val="000000"/>
        </w:rPr>
        <w:t xml:space="preserve"> model fit.</w:t>
      </w:r>
    </w:p>
    <w:p w14:paraId="163EC1B7" w14:textId="77777777" w:rsidR="001C6D48" w:rsidRPr="001C6D48" w:rsidRDefault="001C6D48" w:rsidP="001C6D48">
      <w:pPr>
        <w:autoSpaceDE w:val="0"/>
        <w:autoSpaceDN w:val="0"/>
        <w:adjustRightInd w:val="0"/>
        <w:rPr>
          <w:rFonts w:cstheme="minorHAnsi"/>
        </w:rPr>
      </w:pPr>
    </w:p>
    <w:p w14:paraId="4DF05D21" w14:textId="1E0F457F" w:rsidR="001C6D48" w:rsidRPr="001C6D48" w:rsidRDefault="001C6D48" w:rsidP="001C6D48">
      <w:pPr>
        <w:autoSpaceDE w:val="0"/>
        <w:autoSpaceDN w:val="0"/>
        <w:adjustRightInd w:val="0"/>
        <w:rPr>
          <w:rFonts w:cstheme="minorHAnsi"/>
        </w:rPr>
      </w:pPr>
      <w:proofErr w:type="spellStart"/>
      <w:r w:rsidRPr="001C6D48">
        <w:rPr>
          <w:rFonts w:cstheme="minorHAnsi"/>
          <w:color w:val="000000"/>
        </w:rPr>
        <w:t>Strate</w:t>
      </w:r>
      <w:proofErr w:type="spellEnd"/>
      <w:r w:rsidRPr="001C6D48">
        <w:rPr>
          <w:rFonts w:cstheme="minorHAnsi"/>
          <w:color w:val="000000"/>
        </w:rPr>
        <w:t xml:space="preserve"> is the sampling frequency of the data.</w:t>
      </w:r>
    </w:p>
    <w:p w14:paraId="193193DB" w14:textId="77777777" w:rsidR="001C6D48" w:rsidRPr="001C6D48" w:rsidRDefault="001C6D48" w:rsidP="001C6D48">
      <w:pPr>
        <w:autoSpaceDE w:val="0"/>
        <w:autoSpaceDN w:val="0"/>
        <w:adjustRightInd w:val="0"/>
        <w:rPr>
          <w:rFonts w:cstheme="minorHAnsi"/>
        </w:rPr>
      </w:pPr>
      <w:r w:rsidRPr="001C6D48">
        <w:rPr>
          <w:rFonts w:cstheme="minorHAnsi"/>
          <w:color w:val="000000"/>
        </w:rPr>
        <w:t xml:space="preserve"> </w:t>
      </w:r>
    </w:p>
    <w:p w14:paraId="1E01FC5F" w14:textId="58D4DB0A" w:rsidR="001C6D48" w:rsidRPr="001C6D48" w:rsidRDefault="001C6D48" w:rsidP="001C6D48">
      <w:pPr>
        <w:autoSpaceDE w:val="0"/>
        <w:autoSpaceDN w:val="0"/>
        <w:adjustRightInd w:val="0"/>
        <w:rPr>
          <w:rFonts w:cstheme="minorHAnsi"/>
        </w:rPr>
      </w:pPr>
      <w:r w:rsidRPr="001C6D48">
        <w:rPr>
          <w:rFonts w:cstheme="minorHAnsi"/>
          <w:color w:val="000000"/>
        </w:rPr>
        <w:t>OUTPUT:</w:t>
      </w:r>
    </w:p>
    <w:p w14:paraId="33052BFB" w14:textId="2A25968A" w:rsidR="001C6D48" w:rsidRPr="001C6D48" w:rsidRDefault="001C6D48" w:rsidP="001C6D48">
      <w:pPr>
        <w:autoSpaceDE w:val="0"/>
        <w:autoSpaceDN w:val="0"/>
        <w:adjustRightInd w:val="0"/>
        <w:rPr>
          <w:rFonts w:cstheme="minorHAnsi"/>
        </w:rPr>
      </w:pPr>
      <w:r>
        <w:rPr>
          <w:rFonts w:cstheme="minorHAnsi"/>
          <w:color w:val="000000"/>
        </w:rPr>
        <w:t>M</w:t>
      </w:r>
      <w:r w:rsidRPr="001C6D48">
        <w:rPr>
          <w:rFonts w:cstheme="minorHAnsi"/>
          <w:color w:val="000000"/>
        </w:rPr>
        <w:t xml:space="preserve">atrix of time varying GC </w:t>
      </w:r>
      <w:proofErr w:type="spellStart"/>
      <w:r w:rsidRPr="001C6D48">
        <w:rPr>
          <w:rFonts w:cstheme="minorHAnsi"/>
          <w:color w:val="000000"/>
        </w:rPr>
        <w:t>inlfuence</w:t>
      </w:r>
      <w:proofErr w:type="spellEnd"/>
      <w:r w:rsidRPr="001C6D48">
        <w:rPr>
          <w:rFonts w:cstheme="minorHAnsi"/>
          <w:color w:val="000000"/>
        </w:rPr>
        <w:t xml:space="preserve"> in format 2 by samples by</w:t>
      </w:r>
      <w:r>
        <w:rPr>
          <w:rFonts w:cstheme="minorHAnsi"/>
        </w:rPr>
        <w:t xml:space="preserve"> w</w:t>
      </w:r>
      <w:r w:rsidRPr="001C6D48">
        <w:rPr>
          <w:rFonts w:cstheme="minorHAnsi"/>
          <w:color w:val="000000"/>
        </w:rPr>
        <w:t xml:space="preserve">here </w:t>
      </w:r>
      <w:proofErr w:type="spellStart"/>
      <w:r w:rsidRPr="001C6D48">
        <w:rPr>
          <w:rFonts w:cstheme="minorHAnsi"/>
          <w:color w:val="000000"/>
        </w:rPr>
        <w:t>tv_gc</w:t>
      </w:r>
      <w:proofErr w:type="spellEnd"/>
      <w:r w:rsidRPr="001C6D48">
        <w:rPr>
          <w:rFonts w:cstheme="minorHAnsi"/>
          <w:color w:val="000000"/>
        </w:rPr>
        <w:t>(</w:t>
      </w:r>
      <w:proofErr w:type="gramStart"/>
      <w:r w:rsidRPr="001C6D48">
        <w:rPr>
          <w:rFonts w:cstheme="minorHAnsi"/>
          <w:color w:val="000000"/>
        </w:rPr>
        <w:t>1,:,</w:t>
      </w:r>
      <w:proofErr w:type="gramEnd"/>
      <w:r w:rsidRPr="001C6D48">
        <w:rPr>
          <w:rFonts w:cstheme="minorHAnsi"/>
          <w:color w:val="000000"/>
        </w:rPr>
        <w:t>:) is the influence of channel 1 to 2</w:t>
      </w:r>
      <w:r>
        <w:rPr>
          <w:rFonts w:cstheme="minorHAnsi"/>
        </w:rPr>
        <w:t xml:space="preserve"> </w:t>
      </w:r>
      <w:r w:rsidRPr="001C6D48">
        <w:rPr>
          <w:rFonts w:cstheme="minorHAnsi"/>
          <w:color w:val="000000"/>
        </w:rPr>
        <w:t>and tv_gc(2,:,:) is the influence of channel 2 to 1</w:t>
      </w:r>
      <w:r>
        <w:rPr>
          <w:rFonts w:cstheme="minorHAnsi"/>
          <w:color w:val="000000"/>
        </w:rPr>
        <w:t>.</w:t>
      </w:r>
    </w:p>
    <w:p w14:paraId="6CAD1D53" w14:textId="06CE6F8A" w:rsidR="001C6D48" w:rsidRPr="001C6D48" w:rsidRDefault="001C6D48" w:rsidP="001C6D48">
      <w:pPr>
        <w:autoSpaceDE w:val="0"/>
        <w:autoSpaceDN w:val="0"/>
        <w:adjustRightInd w:val="0"/>
        <w:rPr>
          <w:rFonts w:cstheme="minorHAnsi"/>
        </w:rPr>
      </w:pPr>
      <w:r w:rsidRPr="001C6D48">
        <w:rPr>
          <w:rFonts w:cstheme="minorHAnsi"/>
          <w:color w:val="000000"/>
        </w:rPr>
        <w:t xml:space="preserve"> </w:t>
      </w:r>
    </w:p>
    <w:p w14:paraId="484AEDF7" w14:textId="7C790E01" w:rsidR="001C6D48" w:rsidRPr="001C6D48" w:rsidRDefault="001C6D48" w:rsidP="001C6D48">
      <w:pPr>
        <w:autoSpaceDE w:val="0"/>
        <w:autoSpaceDN w:val="0"/>
        <w:adjustRightInd w:val="0"/>
        <w:rPr>
          <w:rFonts w:cstheme="minorHAnsi"/>
        </w:rPr>
      </w:pPr>
      <w:r w:rsidRPr="001C6D48">
        <w:rPr>
          <w:rFonts w:cstheme="minorHAnsi"/>
          <w:color w:val="000000"/>
        </w:rPr>
        <w:t>This function uses code from</w:t>
      </w:r>
    </w:p>
    <w:p w14:paraId="4AE384D0" w14:textId="1B894419" w:rsidR="001C6D48" w:rsidRPr="001C6D48" w:rsidRDefault="001C6D48" w:rsidP="001C6D48">
      <w:pPr>
        <w:autoSpaceDE w:val="0"/>
        <w:autoSpaceDN w:val="0"/>
        <w:adjustRightInd w:val="0"/>
        <w:rPr>
          <w:rFonts w:cstheme="minorHAnsi"/>
        </w:rPr>
      </w:pPr>
      <w:r w:rsidRPr="001C6D48">
        <w:rPr>
          <w:rFonts w:cstheme="minorHAnsi"/>
          <w:color w:val="000000"/>
        </w:rPr>
        <w:t>[1] L. Barnett and A. K. Seth</w:t>
      </w:r>
      <w:r w:rsidR="002B2687">
        <w:rPr>
          <w:rFonts w:cstheme="minorHAnsi"/>
          <w:color w:val="000000"/>
        </w:rPr>
        <w:t xml:space="preserve"> </w:t>
      </w:r>
      <w:r w:rsidRPr="001C6D48">
        <w:rPr>
          <w:rFonts w:cstheme="minorHAnsi"/>
          <w:color w:val="000000"/>
        </w:rPr>
        <w:t>&lt;http://www.sciencedirect.com/science/article/pii/S0165027013003701 The MVGC</w:t>
      </w:r>
    </w:p>
    <w:p w14:paraId="156AFD9A" w14:textId="02164FB1" w:rsidR="001C6D48" w:rsidRPr="001C6D48" w:rsidRDefault="001C6D48" w:rsidP="001C6D48">
      <w:pPr>
        <w:autoSpaceDE w:val="0"/>
        <w:autoSpaceDN w:val="0"/>
        <w:adjustRightInd w:val="0"/>
        <w:rPr>
          <w:rFonts w:cstheme="minorHAnsi"/>
        </w:rPr>
      </w:pPr>
      <w:r w:rsidRPr="001C6D48">
        <w:rPr>
          <w:rFonts w:cstheme="minorHAnsi"/>
          <w:color w:val="000000"/>
        </w:rPr>
        <w:t xml:space="preserve"> Multivariate Granger Causality Toolbox: A New Approach to Granger-causal</w:t>
      </w:r>
    </w:p>
    <w:p w14:paraId="448FAED9" w14:textId="591EAFCD" w:rsidR="001C6D48" w:rsidRPr="001C6D48" w:rsidRDefault="001C6D48" w:rsidP="001C6D48">
      <w:pPr>
        <w:autoSpaceDE w:val="0"/>
        <w:autoSpaceDN w:val="0"/>
        <w:adjustRightInd w:val="0"/>
        <w:rPr>
          <w:rFonts w:cstheme="minorHAnsi"/>
        </w:rPr>
      </w:pPr>
      <w:r w:rsidRPr="001C6D48">
        <w:rPr>
          <w:rFonts w:cstheme="minorHAnsi"/>
          <w:color w:val="000000"/>
        </w:rPr>
        <w:t xml:space="preserve">Inference&gt;, _J. </w:t>
      </w:r>
      <w:proofErr w:type="spellStart"/>
      <w:r w:rsidRPr="001C6D48">
        <w:rPr>
          <w:rFonts w:cstheme="minorHAnsi"/>
          <w:color w:val="000000"/>
        </w:rPr>
        <w:t>Neurosci</w:t>
      </w:r>
      <w:proofErr w:type="spellEnd"/>
      <w:r w:rsidRPr="001C6D48">
        <w:rPr>
          <w:rFonts w:cstheme="minorHAnsi"/>
          <w:color w:val="000000"/>
        </w:rPr>
        <w:t>. Methods_ 223, 2014</w:t>
      </w:r>
    </w:p>
    <w:p w14:paraId="5733939F" w14:textId="77777777" w:rsidR="001C6D48" w:rsidRPr="001C6D48" w:rsidRDefault="001C6D48" w:rsidP="001C6D48">
      <w:pPr>
        <w:autoSpaceDE w:val="0"/>
        <w:autoSpaceDN w:val="0"/>
        <w:adjustRightInd w:val="0"/>
        <w:rPr>
          <w:rFonts w:cstheme="minorHAnsi"/>
        </w:rPr>
      </w:pPr>
      <w:r w:rsidRPr="001C6D48">
        <w:rPr>
          <w:rFonts w:cstheme="minorHAnsi"/>
          <w:color w:val="000000"/>
        </w:rPr>
        <w:t xml:space="preserve"> </w:t>
      </w:r>
    </w:p>
    <w:p w14:paraId="70B31DF7" w14:textId="245A5729" w:rsidR="001C6D48" w:rsidRPr="001C6D48" w:rsidRDefault="001C6D48" w:rsidP="001C6D48">
      <w:pPr>
        <w:autoSpaceDE w:val="0"/>
        <w:autoSpaceDN w:val="0"/>
        <w:adjustRightInd w:val="0"/>
        <w:rPr>
          <w:rFonts w:cstheme="minorHAnsi"/>
        </w:rPr>
      </w:pPr>
      <w:r w:rsidRPr="001C6D48">
        <w:rPr>
          <w:rFonts w:cstheme="minorHAnsi"/>
          <w:color w:val="000000"/>
        </w:rPr>
        <w:t>https://users.sussex.ac.uk/~lionelb/MVGC/html/mvgchelp.html</w:t>
      </w:r>
    </w:p>
    <w:p w14:paraId="733104B3" w14:textId="77777777" w:rsidR="001C6D48" w:rsidRPr="001C6D48" w:rsidRDefault="001C6D48" w:rsidP="0032798C">
      <w:pPr>
        <w:autoSpaceDE w:val="0"/>
        <w:autoSpaceDN w:val="0"/>
        <w:adjustRightInd w:val="0"/>
        <w:rPr>
          <w:rFonts w:cstheme="minorHAnsi"/>
          <w:i/>
          <w:iCs/>
          <w:color w:val="000000" w:themeColor="text1"/>
        </w:rPr>
      </w:pPr>
    </w:p>
    <w:p w14:paraId="4E78295C" w14:textId="3899A8C5" w:rsidR="00E7679F" w:rsidRDefault="00E7679F">
      <w:pPr>
        <w:rPr>
          <w:rFonts w:cstheme="minorHAnsi"/>
          <w:color w:val="000000"/>
        </w:rPr>
      </w:pPr>
    </w:p>
    <w:p w14:paraId="79EC6AC6" w14:textId="77777777" w:rsidR="0069785C" w:rsidRPr="0032798C" w:rsidRDefault="0069785C"/>
    <w:p w14:paraId="23A56FCA" w14:textId="7DC92CA1" w:rsidR="00E65BDD" w:rsidRPr="0069785C" w:rsidRDefault="000B6068" w:rsidP="0069785C">
      <w:pPr>
        <w:autoSpaceDE w:val="0"/>
        <w:autoSpaceDN w:val="0"/>
        <w:adjustRightInd w:val="0"/>
        <w:rPr>
          <w:rFonts w:cstheme="minorHAnsi"/>
          <w:i/>
          <w:iCs/>
          <w:color w:val="000000" w:themeColor="text1"/>
        </w:rPr>
      </w:pPr>
      <w:r>
        <w:rPr>
          <w:rFonts w:cstheme="minorHAnsi"/>
          <w:i/>
          <w:iCs/>
          <w:color w:val="000000" w:themeColor="text1"/>
        </w:rPr>
        <w:t>F</w:t>
      </w:r>
      <w:r w:rsidRPr="000B6068">
        <w:rPr>
          <w:rFonts w:cstheme="minorHAnsi"/>
          <w:i/>
          <w:iCs/>
          <w:color w:val="000000" w:themeColor="text1"/>
        </w:rPr>
        <w:t xml:space="preserve">unction </w:t>
      </w:r>
      <w:proofErr w:type="spellStart"/>
      <w:r w:rsidRPr="000B6068">
        <w:rPr>
          <w:rFonts w:cstheme="minorHAnsi"/>
          <w:i/>
          <w:iCs/>
          <w:color w:val="000000" w:themeColor="text1"/>
        </w:rPr>
        <w:t>tf_granger</w:t>
      </w:r>
      <w:proofErr w:type="spellEnd"/>
      <w:r w:rsidRPr="000B6068">
        <w:rPr>
          <w:rFonts w:cstheme="minorHAnsi"/>
          <w:i/>
          <w:iCs/>
          <w:color w:val="000000" w:themeColor="text1"/>
        </w:rPr>
        <w:t xml:space="preserve"> = GC_tf3d(data1, data2, </w:t>
      </w:r>
      <w:proofErr w:type="spellStart"/>
      <w:r w:rsidRPr="000B6068">
        <w:rPr>
          <w:rFonts w:cstheme="minorHAnsi"/>
          <w:i/>
          <w:iCs/>
          <w:color w:val="000000" w:themeColor="text1"/>
        </w:rPr>
        <w:t>freqs</w:t>
      </w:r>
      <w:proofErr w:type="spellEnd"/>
      <w:r w:rsidRPr="000B6068">
        <w:rPr>
          <w:rFonts w:cstheme="minorHAnsi"/>
          <w:i/>
          <w:iCs/>
          <w:color w:val="000000" w:themeColor="text1"/>
        </w:rPr>
        <w:t xml:space="preserve">, </w:t>
      </w:r>
      <w:proofErr w:type="spellStart"/>
      <w:r w:rsidRPr="000B6068">
        <w:rPr>
          <w:rFonts w:cstheme="minorHAnsi"/>
          <w:i/>
          <w:iCs/>
          <w:color w:val="000000" w:themeColor="text1"/>
        </w:rPr>
        <w:t>srate</w:t>
      </w:r>
      <w:proofErr w:type="spellEnd"/>
      <w:r w:rsidRPr="000B6068">
        <w:rPr>
          <w:rFonts w:cstheme="minorHAnsi"/>
          <w:i/>
          <w:iCs/>
          <w:color w:val="000000" w:themeColor="text1"/>
        </w:rPr>
        <w:t>, order,twin,times2saveidx)</w:t>
      </w:r>
    </w:p>
    <w:p w14:paraId="55E7A2A3" w14:textId="77777777" w:rsidR="000B6068" w:rsidRPr="000B6068" w:rsidRDefault="000B6068" w:rsidP="000B6068">
      <w:pPr>
        <w:autoSpaceDE w:val="0"/>
        <w:autoSpaceDN w:val="0"/>
        <w:adjustRightInd w:val="0"/>
        <w:rPr>
          <w:rFonts w:cstheme="minorHAnsi"/>
        </w:rPr>
      </w:pPr>
    </w:p>
    <w:p w14:paraId="5462B64D" w14:textId="45456EF8" w:rsidR="000B6068" w:rsidRPr="000B6068" w:rsidRDefault="000B6068" w:rsidP="000B6068">
      <w:pPr>
        <w:autoSpaceDE w:val="0"/>
        <w:autoSpaceDN w:val="0"/>
        <w:adjustRightInd w:val="0"/>
        <w:rPr>
          <w:rFonts w:cstheme="minorHAnsi"/>
        </w:rPr>
      </w:pPr>
      <w:r w:rsidRPr="000B6068">
        <w:rPr>
          <w:rFonts w:cstheme="minorHAnsi"/>
          <w:color w:val="000000"/>
        </w:rPr>
        <w:t>Note that this function assumes that appropriate steps have been taken to</w:t>
      </w:r>
      <w:r>
        <w:rPr>
          <w:rFonts w:cstheme="minorHAnsi"/>
        </w:rPr>
        <w:t xml:space="preserve"> e</w:t>
      </w:r>
      <w:r w:rsidRPr="000B6068">
        <w:rPr>
          <w:rFonts w:cstheme="minorHAnsi"/>
          <w:color w:val="000000"/>
        </w:rPr>
        <w:t>nsure data is stationary and that an appropriate model order is used for</w:t>
      </w:r>
      <w:r>
        <w:rPr>
          <w:rFonts w:cstheme="minorHAnsi"/>
        </w:rPr>
        <w:t xml:space="preserve"> </w:t>
      </w:r>
      <w:r w:rsidRPr="000B6068">
        <w:rPr>
          <w:rFonts w:cstheme="minorHAnsi"/>
          <w:color w:val="000000"/>
        </w:rPr>
        <w:t>the data</w:t>
      </w:r>
    </w:p>
    <w:p w14:paraId="7DC9B808" w14:textId="17B979B4" w:rsidR="000B6068" w:rsidRPr="000B6068" w:rsidRDefault="000B6068" w:rsidP="000B6068">
      <w:pPr>
        <w:autoSpaceDE w:val="0"/>
        <w:autoSpaceDN w:val="0"/>
        <w:adjustRightInd w:val="0"/>
        <w:rPr>
          <w:rFonts w:cstheme="minorHAnsi"/>
        </w:rPr>
      </w:pPr>
      <w:r w:rsidRPr="000B6068">
        <w:rPr>
          <w:rFonts w:cstheme="minorHAnsi"/>
          <w:color w:val="000000"/>
        </w:rPr>
        <w:t xml:space="preserve"> </w:t>
      </w:r>
    </w:p>
    <w:p w14:paraId="01EB4FC9" w14:textId="6F8FEBE8" w:rsidR="000B6068" w:rsidRPr="000B6068" w:rsidRDefault="000B6068" w:rsidP="000B6068">
      <w:pPr>
        <w:autoSpaceDE w:val="0"/>
        <w:autoSpaceDN w:val="0"/>
        <w:adjustRightInd w:val="0"/>
        <w:rPr>
          <w:rFonts w:cstheme="minorHAnsi"/>
          <w:color w:val="000000" w:themeColor="text1"/>
        </w:rPr>
      </w:pPr>
      <w:r w:rsidRPr="000B6068">
        <w:rPr>
          <w:rFonts w:cstheme="minorHAnsi"/>
          <w:color w:val="000000" w:themeColor="text1"/>
        </w:rPr>
        <w:t xml:space="preserve">Call as </w:t>
      </w:r>
      <w:proofErr w:type="spellStart"/>
      <w:r w:rsidRPr="000B6068">
        <w:rPr>
          <w:rFonts w:cstheme="minorHAnsi"/>
          <w:color w:val="000000" w:themeColor="text1"/>
        </w:rPr>
        <w:t>tf_granger</w:t>
      </w:r>
      <w:proofErr w:type="spellEnd"/>
      <w:r w:rsidRPr="000B6068">
        <w:rPr>
          <w:rFonts w:cstheme="minorHAnsi"/>
          <w:color w:val="000000" w:themeColor="text1"/>
        </w:rPr>
        <w:t xml:space="preserve"> = GC_tf3d(data1, data2, </w:t>
      </w:r>
      <w:proofErr w:type="spellStart"/>
      <w:r w:rsidRPr="000B6068">
        <w:rPr>
          <w:rFonts w:cstheme="minorHAnsi"/>
          <w:color w:val="000000" w:themeColor="text1"/>
        </w:rPr>
        <w:t>freqs</w:t>
      </w:r>
      <w:proofErr w:type="spellEnd"/>
      <w:r w:rsidRPr="000B6068">
        <w:rPr>
          <w:rFonts w:cstheme="minorHAnsi"/>
          <w:color w:val="000000" w:themeColor="text1"/>
        </w:rPr>
        <w:t xml:space="preserve">, </w:t>
      </w:r>
      <w:proofErr w:type="spellStart"/>
      <w:r w:rsidRPr="000B6068">
        <w:rPr>
          <w:rFonts w:cstheme="minorHAnsi"/>
          <w:color w:val="000000" w:themeColor="text1"/>
        </w:rPr>
        <w:t>srate</w:t>
      </w:r>
      <w:proofErr w:type="spellEnd"/>
      <w:r w:rsidRPr="000B6068">
        <w:rPr>
          <w:rFonts w:cstheme="minorHAnsi"/>
          <w:color w:val="000000" w:themeColor="text1"/>
        </w:rPr>
        <w:t>, order,twin,times2saveidx)</w:t>
      </w:r>
    </w:p>
    <w:p w14:paraId="5C24765D" w14:textId="77777777" w:rsidR="000B6068" w:rsidRDefault="000B6068" w:rsidP="000B6068">
      <w:pPr>
        <w:autoSpaceDE w:val="0"/>
        <w:autoSpaceDN w:val="0"/>
        <w:adjustRightInd w:val="0"/>
        <w:rPr>
          <w:rFonts w:cstheme="minorHAnsi"/>
        </w:rPr>
      </w:pPr>
      <w:r w:rsidRPr="000B6068">
        <w:rPr>
          <w:rFonts w:cstheme="minorHAnsi"/>
          <w:color w:val="000000"/>
        </w:rPr>
        <w:t xml:space="preserve"> </w:t>
      </w:r>
    </w:p>
    <w:p w14:paraId="3F39C9A1" w14:textId="77777777" w:rsidR="000B6068" w:rsidRDefault="000B6068" w:rsidP="000B6068">
      <w:pPr>
        <w:autoSpaceDE w:val="0"/>
        <w:autoSpaceDN w:val="0"/>
        <w:adjustRightInd w:val="0"/>
        <w:rPr>
          <w:rFonts w:cstheme="minorHAnsi"/>
        </w:rPr>
      </w:pPr>
      <w:r w:rsidRPr="000B6068">
        <w:rPr>
          <w:rFonts w:cstheme="minorHAnsi"/>
          <w:color w:val="000000"/>
        </w:rPr>
        <w:t>INPUTS:</w:t>
      </w:r>
    </w:p>
    <w:p w14:paraId="7CAE2DE5" w14:textId="667EF4C4" w:rsidR="000B6068" w:rsidRDefault="000B6068" w:rsidP="000B6068">
      <w:pPr>
        <w:autoSpaceDE w:val="0"/>
        <w:autoSpaceDN w:val="0"/>
        <w:adjustRightInd w:val="0"/>
        <w:rPr>
          <w:rFonts w:cstheme="minorHAnsi"/>
          <w:color w:val="000000"/>
        </w:rPr>
      </w:pPr>
      <w:r w:rsidRPr="000B6068">
        <w:rPr>
          <w:rFonts w:cstheme="minorHAnsi"/>
          <w:color w:val="000000"/>
        </w:rPr>
        <w:t>Data1 and data2 2d matrices of single channel EEG data e.g., in samples by</w:t>
      </w:r>
      <w:r>
        <w:rPr>
          <w:rFonts w:cstheme="minorHAnsi"/>
        </w:rPr>
        <w:t xml:space="preserve"> </w:t>
      </w:r>
      <w:r w:rsidRPr="000B6068">
        <w:rPr>
          <w:rFonts w:cstheme="minorHAnsi"/>
          <w:color w:val="000000"/>
        </w:rPr>
        <w:t>trails format. To compute this for all possible channel pairing simply loop through</w:t>
      </w:r>
      <w:r>
        <w:rPr>
          <w:rFonts w:cstheme="minorHAnsi"/>
        </w:rPr>
        <w:t xml:space="preserve"> </w:t>
      </w:r>
      <w:r w:rsidRPr="000B6068">
        <w:rPr>
          <w:rFonts w:cstheme="minorHAnsi"/>
          <w:color w:val="000000"/>
        </w:rPr>
        <w:t>channel combinations calling this function each time.</w:t>
      </w:r>
    </w:p>
    <w:p w14:paraId="187985FC" w14:textId="77777777" w:rsidR="000B6068" w:rsidRPr="000B6068" w:rsidRDefault="000B6068" w:rsidP="000B6068">
      <w:pPr>
        <w:autoSpaceDE w:val="0"/>
        <w:autoSpaceDN w:val="0"/>
        <w:adjustRightInd w:val="0"/>
        <w:rPr>
          <w:rFonts w:cstheme="minorHAnsi"/>
        </w:rPr>
      </w:pPr>
    </w:p>
    <w:p w14:paraId="2AD6FBD8" w14:textId="6C6BA37B" w:rsidR="000B6068" w:rsidRDefault="008B2F50" w:rsidP="000B6068">
      <w:pPr>
        <w:autoSpaceDE w:val="0"/>
        <w:autoSpaceDN w:val="0"/>
        <w:adjustRightInd w:val="0"/>
        <w:rPr>
          <w:rFonts w:cstheme="minorHAnsi"/>
          <w:color w:val="000000"/>
        </w:rPr>
      </w:pPr>
      <w:r>
        <w:rPr>
          <w:rFonts w:cstheme="minorHAnsi"/>
          <w:color w:val="000000"/>
        </w:rPr>
        <w:t>O</w:t>
      </w:r>
      <w:r w:rsidR="000B6068" w:rsidRPr="000B6068">
        <w:rPr>
          <w:rFonts w:cstheme="minorHAnsi"/>
          <w:color w:val="000000"/>
        </w:rPr>
        <w:t xml:space="preserve">rder is the model order used in the </w:t>
      </w:r>
      <w:proofErr w:type="spellStart"/>
      <w:r w:rsidR="000B6068" w:rsidRPr="000B6068">
        <w:rPr>
          <w:rFonts w:cstheme="minorHAnsi"/>
          <w:color w:val="000000"/>
        </w:rPr>
        <w:t>autoreggressive</w:t>
      </w:r>
      <w:proofErr w:type="spellEnd"/>
      <w:r w:rsidR="000B6068" w:rsidRPr="000B6068">
        <w:rPr>
          <w:rFonts w:cstheme="minorHAnsi"/>
          <w:color w:val="000000"/>
        </w:rPr>
        <w:t xml:space="preserve"> model fit.</w:t>
      </w:r>
    </w:p>
    <w:p w14:paraId="0BD5B1B1" w14:textId="77777777" w:rsidR="000B6068" w:rsidRPr="000B6068" w:rsidRDefault="000B6068" w:rsidP="000B6068">
      <w:pPr>
        <w:autoSpaceDE w:val="0"/>
        <w:autoSpaceDN w:val="0"/>
        <w:adjustRightInd w:val="0"/>
        <w:rPr>
          <w:rFonts w:cstheme="minorHAnsi"/>
        </w:rPr>
      </w:pPr>
    </w:p>
    <w:p w14:paraId="14884C30" w14:textId="5A3B72B1" w:rsidR="000B6068" w:rsidRDefault="000B6068" w:rsidP="000B6068">
      <w:pPr>
        <w:autoSpaceDE w:val="0"/>
        <w:autoSpaceDN w:val="0"/>
        <w:adjustRightInd w:val="0"/>
        <w:rPr>
          <w:rFonts w:cstheme="minorHAnsi"/>
          <w:color w:val="000000"/>
        </w:rPr>
      </w:pPr>
      <w:proofErr w:type="spellStart"/>
      <w:r w:rsidRPr="000B6068">
        <w:rPr>
          <w:rFonts w:cstheme="minorHAnsi"/>
          <w:color w:val="000000"/>
        </w:rPr>
        <w:t>Strate</w:t>
      </w:r>
      <w:proofErr w:type="spellEnd"/>
      <w:r w:rsidRPr="000B6068">
        <w:rPr>
          <w:rFonts w:cstheme="minorHAnsi"/>
          <w:color w:val="000000"/>
        </w:rPr>
        <w:t xml:space="preserve"> is the sampling frequency of the data.</w:t>
      </w:r>
    </w:p>
    <w:p w14:paraId="35ABC472" w14:textId="77777777" w:rsidR="000B6068" w:rsidRDefault="000B6068" w:rsidP="000B6068">
      <w:pPr>
        <w:autoSpaceDE w:val="0"/>
        <w:autoSpaceDN w:val="0"/>
        <w:adjustRightInd w:val="0"/>
        <w:rPr>
          <w:rFonts w:cstheme="minorHAnsi"/>
          <w:color w:val="000000"/>
        </w:rPr>
      </w:pPr>
    </w:p>
    <w:p w14:paraId="7529A8BE" w14:textId="77777777" w:rsidR="000B6068" w:rsidRDefault="000B6068" w:rsidP="000B6068">
      <w:pPr>
        <w:autoSpaceDE w:val="0"/>
        <w:autoSpaceDN w:val="0"/>
        <w:adjustRightInd w:val="0"/>
        <w:rPr>
          <w:rFonts w:cstheme="minorHAnsi"/>
          <w:color w:val="000000"/>
        </w:rPr>
      </w:pPr>
      <w:r w:rsidRPr="000B6068">
        <w:rPr>
          <w:rFonts w:cstheme="minorHAnsi"/>
          <w:color w:val="000000"/>
        </w:rPr>
        <w:t xml:space="preserve">Twin is the size of the sliding window used to compute the GC estimate- given in </w:t>
      </w:r>
      <w:proofErr w:type="spellStart"/>
      <w:r w:rsidRPr="000B6068">
        <w:rPr>
          <w:rFonts w:cstheme="minorHAnsi"/>
          <w:color w:val="000000"/>
        </w:rPr>
        <w:t>ms</w:t>
      </w:r>
      <w:proofErr w:type="spellEnd"/>
      <w:r w:rsidRPr="000B6068">
        <w:rPr>
          <w:rFonts w:cstheme="minorHAnsi"/>
          <w:color w:val="000000"/>
        </w:rPr>
        <w:t>.</w:t>
      </w:r>
    </w:p>
    <w:p w14:paraId="71990115" w14:textId="0F89D012" w:rsidR="000B6068" w:rsidRDefault="000B6068" w:rsidP="000B6068">
      <w:pPr>
        <w:autoSpaceDE w:val="0"/>
        <w:autoSpaceDN w:val="0"/>
        <w:adjustRightInd w:val="0"/>
        <w:rPr>
          <w:rFonts w:cstheme="minorHAnsi"/>
          <w:color w:val="000000"/>
        </w:rPr>
      </w:pPr>
    </w:p>
    <w:p w14:paraId="35000A79" w14:textId="77777777" w:rsidR="00A50FAA" w:rsidRPr="000B6068" w:rsidRDefault="00A50FAA" w:rsidP="000B6068">
      <w:pPr>
        <w:autoSpaceDE w:val="0"/>
        <w:autoSpaceDN w:val="0"/>
        <w:adjustRightInd w:val="0"/>
        <w:rPr>
          <w:rFonts w:cstheme="minorHAnsi"/>
        </w:rPr>
      </w:pPr>
    </w:p>
    <w:p w14:paraId="15CB76EC" w14:textId="2CDD92E4" w:rsidR="000B6068" w:rsidRPr="000B6068" w:rsidRDefault="000B6068" w:rsidP="000B6068">
      <w:pPr>
        <w:autoSpaceDE w:val="0"/>
        <w:autoSpaceDN w:val="0"/>
        <w:adjustRightInd w:val="0"/>
        <w:rPr>
          <w:rFonts w:cstheme="minorHAnsi"/>
        </w:rPr>
      </w:pPr>
      <w:r w:rsidRPr="000B6068">
        <w:rPr>
          <w:rFonts w:cstheme="minorHAnsi"/>
          <w:color w:val="000000"/>
        </w:rPr>
        <w:t>OUTPUT:</w:t>
      </w:r>
    </w:p>
    <w:p w14:paraId="06866186" w14:textId="11086FD7" w:rsidR="000B6068" w:rsidRPr="000B6068" w:rsidRDefault="000B6068" w:rsidP="000B6068">
      <w:pPr>
        <w:autoSpaceDE w:val="0"/>
        <w:autoSpaceDN w:val="0"/>
        <w:adjustRightInd w:val="0"/>
        <w:rPr>
          <w:rFonts w:cstheme="minorHAnsi"/>
        </w:rPr>
      </w:pPr>
      <w:r>
        <w:rPr>
          <w:rFonts w:cstheme="minorHAnsi"/>
          <w:color w:val="000000"/>
        </w:rPr>
        <w:t>M</w:t>
      </w:r>
      <w:r w:rsidRPr="000B6068">
        <w:rPr>
          <w:rFonts w:cstheme="minorHAnsi"/>
          <w:color w:val="000000"/>
        </w:rPr>
        <w:t>atrix of time</w:t>
      </w:r>
      <w:r w:rsidR="00A50FAA">
        <w:rPr>
          <w:rFonts w:cstheme="minorHAnsi"/>
          <w:color w:val="000000"/>
        </w:rPr>
        <w:t>-frequency</w:t>
      </w:r>
      <w:r w:rsidRPr="000B6068">
        <w:rPr>
          <w:rFonts w:cstheme="minorHAnsi"/>
          <w:color w:val="000000"/>
        </w:rPr>
        <w:t xml:space="preserve"> varying GC influence in format 2 by samples by</w:t>
      </w:r>
      <w:r>
        <w:rPr>
          <w:rFonts w:cstheme="minorHAnsi"/>
        </w:rPr>
        <w:t xml:space="preserve"> w</w:t>
      </w:r>
      <w:r w:rsidRPr="000B6068">
        <w:rPr>
          <w:rFonts w:cstheme="minorHAnsi"/>
          <w:color w:val="000000"/>
        </w:rPr>
        <w:t xml:space="preserve">here </w:t>
      </w:r>
      <w:proofErr w:type="spellStart"/>
      <w:r w:rsidRPr="000B6068">
        <w:rPr>
          <w:rFonts w:cstheme="minorHAnsi"/>
          <w:color w:val="000000"/>
        </w:rPr>
        <w:t>tv_gc</w:t>
      </w:r>
      <w:proofErr w:type="spellEnd"/>
      <w:r w:rsidRPr="000B6068">
        <w:rPr>
          <w:rFonts w:cstheme="minorHAnsi"/>
          <w:color w:val="000000"/>
        </w:rPr>
        <w:t>(</w:t>
      </w:r>
      <w:proofErr w:type="gramStart"/>
      <w:r w:rsidRPr="000B6068">
        <w:rPr>
          <w:rFonts w:cstheme="minorHAnsi"/>
          <w:color w:val="000000"/>
        </w:rPr>
        <w:t>1,:,</w:t>
      </w:r>
      <w:proofErr w:type="gramEnd"/>
      <w:r w:rsidRPr="000B6068">
        <w:rPr>
          <w:rFonts w:cstheme="minorHAnsi"/>
          <w:color w:val="000000"/>
        </w:rPr>
        <w:t xml:space="preserve">:) is the influence of channel 1 to 2 and </w:t>
      </w:r>
      <w:proofErr w:type="spellStart"/>
      <w:r w:rsidRPr="000B6068">
        <w:rPr>
          <w:rFonts w:cstheme="minorHAnsi"/>
          <w:color w:val="000000"/>
        </w:rPr>
        <w:t>tv_gc</w:t>
      </w:r>
      <w:proofErr w:type="spellEnd"/>
      <w:r w:rsidRPr="000B6068">
        <w:rPr>
          <w:rFonts w:cstheme="minorHAnsi"/>
          <w:color w:val="000000"/>
        </w:rPr>
        <w:t>(2,:,:) is the influence of channel 2 to 1</w:t>
      </w:r>
    </w:p>
    <w:p w14:paraId="091DD1F2" w14:textId="6D888FEC" w:rsidR="000B6068" w:rsidRPr="000B6068" w:rsidRDefault="000B6068" w:rsidP="000B6068">
      <w:pPr>
        <w:autoSpaceDE w:val="0"/>
        <w:autoSpaceDN w:val="0"/>
        <w:adjustRightInd w:val="0"/>
        <w:rPr>
          <w:rFonts w:cstheme="minorHAnsi"/>
        </w:rPr>
      </w:pPr>
      <w:r w:rsidRPr="000B6068">
        <w:rPr>
          <w:rFonts w:cstheme="minorHAnsi"/>
          <w:color w:val="000000"/>
        </w:rPr>
        <w:t xml:space="preserve"> </w:t>
      </w:r>
    </w:p>
    <w:p w14:paraId="5E30D961" w14:textId="77777777" w:rsidR="000B6068" w:rsidRPr="000B6068" w:rsidRDefault="000B6068" w:rsidP="000B6068">
      <w:pPr>
        <w:autoSpaceDE w:val="0"/>
        <w:autoSpaceDN w:val="0"/>
        <w:adjustRightInd w:val="0"/>
        <w:rPr>
          <w:rFonts w:cstheme="minorHAnsi"/>
        </w:rPr>
      </w:pPr>
    </w:p>
    <w:p w14:paraId="1EF51FD6" w14:textId="7DDBD131" w:rsidR="000B6068" w:rsidRDefault="000B6068"/>
    <w:p w14:paraId="74F53F9B" w14:textId="7F96126B" w:rsidR="000538A6" w:rsidRDefault="000538A6"/>
    <w:p w14:paraId="3B4D8F7A" w14:textId="6FAD4478" w:rsidR="000538A6" w:rsidRDefault="000538A6" w:rsidP="00E9537F">
      <w:pPr>
        <w:pStyle w:val="Heading1"/>
      </w:pPr>
      <w:bookmarkStart w:id="2" w:name="_Toc97796995"/>
      <w:r w:rsidRPr="000538A6">
        <w:lastRenderedPageBreak/>
        <w:t>Computing instantaneous frequency</w:t>
      </w:r>
      <w:bookmarkEnd w:id="2"/>
      <w:r w:rsidRPr="000538A6">
        <w:t xml:space="preserve"> </w:t>
      </w:r>
    </w:p>
    <w:p w14:paraId="6528AAB3" w14:textId="298FE88F" w:rsidR="000538A6" w:rsidRDefault="000538A6">
      <w:pPr>
        <w:rPr>
          <w:color w:val="000000" w:themeColor="text1"/>
        </w:rPr>
      </w:pPr>
      <w:r>
        <w:rPr>
          <w:color w:val="000000" w:themeColor="text1"/>
        </w:rPr>
        <w:t>The function ‘</w:t>
      </w:r>
      <w:proofErr w:type="spellStart"/>
      <w:r>
        <w:rPr>
          <w:color w:val="000000" w:themeColor="text1"/>
        </w:rPr>
        <w:t>InstFreq</w:t>
      </w:r>
      <w:proofErr w:type="spellEnd"/>
      <w:r>
        <w:rPr>
          <w:color w:val="000000" w:themeColor="text1"/>
        </w:rPr>
        <w:t>’ allows the user to compute the instantaneous frequency or frequency over time of narrow band filtered EEG signals. See tutorial section for an example on implementation.</w:t>
      </w:r>
    </w:p>
    <w:p w14:paraId="10D97DCF" w14:textId="02BC2919" w:rsidR="000538A6" w:rsidRDefault="000538A6">
      <w:pPr>
        <w:rPr>
          <w:color w:val="000000" w:themeColor="text1"/>
        </w:rPr>
      </w:pPr>
    </w:p>
    <w:p w14:paraId="0243270D" w14:textId="138EEFF0" w:rsidR="000538A6" w:rsidRDefault="000538A6" w:rsidP="000538A6">
      <w:pPr>
        <w:autoSpaceDE w:val="0"/>
        <w:autoSpaceDN w:val="0"/>
        <w:adjustRightInd w:val="0"/>
        <w:rPr>
          <w:rFonts w:cstheme="minorHAnsi"/>
          <w:i/>
          <w:iCs/>
          <w:color w:val="000000" w:themeColor="text1"/>
        </w:rPr>
      </w:pPr>
      <w:r w:rsidRPr="000538A6">
        <w:rPr>
          <w:rFonts w:cstheme="minorHAnsi"/>
          <w:i/>
          <w:iCs/>
          <w:color w:val="000000" w:themeColor="text1"/>
        </w:rPr>
        <w:t xml:space="preserve">Function </w:t>
      </w:r>
      <w:proofErr w:type="spellStart"/>
      <w:r w:rsidRPr="000538A6">
        <w:rPr>
          <w:rFonts w:cstheme="minorHAnsi"/>
          <w:i/>
          <w:iCs/>
          <w:color w:val="000000" w:themeColor="text1"/>
        </w:rPr>
        <w:t>inst_freq</w:t>
      </w:r>
      <w:proofErr w:type="spellEnd"/>
      <w:r w:rsidRPr="000538A6">
        <w:rPr>
          <w:rFonts w:cstheme="minorHAnsi"/>
          <w:i/>
          <w:iCs/>
          <w:color w:val="000000" w:themeColor="text1"/>
        </w:rPr>
        <w:t xml:space="preserve"> = </w:t>
      </w:r>
      <w:proofErr w:type="spellStart"/>
      <w:r w:rsidRPr="000538A6">
        <w:rPr>
          <w:rFonts w:cstheme="minorHAnsi"/>
          <w:i/>
          <w:iCs/>
          <w:color w:val="000000" w:themeColor="text1"/>
        </w:rPr>
        <w:t>InstFreq</w:t>
      </w:r>
      <w:proofErr w:type="spellEnd"/>
      <w:r w:rsidRPr="000538A6">
        <w:rPr>
          <w:rFonts w:cstheme="minorHAnsi"/>
          <w:i/>
          <w:iCs/>
          <w:color w:val="000000" w:themeColor="text1"/>
        </w:rPr>
        <w:t xml:space="preserve">(data, </w:t>
      </w:r>
      <w:proofErr w:type="spellStart"/>
      <w:r w:rsidRPr="000538A6">
        <w:rPr>
          <w:rFonts w:cstheme="minorHAnsi"/>
          <w:i/>
          <w:iCs/>
          <w:color w:val="000000" w:themeColor="text1"/>
        </w:rPr>
        <w:t>srate</w:t>
      </w:r>
      <w:proofErr w:type="spellEnd"/>
      <w:r w:rsidRPr="000538A6">
        <w:rPr>
          <w:rFonts w:cstheme="minorHAnsi"/>
          <w:i/>
          <w:iCs/>
          <w:color w:val="000000" w:themeColor="text1"/>
        </w:rPr>
        <w:t>)</w:t>
      </w:r>
    </w:p>
    <w:p w14:paraId="6D97829B" w14:textId="687A6BE4" w:rsidR="00E15E54" w:rsidRDefault="00E15E54" w:rsidP="000538A6">
      <w:pPr>
        <w:autoSpaceDE w:val="0"/>
        <w:autoSpaceDN w:val="0"/>
        <w:adjustRightInd w:val="0"/>
        <w:rPr>
          <w:rFonts w:cstheme="minorHAnsi"/>
          <w:i/>
          <w:iCs/>
          <w:color w:val="000000" w:themeColor="text1"/>
        </w:rPr>
      </w:pPr>
    </w:p>
    <w:p w14:paraId="60F56B1C" w14:textId="7285DF89" w:rsidR="00E15E54" w:rsidRPr="00E15E54" w:rsidRDefault="00E15E54" w:rsidP="00E15E54">
      <w:pPr>
        <w:autoSpaceDE w:val="0"/>
        <w:autoSpaceDN w:val="0"/>
        <w:adjustRightInd w:val="0"/>
        <w:rPr>
          <w:rFonts w:cstheme="minorHAnsi"/>
          <w:color w:val="000000" w:themeColor="text1"/>
        </w:rPr>
      </w:pPr>
      <w:r w:rsidRPr="00E15E54">
        <w:rPr>
          <w:rFonts w:cstheme="minorHAnsi"/>
          <w:color w:val="000000" w:themeColor="text1"/>
        </w:rPr>
        <w:t xml:space="preserve">call as </w:t>
      </w:r>
      <w:proofErr w:type="spellStart"/>
      <w:r w:rsidRPr="00E15E54">
        <w:rPr>
          <w:rFonts w:cstheme="minorHAnsi"/>
          <w:color w:val="000000" w:themeColor="text1"/>
        </w:rPr>
        <w:t>inst_freq</w:t>
      </w:r>
      <w:proofErr w:type="spellEnd"/>
      <w:r w:rsidRPr="00E15E54">
        <w:rPr>
          <w:rFonts w:cstheme="minorHAnsi"/>
          <w:color w:val="000000" w:themeColor="text1"/>
        </w:rPr>
        <w:t xml:space="preserve"> = </w:t>
      </w:r>
      <w:proofErr w:type="spellStart"/>
      <w:r w:rsidRPr="00E15E54">
        <w:rPr>
          <w:rFonts w:cstheme="minorHAnsi"/>
          <w:color w:val="000000" w:themeColor="text1"/>
        </w:rPr>
        <w:t>InstFreq</w:t>
      </w:r>
      <w:proofErr w:type="spellEnd"/>
      <w:r w:rsidRPr="00E15E54">
        <w:rPr>
          <w:rFonts w:cstheme="minorHAnsi"/>
          <w:color w:val="000000" w:themeColor="text1"/>
        </w:rPr>
        <w:t xml:space="preserve">(data, </w:t>
      </w:r>
      <w:proofErr w:type="spellStart"/>
      <w:r w:rsidRPr="00E15E54">
        <w:rPr>
          <w:rFonts w:cstheme="minorHAnsi"/>
          <w:color w:val="000000" w:themeColor="text1"/>
        </w:rPr>
        <w:t>srate</w:t>
      </w:r>
      <w:proofErr w:type="spellEnd"/>
      <w:r w:rsidRPr="00E15E54">
        <w:rPr>
          <w:rFonts w:cstheme="minorHAnsi"/>
          <w:color w:val="000000" w:themeColor="text1"/>
        </w:rPr>
        <w:t>)</w:t>
      </w:r>
    </w:p>
    <w:p w14:paraId="421AF893" w14:textId="2FC68C9F" w:rsidR="00E15E54" w:rsidRDefault="00E15E54" w:rsidP="00E15E54">
      <w:pPr>
        <w:autoSpaceDE w:val="0"/>
        <w:autoSpaceDN w:val="0"/>
        <w:adjustRightInd w:val="0"/>
        <w:rPr>
          <w:rFonts w:cstheme="minorHAnsi"/>
          <w:color w:val="000000" w:themeColor="text1"/>
        </w:rPr>
      </w:pPr>
      <w:r w:rsidRPr="00E15E54">
        <w:rPr>
          <w:rFonts w:cstheme="minorHAnsi"/>
          <w:color w:val="000000" w:themeColor="text1"/>
        </w:rPr>
        <w:t xml:space="preserve"> </w:t>
      </w:r>
    </w:p>
    <w:p w14:paraId="6F0D8255" w14:textId="367A2EF3" w:rsidR="00E15E54" w:rsidRPr="00E15E54" w:rsidRDefault="00E15E54" w:rsidP="00E15E54">
      <w:pPr>
        <w:autoSpaceDE w:val="0"/>
        <w:autoSpaceDN w:val="0"/>
        <w:adjustRightInd w:val="0"/>
        <w:rPr>
          <w:rFonts w:cstheme="minorHAnsi"/>
          <w:color w:val="000000" w:themeColor="text1"/>
        </w:rPr>
      </w:pPr>
      <w:r>
        <w:rPr>
          <w:rFonts w:cstheme="minorHAnsi"/>
          <w:color w:val="000000" w:themeColor="text1"/>
        </w:rPr>
        <w:t>INPUT:</w:t>
      </w:r>
    </w:p>
    <w:p w14:paraId="7A7E2770" w14:textId="0867E7D6" w:rsidR="00E15E54" w:rsidRPr="00E15E54" w:rsidRDefault="00E15E54" w:rsidP="00E15E54">
      <w:pPr>
        <w:autoSpaceDE w:val="0"/>
        <w:autoSpaceDN w:val="0"/>
        <w:adjustRightInd w:val="0"/>
        <w:rPr>
          <w:rFonts w:cstheme="minorHAnsi"/>
          <w:color w:val="000000" w:themeColor="text1"/>
        </w:rPr>
      </w:pPr>
      <w:r w:rsidRPr="00E15E54">
        <w:rPr>
          <w:rFonts w:cstheme="minorHAnsi"/>
          <w:color w:val="000000" w:themeColor="text1"/>
        </w:rPr>
        <w:t xml:space="preserve">data is vector or a matrix (either 2d or 3d) of </w:t>
      </w:r>
      <w:proofErr w:type="spellStart"/>
      <w:r w:rsidRPr="00E15E54">
        <w:rPr>
          <w:rFonts w:cstheme="minorHAnsi"/>
          <w:color w:val="000000" w:themeColor="text1"/>
        </w:rPr>
        <w:t>hilbert</w:t>
      </w:r>
      <w:proofErr w:type="spellEnd"/>
      <w:r w:rsidRPr="00E15E54">
        <w:rPr>
          <w:rFonts w:cstheme="minorHAnsi"/>
          <w:color w:val="000000" w:themeColor="text1"/>
        </w:rPr>
        <w:t xml:space="preserve"> transformed data </w:t>
      </w:r>
      <w:r>
        <w:rPr>
          <w:rFonts w:cstheme="minorHAnsi"/>
          <w:color w:val="000000" w:themeColor="text1"/>
        </w:rPr>
        <w:t>–</w:t>
      </w:r>
      <w:r w:rsidRPr="00E15E54">
        <w:rPr>
          <w:rFonts w:cstheme="minorHAnsi"/>
          <w:color w:val="000000" w:themeColor="text1"/>
        </w:rPr>
        <w:t xml:space="preserve"> but</w:t>
      </w:r>
      <w:r>
        <w:rPr>
          <w:rFonts w:cstheme="minorHAnsi"/>
          <w:color w:val="000000" w:themeColor="text1"/>
        </w:rPr>
        <w:t xml:space="preserve"> </w:t>
      </w:r>
      <w:r w:rsidRPr="00E15E54">
        <w:rPr>
          <w:rFonts w:cstheme="minorHAnsi"/>
          <w:color w:val="000000" w:themeColor="text1"/>
        </w:rPr>
        <w:t>where one dimension is time.</w:t>
      </w:r>
    </w:p>
    <w:p w14:paraId="54BBDF5C" w14:textId="77777777" w:rsidR="00E15E54" w:rsidRPr="00E15E54" w:rsidRDefault="00E15E54" w:rsidP="00E15E54">
      <w:pPr>
        <w:autoSpaceDE w:val="0"/>
        <w:autoSpaceDN w:val="0"/>
        <w:adjustRightInd w:val="0"/>
        <w:rPr>
          <w:rFonts w:cstheme="minorHAnsi"/>
          <w:color w:val="000000" w:themeColor="text1"/>
        </w:rPr>
      </w:pPr>
      <w:r w:rsidRPr="00E15E54">
        <w:rPr>
          <w:rFonts w:cstheme="minorHAnsi"/>
          <w:color w:val="000000" w:themeColor="text1"/>
        </w:rPr>
        <w:t xml:space="preserve"> </w:t>
      </w:r>
    </w:p>
    <w:p w14:paraId="4674A703" w14:textId="08AF203C" w:rsidR="00E15E54" w:rsidRPr="00E15E54" w:rsidRDefault="00E15E54" w:rsidP="00E15E54">
      <w:pPr>
        <w:autoSpaceDE w:val="0"/>
        <w:autoSpaceDN w:val="0"/>
        <w:adjustRightInd w:val="0"/>
        <w:rPr>
          <w:rFonts w:cstheme="minorHAnsi"/>
          <w:color w:val="000000" w:themeColor="text1"/>
        </w:rPr>
      </w:pPr>
      <w:proofErr w:type="spellStart"/>
      <w:r w:rsidRPr="00E15E54">
        <w:rPr>
          <w:rFonts w:cstheme="minorHAnsi"/>
          <w:color w:val="000000" w:themeColor="text1"/>
        </w:rPr>
        <w:t>Strate</w:t>
      </w:r>
      <w:proofErr w:type="spellEnd"/>
      <w:r w:rsidRPr="00E15E54">
        <w:rPr>
          <w:rFonts w:cstheme="minorHAnsi"/>
          <w:color w:val="000000" w:themeColor="text1"/>
        </w:rPr>
        <w:t xml:space="preserve"> is the sampling frequency of the data.</w:t>
      </w:r>
    </w:p>
    <w:p w14:paraId="0437E8B9" w14:textId="77777777" w:rsidR="00E15E54" w:rsidRPr="00E15E54" w:rsidRDefault="00E15E54" w:rsidP="00E15E54">
      <w:pPr>
        <w:autoSpaceDE w:val="0"/>
        <w:autoSpaceDN w:val="0"/>
        <w:adjustRightInd w:val="0"/>
        <w:rPr>
          <w:rFonts w:cstheme="minorHAnsi"/>
          <w:color w:val="000000" w:themeColor="text1"/>
        </w:rPr>
      </w:pPr>
      <w:r w:rsidRPr="00E15E54">
        <w:rPr>
          <w:rFonts w:cstheme="minorHAnsi"/>
          <w:color w:val="000000" w:themeColor="text1"/>
        </w:rPr>
        <w:t xml:space="preserve"> </w:t>
      </w:r>
    </w:p>
    <w:p w14:paraId="0301AF7E" w14:textId="77777777" w:rsidR="00E15E54" w:rsidRDefault="00E15E54" w:rsidP="00E15E54">
      <w:pPr>
        <w:autoSpaceDE w:val="0"/>
        <w:autoSpaceDN w:val="0"/>
        <w:adjustRightInd w:val="0"/>
        <w:rPr>
          <w:rFonts w:cstheme="minorHAnsi"/>
          <w:color w:val="000000" w:themeColor="text1"/>
        </w:rPr>
      </w:pPr>
      <w:r w:rsidRPr="00E15E54">
        <w:rPr>
          <w:rFonts w:cstheme="minorHAnsi"/>
          <w:color w:val="000000" w:themeColor="text1"/>
        </w:rPr>
        <w:t>OUTPUT</w:t>
      </w:r>
      <w:r>
        <w:rPr>
          <w:rFonts w:cstheme="minorHAnsi"/>
          <w:color w:val="000000" w:themeColor="text1"/>
        </w:rPr>
        <w:t>:</w:t>
      </w:r>
    </w:p>
    <w:p w14:paraId="6FE7B162" w14:textId="4D8AC103" w:rsidR="00E15E54" w:rsidRDefault="00E15E54" w:rsidP="00E15E54">
      <w:pPr>
        <w:autoSpaceDE w:val="0"/>
        <w:autoSpaceDN w:val="0"/>
        <w:adjustRightInd w:val="0"/>
        <w:rPr>
          <w:rFonts w:cstheme="minorHAnsi"/>
          <w:color w:val="000000" w:themeColor="text1"/>
        </w:rPr>
      </w:pPr>
      <w:r w:rsidRPr="00E15E54">
        <w:rPr>
          <w:rFonts w:cstheme="minorHAnsi"/>
          <w:color w:val="000000" w:themeColor="text1"/>
        </w:rPr>
        <w:t xml:space="preserve"> time-varying instantaneous frequency of input</w:t>
      </w:r>
    </w:p>
    <w:p w14:paraId="5F1B66A1" w14:textId="07B84E77" w:rsidR="00E66260" w:rsidRDefault="00E66260" w:rsidP="00E15E54">
      <w:pPr>
        <w:autoSpaceDE w:val="0"/>
        <w:autoSpaceDN w:val="0"/>
        <w:adjustRightInd w:val="0"/>
        <w:rPr>
          <w:rFonts w:cstheme="minorHAnsi"/>
          <w:color w:val="000000" w:themeColor="text1"/>
        </w:rPr>
      </w:pPr>
    </w:p>
    <w:p w14:paraId="44A6D0B2" w14:textId="49809A87" w:rsidR="00E66260" w:rsidRDefault="00E66260" w:rsidP="00E15E54">
      <w:pPr>
        <w:autoSpaceDE w:val="0"/>
        <w:autoSpaceDN w:val="0"/>
        <w:adjustRightInd w:val="0"/>
        <w:rPr>
          <w:rFonts w:cstheme="minorHAnsi"/>
          <w:color w:val="000000" w:themeColor="text1"/>
        </w:rPr>
      </w:pPr>
    </w:p>
    <w:p w14:paraId="65B4F6EC" w14:textId="77777777" w:rsidR="00E66260" w:rsidRDefault="00E66260" w:rsidP="00E15E54">
      <w:pPr>
        <w:autoSpaceDE w:val="0"/>
        <w:autoSpaceDN w:val="0"/>
        <w:adjustRightInd w:val="0"/>
        <w:rPr>
          <w:rFonts w:cstheme="minorHAnsi"/>
          <w:color w:val="000000" w:themeColor="text1"/>
        </w:rPr>
      </w:pPr>
    </w:p>
    <w:p w14:paraId="7A073B8C" w14:textId="3C86E138" w:rsidR="00E66260" w:rsidRDefault="00E66260" w:rsidP="00E9537F">
      <w:pPr>
        <w:pStyle w:val="Heading1"/>
      </w:pPr>
      <w:bookmarkStart w:id="3" w:name="_Toc97796996"/>
      <w:r w:rsidRPr="00E66260">
        <w:t xml:space="preserve">Computing </w:t>
      </w:r>
      <w:r w:rsidR="00B548FD">
        <w:t>p</w:t>
      </w:r>
      <w:r w:rsidRPr="00E66260">
        <w:t>hase locking value (PLV)</w:t>
      </w:r>
      <w:bookmarkEnd w:id="3"/>
    </w:p>
    <w:p w14:paraId="1D6B0899" w14:textId="2B0640C1" w:rsidR="00E66260" w:rsidRDefault="00E66260" w:rsidP="00E15E54">
      <w:pPr>
        <w:autoSpaceDE w:val="0"/>
        <w:autoSpaceDN w:val="0"/>
        <w:adjustRightInd w:val="0"/>
        <w:rPr>
          <w:rFonts w:cstheme="minorHAnsi"/>
          <w:color w:val="000000" w:themeColor="text1"/>
        </w:rPr>
      </w:pPr>
      <w:r>
        <w:rPr>
          <w:rFonts w:cstheme="minorHAnsi"/>
          <w:color w:val="000000" w:themeColor="text1"/>
        </w:rPr>
        <w:t>The function ‘PLV’ allows the user to compute time frequency PLV. See tutorial section for guide on implementation.</w:t>
      </w:r>
    </w:p>
    <w:p w14:paraId="5759304D" w14:textId="139ED9BC" w:rsidR="00E66260" w:rsidRDefault="00E66260" w:rsidP="00E15E54">
      <w:pPr>
        <w:autoSpaceDE w:val="0"/>
        <w:autoSpaceDN w:val="0"/>
        <w:adjustRightInd w:val="0"/>
        <w:rPr>
          <w:rFonts w:cstheme="minorHAnsi"/>
          <w:color w:val="000000" w:themeColor="text1"/>
        </w:rPr>
      </w:pPr>
    </w:p>
    <w:p w14:paraId="5013BA04" w14:textId="29EEF4DF" w:rsidR="00E66260" w:rsidRPr="0069785C" w:rsidRDefault="00E66260" w:rsidP="00E15E54">
      <w:pPr>
        <w:autoSpaceDE w:val="0"/>
        <w:autoSpaceDN w:val="0"/>
        <w:adjustRightInd w:val="0"/>
        <w:rPr>
          <w:rFonts w:cstheme="minorHAnsi"/>
          <w:i/>
          <w:iCs/>
          <w:color w:val="000000" w:themeColor="text1"/>
        </w:rPr>
      </w:pPr>
      <w:r>
        <w:rPr>
          <w:rFonts w:cstheme="minorHAnsi"/>
          <w:i/>
          <w:iCs/>
          <w:color w:val="000000" w:themeColor="text1"/>
        </w:rPr>
        <w:t>F</w:t>
      </w:r>
      <w:r w:rsidRPr="00E66260">
        <w:rPr>
          <w:rFonts w:cstheme="minorHAnsi"/>
          <w:i/>
          <w:iCs/>
          <w:color w:val="000000" w:themeColor="text1"/>
        </w:rPr>
        <w:t>unction [</w:t>
      </w:r>
      <w:proofErr w:type="spellStart"/>
      <w:r w:rsidRPr="00E66260">
        <w:rPr>
          <w:rFonts w:cstheme="minorHAnsi"/>
          <w:i/>
          <w:iCs/>
          <w:color w:val="000000" w:themeColor="text1"/>
        </w:rPr>
        <w:t>plv_time</w:t>
      </w:r>
      <w:proofErr w:type="spellEnd"/>
      <w:r w:rsidRPr="00E66260">
        <w:rPr>
          <w:rFonts w:cstheme="minorHAnsi"/>
          <w:i/>
          <w:iCs/>
          <w:color w:val="000000" w:themeColor="text1"/>
        </w:rPr>
        <w:t xml:space="preserve">, </w:t>
      </w:r>
      <w:proofErr w:type="spellStart"/>
      <w:r w:rsidRPr="00E66260">
        <w:rPr>
          <w:rFonts w:cstheme="minorHAnsi"/>
          <w:i/>
          <w:iCs/>
          <w:color w:val="000000" w:themeColor="text1"/>
        </w:rPr>
        <w:t>plv_trials</w:t>
      </w:r>
      <w:proofErr w:type="spellEnd"/>
      <w:r w:rsidRPr="00E66260">
        <w:rPr>
          <w:rFonts w:cstheme="minorHAnsi"/>
          <w:i/>
          <w:iCs/>
          <w:color w:val="000000" w:themeColor="text1"/>
        </w:rPr>
        <w:t xml:space="preserve">] = PLV(data1, data2, </w:t>
      </w:r>
      <w:proofErr w:type="spellStart"/>
      <w:r w:rsidRPr="00E66260">
        <w:rPr>
          <w:rFonts w:cstheme="minorHAnsi"/>
          <w:i/>
          <w:iCs/>
          <w:color w:val="000000" w:themeColor="text1"/>
        </w:rPr>
        <w:t>freqs</w:t>
      </w:r>
      <w:proofErr w:type="spellEnd"/>
      <w:r w:rsidRPr="00E66260">
        <w:rPr>
          <w:rFonts w:cstheme="minorHAnsi"/>
          <w:i/>
          <w:iCs/>
          <w:color w:val="000000" w:themeColor="text1"/>
        </w:rPr>
        <w:t xml:space="preserve">, </w:t>
      </w:r>
      <w:proofErr w:type="spellStart"/>
      <w:r w:rsidRPr="00E66260">
        <w:rPr>
          <w:rFonts w:cstheme="minorHAnsi"/>
          <w:i/>
          <w:iCs/>
          <w:color w:val="000000" w:themeColor="text1"/>
        </w:rPr>
        <w:t>srate</w:t>
      </w:r>
      <w:proofErr w:type="spellEnd"/>
      <w:r w:rsidRPr="00E66260">
        <w:rPr>
          <w:rFonts w:cstheme="minorHAnsi"/>
          <w:i/>
          <w:iCs/>
          <w:color w:val="000000" w:themeColor="text1"/>
        </w:rPr>
        <w:t xml:space="preserve">, </w:t>
      </w:r>
      <w:proofErr w:type="spellStart"/>
      <w:r w:rsidRPr="00E66260">
        <w:rPr>
          <w:rFonts w:cstheme="minorHAnsi"/>
          <w:i/>
          <w:iCs/>
          <w:color w:val="000000" w:themeColor="text1"/>
        </w:rPr>
        <w:t>winsize</w:t>
      </w:r>
      <w:proofErr w:type="spellEnd"/>
      <w:r w:rsidRPr="00E66260">
        <w:rPr>
          <w:rFonts w:cstheme="minorHAnsi"/>
          <w:i/>
          <w:iCs/>
          <w:color w:val="000000" w:themeColor="text1"/>
        </w:rPr>
        <w:t>)</w:t>
      </w:r>
    </w:p>
    <w:p w14:paraId="42C8C255" w14:textId="2AD407A7" w:rsidR="007E3ECF" w:rsidRDefault="007E3ECF" w:rsidP="00E15E54">
      <w:pPr>
        <w:autoSpaceDE w:val="0"/>
        <w:autoSpaceDN w:val="0"/>
        <w:adjustRightInd w:val="0"/>
        <w:rPr>
          <w:rFonts w:cstheme="minorHAnsi"/>
          <w:color w:val="000000" w:themeColor="text1"/>
        </w:rPr>
      </w:pPr>
    </w:p>
    <w:p w14:paraId="6281C70F" w14:textId="3A90F672" w:rsidR="007E3ECF" w:rsidRPr="007E3ECF" w:rsidRDefault="007E3ECF" w:rsidP="007E3ECF">
      <w:pPr>
        <w:autoSpaceDE w:val="0"/>
        <w:autoSpaceDN w:val="0"/>
        <w:adjustRightInd w:val="0"/>
        <w:rPr>
          <w:rFonts w:cstheme="minorHAnsi"/>
        </w:rPr>
      </w:pPr>
      <w:r w:rsidRPr="007E3ECF">
        <w:rPr>
          <w:rFonts w:cstheme="minorHAnsi"/>
          <w:color w:val="000000"/>
        </w:rPr>
        <w:t>Call as [</w:t>
      </w:r>
      <w:proofErr w:type="spellStart"/>
      <w:r w:rsidRPr="007E3ECF">
        <w:rPr>
          <w:rFonts w:cstheme="minorHAnsi"/>
          <w:color w:val="000000"/>
        </w:rPr>
        <w:t>plv_time</w:t>
      </w:r>
      <w:proofErr w:type="spellEnd"/>
      <w:r w:rsidRPr="007E3ECF">
        <w:rPr>
          <w:rFonts w:cstheme="minorHAnsi"/>
          <w:color w:val="000000"/>
        </w:rPr>
        <w:t xml:space="preserve">, </w:t>
      </w:r>
      <w:proofErr w:type="spellStart"/>
      <w:r w:rsidRPr="007E3ECF">
        <w:rPr>
          <w:rFonts w:cstheme="minorHAnsi"/>
          <w:color w:val="000000"/>
        </w:rPr>
        <w:t>plv_trials</w:t>
      </w:r>
      <w:proofErr w:type="spellEnd"/>
      <w:r w:rsidRPr="007E3ECF">
        <w:rPr>
          <w:rFonts w:cstheme="minorHAnsi"/>
          <w:color w:val="000000"/>
        </w:rPr>
        <w:t xml:space="preserve">] = PLV(data1, data2, </w:t>
      </w:r>
      <w:proofErr w:type="spellStart"/>
      <w:r w:rsidRPr="007E3ECF">
        <w:rPr>
          <w:rFonts w:cstheme="minorHAnsi"/>
          <w:color w:val="000000"/>
        </w:rPr>
        <w:t>freqs</w:t>
      </w:r>
      <w:proofErr w:type="spellEnd"/>
      <w:r w:rsidRPr="007E3ECF">
        <w:rPr>
          <w:rFonts w:cstheme="minorHAnsi"/>
          <w:color w:val="000000"/>
        </w:rPr>
        <w:t xml:space="preserve">, </w:t>
      </w:r>
      <w:proofErr w:type="spellStart"/>
      <w:r w:rsidRPr="007E3ECF">
        <w:rPr>
          <w:rFonts w:cstheme="minorHAnsi"/>
          <w:color w:val="000000"/>
        </w:rPr>
        <w:t>srate</w:t>
      </w:r>
      <w:proofErr w:type="spellEnd"/>
      <w:r w:rsidRPr="007E3ECF">
        <w:rPr>
          <w:rFonts w:cstheme="minorHAnsi"/>
          <w:color w:val="000000"/>
        </w:rPr>
        <w:t xml:space="preserve">, </w:t>
      </w:r>
      <w:proofErr w:type="spellStart"/>
      <w:r w:rsidRPr="007E3ECF">
        <w:rPr>
          <w:rFonts w:cstheme="minorHAnsi"/>
          <w:color w:val="000000"/>
        </w:rPr>
        <w:t>winsize</w:t>
      </w:r>
      <w:proofErr w:type="spellEnd"/>
      <w:r w:rsidRPr="007E3ECF">
        <w:rPr>
          <w:rFonts w:cstheme="minorHAnsi"/>
          <w:color w:val="000000"/>
        </w:rPr>
        <w:t>)</w:t>
      </w:r>
    </w:p>
    <w:p w14:paraId="27BE7C6B" w14:textId="77777777" w:rsidR="007E3ECF" w:rsidRPr="007E3ECF" w:rsidRDefault="007E3ECF" w:rsidP="007E3ECF">
      <w:pPr>
        <w:autoSpaceDE w:val="0"/>
        <w:autoSpaceDN w:val="0"/>
        <w:adjustRightInd w:val="0"/>
        <w:rPr>
          <w:rFonts w:cstheme="minorHAnsi"/>
        </w:rPr>
      </w:pPr>
      <w:r w:rsidRPr="007E3ECF">
        <w:rPr>
          <w:rFonts w:cstheme="minorHAnsi"/>
          <w:color w:val="000000"/>
        </w:rPr>
        <w:t xml:space="preserve"> </w:t>
      </w:r>
    </w:p>
    <w:p w14:paraId="51B7D2E9" w14:textId="714E5EDA" w:rsidR="007E3ECF" w:rsidRPr="007E3ECF" w:rsidRDefault="007E3ECF" w:rsidP="007E3ECF">
      <w:pPr>
        <w:autoSpaceDE w:val="0"/>
        <w:autoSpaceDN w:val="0"/>
        <w:adjustRightInd w:val="0"/>
        <w:rPr>
          <w:rFonts w:cstheme="minorHAnsi"/>
        </w:rPr>
      </w:pPr>
      <w:r w:rsidRPr="007E3ECF">
        <w:rPr>
          <w:rFonts w:cstheme="minorHAnsi"/>
          <w:color w:val="000000"/>
        </w:rPr>
        <w:t>INPUTS:</w:t>
      </w:r>
    </w:p>
    <w:p w14:paraId="21ACD9EE" w14:textId="0C8BBD88" w:rsidR="007E3ECF" w:rsidRDefault="007E3ECF" w:rsidP="007E3ECF">
      <w:pPr>
        <w:autoSpaceDE w:val="0"/>
        <w:autoSpaceDN w:val="0"/>
        <w:adjustRightInd w:val="0"/>
        <w:rPr>
          <w:rFonts w:cstheme="minorHAnsi"/>
          <w:color w:val="000000"/>
        </w:rPr>
      </w:pPr>
      <w:r w:rsidRPr="007E3ECF">
        <w:rPr>
          <w:rFonts w:cstheme="minorHAnsi"/>
          <w:color w:val="000000"/>
        </w:rPr>
        <w:t xml:space="preserve">Where data1 and data2 2d </w:t>
      </w:r>
      <w:r w:rsidR="00CF6C69" w:rsidRPr="007E3ECF">
        <w:rPr>
          <w:rFonts w:cstheme="minorHAnsi"/>
          <w:color w:val="000000"/>
        </w:rPr>
        <w:t>matrices</w:t>
      </w:r>
      <w:r w:rsidRPr="007E3ECF">
        <w:rPr>
          <w:rFonts w:cstheme="minorHAnsi"/>
          <w:color w:val="000000"/>
        </w:rPr>
        <w:t xml:space="preserve"> of single channel EEG data e.g., in samples by</w:t>
      </w:r>
      <w:r>
        <w:rPr>
          <w:rFonts w:cstheme="minorHAnsi"/>
        </w:rPr>
        <w:t xml:space="preserve"> </w:t>
      </w:r>
      <w:r w:rsidRPr="007E3ECF">
        <w:rPr>
          <w:rFonts w:cstheme="minorHAnsi"/>
          <w:color w:val="000000"/>
        </w:rPr>
        <w:t>tri</w:t>
      </w:r>
      <w:r>
        <w:rPr>
          <w:rFonts w:cstheme="minorHAnsi"/>
          <w:color w:val="000000"/>
        </w:rPr>
        <w:t>a</w:t>
      </w:r>
      <w:r w:rsidRPr="007E3ECF">
        <w:rPr>
          <w:rFonts w:cstheme="minorHAnsi"/>
          <w:color w:val="000000"/>
        </w:rPr>
        <w:t>ls format. To compute this for all possible channel pairing simply loop through</w:t>
      </w:r>
      <w:r>
        <w:rPr>
          <w:rFonts w:cstheme="minorHAnsi"/>
        </w:rPr>
        <w:t xml:space="preserve"> </w:t>
      </w:r>
      <w:r w:rsidRPr="007E3ECF">
        <w:rPr>
          <w:rFonts w:cstheme="minorHAnsi"/>
          <w:color w:val="000000"/>
        </w:rPr>
        <w:t>channel combinations calling this function each time.</w:t>
      </w:r>
    </w:p>
    <w:p w14:paraId="03DBCBFC" w14:textId="77777777" w:rsidR="007E3ECF" w:rsidRPr="007E3ECF" w:rsidRDefault="007E3ECF" w:rsidP="007E3ECF">
      <w:pPr>
        <w:autoSpaceDE w:val="0"/>
        <w:autoSpaceDN w:val="0"/>
        <w:adjustRightInd w:val="0"/>
        <w:rPr>
          <w:rFonts w:cstheme="minorHAnsi"/>
        </w:rPr>
      </w:pPr>
    </w:p>
    <w:p w14:paraId="0FEFF3A8" w14:textId="383B0E62" w:rsidR="007E3ECF" w:rsidRPr="0069785C" w:rsidRDefault="007E3ECF" w:rsidP="007E3ECF">
      <w:pPr>
        <w:autoSpaceDE w:val="0"/>
        <w:autoSpaceDN w:val="0"/>
        <w:adjustRightInd w:val="0"/>
        <w:rPr>
          <w:rFonts w:cstheme="minorHAnsi"/>
          <w:color w:val="000000"/>
        </w:rPr>
      </w:pPr>
      <w:proofErr w:type="spellStart"/>
      <w:r w:rsidRPr="007E3ECF">
        <w:rPr>
          <w:rFonts w:cstheme="minorHAnsi"/>
          <w:color w:val="000000"/>
        </w:rPr>
        <w:t>Freqs</w:t>
      </w:r>
      <w:proofErr w:type="spellEnd"/>
      <w:r w:rsidRPr="007E3ECF">
        <w:rPr>
          <w:rFonts w:cstheme="minorHAnsi"/>
          <w:color w:val="000000"/>
        </w:rPr>
        <w:t xml:space="preserve"> is a vector of frequencies that you want to filter the data according to e.g., 2:40 Hz.</w:t>
      </w:r>
    </w:p>
    <w:p w14:paraId="09FC31BD" w14:textId="60A70B20" w:rsidR="007E3ECF" w:rsidRDefault="007E3ECF" w:rsidP="007E3ECF">
      <w:pPr>
        <w:autoSpaceDE w:val="0"/>
        <w:autoSpaceDN w:val="0"/>
        <w:adjustRightInd w:val="0"/>
        <w:rPr>
          <w:rFonts w:cstheme="minorHAnsi"/>
          <w:color w:val="000000"/>
        </w:rPr>
      </w:pPr>
      <w:proofErr w:type="spellStart"/>
      <w:r w:rsidRPr="007E3ECF">
        <w:rPr>
          <w:rFonts w:cstheme="minorHAnsi"/>
          <w:color w:val="000000"/>
        </w:rPr>
        <w:t>Freqbloom</w:t>
      </w:r>
      <w:proofErr w:type="spellEnd"/>
      <w:r w:rsidRPr="007E3ECF">
        <w:rPr>
          <w:rFonts w:cstheme="minorHAnsi"/>
          <w:color w:val="000000"/>
        </w:rPr>
        <w:t xml:space="preserve"> is the frequency overlap between consecutive bandwidth e.g., at</w:t>
      </w:r>
      <w:r>
        <w:rPr>
          <w:rFonts w:cstheme="minorHAnsi"/>
        </w:rPr>
        <w:t xml:space="preserve"> </w:t>
      </w:r>
      <w:r w:rsidRPr="007E3ECF">
        <w:rPr>
          <w:rFonts w:cstheme="minorHAnsi"/>
          <w:color w:val="000000"/>
        </w:rPr>
        <w:t>7hz with a</w:t>
      </w:r>
      <w:r>
        <w:rPr>
          <w:rFonts w:cstheme="minorHAnsi"/>
          <w:color w:val="000000"/>
        </w:rPr>
        <w:t xml:space="preserve"> </w:t>
      </w:r>
      <w:proofErr w:type="spellStart"/>
      <w:r w:rsidRPr="007E3ECF">
        <w:rPr>
          <w:rFonts w:cstheme="minorHAnsi"/>
          <w:color w:val="000000"/>
        </w:rPr>
        <w:t>freqbloom</w:t>
      </w:r>
      <w:proofErr w:type="spellEnd"/>
      <w:r w:rsidRPr="007E3ECF">
        <w:rPr>
          <w:rFonts w:cstheme="minorHAnsi"/>
          <w:color w:val="000000"/>
        </w:rPr>
        <w:t xml:space="preserve"> of 1.5 means that filter will include data from</w:t>
      </w:r>
      <w:r>
        <w:rPr>
          <w:rFonts w:cstheme="minorHAnsi"/>
        </w:rPr>
        <w:t xml:space="preserve"> </w:t>
      </w:r>
      <w:r w:rsidRPr="007E3ECF">
        <w:rPr>
          <w:rFonts w:cstheme="minorHAnsi"/>
          <w:color w:val="000000"/>
        </w:rPr>
        <w:t xml:space="preserve">5.5-8.5Hz. </w:t>
      </w:r>
      <w:proofErr w:type="spellStart"/>
      <w:r w:rsidRPr="007E3ECF">
        <w:rPr>
          <w:rFonts w:cstheme="minorHAnsi"/>
          <w:color w:val="000000"/>
        </w:rPr>
        <w:t>Freqbloom</w:t>
      </w:r>
      <w:proofErr w:type="spellEnd"/>
      <w:r w:rsidRPr="007E3ECF">
        <w:rPr>
          <w:rFonts w:cstheme="minorHAnsi"/>
          <w:color w:val="000000"/>
        </w:rPr>
        <w:t xml:space="preserve"> will determine the frequency precision of the data</w:t>
      </w:r>
    </w:p>
    <w:p w14:paraId="5C2AB6F5" w14:textId="77777777" w:rsidR="007E3ECF" w:rsidRPr="007E3ECF" w:rsidRDefault="007E3ECF" w:rsidP="007E3ECF">
      <w:pPr>
        <w:autoSpaceDE w:val="0"/>
        <w:autoSpaceDN w:val="0"/>
        <w:adjustRightInd w:val="0"/>
        <w:rPr>
          <w:rFonts w:cstheme="minorHAnsi"/>
        </w:rPr>
      </w:pPr>
    </w:p>
    <w:p w14:paraId="2B0CD7C8" w14:textId="474DB923" w:rsidR="007E3ECF" w:rsidRDefault="007E3ECF" w:rsidP="007E3ECF">
      <w:pPr>
        <w:autoSpaceDE w:val="0"/>
        <w:autoSpaceDN w:val="0"/>
        <w:adjustRightInd w:val="0"/>
        <w:rPr>
          <w:rFonts w:cstheme="minorHAnsi"/>
          <w:color w:val="000000"/>
        </w:rPr>
      </w:pPr>
      <w:proofErr w:type="spellStart"/>
      <w:r w:rsidRPr="007E3ECF">
        <w:rPr>
          <w:rFonts w:cstheme="minorHAnsi"/>
          <w:color w:val="000000"/>
        </w:rPr>
        <w:t>Winsize</w:t>
      </w:r>
      <w:proofErr w:type="spellEnd"/>
      <w:r w:rsidRPr="007E3ECF">
        <w:rPr>
          <w:rFonts w:cstheme="minorHAnsi"/>
          <w:color w:val="000000"/>
        </w:rPr>
        <w:t xml:space="preserve"> is the size of the sliding window used to compute the GC estimate - given in </w:t>
      </w:r>
      <w:proofErr w:type="spellStart"/>
      <w:r w:rsidRPr="007E3ECF">
        <w:rPr>
          <w:rFonts w:cstheme="minorHAnsi"/>
          <w:color w:val="000000"/>
        </w:rPr>
        <w:t>ms</w:t>
      </w:r>
      <w:proofErr w:type="spellEnd"/>
      <w:r w:rsidRPr="007E3ECF">
        <w:rPr>
          <w:rFonts w:cstheme="minorHAnsi"/>
          <w:color w:val="000000"/>
        </w:rPr>
        <w:t>.</w:t>
      </w:r>
    </w:p>
    <w:p w14:paraId="0B1B9C1D" w14:textId="77777777" w:rsidR="007E3ECF" w:rsidRPr="007E3ECF" w:rsidRDefault="007E3ECF" w:rsidP="007E3ECF">
      <w:pPr>
        <w:autoSpaceDE w:val="0"/>
        <w:autoSpaceDN w:val="0"/>
        <w:adjustRightInd w:val="0"/>
        <w:rPr>
          <w:rFonts w:cstheme="minorHAnsi"/>
        </w:rPr>
      </w:pPr>
    </w:p>
    <w:p w14:paraId="26BEEF5F" w14:textId="0619642A" w:rsidR="007E3ECF" w:rsidRPr="007E3ECF" w:rsidRDefault="007E3ECF" w:rsidP="007E3ECF">
      <w:pPr>
        <w:autoSpaceDE w:val="0"/>
        <w:autoSpaceDN w:val="0"/>
        <w:adjustRightInd w:val="0"/>
        <w:rPr>
          <w:rFonts w:cstheme="minorHAnsi"/>
        </w:rPr>
      </w:pPr>
      <w:proofErr w:type="spellStart"/>
      <w:r w:rsidRPr="007E3ECF">
        <w:rPr>
          <w:rFonts w:cstheme="minorHAnsi"/>
          <w:color w:val="000000"/>
        </w:rPr>
        <w:t>Strate</w:t>
      </w:r>
      <w:proofErr w:type="spellEnd"/>
      <w:r w:rsidRPr="007E3ECF">
        <w:rPr>
          <w:rFonts w:cstheme="minorHAnsi"/>
          <w:color w:val="000000"/>
        </w:rPr>
        <w:t xml:space="preserve"> is the sampling frequency of the data.</w:t>
      </w:r>
    </w:p>
    <w:p w14:paraId="28B51FDB" w14:textId="391D86C5" w:rsidR="007E3ECF" w:rsidRPr="007E3ECF" w:rsidRDefault="007E3ECF" w:rsidP="007E3ECF">
      <w:pPr>
        <w:autoSpaceDE w:val="0"/>
        <w:autoSpaceDN w:val="0"/>
        <w:adjustRightInd w:val="0"/>
        <w:rPr>
          <w:rFonts w:cstheme="minorHAnsi"/>
        </w:rPr>
      </w:pPr>
      <w:r w:rsidRPr="007E3ECF">
        <w:rPr>
          <w:rFonts w:cstheme="minorHAnsi"/>
          <w:color w:val="000000"/>
        </w:rPr>
        <w:t xml:space="preserve"> </w:t>
      </w:r>
    </w:p>
    <w:p w14:paraId="4793EC26" w14:textId="6921D579" w:rsidR="007E3ECF" w:rsidRPr="007E3ECF" w:rsidRDefault="007E3ECF" w:rsidP="007E3ECF">
      <w:pPr>
        <w:autoSpaceDE w:val="0"/>
        <w:autoSpaceDN w:val="0"/>
        <w:adjustRightInd w:val="0"/>
        <w:rPr>
          <w:rFonts w:cstheme="minorHAnsi"/>
        </w:rPr>
      </w:pPr>
      <w:r w:rsidRPr="007E3ECF">
        <w:rPr>
          <w:rFonts w:cstheme="minorHAnsi"/>
          <w:color w:val="000000"/>
        </w:rPr>
        <w:t>OUTPUT:</w:t>
      </w:r>
    </w:p>
    <w:p w14:paraId="2FD5A03E" w14:textId="031A8646" w:rsidR="007E3ECF" w:rsidRDefault="007E3ECF" w:rsidP="007E3ECF">
      <w:pPr>
        <w:autoSpaceDE w:val="0"/>
        <w:autoSpaceDN w:val="0"/>
        <w:adjustRightInd w:val="0"/>
        <w:rPr>
          <w:rFonts w:cstheme="minorHAnsi"/>
          <w:color w:val="000000"/>
        </w:rPr>
      </w:pPr>
      <w:proofErr w:type="spellStart"/>
      <w:r w:rsidRPr="007E3ECF">
        <w:rPr>
          <w:rFonts w:cstheme="minorHAnsi"/>
          <w:color w:val="000000"/>
        </w:rPr>
        <w:t>PLV_time</w:t>
      </w:r>
      <w:proofErr w:type="spellEnd"/>
      <w:r w:rsidRPr="007E3ECF">
        <w:rPr>
          <w:rFonts w:cstheme="minorHAnsi"/>
          <w:color w:val="000000"/>
        </w:rPr>
        <w:t xml:space="preserve"> is matrix of frequency x time x trials of </w:t>
      </w:r>
      <w:proofErr w:type="spellStart"/>
      <w:r w:rsidRPr="007E3ECF">
        <w:rPr>
          <w:rFonts w:cstheme="minorHAnsi"/>
          <w:color w:val="000000"/>
        </w:rPr>
        <w:t>plv</w:t>
      </w:r>
      <w:proofErr w:type="spellEnd"/>
      <w:r w:rsidRPr="007E3ECF">
        <w:rPr>
          <w:rFonts w:cstheme="minorHAnsi"/>
          <w:color w:val="000000"/>
        </w:rPr>
        <w:t xml:space="preserve"> estimates compute</w:t>
      </w:r>
      <w:r>
        <w:rPr>
          <w:rFonts w:cstheme="minorHAnsi"/>
        </w:rPr>
        <w:t xml:space="preserve">d within sliding window </w:t>
      </w:r>
      <w:r>
        <w:rPr>
          <w:rFonts w:cstheme="minorHAnsi"/>
          <w:color w:val="000000"/>
        </w:rPr>
        <w:t>within</w:t>
      </w:r>
      <w:r w:rsidRPr="007E3ECF">
        <w:rPr>
          <w:rFonts w:cstheme="minorHAnsi"/>
          <w:color w:val="000000"/>
        </w:rPr>
        <w:t xml:space="preserve"> single trials</w:t>
      </w:r>
    </w:p>
    <w:p w14:paraId="5A361A13" w14:textId="68932C9B" w:rsidR="007E3ECF" w:rsidRDefault="007E3ECF" w:rsidP="007E3ECF">
      <w:pPr>
        <w:autoSpaceDE w:val="0"/>
        <w:autoSpaceDN w:val="0"/>
        <w:adjustRightInd w:val="0"/>
        <w:rPr>
          <w:rFonts w:cstheme="minorHAnsi"/>
          <w:color w:val="000000"/>
        </w:rPr>
      </w:pPr>
    </w:p>
    <w:p w14:paraId="6E201A92" w14:textId="7457427B" w:rsidR="007E3ECF" w:rsidRPr="007E3ECF" w:rsidRDefault="007E3ECF" w:rsidP="007E3ECF">
      <w:pPr>
        <w:autoSpaceDE w:val="0"/>
        <w:autoSpaceDN w:val="0"/>
        <w:adjustRightInd w:val="0"/>
        <w:rPr>
          <w:rFonts w:cstheme="minorHAnsi"/>
        </w:rPr>
      </w:pPr>
      <w:proofErr w:type="spellStart"/>
      <w:r w:rsidRPr="007E3ECF">
        <w:rPr>
          <w:rFonts w:cstheme="minorHAnsi"/>
          <w:color w:val="000000"/>
        </w:rPr>
        <w:lastRenderedPageBreak/>
        <w:t>PLV_t</w:t>
      </w:r>
      <w:r>
        <w:rPr>
          <w:rFonts w:cstheme="minorHAnsi"/>
          <w:color w:val="000000"/>
        </w:rPr>
        <w:t>rials</w:t>
      </w:r>
      <w:proofErr w:type="spellEnd"/>
      <w:r w:rsidRPr="007E3ECF">
        <w:rPr>
          <w:rFonts w:cstheme="minorHAnsi"/>
          <w:color w:val="000000"/>
        </w:rPr>
        <w:t xml:space="preserve"> </w:t>
      </w:r>
      <w:proofErr w:type="gramStart"/>
      <w:r w:rsidRPr="007E3ECF">
        <w:rPr>
          <w:rFonts w:cstheme="minorHAnsi"/>
          <w:color w:val="000000"/>
        </w:rPr>
        <w:t>is</w:t>
      </w:r>
      <w:proofErr w:type="gramEnd"/>
      <w:r w:rsidRPr="007E3ECF">
        <w:rPr>
          <w:rFonts w:cstheme="minorHAnsi"/>
          <w:color w:val="000000"/>
        </w:rPr>
        <w:t xml:space="preserve"> matrix of frequency x time of </w:t>
      </w:r>
      <w:proofErr w:type="spellStart"/>
      <w:r w:rsidRPr="007E3ECF">
        <w:rPr>
          <w:rFonts w:cstheme="minorHAnsi"/>
          <w:color w:val="000000"/>
        </w:rPr>
        <w:t>plv</w:t>
      </w:r>
      <w:proofErr w:type="spellEnd"/>
      <w:r w:rsidRPr="007E3ECF">
        <w:rPr>
          <w:rFonts w:cstheme="minorHAnsi"/>
          <w:color w:val="000000"/>
        </w:rPr>
        <w:t xml:space="preserve"> estimates compute</w:t>
      </w:r>
      <w:r>
        <w:rPr>
          <w:rFonts w:cstheme="minorHAnsi"/>
        </w:rPr>
        <w:t xml:space="preserve">d across </w:t>
      </w:r>
      <w:r w:rsidRPr="007E3ECF">
        <w:rPr>
          <w:rFonts w:cstheme="minorHAnsi"/>
          <w:color w:val="000000"/>
        </w:rPr>
        <w:t>single trials</w:t>
      </w:r>
    </w:p>
    <w:p w14:paraId="7123311D" w14:textId="77777777" w:rsidR="007E3ECF" w:rsidRPr="007E3ECF" w:rsidRDefault="007E3ECF" w:rsidP="007E3ECF">
      <w:pPr>
        <w:autoSpaceDE w:val="0"/>
        <w:autoSpaceDN w:val="0"/>
        <w:adjustRightInd w:val="0"/>
        <w:rPr>
          <w:rFonts w:cstheme="minorHAnsi"/>
        </w:rPr>
      </w:pPr>
    </w:p>
    <w:p w14:paraId="31712D83" w14:textId="77777777" w:rsidR="007E3ECF" w:rsidRDefault="007E3ECF" w:rsidP="007E3ECF">
      <w:pPr>
        <w:autoSpaceDE w:val="0"/>
        <w:autoSpaceDN w:val="0"/>
        <w:adjustRightInd w:val="0"/>
        <w:rPr>
          <w:rFonts w:ascii="Courier" w:hAnsi="Courier"/>
        </w:rPr>
      </w:pPr>
    </w:p>
    <w:p w14:paraId="2336642B" w14:textId="77777777" w:rsidR="007E3ECF" w:rsidRPr="00E66260" w:rsidRDefault="007E3ECF" w:rsidP="00E15E54">
      <w:pPr>
        <w:autoSpaceDE w:val="0"/>
        <w:autoSpaceDN w:val="0"/>
        <w:adjustRightInd w:val="0"/>
        <w:rPr>
          <w:rFonts w:cstheme="minorHAnsi"/>
          <w:color w:val="000000" w:themeColor="text1"/>
        </w:rPr>
      </w:pPr>
    </w:p>
    <w:p w14:paraId="268CF4F0" w14:textId="67F2D0A6" w:rsidR="00E15E54" w:rsidRDefault="00E15E54" w:rsidP="00E9537F">
      <w:pPr>
        <w:pStyle w:val="Heading1"/>
      </w:pPr>
      <w:r w:rsidRPr="00CF6C69">
        <w:rPr>
          <w:rFonts w:asciiTheme="minorHAnsi" w:hAnsiTheme="minorHAnsi"/>
          <w:sz w:val="24"/>
          <w:szCs w:val="24"/>
        </w:rPr>
        <w:t xml:space="preserve"> </w:t>
      </w:r>
      <w:bookmarkStart w:id="4" w:name="_Toc97796997"/>
      <w:r w:rsidR="00CF6C69" w:rsidRPr="00CF6C69">
        <w:t>Computing phase transfer entropy</w:t>
      </w:r>
      <w:bookmarkEnd w:id="4"/>
    </w:p>
    <w:p w14:paraId="15B76BBF" w14:textId="78A9E492" w:rsidR="00CF6C69" w:rsidRDefault="00CF6C69" w:rsidP="00CF6C69">
      <w:pPr>
        <w:autoSpaceDE w:val="0"/>
        <w:autoSpaceDN w:val="0"/>
        <w:adjustRightInd w:val="0"/>
        <w:rPr>
          <w:rFonts w:cstheme="minorHAnsi"/>
          <w:color w:val="000000" w:themeColor="text1"/>
        </w:rPr>
      </w:pPr>
      <w:r>
        <w:rPr>
          <w:rFonts w:cstheme="minorHAnsi"/>
          <w:color w:val="000000" w:themeColor="text1"/>
        </w:rPr>
        <w:t>The function ‘</w:t>
      </w:r>
      <w:proofErr w:type="spellStart"/>
      <w:r>
        <w:rPr>
          <w:rFonts w:cstheme="minorHAnsi"/>
          <w:color w:val="000000" w:themeColor="text1"/>
        </w:rPr>
        <w:t>PhaseTE_MF</w:t>
      </w:r>
      <w:proofErr w:type="spellEnd"/>
      <w:r>
        <w:rPr>
          <w:rFonts w:cstheme="minorHAnsi"/>
          <w:color w:val="000000" w:themeColor="text1"/>
        </w:rPr>
        <w:t>’ allows the user to compute time frequency phase transfer entropy. See tutorial section for guide on implementation.</w:t>
      </w:r>
    </w:p>
    <w:p w14:paraId="28B2A090" w14:textId="67C680F6" w:rsidR="00CF6C69" w:rsidRPr="00CF6C69" w:rsidRDefault="00CF6C69" w:rsidP="00CF6C69">
      <w:pPr>
        <w:autoSpaceDE w:val="0"/>
        <w:autoSpaceDN w:val="0"/>
        <w:adjustRightInd w:val="0"/>
        <w:rPr>
          <w:rFonts w:cstheme="minorHAnsi"/>
          <w:color w:val="000000" w:themeColor="text1"/>
        </w:rPr>
      </w:pPr>
    </w:p>
    <w:p w14:paraId="1776B368" w14:textId="6249B9DB" w:rsidR="00CF6C69" w:rsidRDefault="00CF6C69" w:rsidP="00CF6C69">
      <w:pPr>
        <w:autoSpaceDE w:val="0"/>
        <w:autoSpaceDN w:val="0"/>
        <w:adjustRightInd w:val="0"/>
        <w:rPr>
          <w:rFonts w:cstheme="minorHAnsi"/>
          <w:i/>
          <w:iCs/>
          <w:color w:val="000000" w:themeColor="text1"/>
        </w:rPr>
      </w:pPr>
      <w:r w:rsidRPr="00CF6C69">
        <w:rPr>
          <w:rFonts w:cstheme="minorHAnsi"/>
          <w:i/>
          <w:iCs/>
          <w:color w:val="000000" w:themeColor="text1"/>
        </w:rPr>
        <w:t>Function [</w:t>
      </w:r>
      <w:proofErr w:type="spellStart"/>
      <w:r w:rsidRPr="00CF6C69">
        <w:rPr>
          <w:rFonts w:cstheme="minorHAnsi"/>
          <w:i/>
          <w:iCs/>
          <w:color w:val="000000" w:themeColor="text1"/>
        </w:rPr>
        <w:t>dPTE</w:t>
      </w:r>
      <w:proofErr w:type="spellEnd"/>
      <w:r w:rsidRPr="00CF6C69">
        <w:rPr>
          <w:rFonts w:cstheme="minorHAnsi"/>
          <w:i/>
          <w:iCs/>
          <w:color w:val="000000" w:themeColor="text1"/>
        </w:rPr>
        <w:t xml:space="preserve">, PTE] = </w:t>
      </w:r>
      <w:proofErr w:type="spellStart"/>
      <w:r w:rsidRPr="00CF6C69">
        <w:rPr>
          <w:rFonts w:cstheme="minorHAnsi"/>
          <w:i/>
          <w:iCs/>
          <w:color w:val="000000" w:themeColor="text1"/>
        </w:rPr>
        <w:t>PhaseTE_MF</w:t>
      </w:r>
      <w:proofErr w:type="spellEnd"/>
      <w:r w:rsidRPr="00CF6C69">
        <w:rPr>
          <w:rFonts w:cstheme="minorHAnsi"/>
          <w:i/>
          <w:iCs/>
          <w:color w:val="000000" w:themeColor="text1"/>
        </w:rPr>
        <w:t xml:space="preserve">(data, delay, </w:t>
      </w:r>
      <w:proofErr w:type="spellStart"/>
      <w:r w:rsidRPr="00CF6C69">
        <w:rPr>
          <w:rFonts w:cstheme="minorHAnsi"/>
          <w:i/>
          <w:iCs/>
          <w:color w:val="000000" w:themeColor="text1"/>
        </w:rPr>
        <w:t>binsize</w:t>
      </w:r>
      <w:proofErr w:type="spellEnd"/>
      <w:r w:rsidRPr="00CF6C69">
        <w:rPr>
          <w:rFonts w:cstheme="minorHAnsi"/>
          <w:i/>
          <w:iCs/>
          <w:color w:val="000000" w:themeColor="text1"/>
        </w:rPr>
        <w:t>)</w:t>
      </w:r>
    </w:p>
    <w:p w14:paraId="416BF3F4" w14:textId="77777777" w:rsidR="0069785C" w:rsidRPr="0069785C" w:rsidRDefault="0069785C" w:rsidP="00CF6C69">
      <w:pPr>
        <w:autoSpaceDE w:val="0"/>
        <w:autoSpaceDN w:val="0"/>
        <w:adjustRightInd w:val="0"/>
        <w:rPr>
          <w:rFonts w:cstheme="minorHAnsi"/>
          <w:i/>
          <w:iCs/>
          <w:color w:val="000000" w:themeColor="text1"/>
        </w:rPr>
      </w:pPr>
    </w:p>
    <w:p w14:paraId="439DD95D" w14:textId="10B2EC03" w:rsidR="00CF6C69" w:rsidRPr="00CF6C69" w:rsidRDefault="00CF6C69" w:rsidP="00CF6C69">
      <w:pPr>
        <w:autoSpaceDE w:val="0"/>
        <w:autoSpaceDN w:val="0"/>
        <w:adjustRightInd w:val="0"/>
        <w:rPr>
          <w:rFonts w:cstheme="minorHAnsi"/>
          <w:color w:val="000000" w:themeColor="text1"/>
        </w:rPr>
      </w:pPr>
      <w:r w:rsidRPr="00CF6C69">
        <w:rPr>
          <w:rFonts w:cstheme="minorHAnsi"/>
          <w:color w:val="000000" w:themeColor="text1"/>
        </w:rPr>
        <w:t xml:space="preserve">This code was </w:t>
      </w:r>
      <w:proofErr w:type="spellStart"/>
      <w:r w:rsidRPr="00CF6C69">
        <w:rPr>
          <w:rFonts w:cstheme="minorHAnsi"/>
          <w:color w:val="000000" w:themeColor="text1"/>
        </w:rPr>
        <w:t>adatped</w:t>
      </w:r>
      <w:proofErr w:type="spellEnd"/>
      <w:r w:rsidRPr="00CF6C69">
        <w:rPr>
          <w:rFonts w:cstheme="minorHAnsi"/>
          <w:color w:val="000000" w:themeColor="text1"/>
        </w:rPr>
        <w:t xml:space="preserve"> from freely available code original source https://figshare.com/articles/dataset/Phase_Transfer_Entropy/3847086</w:t>
      </w:r>
    </w:p>
    <w:p w14:paraId="527B317A" w14:textId="7D781283" w:rsidR="00CF6C69" w:rsidRDefault="00CF6C69" w:rsidP="00CF6C69">
      <w:pPr>
        <w:autoSpaceDE w:val="0"/>
        <w:autoSpaceDN w:val="0"/>
        <w:adjustRightInd w:val="0"/>
        <w:rPr>
          <w:rFonts w:cstheme="minorHAnsi"/>
          <w:color w:val="000000" w:themeColor="text1"/>
        </w:rPr>
      </w:pPr>
      <w:r w:rsidRPr="00CF6C69">
        <w:rPr>
          <w:rFonts w:cstheme="minorHAnsi"/>
          <w:color w:val="000000" w:themeColor="text1"/>
        </w:rPr>
        <w:t xml:space="preserve">Authors: Matteo </w:t>
      </w:r>
      <w:proofErr w:type="spellStart"/>
      <w:r w:rsidRPr="00CF6C69">
        <w:rPr>
          <w:rFonts w:cstheme="minorHAnsi"/>
          <w:color w:val="000000" w:themeColor="text1"/>
        </w:rPr>
        <w:t>Fraschini</w:t>
      </w:r>
      <w:proofErr w:type="spellEnd"/>
      <w:r w:rsidRPr="00CF6C69">
        <w:rPr>
          <w:rFonts w:cstheme="minorHAnsi"/>
          <w:color w:val="000000" w:themeColor="text1"/>
        </w:rPr>
        <w:t>, Arjan Hillebrand</w:t>
      </w:r>
    </w:p>
    <w:p w14:paraId="58AE1111" w14:textId="77777777" w:rsidR="00CF6C69" w:rsidRPr="00CF6C69" w:rsidRDefault="00CF6C69" w:rsidP="00CF6C69">
      <w:pPr>
        <w:autoSpaceDE w:val="0"/>
        <w:autoSpaceDN w:val="0"/>
        <w:adjustRightInd w:val="0"/>
        <w:rPr>
          <w:rFonts w:cstheme="minorHAnsi"/>
          <w:color w:val="000000" w:themeColor="text1"/>
        </w:rPr>
      </w:pPr>
    </w:p>
    <w:p w14:paraId="212D4EA3" w14:textId="35DE5E97" w:rsidR="00CF6C69" w:rsidRPr="00CF6C69" w:rsidRDefault="00CF6C69" w:rsidP="00CF6C69">
      <w:pPr>
        <w:autoSpaceDE w:val="0"/>
        <w:autoSpaceDN w:val="0"/>
        <w:adjustRightInd w:val="0"/>
        <w:rPr>
          <w:rFonts w:cstheme="minorHAnsi"/>
          <w:color w:val="000000" w:themeColor="text1"/>
        </w:rPr>
      </w:pPr>
      <w:r w:rsidRPr="00CF6C69">
        <w:rPr>
          <w:rFonts w:cstheme="minorHAnsi"/>
          <w:color w:val="000000" w:themeColor="text1"/>
        </w:rPr>
        <w:t>Phase Transfer Entropy as described in:</w:t>
      </w:r>
    </w:p>
    <w:p w14:paraId="2F188D1B" w14:textId="2CCD453B" w:rsidR="00CF6C69" w:rsidRPr="00CF6C69" w:rsidRDefault="00CF6C69" w:rsidP="00CF6C69">
      <w:pPr>
        <w:autoSpaceDE w:val="0"/>
        <w:autoSpaceDN w:val="0"/>
        <w:adjustRightInd w:val="0"/>
        <w:rPr>
          <w:rFonts w:cstheme="minorHAnsi"/>
          <w:color w:val="000000" w:themeColor="text1"/>
        </w:rPr>
      </w:pPr>
      <w:r w:rsidRPr="00CF6C69">
        <w:rPr>
          <w:rFonts w:cstheme="minorHAnsi"/>
          <w:color w:val="000000" w:themeColor="text1"/>
        </w:rPr>
        <w:t xml:space="preserve">M Lobier, F </w:t>
      </w:r>
      <w:proofErr w:type="spellStart"/>
      <w:r w:rsidRPr="00CF6C69">
        <w:rPr>
          <w:rFonts w:cstheme="minorHAnsi"/>
          <w:color w:val="000000" w:themeColor="text1"/>
        </w:rPr>
        <w:t>Siebenhuhner</w:t>
      </w:r>
      <w:proofErr w:type="spellEnd"/>
      <w:r w:rsidRPr="00CF6C69">
        <w:rPr>
          <w:rFonts w:cstheme="minorHAnsi"/>
          <w:color w:val="000000" w:themeColor="text1"/>
        </w:rPr>
        <w:t>, S Palva, JM Palva (2014) Phase transfer entropy: a novel phase-based measure for directed connectivity in networks coupled by oscillatory interactions. Neuroimage 85, 853-872</w:t>
      </w:r>
      <w:r>
        <w:rPr>
          <w:rFonts w:cstheme="minorHAnsi"/>
          <w:color w:val="000000" w:themeColor="text1"/>
        </w:rPr>
        <w:t xml:space="preserve"> </w:t>
      </w:r>
      <w:r w:rsidRPr="00CF6C69">
        <w:rPr>
          <w:rFonts w:cstheme="minorHAnsi"/>
          <w:color w:val="000000" w:themeColor="text1"/>
        </w:rPr>
        <w:t xml:space="preserve">with </w:t>
      </w:r>
      <w:proofErr w:type="spellStart"/>
      <w:r w:rsidRPr="00CF6C69">
        <w:rPr>
          <w:rFonts w:cstheme="minorHAnsi"/>
          <w:color w:val="000000" w:themeColor="text1"/>
        </w:rPr>
        <w:t>implemementation</w:t>
      </w:r>
      <w:proofErr w:type="spellEnd"/>
      <w:r w:rsidRPr="00CF6C69">
        <w:rPr>
          <w:rFonts w:cstheme="minorHAnsi"/>
          <w:color w:val="000000" w:themeColor="text1"/>
        </w:rPr>
        <w:t xml:space="preserve"> inspired by Java code by C.J. Stam (https://home.kpn.nl/stam7883/brainwave.html)</w:t>
      </w:r>
    </w:p>
    <w:p w14:paraId="5BEA204B" w14:textId="77777777" w:rsidR="00CF6C69" w:rsidRPr="00CF6C69" w:rsidRDefault="00CF6C69" w:rsidP="00CF6C69">
      <w:pPr>
        <w:autoSpaceDE w:val="0"/>
        <w:autoSpaceDN w:val="0"/>
        <w:adjustRightInd w:val="0"/>
        <w:rPr>
          <w:rFonts w:cstheme="minorHAnsi"/>
          <w:color w:val="000000" w:themeColor="text1"/>
        </w:rPr>
      </w:pPr>
      <w:r w:rsidRPr="00CF6C69">
        <w:rPr>
          <w:rFonts w:cstheme="minorHAnsi"/>
          <w:color w:val="000000" w:themeColor="text1"/>
        </w:rPr>
        <w:t>% Note that implementations differ in normalisation, as well as choices for binning and delay</w:t>
      </w:r>
    </w:p>
    <w:p w14:paraId="2F44F060" w14:textId="026B1F49" w:rsidR="00CF6C69" w:rsidRDefault="00CF6C69" w:rsidP="00CF6C69">
      <w:pPr>
        <w:autoSpaceDE w:val="0"/>
        <w:autoSpaceDN w:val="0"/>
        <w:adjustRightInd w:val="0"/>
        <w:rPr>
          <w:rFonts w:cstheme="minorHAnsi"/>
          <w:color w:val="000000" w:themeColor="text1"/>
        </w:rPr>
      </w:pPr>
      <w:r w:rsidRPr="00CF6C69">
        <w:rPr>
          <w:rFonts w:cstheme="minorHAnsi"/>
          <w:color w:val="000000" w:themeColor="text1"/>
        </w:rPr>
        <w:t xml:space="preserve"> </w:t>
      </w:r>
    </w:p>
    <w:p w14:paraId="11E5BC94" w14:textId="77777777" w:rsidR="00CF6C69" w:rsidRPr="00CF6C69" w:rsidRDefault="00CF6C69" w:rsidP="00CF6C69">
      <w:pPr>
        <w:autoSpaceDE w:val="0"/>
        <w:autoSpaceDN w:val="0"/>
        <w:adjustRightInd w:val="0"/>
        <w:rPr>
          <w:rFonts w:cstheme="minorHAnsi"/>
          <w:color w:val="000000" w:themeColor="text1"/>
        </w:rPr>
      </w:pPr>
      <w:r>
        <w:rPr>
          <w:rFonts w:cstheme="minorHAnsi"/>
          <w:color w:val="000000" w:themeColor="text1"/>
        </w:rPr>
        <w:t xml:space="preserve">Call as </w:t>
      </w:r>
      <w:r w:rsidRPr="00CF6C69">
        <w:rPr>
          <w:rFonts w:cstheme="minorHAnsi"/>
          <w:i/>
          <w:iCs/>
          <w:color w:val="000000" w:themeColor="text1"/>
        </w:rPr>
        <w:t>[</w:t>
      </w:r>
      <w:proofErr w:type="spellStart"/>
      <w:r w:rsidRPr="00CF6C69">
        <w:rPr>
          <w:rFonts w:cstheme="minorHAnsi"/>
          <w:i/>
          <w:iCs/>
          <w:color w:val="000000" w:themeColor="text1"/>
        </w:rPr>
        <w:t>dPTE</w:t>
      </w:r>
      <w:proofErr w:type="spellEnd"/>
      <w:r w:rsidRPr="00CF6C69">
        <w:rPr>
          <w:rFonts w:cstheme="minorHAnsi"/>
          <w:i/>
          <w:iCs/>
          <w:color w:val="000000" w:themeColor="text1"/>
        </w:rPr>
        <w:t xml:space="preserve">, PTE] = </w:t>
      </w:r>
      <w:proofErr w:type="spellStart"/>
      <w:r w:rsidRPr="00CF6C69">
        <w:rPr>
          <w:rFonts w:cstheme="minorHAnsi"/>
          <w:i/>
          <w:iCs/>
          <w:color w:val="000000" w:themeColor="text1"/>
        </w:rPr>
        <w:t>PhaseTE_MF</w:t>
      </w:r>
      <w:proofErr w:type="spellEnd"/>
      <w:r w:rsidRPr="00CF6C69">
        <w:rPr>
          <w:rFonts w:cstheme="minorHAnsi"/>
          <w:i/>
          <w:iCs/>
          <w:color w:val="000000" w:themeColor="text1"/>
        </w:rPr>
        <w:t xml:space="preserve">(data, delay, </w:t>
      </w:r>
      <w:proofErr w:type="spellStart"/>
      <w:r w:rsidRPr="00CF6C69">
        <w:rPr>
          <w:rFonts w:cstheme="minorHAnsi"/>
          <w:i/>
          <w:iCs/>
          <w:color w:val="000000" w:themeColor="text1"/>
        </w:rPr>
        <w:t>binsize</w:t>
      </w:r>
      <w:proofErr w:type="spellEnd"/>
      <w:r w:rsidRPr="00CF6C69">
        <w:rPr>
          <w:rFonts w:cstheme="minorHAnsi"/>
          <w:i/>
          <w:iCs/>
          <w:color w:val="000000" w:themeColor="text1"/>
        </w:rPr>
        <w:t>)</w:t>
      </w:r>
    </w:p>
    <w:p w14:paraId="6F2E44CD" w14:textId="629BD203" w:rsidR="00CF6C69" w:rsidRPr="00CF6C69" w:rsidRDefault="00CF6C69" w:rsidP="00CF6C69">
      <w:pPr>
        <w:autoSpaceDE w:val="0"/>
        <w:autoSpaceDN w:val="0"/>
        <w:adjustRightInd w:val="0"/>
        <w:rPr>
          <w:rFonts w:cstheme="minorHAnsi"/>
          <w:color w:val="000000" w:themeColor="text1"/>
        </w:rPr>
      </w:pPr>
    </w:p>
    <w:p w14:paraId="5D12694D" w14:textId="5C60DFDD" w:rsidR="00CF6C69" w:rsidRPr="00CF6C69" w:rsidRDefault="00CF6C69" w:rsidP="00CF6C69">
      <w:pPr>
        <w:autoSpaceDE w:val="0"/>
        <w:autoSpaceDN w:val="0"/>
        <w:adjustRightInd w:val="0"/>
        <w:rPr>
          <w:rFonts w:cstheme="minorHAnsi"/>
          <w:color w:val="000000" w:themeColor="text1"/>
        </w:rPr>
      </w:pPr>
      <w:r w:rsidRPr="00CF6C69">
        <w:rPr>
          <w:rFonts w:cstheme="minorHAnsi"/>
          <w:color w:val="000000" w:themeColor="text1"/>
        </w:rPr>
        <w:t>INPUTS:</w:t>
      </w:r>
    </w:p>
    <w:p w14:paraId="265EA07E" w14:textId="3AAB9348" w:rsidR="00CF6C69" w:rsidRPr="00CF6C69" w:rsidRDefault="00CF6C69" w:rsidP="00CF6C69">
      <w:pPr>
        <w:autoSpaceDE w:val="0"/>
        <w:autoSpaceDN w:val="0"/>
        <w:adjustRightInd w:val="0"/>
        <w:rPr>
          <w:rFonts w:cstheme="minorHAnsi"/>
          <w:color w:val="000000" w:themeColor="text1"/>
        </w:rPr>
      </w:pPr>
      <w:r w:rsidRPr="00CF6C69">
        <w:rPr>
          <w:rFonts w:cstheme="minorHAnsi"/>
          <w:color w:val="000000" w:themeColor="text1"/>
        </w:rPr>
        <w:t>data: time x channel filtered signals of two channels that you want to compute PTE between</w:t>
      </w:r>
    </w:p>
    <w:p w14:paraId="5EF5D4AE" w14:textId="77777777" w:rsidR="00CF6C69" w:rsidRDefault="00CF6C69" w:rsidP="00CF6C69">
      <w:pPr>
        <w:autoSpaceDE w:val="0"/>
        <w:autoSpaceDN w:val="0"/>
        <w:adjustRightInd w:val="0"/>
        <w:rPr>
          <w:rFonts w:cstheme="minorHAnsi"/>
          <w:color w:val="000000" w:themeColor="text1"/>
        </w:rPr>
      </w:pPr>
    </w:p>
    <w:p w14:paraId="173FBC5F" w14:textId="3935C5E6" w:rsidR="00CF6C69" w:rsidRPr="00CF6C69" w:rsidRDefault="00CF6C69" w:rsidP="00CF6C69">
      <w:pPr>
        <w:autoSpaceDE w:val="0"/>
        <w:autoSpaceDN w:val="0"/>
        <w:adjustRightInd w:val="0"/>
        <w:rPr>
          <w:rFonts w:cstheme="minorHAnsi"/>
          <w:color w:val="000000" w:themeColor="text1"/>
        </w:rPr>
      </w:pPr>
      <w:r w:rsidRPr="00CF6C69">
        <w:rPr>
          <w:rFonts w:cstheme="minorHAnsi"/>
          <w:color w:val="000000" w:themeColor="text1"/>
        </w:rPr>
        <w:t>delay: prediction delay in samples; leave empty if you want the delay to be based on the frequency content of the data</w:t>
      </w:r>
    </w:p>
    <w:p w14:paraId="46B241BC" w14:textId="77777777" w:rsidR="00CF6C69" w:rsidRDefault="00CF6C69" w:rsidP="00CF6C69">
      <w:pPr>
        <w:autoSpaceDE w:val="0"/>
        <w:autoSpaceDN w:val="0"/>
        <w:adjustRightInd w:val="0"/>
        <w:rPr>
          <w:rFonts w:cstheme="minorHAnsi"/>
          <w:color w:val="000000" w:themeColor="text1"/>
        </w:rPr>
      </w:pPr>
    </w:p>
    <w:p w14:paraId="032A3DA4" w14:textId="1DCFC481" w:rsidR="00CF6C69" w:rsidRPr="00CF6C69" w:rsidRDefault="00CF6C69" w:rsidP="00CF6C69">
      <w:pPr>
        <w:autoSpaceDE w:val="0"/>
        <w:autoSpaceDN w:val="0"/>
        <w:adjustRightInd w:val="0"/>
        <w:rPr>
          <w:rFonts w:cstheme="minorHAnsi"/>
          <w:color w:val="000000" w:themeColor="text1"/>
        </w:rPr>
      </w:pPr>
      <w:proofErr w:type="spellStart"/>
      <w:r w:rsidRPr="00CF6C69">
        <w:rPr>
          <w:rFonts w:cstheme="minorHAnsi"/>
          <w:color w:val="000000" w:themeColor="text1"/>
        </w:rPr>
        <w:t>binsize</w:t>
      </w:r>
      <w:proofErr w:type="spellEnd"/>
      <w:r w:rsidRPr="00CF6C69">
        <w:rPr>
          <w:rFonts w:cstheme="minorHAnsi"/>
          <w:color w:val="000000" w:themeColor="text1"/>
        </w:rPr>
        <w:t xml:space="preserve">: </w:t>
      </w:r>
      <w:proofErr w:type="spellStart"/>
      <w:r w:rsidRPr="00CF6C69">
        <w:rPr>
          <w:rFonts w:cstheme="minorHAnsi"/>
          <w:color w:val="000000" w:themeColor="text1"/>
        </w:rPr>
        <w:t>binsize</w:t>
      </w:r>
      <w:proofErr w:type="spellEnd"/>
      <w:r w:rsidRPr="00CF6C69">
        <w:rPr>
          <w:rFonts w:cstheme="minorHAnsi"/>
          <w:color w:val="000000" w:themeColor="text1"/>
        </w:rPr>
        <w:t xml:space="preserve"> for the histograms of phase </w:t>
      </w:r>
      <w:proofErr w:type="spellStart"/>
      <w:r w:rsidRPr="00CF6C69">
        <w:rPr>
          <w:rFonts w:cstheme="minorHAnsi"/>
          <w:color w:val="000000" w:themeColor="text1"/>
        </w:rPr>
        <w:t>occurances</w:t>
      </w:r>
      <w:proofErr w:type="spellEnd"/>
      <w:r w:rsidRPr="00CF6C69">
        <w:rPr>
          <w:rFonts w:cstheme="minorHAnsi"/>
          <w:color w:val="000000" w:themeColor="text1"/>
        </w:rPr>
        <w:t>; provide a number, or '</w:t>
      </w:r>
      <w:proofErr w:type="spellStart"/>
      <w:r w:rsidRPr="00CF6C69">
        <w:rPr>
          <w:rFonts w:cstheme="minorHAnsi"/>
          <w:color w:val="000000" w:themeColor="text1"/>
        </w:rPr>
        <w:t>scott</w:t>
      </w:r>
      <w:proofErr w:type="spellEnd"/>
      <w:r w:rsidRPr="00CF6C69">
        <w:rPr>
          <w:rFonts w:cstheme="minorHAnsi"/>
          <w:color w:val="000000" w:themeColor="text1"/>
        </w:rPr>
        <w:t>' or '</w:t>
      </w:r>
      <w:proofErr w:type="spellStart"/>
      <w:r w:rsidRPr="00CF6C69">
        <w:rPr>
          <w:rFonts w:cstheme="minorHAnsi"/>
          <w:color w:val="000000" w:themeColor="text1"/>
        </w:rPr>
        <w:t>otnes</w:t>
      </w:r>
      <w:proofErr w:type="spellEnd"/>
      <w:r w:rsidRPr="00CF6C69">
        <w:rPr>
          <w:rFonts w:cstheme="minorHAnsi"/>
          <w:color w:val="000000" w:themeColor="text1"/>
        </w:rPr>
        <w:t xml:space="preserve">' to use the approach by Scott or by </w:t>
      </w:r>
      <w:proofErr w:type="spellStart"/>
      <w:r w:rsidRPr="00CF6C69">
        <w:rPr>
          <w:rFonts w:cstheme="minorHAnsi"/>
          <w:color w:val="000000" w:themeColor="text1"/>
        </w:rPr>
        <w:t>Otnes</w:t>
      </w:r>
      <w:proofErr w:type="spellEnd"/>
      <w:r w:rsidRPr="00CF6C69">
        <w:rPr>
          <w:rFonts w:cstheme="minorHAnsi"/>
          <w:color w:val="000000" w:themeColor="text1"/>
        </w:rPr>
        <w:t xml:space="preserve"> and </w:t>
      </w:r>
      <w:proofErr w:type="spellStart"/>
      <w:r w:rsidRPr="00CF6C69">
        <w:rPr>
          <w:rFonts w:cstheme="minorHAnsi"/>
          <w:color w:val="000000" w:themeColor="text1"/>
        </w:rPr>
        <w:t>Enochson</w:t>
      </w:r>
      <w:proofErr w:type="spellEnd"/>
    </w:p>
    <w:p w14:paraId="068B67BE" w14:textId="77777777" w:rsidR="00CF6C69" w:rsidRPr="00CF6C69" w:rsidRDefault="00CF6C69" w:rsidP="00CF6C69">
      <w:pPr>
        <w:autoSpaceDE w:val="0"/>
        <w:autoSpaceDN w:val="0"/>
        <w:adjustRightInd w:val="0"/>
        <w:rPr>
          <w:rFonts w:cstheme="minorHAnsi"/>
          <w:color w:val="000000" w:themeColor="text1"/>
        </w:rPr>
      </w:pPr>
      <w:r w:rsidRPr="00CF6C69">
        <w:rPr>
          <w:rFonts w:cstheme="minorHAnsi"/>
          <w:color w:val="000000" w:themeColor="text1"/>
        </w:rPr>
        <w:t xml:space="preserve"> </w:t>
      </w:r>
    </w:p>
    <w:p w14:paraId="4FD7B61A" w14:textId="77777777" w:rsidR="0069785C" w:rsidRDefault="00CF6C69" w:rsidP="00CF6C69">
      <w:pPr>
        <w:autoSpaceDE w:val="0"/>
        <w:autoSpaceDN w:val="0"/>
        <w:adjustRightInd w:val="0"/>
        <w:rPr>
          <w:rFonts w:cstheme="minorHAnsi"/>
          <w:color w:val="000000" w:themeColor="text1"/>
        </w:rPr>
      </w:pPr>
      <w:r w:rsidRPr="00CF6C69">
        <w:rPr>
          <w:rFonts w:cstheme="minorHAnsi"/>
          <w:color w:val="000000" w:themeColor="text1"/>
        </w:rPr>
        <w:t xml:space="preserve"> </w:t>
      </w:r>
    </w:p>
    <w:p w14:paraId="7AF40AFE" w14:textId="120473B6" w:rsidR="00CF6C69" w:rsidRPr="00CF6C69" w:rsidRDefault="00CF6C69" w:rsidP="00CF6C69">
      <w:pPr>
        <w:autoSpaceDE w:val="0"/>
        <w:autoSpaceDN w:val="0"/>
        <w:adjustRightInd w:val="0"/>
        <w:rPr>
          <w:rFonts w:cstheme="minorHAnsi"/>
          <w:color w:val="000000" w:themeColor="text1"/>
        </w:rPr>
      </w:pPr>
      <w:r w:rsidRPr="00CF6C69">
        <w:rPr>
          <w:rFonts w:cstheme="minorHAnsi"/>
          <w:color w:val="000000" w:themeColor="text1"/>
        </w:rPr>
        <w:t>OUTPUT:</w:t>
      </w:r>
    </w:p>
    <w:p w14:paraId="7F56B1AF" w14:textId="49BB254B" w:rsidR="00CF6C69" w:rsidRPr="00CF6C69" w:rsidRDefault="00CF6C69" w:rsidP="00CF6C69">
      <w:pPr>
        <w:autoSpaceDE w:val="0"/>
        <w:autoSpaceDN w:val="0"/>
        <w:adjustRightInd w:val="0"/>
        <w:rPr>
          <w:rFonts w:cstheme="minorHAnsi"/>
          <w:color w:val="000000" w:themeColor="text1"/>
        </w:rPr>
      </w:pPr>
      <w:proofErr w:type="spellStart"/>
      <w:r w:rsidRPr="00CF6C69">
        <w:rPr>
          <w:rFonts w:cstheme="minorHAnsi"/>
          <w:color w:val="000000" w:themeColor="text1"/>
        </w:rPr>
        <w:t>dPTE</w:t>
      </w:r>
      <w:proofErr w:type="spellEnd"/>
      <w:r w:rsidRPr="00CF6C69">
        <w:rPr>
          <w:rFonts w:cstheme="minorHAnsi"/>
          <w:color w:val="000000" w:themeColor="text1"/>
        </w:rPr>
        <w:t>: channel x channel matrix of normalised PTE values</w:t>
      </w:r>
    </w:p>
    <w:p w14:paraId="246BC096" w14:textId="77777777" w:rsidR="00CF6C69" w:rsidRDefault="00CF6C69" w:rsidP="00CF6C69">
      <w:pPr>
        <w:autoSpaceDE w:val="0"/>
        <w:autoSpaceDN w:val="0"/>
        <w:adjustRightInd w:val="0"/>
        <w:rPr>
          <w:rFonts w:cstheme="minorHAnsi"/>
          <w:color w:val="000000" w:themeColor="text1"/>
        </w:rPr>
      </w:pPr>
    </w:p>
    <w:p w14:paraId="3BEB9577" w14:textId="5E169C01" w:rsidR="00CF6C69" w:rsidRPr="00CF6C69" w:rsidRDefault="00CF6C69" w:rsidP="00CF6C69">
      <w:pPr>
        <w:autoSpaceDE w:val="0"/>
        <w:autoSpaceDN w:val="0"/>
        <w:adjustRightInd w:val="0"/>
        <w:rPr>
          <w:rFonts w:cstheme="minorHAnsi"/>
          <w:color w:val="000000" w:themeColor="text1"/>
        </w:rPr>
      </w:pPr>
      <w:r w:rsidRPr="00CF6C69">
        <w:rPr>
          <w:rFonts w:cstheme="minorHAnsi"/>
          <w:color w:val="000000" w:themeColor="text1"/>
        </w:rPr>
        <w:t>PTE: channel x channel matrix of PTE values</w:t>
      </w:r>
    </w:p>
    <w:p w14:paraId="57D1B8B1" w14:textId="20EC4AD3" w:rsidR="00CF6C69" w:rsidRDefault="00CF6C69" w:rsidP="00CF6C69">
      <w:pPr>
        <w:autoSpaceDE w:val="0"/>
        <w:autoSpaceDN w:val="0"/>
        <w:adjustRightInd w:val="0"/>
        <w:rPr>
          <w:rFonts w:cstheme="minorHAnsi"/>
          <w:color w:val="000000" w:themeColor="text1"/>
        </w:rPr>
      </w:pPr>
    </w:p>
    <w:p w14:paraId="23FF4178" w14:textId="127F50A5" w:rsidR="00661CFF" w:rsidRDefault="00661CFF" w:rsidP="00CF6C69">
      <w:pPr>
        <w:autoSpaceDE w:val="0"/>
        <w:autoSpaceDN w:val="0"/>
        <w:adjustRightInd w:val="0"/>
        <w:rPr>
          <w:rFonts w:cstheme="minorHAnsi"/>
          <w:color w:val="000000" w:themeColor="text1"/>
        </w:rPr>
      </w:pPr>
    </w:p>
    <w:p w14:paraId="39457853" w14:textId="18B04E39" w:rsidR="00661CFF" w:rsidRDefault="00661CFF" w:rsidP="00661CFF">
      <w:pPr>
        <w:pStyle w:val="Heading1"/>
      </w:pPr>
      <w:bookmarkStart w:id="5" w:name="_Toc97796998"/>
      <w:r>
        <w:t>Computing power correlations</w:t>
      </w:r>
      <w:bookmarkEnd w:id="5"/>
    </w:p>
    <w:p w14:paraId="671B4615" w14:textId="24A5A2D5" w:rsidR="00661CFF" w:rsidRDefault="00661CFF" w:rsidP="00661CFF">
      <w:pPr>
        <w:autoSpaceDE w:val="0"/>
        <w:autoSpaceDN w:val="0"/>
        <w:adjustRightInd w:val="0"/>
        <w:rPr>
          <w:rFonts w:cstheme="minorHAnsi"/>
          <w:color w:val="000000" w:themeColor="text1"/>
        </w:rPr>
      </w:pPr>
      <w:r>
        <w:rPr>
          <w:rFonts w:cstheme="minorHAnsi"/>
          <w:color w:val="000000" w:themeColor="text1"/>
        </w:rPr>
        <w:t>The function ‘</w:t>
      </w:r>
      <w:proofErr w:type="spellStart"/>
      <w:r>
        <w:rPr>
          <w:rFonts w:cstheme="minorHAnsi"/>
          <w:color w:val="000000" w:themeColor="text1"/>
        </w:rPr>
        <w:t>tfPow_corr</w:t>
      </w:r>
      <w:proofErr w:type="spellEnd"/>
      <w:r>
        <w:rPr>
          <w:rFonts w:cstheme="minorHAnsi"/>
          <w:color w:val="000000" w:themeColor="text1"/>
        </w:rPr>
        <w:t>’ allows the user to compute time frequency single trial power correlations. See tutorial section for guide on implementation.</w:t>
      </w:r>
    </w:p>
    <w:p w14:paraId="01649B1A" w14:textId="0B9EEBA2" w:rsidR="00D600D2" w:rsidRDefault="00D600D2" w:rsidP="00661CFF">
      <w:pPr>
        <w:autoSpaceDE w:val="0"/>
        <w:autoSpaceDN w:val="0"/>
        <w:adjustRightInd w:val="0"/>
        <w:rPr>
          <w:rFonts w:cstheme="minorHAnsi"/>
          <w:color w:val="000000" w:themeColor="text1"/>
        </w:rPr>
      </w:pPr>
    </w:p>
    <w:p w14:paraId="46641599" w14:textId="2D3B4A63" w:rsidR="00D600D2" w:rsidRDefault="00D600D2" w:rsidP="00D600D2">
      <w:pPr>
        <w:autoSpaceDE w:val="0"/>
        <w:autoSpaceDN w:val="0"/>
        <w:adjustRightInd w:val="0"/>
        <w:rPr>
          <w:rFonts w:cstheme="minorHAnsi"/>
          <w:i/>
          <w:iCs/>
          <w:color w:val="000000" w:themeColor="text1"/>
        </w:rPr>
      </w:pPr>
      <w:r>
        <w:rPr>
          <w:rFonts w:cstheme="minorHAnsi"/>
          <w:i/>
          <w:iCs/>
          <w:color w:val="000000" w:themeColor="text1"/>
        </w:rPr>
        <w:t>F</w:t>
      </w:r>
      <w:r w:rsidRPr="00D600D2">
        <w:rPr>
          <w:rFonts w:cstheme="minorHAnsi"/>
          <w:i/>
          <w:iCs/>
          <w:color w:val="000000" w:themeColor="text1"/>
        </w:rPr>
        <w:t xml:space="preserve">unction </w:t>
      </w:r>
      <w:proofErr w:type="spellStart"/>
      <w:r w:rsidRPr="00D600D2">
        <w:rPr>
          <w:rFonts w:cstheme="minorHAnsi"/>
          <w:i/>
          <w:iCs/>
          <w:color w:val="000000" w:themeColor="text1"/>
        </w:rPr>
        <w:t>corr_ts</w:t>
      </w:r>
      <w:proofErr w:type="spellEnd"/>
      <w:r w:rsidRPr="00D600D2">
        <w:rPr>
          <w:rFonts w:cstheme="minorHAnsi"/>
          <w:i/>
          <w:iCs/>
          <w:color w:val="000000" w:themeColor="text1"/>
        </w:rPr>
        <w:t xml:space="preserve"> = </w:t>
      </w:r>
      <w:proofErr w:type="spellStart"/>
      <w:r w:rsidRPr="00D600D2">
        <w:rPr>
          <w:rFonts w:cstheme="minorHAnsi"/>
          <w:i/>
          <w:iCs/>
          <w:color w:val="000000" w:themeColor="text1"/>
        </w:rPr>
        <w:t>tfPow_corr</w:t>
      </w:r>
      <w:proofErr w:type="spellEnd"/>
      <w:r w:rsidRPr="00D600D2">
        <w:rPr>
          <w:rFonts w:cstheme="minorHAnsi"/>
          <w:i/>
          <w:iCs/>
          <w:color w:val="000000" w:themeColor="text1"/>
        </w:rPr>
        <w:t>(data1,data2)</w:t>
      </w:r>
    </w:p>
    <w:p w14:paraId="77ABB413" w14:textId="77777777" w:rsidR="00D600D2" w:rsidRDefault="00D600D2" w:rsidP="00D600D2">
      <w:pPr>
        <w:autoSpaceDE w:val="0"/>
        <w:autoSpaceDN w:val="0"/>
        <w:adjustRightInd w:val="0"/>
        <w:rPr>
          <w:rFonts w:ascii="Courier" w:hAnsi="Courier"/>
        </w:rPr>
      </w:pPr>
    </w:p>
    <w:p w14:paraId="11282E0C" w14:textId="77777777" w:rsidR="00D600D2" w:rsidRPr="00D600D2" w:rsidRDefault="00D600D2" w:rsidP="00D600D2">
      <w:pPr>
        <w:autoSpaceDE w:val="0"/>
        <w:autoSpaceDN w:val="0"/>
        <w:adjustRightInd w:val="0"/>
        <w:rPr>
          <w:rFonts w:cstheme="minorHAnsi"/>
        </w:rPr>
      </w:pPr>
      <w:r w:rsidRPr="00D600D2">
        <w:rPr>
          <w:rFonts w:cstheme="minorHAnsi"/>
          <w:color w:val="000000"/>
        </w:rPr>
        <w:t xml:space="preserve">% Call as </w:t>
      </w:r>
      <w:proofErr w:type="spellStart"/>
      <w:r w:rsidRPr="00D600D2">
        <w:rPr>
          <w:rFonts w:cstheme="minorHAnsi"/>
          <w:color w:val="000000"/>
        </w:rPr>
        <w:t>corr_ts</w:t>
      </w:r>
      <w:proofErr w:type="spellEnd"/>
      <w:r w:rsidRPr="00D600D2">
        <w:rPr>
          <w:rFonts w:cstheme="minorHAnsi"/>
          <w:color w:val="000000"/>
        </w:rPr>
        <w:t xml:space="preserve"> = </w:t>
      </w:r>
      <w:proofErr w:type="spellStart"/>
      <w:r w:rsidRPr="00D600D2">
        <w:rPr>
          <w:rFonts w:cstheme="minorHAnsi"/>
          <w:color w:val="000000"/>
        </w:rPr>
        <w:t>tfPow_corr</w:t>
      </w:r>
      <w:proofErr w:type="spellEnd"/>
      <w:r w:rsidRPr="00D600D2">
        <w:rPr>
          <w:rFonts w:cstheme="minorHAnsi"/>
          <w:color w:val="000000"/>
        </w:rPr>
        <w:t>(</w:t>
      </w:r>
      <w:proofErr w:type="spellStart"/>
      <w:r w:rsidRPr="00D600D2">
        <w:rPr>
          <w:rFonts w:cstheme="minorHAnsi"/>
          <w:color w:val="000000"/>
        </w:rPr>
        <w:t>a,b</w:t>
      </w:r>
      <w:proofErr w:type="spellEnd"/>
      <w:r w:rsidRPr="00D600D2">
        <w:rPr>
          <w:rFonts w:cstheme="minorHAnsi"/>
          <w:color w:val="000000"/>
        </w:rPr>
        <w:t>)</w:t>
      </w:r>
    </w:p>
    <w:p w14:paraId="4D7B40A0" w14:textId="77777777" w:rsidR="00D600D2" w:rsidRPr="00D600D2" w:rsidRDefault="00D600D2" w:rsidP="00D600D2">
      <w:pPr>
        <w:autoSpaceDE w:val="0"/>
        <w:autoSpaceDN w:val="0"/>
        <w:adjustRightInd w:val="0"/>
        <w:rPr>
          <w:rFonts w:cstheme="minorHAnsi"/>
        </w:rPr>
      </w:pPr>
      <w:r w:rsidRPr="00D600D2">
        <w:rPr>
          <w:rFonts w:cstheme="minorHAnsi"/>
          <w:color w:val="000000"/>
        </w:rPr>
        <w:t xml:space="preserve"> </w:t>
      </w:r>
    </w:p>
    <w:p w14:paraId="0C6B11CB" w14:textId="41134FEC" w:rsidR="00D600D2" w:rsidRPr="00D600D2" w:rsidRDefault="00D600D2" w:rsidP="00D600D2">
      <w:pPr>
        <w:autoSpaceDE w:val="0"/>
        <w:autoSpaceDN w:val="0"/>
        <w:adjustRightInd w:val="0"/>
        <w:rPr>
          <w:rFonts w:cstheme="minorHAnsi"/>
        </w:rPr>
      </w:pPr>
      <w:r w:rsidRPr="00D600D2">
        <w:rPr>
          <w:rFonts w:cstheme="minorHAnsi"/>
          <w:color w:val="000000"/>
        </w:rPr>
        <w:t>INPUTS:</w:t>
      </w:r>
    </w:p>
    <w:p w14:paraId="5DF395FA" w14:textId="2AF90202" w:rsidR="00D600D2" w:rsidRPr="00D600D2" w:rsidRDefault="00D600D2" w:rsidP="00D600D2">
      <w:pPr>
        <w:autoSpaceDE w:val="0"/>
        <w:autoSpaceDN w:val="0"/>
        <w:adjustRightInd w:val="0"/>
        <w:rPr>
          <w:rFonts w:cstheme="minorHAnsi"/>
        </w:rPr>
      </w:pPr>
      <w:r w:rsidRPr="00D600D2">
        <w:rPr>
          <w:rFonts w:cstheme="minorHAnsi"/>
          <w:color w:val="000000"/>
        </w:rPr>
        <w:t>data1 and data2 3d matrices of single channel EEG power in the</w:t>
      </w:r>
      <w:r>
        <w:rPr>
          <w:rFonts w:cstheme="minorHAnsi"/>
        </w:rPr>
        <w:t xml:space="preserve"> </w:t>
      </w:r>
      <w:r w:rsidRPr="00D600D2">
        <w:rPr>
          <w:rFonts w:cstheme="minorHAnsi"/>
          <w:color w:val="000000"/>
        </w:rPr>
        <w:t xml:space="preserve">format frequency x samples x trials </w:t>
      </w:r>
    </w:p>
    <w:p w14:paraId="3AEFADA7" w14:textId="0D5B14EB" w:rsidR="00D600D2" w:rsidRPr="00D600D2" w:rsidRDefault="00D600D2" w:rsidP="00D600D2">
      <w:pPr>
        <w:autoSpaceDE w:val="0"/>
        <w:autoSpaceDN w:val="0"/>
        <w:adjustRightInd w:val="0"/>
        <w:rPr>
          <w:rFonts w:cstheme="minorHAnsi"/>
        </w:rPr>
      </w:pPr>
      <w:r w:rsidRPr="00D600D2">
        <w:rPr>
          <w:rFonts w:cstheme="minorHAnsi"/>
          <w:color w:val="000000"/>
        </w:rPr>
        <w:t xml:space="preserve"> </w:t>
      </w:r>
    </w:p>
    <w:p w14:paraId="62EAE352" w14:textId="69626A8B" w:rsidR="00D600D2" w:rsidRPr="00D600D2" w:rsidRDefault="00D600D2" w:rsidP="00D600D2">
      <w:pPr>
        <w:autoSpaceDE w:val="0"/>
        <w:autoSpaceDN w:val="0"/>
        <w:adjustRightInd w:val="0"/>
        <w:rPr>
          <w:rFonts w:cstheme="minorHAnsi"/>
        </w:rPr>
      </w:pPr>
      <w:r w:rsidRPr="00D600D2">
        <w:rPr>
          <w:rFonts w:cstheme="minorHAnsi"/>
          <w:color w:val="000000"/>
        </w:rPr>
        <w:t>OUTPUT:</w:t>
      </w:r>
    </w:p>
    <w:p w14:paraId="2075F8E9" w14:textId="1E36C79A" w:rsidR="00D600D2" w:rsidRPr="00D600D2" w:rsidRDefault="00D600D2" w:rsidP="00D600D2">
      <w:pPr>
        <w:autoSpaceDE w:val="0"/>
        <w:autoSpaceDN w:val="0"/>
        <w:adjustRightInd w:val="0"/>
        <w:rPr>
          <w:rFonts w:cstheme="minorHAnsi"/>
        </w:rPr>
      </w:pPr>
      <w:proofErr w:type="spellStart"/>
      <w:r w:rsidRPr="00D600D2">
        <w:rPr>
          <w:rFonts w:cstheme="minorHAnsi"/>
          <w:color w:val="000000"/>
        </w:rPr>
        <w:t>Corr_ts</w:t>
      </w:r>
      <w:proofErr w:type="spellEnd"/>
      <w:r w:rsidRPr="00D600D2">
        <w:rPr>
          <w:rFonts w:cstheme="minorHAnsi"/>
          <w:color w:val="000000"/>
        </w:rPr>
        <w:t xml:space="preserve"> is a frequency x samples x trials matrix of correlations between</w:t>
      </w:r>
      <w:r>
        <w:rPr>
          <w:rFonts w:cstheme="minorHAnsi"/>
        </w:rPr>
        <w:t xml:space="preserve"> </w:t>
      </w:r>
      <w:r w:rsidRPr="00D600D2">
        <w:rPr>
          <w:rFonts w:cstheme="minorHAnsi"/>
          <w:color w:val="000000"/>
        </w:rPr>
        <w:t>single trial power data of data1 and data2</w:t>
      </w:r>
    </w:p>
    <w:p w14:paraId="68DACEC5" w14:textId="77777777" w:rsidR="00D600D2" w:rsidRDefault="00D600D2" w:rsidP="00D600D2">
      <w:pPr>
        <w:autoSpaceDE w:val="0"/>
        <w:autoSpaceDN w:val="0"/>
        <w:adjustRightInd w:val="0"/>
        <w:rPr>
          <w:rFonts w:ascii="Courier" w:hAnsi="Courier"/>
        </w:rPr>
      </w:pPr>
    </w:p>
    <w:p w14:paraId="1973EC24" w14:textId="77777777" w:rsidR="00D600D2" w:rsidRPr="00D600D2" w:rsidRDefault="00D600D2" w:rsidP="00D600D2">
      <w:pPr>
        <w:autoSpaceDE w:val="0"/>
        <w:autoSpaceDN w:val="0"/>
        <w:adjustRightInd w:val="0"/>
        <w:rPr>
          <w:rFonts w:cstheme="minorHAnsi"/>
          <w:i/>
          <w:iCs/>
          <w:color w:val="000000" w:themeColor="text1"/>
        </w:rPr>
      </w:pPr>
    </w:p>
    <w:p w14:paraId="6AC26401" w14:textId="77777777" w:rsidR="00D600D2" w:rsidRDefault="00D600D2" w:rsidP="00661CFF">
      <w:pPr>
        <w:autoSpaceDE w:val="0"/>
        <w:autoSpaceDN w:val="0"/>
        <w:adjustRightInd w:val="0"/>
        <w:rPr>
          <w:rFonts w:cstheme="minorHAnsi"/>
          <w:color w:val="000000" w:themeColor="text1"/>
        </w:rPr>
      </w:pPr>
    </w:p>
    <w:p w14:paraId="7FC63393" w14:textId="77777777" w:rsidR="00CF6C69" w:rsidRPr="00CF6C69" w:rsidRDefault="00CF6C69" w:rsidP="00CF6C69">
      <w:pPr>
        <w:autoSpaceDE w:val="0"/>
        <w:autoSpaceDN w:val="0"/>
        <w:adjustRightInd w:val="0"/>
        <w:rPr>
          <w:rFonts w:cstheme="minorHAnsi"/>
          <w:color w:val="000000" w:themeColor="text1"/>
        </w:rPr>
      </w:pPr>
    </w:p>
    <w:p w14:paraId="693B6860" w14:textId="77777777" w:rsidR="00CF6C69" w:rsidRPr="00CF6C69" w:rsidRDefault="00CF6C69" w:rsidP="00E15E54">
      <w:pPr>
        <w:autoSpaceDE w:val="0"/>
        <w:autoSpaceDN w:val="0"/>
        <w:adjustRightInd w:val="0"/>
        <w:rPr>
          <w:rFonts w:cstheme="minorHAnsi"/>
          <w:b/>
          <w:bCs/>
          <w:color w:val="000000" w:themeColor="text1"/>
        </w:rPr>
      </w:pPr>
    </w:p>
    <w:p w14:paraId="2E57CDB4" w14:textId="797B3141" w:rsidR="00AF1C04" w:rsidRPr="00CF6C69" w:rsidRDefault="00AF1C04" w:rsidP="00E15E54">
      <w:pPr>
        <w:autoSpaceDE w:val="0"/>
        <w:autoSpaceDN w:val="0"/>
        <w:adjustRightInd w:val="0"/>
        <w:rPr>
          <w:rFonts w:cstheme="minorHAnsi"/>
          <w:color w:val="000000" w:themeColor="text1"/>
        </w:rPr>
      </w:pPr>
    </w:p>
    <w:p w14:paraId="061D73AB" w14:textId="77777777" w:rsidR="00AF1C04" w:rsidRPr="00CF6C69" w:rsidRDefault="00AF1C04" w:rsidP="00E15E54">
      <w:pPr>
        <w:autoSpaceDE w:val="0"/>
        <w:autoSpaceDN w:val="0"/>
        <w:adjustRightInd w:val="0"/>
        <w:rPr>
          <w:rFonts w:cstheme="minorHAnsi"/>
          <w:color w:val="000000" w:themeColor="text1"/>
        </w:rPr>
      </w:pPr>
    </w:p>
    <w:p w14:paraId="089D6A3E" w14:textId="77777777" w:rsidR="00E15E54" w:rsidRPr="00CF6C69" w:rsidRDefault="00E15E54" w:rsidP="00E15E54">
      <w:pPr>
        <w:autoSpaceDE w:val="0"/>
        <w:autoSpaceDN w:val="0"/>
        <w:adjustRightInd w:val="0"/>
        <w:rPr>
          <w:rFonts w:cstheme="minorHAnsi"/>
          <w:color w:val="000000" w:themeColor="text1"/>
        </w:rPr>
      </w:pPr>
      <w:r w:rsidRPr="00CF6C69">
        <w:rPr>
          <w:rFonts w:cstheme="minorHAnsi"/>
          <w:color w:val="000000" w:themeColor="text1"/>
        </w:rPr>
        <w:t xml:space="preserve"> </w:t>
      </w:r>
    </w:p>
    <w:p w14:paraId="3B8A0622" w14:textId="77777777" w:rsidR="00E15E54" w:rsidRPr="00CF6C69" w:rsidRDefault="00E15E54" w:rsidP="000538A6">
      <w:pPr>
        <w:autoSpaceDE w:val="0"/>
        <w:autoSpaceDN w:val="0"/>
        <w:adjustRightInd w:val="0"/>
        <w:rPr>
          <w:rFonts w:cstheme="minorHAnsi"/>
          <w:i/>
          <w:iCs/>
          <w:color w:val="000000" w:themeColor="text1"/>
        </w:rPr>
      </w:pPr>
    </w:p>
    <w:p w14:paraId="07814EB8" w14:textId="77777777" w:rsidR="000538A6" w:rsidRPr="00CF6C69" w:rsidRDefault="000538A6">
      <w:pPr>
        <w:rPr>
          <w:rFonts w:cstheme="minorHAnsi"/>
          <w:color w:val="000000" w:themeColor="text1"/>
        </w:rPr>
      </w:pPr>
    </w:p>
    <w:sectPr w:rsidR="000538A6" w:rsidRPr="00CF6C69" w:rsidSect="00E531D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BDD"/>
    <w:rsid w:val="000538A6"/>
    <w:rsid w:val="000B6068"/>
    <w:rsid w:val="000B6C1E"/>
    <w:rsid w:val="00165A6D"/>
    <w:rsid w:val="001C6D48"/>
    <w:rsid w:val="002B2687"/>
    <w:rsid w:val="002D3ADF"/>
    <w:rsid w:val="0032798C"/>
    <w:rsid w:val="005D32DD"/>
    <w:rsid w:val="005F7785"/>
    <w:rsid w:val="00661CFF"/>
    <w:rsid w:val="0069785C"/>
    <w:rsid w:val="007846C0"/>
    <w:rsid w:val="007E3ECF"/>
    <w:rsid w:val="0085290F"/>
    <w:rsid w:val="008B2F50"/>
    <w:rsid w:val="009139C2"/>
    <w:rsid w:val="00A50FAA"/>
    <w:rsid w:val="00AF1C04"/>
    <w:rsid w:val="00B548FD"/>
    <w:rsid w:val="00CF6C69"/>
    <w:rsid w:val="00D600D2"/>
    <w:rsid w:val="00E15E54"/>
    <w:rsid w:val="00E25275"/>
    <w:rsid w:val="00E531D4"/>
    <w:rsid w:val="00E65BDD"/>
    <w:rsid w:val="00E66260"/>
    <w:rsid w:val="00E7679F"/>
    <w:rsid w:val="00E77E9F"/>
    <w:rsid w:val="00E953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5F69"/>
  <w15:chartTrackingRefBased/>
  <w15:docId w15:val="{99550047-2652-5F4F-89ED-8C68FD019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0D2"/>
  </w:style>
  <w:style w:type="paragraph" w:styleId="Heading1">
    <w:name w:val="heading 1"/>
    <w:basedOn w:val="Normal"/>
    <w:next w:val="Normal"/>
    <w:link w:val="Heading1Char"/>
    <w:uiPriority w:val="9"/>
    <w:qFormat/>
    <w:rsid w:val="00E9537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53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3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9537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9537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9537F"/>
    <w:pPr>
      <w:spacing w:before="120"/>
    </w:pPr>
    <w:rPr>
      <w:rFonts w:cstheme="minorHAnsi"/>
      <w:b/>
      <w:bCs/>
      <w:i/>
      <w:iCs/>
    </w:rPr>
  </w:style>
  <w:style w:type="character" w:styleId="Hyperlink">
    <w:name w:val="Hyperlink"/>
    <w:basedOn w:val="DefaultParagraphFont"/>
    <w:uiPriority w:val="99"/>
    <w:unhideWhenUsed/>
    <w:rsid w:val="00E9537F"/>
    <w:rPr>
      <w:color w:val="0563C1" w:themeColor="hyperlink"/>
      <w:u w:val="single"/>
    </w:rPr>
  </w:style>
  <w:style w:type="paragraph" w:styleId="TOC2">
    <w:name w:val="toc 2"/>
    <w:basedOn w:val="Normal"/>
    <w:next w:val="Normal"/>
    <w:autoRedefine/>
    <w:uiPriority w:val="39"/>
    <w:semiHidden/>
    <w:unhideWhenUsed/>
    <w:rsid w:val="00E9537F"/>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9537F"/>
    <w:pPr>
      <w:ind w:left="480"/>
    </w:pPr>
    <w:rPr>
      <w:rFonts w:cstheme="minorHAnsi"/>
      <w:sz w:val="20"/>
      <w:szCs w:val="20"/>
    </w:rPr>
  </w:style>
  <w:style w:type="paragraph" w:styleId="TOC4">
    <w:name w:val="toc 4"/>
    <w:basedOn w:val="Normal"/>
    <w:next w:val="Normal"/>
    <w:autoRedefine/>
    <w:uiPriority w:val="39"/>
    <w:semiHidden/>
    <w:unhideWhenUsed/>
    <w:rsid w:val="00E9537F"/>
    <w:pPr>
      <w:ind w:left="720"/>
    </w:pPr>
    <w:rPr>
      <w:rFonts w:cstheme="minorHAnsi"/>
      <w:sz w:val="20"/>
      <w:szCs w:val="20"/>
    </w:rPr>
  </w:style>
  <w:style w:type="paragraph" w:styleId="TOC5">
    <w:name w:val="toc 5"/>
    <w:basedOn w:val="Normal"/>
    <w:next w:val="Normal"/>
    <w:autoRedefine/>
    <w:uiPriority w:val="39"/>
    <w:semiHidden/>
    <w:unhideWhenUsed/>
    <w:rsid w:val="00E9537F"/>
    <w:pPr>
      <w:ind w:left="960"/>
    </w:pPr>
    <w:rPr>
      <w:rFonts w:cstheme="minorHAnsi"/>
      <w:sz w:val="20"/>
      <w:szCs w:val="20"/>
    </w:rPr>
  </w:style>
  <w:style w:type="paragraph" w:styleId="TOC6">
    <w:name w:val="toc 6"/>
    <w:basedOn w:val="Normal"/>
    <w:next w:val="Normal"/>
    <w:autoRedefine/>
    <w:uiPriority w:val="39"/>
    <w:semiHidden/>
    <w:unhideWhenUsed/>
    <w:rsid w:val="00E9537F"/>
    <w:pPr>
      <w:ind w:left="1200"/>
    </w:pPr>
    <w:rPr>
      <w:rFonts w:cstheme="minorHAnsi"/>
      <w:sz w:val="20"/>
      <w:szCs w:val="20"/>
    </w:rPr>
  </w:style>
  <w:style w:type="paragraph" w:styleId="TOC7">
    <w:name w:val="toc 7"/>
    <w:basedOn w:val="Normal"/>
    <w:next w:val="Normal"/>
    <w:autoRedefine/>
    <w:uiPriority w:val="39"/>
    <w:semiHidden/>
    <w:unhideWhenUsed/>
    <w:rsid w:val="00E9537F"/>
    <w:pPr>
      <w:ind w:left="1440"/>
    </w:pPr>
    <w:rPr>
      <w:rFonts w:cstheme="minorHAnsi"/>
      <w:sz w:val="20"/>
      <w:szCs w:val="20"/>
    </w:rPr>
  </w:style>
  <w:style w:type="paragraph" w:styleId="TOC8">
    <w:name w:val="toc 8"/>
    <w:basedOn w:val="Normal"/>
    <w:next w:val="Normal"/>
    <w:autoRedefine/>
    <w:uiPriority w:val="39"/>
    <w:semiHidden/>
    <w:unhideWhenUsed/>
    <w:rsid w:val="00E9537F"/>
    <w:pPr>
      <w:ind w:left="1680"/>
    </w:pPr>
    <w:rPr>
      <w:rFonts w:cstheme="minorHAnsi"/>
      <w:sz w:val="20"/>
      <w:szCs w:val="20"/>
    </w:rPr>
  </w:style>
  <w:style w:type="paragraph" w:styleId="TOC9">
    <w:name w:val="toc 9"/>
    <w:basedOn w:val="Normal"/>
    <w:next w:val="Normal"/>
    <w:autoRedefine/>
    <w:uiPriority w:val="39"/>
    <w:semiHidden/>
    <w:unhideWhenUsed/>
    <w:rsid w:val="00E9537F"/>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FB86E-3469-594F-8565-11AC6D839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Marriott</dc:creator>
  <cp:keywords/>
  <dc:description/>
  <cp:lastModifiedBy>Ira MARRIOTT HARESIGN</cp:lastModifiedBy>
  <cp:revision>5</cp:revision>
  <dcterms:created xsi:type="dcterms:W3CDTF">2022-03-15T09:27:00Z</dcterms:created>
  <dcterms:modified xsi:type="dcterms:W3CDTF">2022-03-15T09:49:00Z</dcterms:modified>
</cp:coreProperties>
</file>