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4C0CFBA7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 xml:space="preserve">ОК </w:t>
      </w:r>
      <w:hyperlink r:id="rId5" w:anchor="section-2" w:tooltip="Людино-машинна взаємодія (Величко В.Л.)" w:history="1">
        <w:r w:rsidR="00FB62B6" w:rsidRPr="00FB62B6">
          <w:rPr>
            <w:rStyle w:val="a4"/>
            <w:b/>
            <w:bCs/>
            <w:color w:val="000000" w:themeColor="text1"/>
            <w:sz w:val="28"/>
            <w:szCs w:val="28"/>
          </w:rPr>
          <w:t>Людино-машинна взаємодія</w:t>
        </w:r>
      </w:hyperlink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6BB99FDE" w:rsidR="005C62A8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F135B8">
        <w:rPr>
          <w:b/>
          <w:bCs/>
          <w:sz w:val="32"/>
          <w:szCs w:val="32"/>
        </w:rPr>
        <w:t>4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proofErr w:type="spellStart"/>
      <w:r w:rsidR="00F135B8" w:rsidRPr="00F135B8">
        <w:rPr>
          <w:b/>
          <w:bCs/>
          <w:sz w:val="32"/>
          <w:szCs w:val="32"/>
        </w:rPr>
        <w:t>Прототипування</w:t>
      </w:r>
      <w:proofErr w:type="spellEnd"/>
      <w:r w:rsidR="00F135B8" w:rsidRPr="00F135B8">
        <w:rPr>
          <w:b/>
          <w:bCs/>
          <w:sz w:val="32"/>
          <w:szCs w:val="32"/>
        </w:rPr>
        <w:t xml:space="preserve"> інтерфейсу (</w:t>
      </w:r>
      <w:proofErr w:type="spellStart"/>
      <w:r w:rsidR="00F135B8" w:rsidRPr="00F135B8">
        <w:rPr>
          <w:b/>
          <w:bCs/>
          <w:sz w:val="32"/>
          <w:szCs w:val="32"/>
        </w:rPr>
        <w:t>Prototyping</w:t>
      </w:r>
      <w:proofErr w:type="spellEnd"/>
      <w:r w:rsidR="00F135B8" w:rsidRPr="00F135B8">
        <w:rPr>
          <w:b/>
          <w:bCs/>
          <w:sz w:val="32"/>
          <w:szCs w:val="32"/>
        </w:rPr>
        <w:t xml:space="preserve"> </w:t>
      </w:r>
      <w:proofErr w:type="spellStart"/>
      <w:r w:rsidR="00F135B8" w:rsidRPr="00F135B8">
        <w:rPr>
          <w:b/>
          <w:bCs/>
          <w:sz w:val="32"/>
          <w:szCs w:val="32"/>
        </w:rPr>
        <w:t>tools</w:t>
      </w:r>
      <w:proofErr w:type="spellEnd"/>
      <w:r w:rsidR="00F135B8" w:rsidRPr="00F135B8">
        <w:rPr>
          <w:b/>
          <w:bCs/>
          <w:sz w:val="32"/>
          <w:szCs w:val="32"/>
        </w:rPr>
        <w:t>)</w:t>
      </w:r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4ECCED38" w14:textId="641555FA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47FA2F85" w14:textId="0DDD5EC5" w:rsidR="25A3E60B" w:rsidRPr="00F135B8" w:rsidRDefault="1155C462" w:rsidP="00F135B8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07F77CF6" w14:textId="0D0C5357" w:rsidR="2802620C" w:rsidRPr="00FB62B6" w:rsidRDefault="2802620C" w:rsidP="25A3E60B">
      <w:pPr>
        <w:jc w:val="center"/>
        <w:rPr>
          <w:sz w:val="28"/>
          <w:szCs w:val="28"/>
        </w:rPr>
      </w:pPr>
      <w:r w:rsidRPr="00FB62B6">
        <w:rPr>
          <w:sz w:val="28"/>
          <w:szCs w:val="28"/>
        </w:rPr>
        <w:lastRenderedPageBreak/>
        <w:t>Лабораторна робота №</w:t>
      </w:r>
      <w:r w:rsidR="00F135B8">
        <w:rPr>
          <w:sz w:val="28"/>
          <w:szCs w:val="28"/>
        </w:rPr>
        <w:t>4</w:t>
      </w:r>
    </w:p>
    <w:p w14:paraId="55E008D4" w14:textId="318B61D7" w:rsidR="2802620C" w:rsidRDefault="00FB62B6" w:rsidP="00FB62B6">
      <w:pPr>
        <w:rPr>
          <w:sz w:val="28"/>
          <w:szCs w:val="28"/>
        </w:rPr>
      </w:pPr>
      <w:r w:rsidRPr="00FB62B6">
        <w:rPr>
          <w:sz w:val="28"/>
          <w:szCs w:val="28"/>
        </w:rPr>
        <w:t xml:space="preserve">Тема: </w:t>
      </w:r>
      <w:proofErr w:type="spellStart"/>
      <w:r w:rsidR="00F135B8" w:rsidRPr="00F135B8">
        <w:rPr>
          <w:sz w:val="28"/>
          <w:szCs w:val="28"/>
        </w:rPr>
        <w:t>Прототипування</w:t>
      </w:r>
      <w:proofErr w:type="spellEnd"/>
      <w:r w:rsidR="00F135B8" w:rsidRPr="00F135B8">
        <w:rPr>
          <w:sz w:val="28"/>
          <w:szCs w:val="28"/>
        </w:rPr>
        <w:t xml:space="preserve"> інтерфейсу (</w:t>
      </w:r>
      <w:proofErr w:type="spellStart"/>
      <w:r w:rsidR="00F135B8" w:rsidRPr="00F135B8">
        <w:rPr>
          <w:sz w:val="28"/>
          <w:szCs w:val="28"/>
        </w:rPr>
        <w:t>Prototyping</w:t>
      </w:r>
      <w:proofErr w:type="spellEnd"/>
      <w:r w:rsidR="00F135B8" w:rsidRPr="00F135B8">
        <w:rPr>
          <w:sz w:val="28"/>
          <w:szCs w:val="28"/>
        </w:rPr>
        <w:t xml:space="preserve"> </w:t>
      </w:r>
      <w:proofErr w:type="spellStart"/>
      <w:r w:rsidR="00F135B8" w:rsidRPr="00F135B8">
        <w:rPr>
          <w:sz w:val="28"/>
          <w:szCs w:val="28"/>
        </w:rPr>
        <w:t>tools</w:t>
      </w:r>
      <w:proofErr w:type="spellEnd"/>
      <w:r w:rsidR="00F135B8" w:rsidRPr="00F135B8">
        <w:rPr>
          <w:sz w:val="28"/>
          <w:szCs w:val="28"/>
        </w:rPr>
        <w:t>)</w:t>
      </w:r>
      <w:r w:rsidRPr="00FB62B6">
        <w:rPr>
          <w:sz w:val="28"/>
          <w:szCs w:val="28"/>
        </w:rPr>
        <w:br/>
      </w:r>
      <w:r w:rsidR="00F135B8" w:rsidRPr="00F135B8">
        <w:rPr>
          <w:b/>
          <w:bCs/>
          <w:sz w:val="28"/>
          <w:szCs w:val="28"/>
        </w:rPr>
        <w:t>Мета роботи:</w:t>
      </w:r>
      <w:r w:rsidR="00F135B8" w:rsidRPr="00F135B8">
        <w:rPr>
          <w:sz w:val="28"/>
          <w:szCs w:val="28"/>
        </w:rPr>
        <w:t xml:space="preserve"> ознайомитися з сучасними інструментами створення інтерфейсів та дослідити можливості </w:t>
      </w:r>
      <w:proofErr w:type="spellStart"/>
      <w:r w:rsidR="00F135B8" w:rsidRPr="00F135B8">
        <w:rPr>
          <w:sz w:val="28"/>
          <w:szCs w:val="28"/>
        </w:rPr>
        <w:t>проєктування</w:t>
      </w:r>
      <w:proofErr w:type="spellEnd"/>
      <w:r w:rsidR="00F135B8" w:rsidRPr="00F135B8">
        <w:rPr>
          <w:sz w:val="28"/>
          <w:szCs w:val="28"/>
        </w:rPr>
        <w:t xml:space="preserve"> веб-сторінок за допомогою </w:t>
      </w:r>
      <w:proofErr w:type="spellStart"/>
      <w:r w:rsidR="00F135B8" w:rsidRPr="00F135B8">
        <w:rPr>
          <w:sz w:val="28"/>
          <w:szCs w:val="28"/>
        </w:rPr>
        <w:t>Figma</w:t>
      </w:r>
      <w:proofErr w:type="spellEnd"/>
      <w:r w:rsidR="00F135B8" w:rsidRPr="00F135B8">
        <w:rPr>
          <w:sz w:val="28"/>
          <w:szCs w:val="28"/>
        </w:rPr>
        <w:t>.</w:t>
      </w:r>
    </w:p>
    <w:p w14:paraId="77A18869" w14:textId="77777777" w:rsidR="00F135B8" w:rsidRPr="00F135B8" w:rsidRDefault="00F135B8" w:rsidP="00F135B8">
      <w:pPr>
        <w:spacing w:before="240" w:after="240"/>
        <w:rPr>
          <w:b/>
          <w:bCs/>
          <w:sz w:val="28"/>
          <w:szCs w:val="28"/>
        </w:rPr>
      </w:pPr>
      <w:r w:rsidRPr="00F135B8">
        <w:rPr>
          <w:b/>
          <w:bCs/>
          <w:sz w:val="28"/>
          <w:szCs w:val="28"/>
        </w:rPr>
        <w:t>Теоретичні відомості</w:t>
      </w:r>
    </w:p>
    <w:p w14:paraId="0AFB2BFE" w14:textId="77777777" w:rsidR="00F135B8" w:rsidRPr="00F135B8" w:rsidRDefault="00F135B8" w:rsidP="00F135B8">
      <w:pPr>
        <w:spacing w:before="240" w:after="240"/>
        <w:ind w:firstLine="708"/>
        <w:rPr>
          <w:sz w:val="28"/>
          <w:szCs w:val="28"/>
        </w:rPr>
      </w:pPr>
      <w:proofErr w:type="spellStart"/>
      <w:r w:rsidRPr="00F135B8">
        <w:rPr>
          <w:sz w:val="28"/>
          <w:szCs w:val="28"/>
        </w:rPr>
        <w:t>Прототипування</w:t>
      </w:r>
      <w:proofErr w:type="spellEnd"/>
      <w:r w:rsidRPr="00F135B8">
        <w:rPr>
          <w:sz w:val="28"/>
          <w:szCs w:val="28"/>
        </w:rPr>
        <w:t xml:space="preserve"> інтерфейсу є важливим етапом у розробці будь-якого програмного продукту, оскільки дозволяє візуалізувати майбутній вигляд системи ще до створення програмного коду. На практиці це забезпечує економію часу й ресурсів, а також допомагає швидко тестувати ідеї, перевіряти структуру навігації та визначати, як користувач взаємодіятиме з елементами інтерфейсу.</w:t>
      </w:r>
    </w:p>
    <w:p w14:paraId="60D36EE3" w14:textId="77777777" w:rsidR="00F135B8" w:rsidRDefault="00F135B8" w:rsidP="00F135B8">
      <w:pPr>
        <w:spacing w:before="240" w:after="240"/>
        <w:ind w:firstLine="708"/>
        <w:rPr>
          <w:sz w:val="28"/>
          <w:szCs w:val="28"/>
        </w:rPr>
      </w:pP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належить до сучасних хмарних інструментів для дизайну інтерфейсів та створення інтерактивних прототипів. Особливістю цієї платформи є можливість працювати прямо в браузері, не встановлюючи додаткових програм. Вона підтримує одночасну роботу кількох користувачів, що робить її зручною для командних </w:t>
      </w:r>
      <w:proofErr w:type="spellStart"/>
      <w:r w:rsidRPr="00F135B8">
        <w:rPr>
          <w:sz w:val="28"/>
          <w:szCs w:val="28"/>
        </w:rPr>
        <w:t>проєктів</w:t>
      </w:r>
      <w:proofErr w:type="spellEnd"/>
      <w:r w:rsidRPr="00F135B8">
        <w:rPr>
          <w:sz w:val="28"/>
          <w:szCs w:val="28"/>
        </w:rPr>
        <w:t xml:space="preserve">. У </w:t>
      </w: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легко створювати макети різної складності — від простих </w:t>
      </w:r>
      <w:proofErr w:type="spellStart"/>
      <w:r w:rsidRPr="00F135B8">
        <w:rPr>
          <w:sz w:val="28"/>
          <w:szCs w:val="28"/>
        </w:rPr>
        <w:t>Wireframe</w:t>
      </w:r>
      <w:proofErr w:type="spellEnd"/>
      <w:r w:rsidRPr="00F135B8">
        <w:rPr>
          <w:sz w:val="28"/>
          <w:szCs w:val="28"/>
        </w:rPr>
        <w:t xml:space="preserve"> до повноцінних UI-макетів із деталізацією, шрифтами, зображеннями та інтерактивністю. </w:t>
      </w:r>
      <w:proofErr w:type="spellStart"/>
      <w:r w:rsidRPr="00F135B8">
        <w:rPr>
          <w:sz w:val="28"/>
          <w:szCs w:val="28"/>
        </w:rPr>
        <w:t>Прототипування</w:t>
      </w:r>
      <w:proofErr w:type="spellEnd"/>
      <w:r w:rsidRPr="00F135B8">
        <w:rPr>
          <w:sz w:val="28"/>
          <w:szCs w:val="28"/>
        </w:rPr>
        <w:t xml:space="preserve"> у </w:t>
      </w: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дозволяє відтворити поведінку сайту або застосунку, додавати переходи між екранами, а також </w:t>
      </w:r>
      <w:proofErr w:type="spellStart"/>
      <w:r w:rsidRPr="00F135B8">
        <w:rPr>
          <w:sz w:val="28"/>
          <w:szCs w:val="28"/>
        </w:rPr>
        <w:t>інтерфейсні</w:t>
      </w:r>
      <w:proofErr w:type="spellEnd"/>
      <w:r w:rsidRPr="00F135B8">
        <w:rPr>
          <w:sz w:val="28"/>
          <w:szCs w:val="28"/>
        </w:rPr>
        <w:t xml:space="preserve"> анімації.</w:t>
      </w:r>
    </w:p>
    <w:p w14:paraId="73F194AA" w14:textId="149226ED" w:rsidR="00F135B8" w:rsidRPr="00F135B8" w:rsidRDefault="00F135B8" w:rsidP="00F135B8">
      <w:pPr>
        <w:spacing w:before="240" w:after="240"/>
        <w:rPr>
          <w:b/>
          <w:bCs/>
          <w:sz w:val="28"/>
          <w:szCs w:val="28"/>
        </w:rPr>
      </w:pPr>
      <w:r w:rsidRPr="00F135B8">
        <w:rPr>
          <w:b/>
          <w:bCs/>
          <w:sz w:val="28"/>
          <w:szCs w:val="28"/>
        </w:rPr>
        <w:t xml:space="preserve">Хід виконання роботи </w:t>
      </w:r>
    </w:p>
    <w:p w14:paraId="2C941BDF" w14:textId="77777777" w:rsidR="00F135B8" w:rsidRDefault="00F135B8" w:rsidP="00F135B8">
      <w:pPr>
        <w:spacing w:before="240" w:after="240"/>
        <w:ind w:firstLine="708"/>
        <w:rPr>
          <w:sz w:val="28"/>
          <w:szCs w:val="28"/>
        </w:rPr>
      </w:pPr>
      <w:r w:rsidRPr="00F135B8">
        <w:rPr>
          <w:sz w:val="28"/>
          <w:szCs w:val="28"/>
        </w:rPr>
        <w:t xml:space="preserve">На початку роботи було відкрито </w:t>
      </w: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та створено новий </w:t>
      </w:r>
      <w:proofErr w:type="spellStart"/>
      <w:r w:rsidRPr="00F135B8">
        <w:rPr>
          <w:sz w:val="28"/>
          <w:szCs w:val="28"/>
        </w:rPr>
        <w:t>проєкт</w:t>
      </w:r>
      <w:proofErr w:type="spellEnd"/>
      <w:r w:rsidRPr="00F135B8">
        <w:rPr>
          <w:sz w:val="28"/>
          <w:szCs w:val="28"/>
        </w:rPr>
        <w:t>, у якому був підготовлений робочий фрейм для майбутнього макету. Після створення полотна я визначила розміри сторінки, налаштувала сітку вирівнювання та підготувала базову структуру для компонування елементів інтерфейсу.</w:t>
      </w:r>
    </w:p>
    <w:p w14:paraId="54DC746B" w14:textId="107E3775" w:rsidR="00F135B8" w:rsidRDefault="00F135B8" w:rsidP="00F135B8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9938A71" wp14:editId="4DE12A56">
            <wp:extent cx="2940065" cy="3536481"/>
            <wp:effectExtent l="0" t="0" r="0" b="6985"/>
            <wp:docPr id="475089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083" cy="354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21F1" w14:textId="46B9B400" w:rsidR="00F135B8" w:rsidRPr="00F135B8" w:rsidRDefault="00F135B8" w:rsidP="00F135B8">
      <w:pPr>
        <w:spacing w:before="240" w:after="240"/>
        <w:ind w:firstLine="708"/>
        <w:jc w:val="center"/>
        <w:rPr>
          <w:sz w:val="28"/>
          <w:szCs w:val="28"/>
        </w:rPr>
      </w:pPr>
      <w:proofErr w:type="spellStart"/>
      <w:r w:rsidRPr="00F135B8">
        <w:rPr>
          <w:i/>
          <w:iCs/>
          <w:sz w:val="28"/>
          <w:szCs w:val="28"/>
        </w:rPr>
        <w:t>скрін</w:t>
      </w:r>
      <w:proofErr w:type="spellEnd"/>
      <w:r w:rsidRPr="00F135B8">
        <w:rPr>
          <w:i/>
          <w:iCs/>
          <w:sz w:val="28"/>
          <w:szCs w:val="28"/>
        </w:rPr>
        <w:t xml:space="preserve"> №1 — створення фрейму / початковий файл)</w:t>
      </w:r>
    </w:p>
    <w:p w14:paraId="101C9E15" w14:textId="77777777" w:rsidR="00F135B8" w:rsidRDefault="00F135B8" w:rsidP="00F135B8">
      <w:pPr>
        <w:spacing w:before="240" w:after="240"/>
        <w:ind w:firstLine="708"/>
        <w:rPr>
          <w:sz w:val="28"/>
          <w:szCs w:val="28"/>
        </w:rPr>
      </w:pPr>
      <w:r w:rsidRPr="00F135B8">
        <w:rPr>
          <w:sz w:val="28"/>
          <w:szCs w:val="28"/>
        </w:rPr>
        <w:t>Далі був сформований початковий вигляд головної сторінки. Я розмістила заголовок, меню навігації та додала перші зображення, що створюють візуальну основу майбутнього дизайну. Особливу увагу приділила симетрії та відступам, щоб сторінка виглядала акуратно.</w:t>
      </w:r>
    </w:p>
    <w:p w14:paraId="74E44C6F" w14:textId="5F40B738" w:rsidR="00F135B8" w:rsidRDefault="00F135B8" w:rsidP="00F135B8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8EA975F" wp14:editId="3AC25FC7">
            <wp:extent cx="2854005" cy="3476599"/>
            <wp:effectExtent l="0" t="0" r="3810" b="0"/>
            <wp:docPr id="7322938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728" cy="348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C87B" w14:textId="285CEDD4" w:rsidR="00F135B8" w:rsidRPr="00F135B8" w:rsidRDefault="00F135B8" w:rsidP="00F135B8">
      <w:pPr>
        <w:spacing w:before="240" w:after="240"/>
        <w:jc w:val="center"/>
        <w:rPr>
          <w:sz w:val="28"/>
          <w:szCs w:val="28"/>
        </w:rPr>
      </w:pPr>
      <w:proofErr w:type="spellStart"/>
      <w:r w:rsidRPr="00F135B8">
        <w:rPr>
          <w:i/>
          <w:iCs/>
          <w:sz w:val="28"/>
          <w:szCs w:val="28"/>
        </w:rPr>
        <w:t>скрін</w:t>
      </w:r>
      <w:proofErr w:type="spellEnd"/>
      <w:r w:rsidRPr="00F135B8">
        <w:rPr>
          <w:i/>
          <w:iCs/>
          <w:sz w:val="28"/>
          <w:szCs w:val="28"/>
        </w:rPr>
        <w:t xml:space="preserve"> №2 — побудова головної сторінки)</w:t>
      </w:r>
    </w:p>
    <w:p w14:paraId="7B8E14FE" w14:textId="77777777" w:rsidR="00F135B8" w:rsidRDefault="00F135B8" w:rsidP="00F135B8">
      <w:pPr>
        <w:spacing w:before="240" w:after="240"/>
        <w:ind w:firstLine="708"/>
        <w:rPr>
          <w:sz w:val="28"/>
          <w:szCs w:val="28"/>
        </w:rPr>
      </w:pPr>
      <w:r w:rsidRPr="00F135B8">
        <w:rPr>
          <w:sz w:val="28"/>
          <w:szCs w:val="28"/>
        </w:rPr>
        <w:t>Після оформлення базової структури я перейшла до заповнення сторінок контентом. Для цього були додані текстові блоки, інформаційні секції та ілюстрації. Кожен елемент розміщувався з дотриманням єдиного стилю: однакові шрифти, розміри, кольори та пропорції, що забезпечило цілісність дизайну.</w:t>
      </w:r>
    </w:p>
    <w:p w14:paraId="7BF6148E" w14:textId="77777777" w:rsidR="00F135B8" w:rsidRDefault="00F135B8" w:rsidP="00F135B8">
      <w:pPr>
        <w:spacing w:before="240" w:after="240"/>
        <w:ind w:firstLine="708"/>
        <w:rPr>
          <w:sz w:val="28"/>
          <w:szCs w:val="28"/>
        </w:rPr>
      </w:pPr>
      <w:r w:rsidRPr="00F135B8">
        <w:rPr>
          <w:sz w:val="28"/>
          <w:szCs w:val="28"/>
        </w:rPr>
        <w:t>Наступним кроком стало створення окремої сторінки галереї. Я додала фотографії, розмістила їх у рівномірну сітку та обрала гармонійну композицію, яка підкреслює естетику мистецьких робіт. Важливо було не лише красиво оформити сторінку, а й забезпечити логічність переходів між елементами.</w:t>
      </w:r>
    </w:p>
    <w:p w14:paraId="767C603B" w14:textId="1C84C1C1" w:rsidR="00F135B8" w:rsidRDefault="00F135B8" w:rsidP="00F135B8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C09C894" wp14:editId="7D54D6D3">
            <wp:extent cx="3765286" cy="4539952"/>
            <wp:effectExtent l="0" t="0" r="6985" b="0"/>
            <wp:docPr id="18127444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568" cy="454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DF75" w14:textId="2F3AC075" w:rsidR="00F135B8" w:rsidRPr="00F135B8" w:rsidRDefault="00F135B8" w:rsidP="00F135B8">
      <w:pPr>
        <w:spacing w:before="240" w:after="240"/>
        <w:jc w:val="center"/>
        <w:rPr>
          <w:sz w:val="28"/>
          <w:szCs w:val="28"/>
        </w:rPr>
      </w:pPr>
      <w:proofErr w:type="spellStart"/>
      <w:r w:rsidRPr="00F135B8">
        <w:rPr>
          <w:i/>
          <w:iCs/>
          <w:sz w:val="28"/>
          <w:szCs w:val="28"/>
        </w:rPr>
        <w:t>скрін</w:t>
      </w:r>
      <w:proofErr w:type="spellEnd"/>
      <w:r w:rsidRPr="00F135B8">
        <w:rPr>
          <w:i/>
          <w:iCs/>
          <w:sz w:val="28"/>
          <w:szCs w:val="28"/>
        </w:rPr>
        <w:t xml:space="preserve"> №4 — галерея / </w:t>
      </w:r>
      <w:proofErr w:type="spellStart"/>
      <w:r w:rsidRPr="00F135B8">
        <w:rPr>
          <w:i/>
          <w:iCs/>
          <w:sz w:val="28"/>
          <w:szCs w:val="28"/>
        </w:rPr>
        <w:t>Work</w:t>
      </w:r>
      <w:proofErr w:type="spellEnd"/>
      <w:r w:rsidRPr="00F135B8">
        <w:rPr>
          <w:i/>
          <w:iCs/>
          <w:sz w:val="28"/>
          <w:szCs w:val="28"/>
        </w:rPr>
        <w:t>)</w:t>
      </w:r>
    </w:p>
    <w:p w14:paraId="2BEC2B77" w14:textId="77777777" w:rsidR="00381731" w:rsidRDefault="00F135B8" w:rsidP="00F135B8">
      <w:pPr>
        <w:spacing w:before="240" w:after="240"/>
        <w:ind w:firstLine="708"/>
        <w:rPr>
          <w:sz w:val="28"/>
          <w:szCs w:val="28"/>
        </w:rPr>
      </w:pPr>
      <w:r w:rsidRPr="00F135B8">
        <w:rPr>
          <w:sz w:val="28"/>
          <w:szCs w:val="28"/>
        </w:rPr>
        <w:t>Після цього я перейшла до побудови решти сторінок — біографічної та контактної. На кожній з них були розташовані відповідні текстові блоки, фотографії та додаткові декоративні елементи. Яку б сторінку не переглядати, дизайн залишався узгодженим та витриманим у єдиному стилі.</w:t>
      </w:r>
    </w:p>
    <w:p w14:paraId="6CE6820A" w14:textId="6FD25209" w:rsidR="00381731" w:rsidRDefault="00381731" w:rsidP="00381731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8CF5E60" wp14:editId="310BEC37">
            <wp:extent cx="3358299" cy="4153411"/>
            <wp:effectExtent l="0" t="0" r="0" b="0"/>
            <wp:docPr id="20452722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407" cy="416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8ABC" w14:textId="70E2127D" w:rsidR="00F135B8" w:rsidRPr="00F135B8" w:rsidRDefault="00F135B8" w:rsidP="00381731">
      <w:pPr>
        <w:spacing w:before="240" w:after="240"/>
        <w:jc w:val="center"/>
        <w:rPr>
          <w:sz w:val="28"/>
          <w:szCs w:val="28"/>
        </w:rPr>
      </w:pPr>
      <w:proofErr w:type="spellStart"/>
      <w:r w:rsidRPr="00F135B8">
        <w:rPr>
          <w:i/>
          <w:iCs/>
          <w:sz w:val="28"/>
          <w:szCs w:val="28"/>
        </w:rPr>
        <w:t>скрін</w:t>
      </w:r>
      <w:proofErr w:type="spellEnd"/>
      <w:r w:rsidRPr="00F135B8">
        <w:rPr>
          <w:i/>
          <w:iCs/>
          <w:sz w:val="28"/>
          <w:szCs w:val="28"/>
        </w:rPr>
        <w:t xml:space="preserve"> №5 — інші сторінки)</w:t>
      </w:r>
    </w:p>
    <w:p w14:paraId="5CD21241" w14:textId="5B0D8749" w:rsidR="00F135B8" w:rsidRPr="00F135B8" w:rsidRDefault="00F135B8" w:rsidP="00381731">
      <w:pPr>
        <w:spacing w:before="240" w:after="240"/>
        <w:ind w:firstLine="708"/>
        <w:rPr>
          <w:sz w:val="28"/>
          <w:szCs w:val="28"/>
          <w:lang w:val="en-US"/>
        </w:rPr>
      </w:pPr>
      <w:r w:rsidRPr="00F135B8">
        <w:rPr>
          <w:sz w:val="28"/>
          <w:szCs w:val="28"/>
        </w:rPr>
        <w:t xml:space="preserve">Коли всі сторінки були сформовані, я розпочала налаштування інтерактивності у вкладці </w:t>
      </w:r>
      <w:proofErr w:type="spellStart"/>
      <w:r w:rsidRPr="00F135B8">
        <w:rPr>
          <w:sz w:val="28"/>
          <w:szCs w:val="28"/>
        </w:rPr>
        <w:t>Prototype</w:t>
      </w:r>
      <w:proofErr w:type="spellEnd"/>
      <w:r w:rsidRPr="00F135B8">
        <w:rPr>
          <w:sz w:val="28"/>
          <w:szCs w:val="28"/>
        </w:rPr>
        <w:t xml:space="preserve">. За допомогою </w:t>
      </w:r>
      <w:proofErr w:type="spellStart"/>
      <w:r w:rsidRPr="00F135B8">
        <w:rPr>
          <w:sz w:val="28"/>
          <w:szCs w:val="28"/>
        </w:rPr>
        <w:t>зв’язків</w:t>
      </w:r>
      <w:proofErr w:type="spellEnd"/>
      <w:r w:rsidRPr="00F135B8">
        <w:rPr>
          <w:sz w:val="28"/>
          <w:szCs w:val="28"/>
        </w:rPr>
        <w:t xml:space="preserve"> були створені переходи між пунктами меню та їх відповідними сторінками. Це дало змогу перетворити статичні макети на </w:t>
      </w:r>
      <w:proofErr w:type="spellStart"/>
      <w:r w:rsidRPr="00F135B8">
        <w:rPr>
          <w:sz w:val="28"/>
          <w:szCs w:val="28"/>
        </w:rPr>
        <w:t>клікабельний</w:t>
      </w:r>
      <w:proofErr w:type="spellEnd"/>
      <w:r w:rsidRPr="00F135B8">
        <w:rPr>
          <w:sz w:val="28"/>
          <w:szCs w:val="28"/>
        </w:rPr>
        <w:t xml:space="preserve"> прототип, який можна переглядати як повноцінний сайт.</w:t>
      </w:r>
    </w:p>
    <w:p w14:paraId="0AD3BCE9" w14:textId="60F354AA" w:rsidR="00F135B8" w:rsidRPr="00E70ADB" w:rsidRDefault="00F135B8" w:rsidP="00E70ADB">
      <w:pPr>
        <w:spacing w:before="240" w:after="240"/>
        <w:ind w:firstLine="708"/>
        <w:rPr>
          <w:sz w:val="28"/>
          <w:szCs w:val="28"/>
          <w:lang w:val="en-US"/>
        </w:rPr>
      </w:pPr>
      <w:r w:rsidRPr="00F135B8">
        <w:rPr>
          <w:sz w:val="28"/>
          <w:szCs w:val="28"/>
        </w:rPr>
        <w:t xml:space="preserve">У фіналі робота була протестована у режимі презентації, де можна переглядати всі сторінки, переходити між ними та оцінювати зручність навігації. Цей режим дозволив переконатися, що дизайн працює </w:t>
      </w:r>
      <w:proofErr w:type="spellStart"/>
      <w:r w:rsidRPr="00F135B8">
        <w:rPr>
          <w:sz w:val="28"/>
          <w:szCs w:val="28"/>
        </w:rPr>
        <w:t>логічно</w:t>
      </w:r>
      <w:proofErr w:type="spellEnd"/>
      <w:r w:rsidRPr="00F135B8">
        <w:rPr>
          <w:sz w:val="28"/>
          <w:szCs w:val="28"/>
        </w:rPr>
        <w:t xml:space="preserve">, а всі елементи розміщені </w:t>
      </w:r>
      <w:proofErr w:type="spellStart"/>
      <w:r w:rsidRPr="00F135B8">
        <w:rPr>
          <w:sz w:val="28"/>
          <w:szCs w:val="28"/>
        </w:rPr>
        <w:t>коректно</w:t>
      </w:r>
      <w:proofErr w:type="spellEnd"/>
      <w:r w:rsidRPr="00F135B8">
        <w:rPr>
          <w:sz w:val="28"/>
          <w:szCs w:val="28"/>
        </w:rPr>
        <w:t>.</w:t>
      </w:r>
    </w:p>
    <w:p w14:paraId="6D404864" w14:textId="3D3A90DA" w:rsidR="00F135B8" w:rsidRPr="00F135B8" w:rsidRDefault="00F135B8" w:rsidP="00F135B8">
      <w:pPr>
        <w:spacing w:before="240" w:after="240"/>
        <w:rPr>
          <w:b/>
          <w:bCs/>
          <w:sz w:val="28"/>
          <w:szCs w:val="28"/>
        </w:rPr>
      </w:pPr>
      <w:r w:rsidRPr="00F135B8">
        <w:rPr>
          <w:b/>
          <w:bCs/>
          <w:sz w:val="28"/>
          <w:szCs w:val="28"/>
        </w:rPr>
        <w:t>Аналіз використаного інструменту</w:t>
      </w:r>
    </w:p>
    <w:p w14:paraId="56260941" w14:textId="77777777" w:rsidR="00F135B8" w:rsidRPr="00F135B8" w:rsidRDefault="00F135B8" w:rsidP="00F135B8">
      <w:pPr>
        <w:spacing w:before="240" w:after="240"/>
        <w:ind w:firstLine="708"/>
        <w:rPr>
          <w:sz w:val="28"/>
          <w:szCs w:val="28"/>
        </w:rPr>
      </w:pP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проявила себе як надзвичайно гнучкий та зручний інструмент, що дозволив швидко перейти від ідеї до готового прототипу. При роботі особливо відчувається перевага хмарного середовища, де всі зміни зберігаються автоматично, а інтерфейс залишається доступним у будь-який момент. Завдяки системі компонентів можна створювати елементи, які повторюються на всіх сторінках, та редагувати їх централізовано, уникаючи зайвої ручної роботи.</w:t>
      </w:r>
    </w:p>
    <w:p w14:paraId="0C3DF63B" w14:textId="77777777" w:rsidR="00F135B8" w:rsidRPr="00F135B8" w:rsidRDefault="00F135B8" w:rsidP="00F135B8">
      <w:pPr>
        <w:spacing w:before="240" w:after="240"/>
        <w:ind w:firstLine="708"/>
        <w:rPr>
          <w:sz w:val="28"/>
          <w:szCs w:val="28"/>
        </w:rPr>
      </w:pP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також забезпечує широкий набір дизайнерських можливостей — від роботи з </w:t>
      </w:r>
      <w:proofErr w:type="spellStart"/>
      <w:r w:rsidRPr="00F135B8">
        <w:rPr>
          <w:sz w:val="28"/>
          <w:szCs w:val="28"/>
        </w:rPr>
        <w:t>типографікою</w:t>
      </w:r>
      <w:proofErr w:type="spellEnd"/>
      <w:r w:rsidRPr="00F135B8">
        <w:rPr>
          <w:sz w:val="28"/>
          <w:szCs w:val="28"/>
        </w:rPr>
        <w:t xml:space="preserve"> до накладання ефектів та точного вирівнювання композиції. Інтерфейс програми інтуїтивний, а інструменти розташовані </w:t>
      </w:r>
      <w:proofErr w:type="spellStart"/>
      <w:r w:rsidRPr="00F135B8">
        <w:rPr>
          <w:sz w:val="28"/>
          <w:szCs w:val="28"/>
        </w:rPr>
        <w:t>логічно</w:t>
      </w:r>
      <w:proofErr w:type="spellEnd"/>
      <w:r w:rsidRPr="00F135B8">
        <w:rPr>
          <w:sz w:val="28"/>
          <w:szCs w:val="28"/>
        </w:rPr>
        <w:t xml:space="preserve">, що спрощує адаптацію навіть для новачків. Створений макет відповідає принципам сучасного UX-дизайну, що ще раз підтверджує ефективність </w:t>
      </w: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як професійного засобу </w:t>
      </w:r>
      <w:proofErr w:type="spellStart"/>
      <w:r w:rsidRPr="00F135B8">
        <w:rPr>
          <w:sz w:val="28"/>
          <w:szCs w:val="28"/>
        </w:rPr>
        <w:t>прототипування</w:t>
      </w:r>
      <w:proofErr w:type="spellEnd"/>
      <w:r w:rsidRPr="00F135B8">
        <w:rPr>
          <w:sz w:val="28"/>
          <w:szCs w:val="28"/>
        </w:rPr>
        <w:t>.</w:t>
      </w:r>
    </w:p>
    <w:p w14:paraId="2D389B46" w14:textId="77777777" w:rsidR="00F135B8" w:rsidRPr="00F135B8" w:rsidRDefault="00F135B8" w:rsidP="00F135B8">
      <w:pPr>
        <w:spacing w:before="240" w:after="240"/>
        <w:rPr>
          <w:sz w:val="28"/>
          <w:szCs w:val="28"/>
        </w:rPr>
      </w:pPr>
    </w:p>
    <w:p w14:paraId="06132DA0" w14:textId="77777777" w:rsidR="00FB62B6" w:rsidRPr="00FB62B6" w:rsidRDefault="00000000" w:rsidP="00FB62B6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pict w14:anchorId="53A6CC58">
          <v:rect id="_x0000_i1027" style="width:0;height:1.5pt" o:hralign="center" o:hrstd="t" o:hr="t" fillcolor="#a0a0a0" stroked="f"/>
        </w:pict>
      </w:r>
    </w:p>
    <w:p w14:paraId="28C9F525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3. Висновок</w:t>
      </w:r>
    </w:p>
    <w:p w14:paraId="66CE51BF" w14:textId="2298A348" w:rsidR="00FB62B6" w:rsidRPr="00FB62B6" w:rsidRDefault="00F135B8" w:rsidP="006B4987">
      <w:pPr>
        <w:spacing w:before="240" w:after="240"/>
        <w:ind w:firstLine="708"/>
        <w:rPr>
          <w:sz w:val="28"/>
          <w:szCs w:val="28"/>
        </w:rPr>
      </w:pPr>
      <w:r w:rsidRPr="00F135B8">
        <w:rPr>
          <w:sz w:val="28"/>
          <w:szCs w:val="28"/>
        </w:rPr>
        <w:t xml:space="preserve">У ході лабораторної роботи було детально розглянуто можливості сучасного засобу </w:t>
      </w:r>
      <w:proofErr w:type="spellStart"/>
      <w:r w:rsidRPr="00F135B8">
        <w:rPr>
          <w:sz w:val="28"/>
          <w:szCs w:val="28"/>
        </w:rPr>
        <w:t>прототипування</w:t>
      </w:r>
      <w:proofErr w:type="spellEnd"/>
      <w:r w:rsidRPr="00F135B8">
        <w:rPr>
          <w:sz w:val="28"/>
          <w:szCs w:val="28"/>
        </w:rPr>
        <w:t xml:space="preserve"> </w:t>
      </w: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та створено макет веб-сайту, присвяченого мистецькій тематиці. Було розроблено структуровані сторінки, налаштовано навігацію та додано інтерактивність, завдяки чому статичний дизайн перетворився на повноцінний </w:t>
      </w:r>
      <w:proofErr w:type="spellStart"/>
      <w:r w:rsidRPr="00F135B8">
        <w:rPr>
          <w:sz w:val="28"/>
          <w:szCs w:val="28"/>
        </w:rPr>
        <w:t>клікабельний</w:t>
      </w:r>
      <w:proofErr w:type="spellEnd"/>
      <w:r w:rsidRPr="00F135B8">
        <w:rPr>
          <w:sz w:val="28"/>
          <w:szCs w:val="28"/>
        </w:rPr>
        <w:t xml:space="preserve"> прототип. Виконання роботи дозволило поглибити знання щодо принципів UX/UI-</w:t>
      </w:r>
      <w:proofErr w:type="spellStart"/>
      <w:r w:rsidRPr="00F135B8">
        <w:rPr>
          <w:sz w:val="28"/>
          <w:szCs w:val="28"/>
        </w:rPr>
        <w:t>проєктування</w:t>
      </w:r>
      <w:proofErr w:type="spellEnd"/>
      <w:r w:rsidRPr="00F135B8">
        <w:rPr>
          <w:sz w:val="28"/>
          <w:szCs w:val="28"/>
        </w:rPr>
        <w:t xml:space="preserve">, навчитися використовувати ефективні інструменти веб-дизайну та отримати практичні навички у створенні інтерфейсів. </w:t>
      </w: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показала себе як універсальна, зручна та сучасна платформа для розробки макетів і прототипів різної складності.</w:t>
      </w:r>
    </w:p>
    <w:p w14:paraId="14230D44" w14:textId="77777777" w:rsidR="00FB62B6" w:rsidRPr="00FB62B6" w:rsidRDefault="00000000" w:rsidP="00FB62B6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pict w14:anchorId="40FA34B8">
          <v:rect id="_x0000_i1028" style="width:0;height:1.5pt" o:hralign="center" o:hrstd="t" o:hr="t" fillcolor="#a0a0a0" stroked="f"/>
        </w:pict>
      </w:r>
    </w:p>
    <w:p w14:paraId="1FC0AD5E" w14:textId="4F6067DA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Питання самоконтролю та відповіді</w:t>
      </w:r>
    </w:p>
    <w:p w14:paraId="69332D22" w14:textId="77777777" w:rsidR="00F135B8" w:rsidRPr="00F135B8" w:rsidRDefault="00F135B8" w:rsidP="00F135B8">
      <w:pPr>
        <w:spacing w:before="240" w:after="240"/>
        <w:rPr>
          <w:b/>
          <w:bCs/>
          <w:sz w:val="28"/>
          <w:szCs w:val="28"/>
        </w:rPr>
      </w:pPr>
      <w:r w:rsidRPr="00F135B8">
        <w:rPr>
          <w:b/>
          <w:bCs/>
          <w:sz w:val="28"/>
          <w:szCs w:val="28"/>
        </w:rPr>
        <w:t xml:space="preserve">1. Пояснити процес </w:t>
      </w:r>
      <w:proofErr w:type="spellStart"/>
      <w:r w:rsidRPr="00F135B8">
        <w:rPr>
          <w:b/>
          <w:bCs/>
          <w:sz w:val="28"/>
          <w:szCs w:val="28"/>
        </w:rPr>
        <w:t>прототипування</w:t>
      </w:r>
      <w:proofErr w:type="spellEnd"/>
      <w:r w:rsidRPr="00F135B8">
        <w:rPr>
          <w:b/>
          <w:bCs/>
          <w:sz w:val="28"/>
          <w:szCs w:val="28"/>
        </w:rPr>
        <w:t xml:space="preserve"> інтерфейсів.</w:t>
      </w:r>
    </w:p>
    <w:p w14:paraId="6B5773A6" w14:textId="77777777" w:rsidR="00F135B8" w:rsidRPr="00F135B8" w:rsidRDefault="00F135B8" w:rsidP="00F135B8">
      <w:pPr>
        <w:spacing w:before="240" w:after="240"/>
        <w:ind w:firstLine="708"/>
        <w:rPr>
          <w:sz w:val="28"/>
          <w:szCs w:val="28"/>
        </w:rPr>
      </w:pPr>
      <w:r w:rsidRPr="00F135B8">
        <w:rPr>
          <w:sz w:val="28"/>
          <w:szCs w:val="28"/>
        </w:rPr>
        <w:t xml:space="preserve">Процес </w:t>
      </w:r>
      <w:proofErr w:type="spellStart"/>
      <w:r w:rsidRPr="00F135B8">
        <w:rPr>
          <w:sz w:val="28"/>
          <w:szCs w:val="28"/>
        </w:rPr>
        <w:t>прототипування</w:t>
      </w:r>
      <w:proofErr w:type="spellEnd"/>
      <w:r w:rsidRPr="00F135B8">
        <w:rPr>
          <w:sz w:val="28"/>
          <w:szCs w:val="28"/>
        </w:rPr>
        <w:t xml:space="preserve"> інтерфейсів — це створення спрощеної моделі майбутнього інтерфейсу, яка дозволяє протестувати структуру, логіку взаємодії та основні елементи майбутньої системи ще до її фактичної реалізації. Прототипи можуть бути низької точності (скетчі, </w:t>
      </w:r>
      <w:proofErr w:type="spellStart"/>
      <w:r w:rsidRPr="00F135B8">
        <w:rPr>
          <w:sz w:val="28"/>
          <w:szCs w:val="28"/>
        </w:rPr>
        <w:t>вайрфрейми</w:t>
      </w:r>
      <w:proofErr w:type="spellEnd"/>
      <w:r w:rsidRPr="00F135B8">
        <w:rPr>
          <w:sz w:val="28"/>
          <w:szCs w:val="28"/>
        </w:rPr>
        <w:t xml:space="preserve">) або високої точності (деталізовані макети, інтерактивні моделі). </w:t>
      </w:r>
      <w:proofErr w:type="spellStart"/>
      <w:r w:rsidRPr="00F135B8">
        <w:rPr>
          <w:sz w:val="28"/>
          <w:szCs w:val="28"/>
        </w:rPr>
        <w:t>Прототипування</w:t>
      </w:r>
      <w:proofErr w:type="spellEnd"/>
      <w:r w:rsidRPr="00F135B8">
        <w:rPr>
          <w:sz w:val="28"/>
          <w:szCs w:val="28"/>
        </w:rPr>
        <w:t xml:space="preserve"> включає визначення цілей, створення візуальних структур, розміщення елементів, додавання навігації та тестування взаємодії користувача з інтерфейсом. Це допомагає виявляти недоліки, покращувати юзабіліті та економити час і ресурси при подальшій розробці.</w:t>
      </w:r>
    </w:p>
    <w:p w14:paraId="14FCA2A4" w14:textId="77777777" w:rsidR="00F135B8" w:rsidRPr="00F135B8" w:rsidRDefault="00F135B8" w:rsidP="00F135B8">
      <w:pPr>
        <w:spacing w:before="240" w:after="240"/>
        <w:rPr>
          <w:sz w:val="28"/>
          <w:szCs w:val="28"/>
        </w:rPr>
      </w:pPr>
      <w:r w:rsidRPr="00F135B8">
        <w:rPr>
          <w:sz w:val="28"/>
          <w:szCs w:val="28"/>
        </w:rPr>
        <w:pict w14:anchorId="19640DBC">
          <v:rect id="_x0000_i1060" style="width:0;height:1.5pt" o:hralign="center" o:hrstd="t" o:hr="t" fillcolor="#a0a0a0" stroked="f"/>
        </w:pict>
      </w:r>
    </w:p>
    <w:p w14:paraId="3AF82074" w14:textId="77777777" w:rsidR="00F135B8" w:rsidRPr="00F135B8" w:rsidRDefault="00F135B8" w:rsidP="00F135B8">
      <w:pPr>
        <w:spacing w:before="240" w:after="240"/>
        <w:rPr>
          <w:b/>
          <w:bCs/>
          <w:sz w:val="28"/>
          <w:szCs w:val="28"/>
        </w:rPr>
      </w:pPr>
      <w:r w:rsidRPr="00F135B8">
        <w:rPr>
          <w:b/>
          <w:bCs/>
          <w:sz w:val="28"/>
          <w:szCs w:val="28"/>
        </w:rPr>
        <w:t xml:space="preserve">2. Навести приклади програмних продуктів та засобів для </w:t>
      </w:r>
      <w:proofErr w:type="spellStart"/>
      <w:r w:rsidRPr="00F135B8">
        <w:rPr>
          <w:b/>
          <w:bCs/>
          <w:sz w:val="28"/>
          <w:szCs w:val="28"/>
        </w:rPr>
        <w:t>прототипування</w:t>
      </w:r>
      <w:proofErr w:type="spellEnd"/>
      <w:r w:rsidRPr="00F135B8">
        <w:rPr>
          <w:b/>
          <w:bCs/>
          <w:sz w:val="28"/>
          <w:szCs w:val="28"/>
        </w:rPr>
        <w:t xml:space="preserve"> інтерфейсів.</w:t>
      </w:r>
    </w:p>
    <w:p w14:paraId="5C01E8CA" w14:textId="77777777" w:rsidR="00F135B8" w:rsidRPr="00F135B8" w:rsidRDefault="00F135B8" w:rsidP="00F135B8">
      <w:pPr>
        <w:spacing w:before="240" w:after="240"/>
        <w:rPr>
          <w:sz w:val="28"/>
          <w:szCs w:val="28"/>
        </w:rPr>
      </w:pPr>
      <w:r w:rsidRPr="00F135B8">
        <w:rPr>
          <w:sz w:val="28"/>
          <w:szCs w:val="28"/>
        </w:rPr>
        <w:t xml:space="preserve">Основні інструменти для </w:t>
      </w:r>
      <w:proofErr w:type="spellStart"/>
      <w:r w:rsidRPr="00F135B8">
        <w:rPr>
          <w:sz w:val="28"/>
          <w:szCs w:val="28"/>
        </w:rPr>
        <w:t>прототипування</w:t>
      </w:r>
      <w:proofErr w:type="spellEnd"/>
      <w:r w:rsidRPr="00F135B8">
        <w:rPr>
          <w:sz w:val="28"/>
          <w:szCs w:val="28"/>
        </w:rPr>
        <w:t xml:space="preserve"> інтерфейсів:</w:t>
      </w:r>
    </w:p>
    <w:p w14:paraId="504C87BD" w14:textId="77777777" w:rsidR="00F135B8" w:rsidRPr="00F135B8" w:rsidRDefault="00F135B8" w:rsidP="00F135B8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— онлайн-сервіс для створення макетів, дизайну та інтерактивних прототипів. Підтримує командну роботу.</w:t>
      </w:r>
    </w:p>
    <w:p w14:paraId="23004F41" w14:textId="77777777" w:rsidR="00F135B8" w:rsidRPr="00F135B8" w:rsidRDefault="00F135B8" w:rsidP="00F135B8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Adobe</w:t>
      </w:r>
      <w:proofErr w:type="spellEnd"/>
      <w:r w:rsidRPr="00F135B8">
        <w:rPr>
          <w:b/>
          <w:bCs/>
          <w:sz w:val="28"/>
          <w:szCs w:val="28"/>
        </w:rPr>
        <w:t xml:space="preserve"> XD</w:t>
      </w:r>
      <w:r w:rsidRPr="00F135B8">
        <w:rPr>
          <w:sz w:val="28"/>
          <w:szCs w:val="28"/>
        </w:rPr>
        <w:t xml:space="preserve"> — інструмент для </w:t>
      </w:r>
      <w:proofErr w:type="spellStart"/>
      <w:r w:rsidRPr="00F135B8">
        <w:rPr>
          <w:sz w:val="28"/>
          <w:szCs w:val="28"/>
        </w:rPr>
        <w:t>проєктування</w:t>
      </w:r>
      <w:proofErr w:type="spellEnd"/>
      <w:r w:rsidRPr="00F135B8">
        <w:rPr>
          <w:sz w:val="28"/>
          <w:szCs w:val="28"/>
        </w:rPr>
        <w:t xml:space="preserve"> UI/UX з можливістю створення інтерактивних прототипів.</w:t>
      </w:r>
    </w:p>
    <w:p w14:paraId="5DED322D" w14:textId="77777777" w:rsidR="00F135B8" w:rsidRPr="00F135B8" w:rsidRDefault="00F135B8" w:rsidP="00F135B8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Sketch</w:t>
      </w:r>
      <w:proofErr w:type="spellEnd"/>
      <w:r w:rsidRPr="00F135B8">
        <w:rPr>
          <w:sz w:val="28"/>
          <w:szCs w:val="28"/>
        </w:rPr>
        <w:t xml:space="preserve"> — популярний редактор інтерфейсів для </w:t>
      </w:r>
      <w:proofErr w:type="spellStart"/>
      <w:r w:rsidRPr="00F135B8">
        <w:rPr>
          <w:sz w:val="28"/>
          <w:szCs w:val="28"/>
        </w:rPr>
        <w:t>macOS</w:t>
      </w:r>
      <w:proofErr w:type="spellEnd"/>
      <w:r w:rsidRPr="00F135B8">
        <w:rPr>
          <w:sz w:val="28"/>
          <w:szCs w:val="28"/>
        </w:rPr>
        <w:t>. Має багато плагінів та шаблонів.</w:t>
      </w:r>
    </w:p>
    <w:p w14:paraId="6FAABFB6" w14:textId="77777777" w:rsidR="00F135B8" w:rsidRPr="00F135B8" w:rsidRDefault="00F135B8" w:rsidP="00F135B8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Axure</w:t>
      </w:r>
      <w:proofErr w:type="spellEnd"/>
      <w:r w:rsidRPr="00F135B8">
        <w:rPr>
          <w:b/>
          <w:bCs/>
          <w:sz w:val="28"/>
          <w:szCs w:val="28"/>
        </w:rPr>
        <w:t xml:space="preserve"> RP</w:t>
      </w:r>
      <w:r w:rsidRPr="00F135B8">
        <w:rPr>
          <w:sz w:val="28"/>
          <w:szCs w:val="28"/>
        </w:rPr>
        <w:t xml:space="preserve"> — професійний засіб для </w:t>
      </w:r>
      <w:proofErr w:type="spellStart"/>
      <w:r w:rsidRPr="00F135B8">
        <w:rPr>
          <w:sz w:val="28"/>
          <w:szCs w:val="28"/>
        </w:rPr>
        <w:t>прототипування</w:t>
      </w:r>
      <w:proofErr w:type="spellEnd"/>
      <w:r w:rsidRPr="00F135B8">
        <w:rPr>
          <w:sz w:val="28"/>
          <w:szCs w:val="28"/>
        </w:rPr>
        <w:t xml:space="preserve"> з логікою, змінними та складними взаємодіями.</w:t>
      </w:r>
    </w:p>
    <w:p w14:paraId="0489A162" w14:textId="77777777" w:rsidR="00F135B8" w:rsidRPr="00F135B8" w:rsidRDefault="00F135B8" w:rsidP="00F135B8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Marvel</w:t>
      </w:r>
      <w:proofErr w:type="spellEnd"/>
      <w:r w:rsidRPr="00F135B8">
        <w:rPr>
          <w:b/>
          <w:bCs/>
          <w:sz w:val="28"/>
          <w:szCs w:val="28"/>
        </w:rPr>
        <w:t xml:space="preserve"> </w:t>
      </w:r>
      <w:proofErr w:type="spellStart"/>
      <w:r w:rsidRPr="00F135B8">
        <w:rPr>
          <w:b/>
          <w:bCs/>
          <w:sz w:val="28"/>
          <w:szCs w:val="28"/>
        </w:rPr>
        <w:t>App</w:t>
      </w:r>
      <w:proofErr w:type="spellEnd"/>
      <w:r w:rsidRPr="00F135B8">
        <w:rPr>
          <w:sz w:val="28"/>
          <w:szCs w:val="28"/>
        </w:rPr>
        <w:t xml:space="preserve"> — простий інструмент для швидкого створення інтерактивних прототипів.</w:t>
      </w:r>
    </w:p>
    <w:p w14:paraId="2F00CE3F" w14:textId="77777777" w:rsidR="00F135B8" w:rsidRPr="00F135B8" w:rsidRDefault="00F135B8" w:rsidP="00F135B8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InVision</w:t>
      </w:r>
      <w:proofErr w:type="spellEnd"/>
      <w:r w:rsidRPr="00F135B8">
        <w:rPr>
          <w:sz w:val="28"/>
          <w:szCs w:val="28"/>
        </w:rPr>
        <w:t xml:space="preserve"> — платформа для створення </w:t>
      </w:r>
      <w:proofErr w:type="spellStart"/>
      <w:r w:rsidRPr="00F135B8">
        <w:rPr>
          <w:sz w:val="28"/>
          <w:szCs w:val="28"/>
        </w:rPr>
        <w:t>клікабельних</w:t>
      </w:r>
      <w:proofErr w:type="spellEnd"/>
      <w:r w:rsidRPr="00F135B8">
        <w:rPr>
          <w:sz w:val="28"/>
          <w:szCs w:val="28"/>
        </w:rPr>
        <w:t xml:space="preserve"> прототипів та командної співпраці.</w:t>
      </w:r>
    </w:p>
    <w:p w14:paraId="4CF50FB7" w14:textId="77777777" w:rsidR="00F135B8" w:rsidRPr="00F135B8" w:rsidRDefault="00F135B8" w:rsidP="00F135B8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Balsamiq</w:t>
      </w:r>
      <w:proofErr w:type="spellEnd"/>
      <w:r w:rsidRPr="00F135B8">
        <w:rPr>
          <w:sz w:val="28"/>
          <w:szCs w:val="28"/>
        </w:rPr>
        <w:t xml:space="preserve"> — інструмент для створення швидких </w:t>
      </w:r>
      <w:proofErr w:type="spellStart"/>
      <w:r w:rsidRPr="00F135B8">
        <w:rPr>
          <w:sz w:val="28"/>
          <w:szCs w:val="28"/>
        </w:rPr>
        <w:t>low-fi</w:t>
      </w:r>
      <w:proofErr w:type="spellEnd"/>
      <w:r w:rsidRPr="00F135B8">
        <w:rPr>
          <w:sz w:val="28"/>
          <w:szCs w:val="28"/>
        </w:rPr>
        <w:t xml:space="preserve"> прототипів у вигляді скетчів.</w:t>
      </w:r>
    </w:p>
    <w:p w14:paraId="7068CE99" w14:textId="77777777" w:rsidR="00F135B8" w:rsidRPr="00F135B8" w:rsidRDefault="00F135B8" w:rsidP="00F135B8">
      <w:pPr>
        <w:spacing w:before="240" w:after="240"/>
        <w:rPr>
          <w:sz w:val="28"/>
          <w:szCs w:val="28"/>
        </w:rPr>
      </w:pPr>
      <w:r w:rsidRPr="00F135B8">
        <w:rPr>
          <w:sz w:val="28"/>
          <w:szCs w:val="28"/>
        </w:rPr>
        <w:pict w14:anchorId="2E6FA330">
          <v:rect id="_x0000_i1061" style="width:0;height:1.5pt" o:hralign="center" o:hrstd="t" o:hr="t" fillcolor="#a0a0a0" stroked="f"/>
        </w:pict>
      </w:r>
    </w:p>
    <w:p w14:paraId="7FCAABBB" w14:textId="77777777" w:rsidR="00F135B8" w:rsidRPr="00F135B8" w:rsidRDefault="00F135B8" w:rsidP="00F135B8">
      <w:pPr>
        <w:spacing w:before="240" w:after="240"/>
        <w:rPr>
          <w:b/>
          <w:bCs/>
          <w:sz w:val="28"/>
          <w:szCs w:val="28"/>
        </w:rPr>
      </w:pPr>
      <w:r w:rsidRPr="00F135B8">
        <w:rPr>
          <w:b/>
          <w:bCs/>
          <w:sz w:val="28"/>
          <w:szCs w:val="28"/>
        </w:rPr>
        <w:t xml:space="preserve">3. Проаналізувати засоби </w:t>
      </w:r>
      <w:proofErr w:type="spellStart"/>
      <w:r w:rsidRPr="00F135B8">
        <w:rPr>
          <w:b/>
          <w:bCs/>
          <w:sz w:val="28"/>
          <w:szCs w:val="28"/>
        </w:rPr>
        <w:t>прототипування</w:t>
      </w:r>
      <w:proofErr w:type="spellEnd"/>
      <w:r w:rsidRPr="00F135B8">
        <w:rPr>
          <w:b/>
          <w:bCs/>
          <w:sz w:val="28"/>
          <w:szCs w:val="28"/>
        </w:rPr>
        <w:t>.</w:t>
      </w:r>
    </w:p>
    <w:p w14:paraId="1D2B115B" w14:textId="77777777" w:rsidR="00F135B8" w:rsidRPr="00F135B8" w:rsidRDefault="00F135B8" w:rsidP="00F135B8">
      <w:pPr>
        <w:spacing w:before="240" w:after="240"/>
        <w:rPr>
          <w:sz w:val="28"/>
          <w:szCs w:val="28"/>
        </w:rPr>
      </w:pPr>
      <w:r w:rsidRPr="00F135B8">
        <w:rPr>
          <w:sz w:val="28"/>
          <w:szCs w:val="28"/>
        </w:rPr>
        <w:t xml:space="preserve">Кожен інструмент </w:t>
      </w:r>
      <w:proofErr w:type="spellStart"/>
      <w:r w:rsidRPr="00F135B8">
        <w:rPr>
          <w:sz w:val="28"/>
          <w:szCs w:val="28"/>
        </w:rPr>
        <w:t>прототипування</w:t>
      </w:r>
      <w:proofErr w:type="spellEnd"/>
      <w:r w:rsidRPr="00F135B8">
        <w:rPr>
          <w:sz w:val="28"/>
          <w:szCs w:val="28"/>
        </w:rPr>
        <w:t xml:space="preserve"> має свої особливості та призначення:</w:t>
      </w:r>
    </w:p>
    <w:p w14:paraId="1845A39B" w14:textId="77777777" w:rsidR="00F135B8" w:rsidRPr="00F135B8" w:rsidRDefault="00F135B8" w:rsidP="00F135B8">
      <w:pPr>
        <w:numPr>
          <w:ilvl w:val="0"/>
          <w:numId w:val="8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вирізняється простотою використання, можливістю спільної роботи в реальному часі та функціоналом для створення повноцінних інтерактивних макетів. Ідеальний для командної розробки та студентських/комерційних </w:t>
      </w:r>
      <w:proofErr w:type="spellStart"/>
      <w:r w:rsidRPr="00F135B8">
        <w:rPr>
          <w:sz w:val="28"/>
          <w:szCs w:val="28"/>
        </w:rPr>
        <w:t>проєктів</w:t>
      </w:r>
      <w:proofErr w:type="spellEnd"/>
      <w:r w:rsidRPr="00F135B8">
        <w:rPr>
          <w:sz w:val="28"/>
          <w:szCs w:val="28"/>
        </w:rPr>
        <w:t>.</w:t>
      </w:r>
    </w:p>
    <w:p w14:paraId="42A23917" w14:textId="77777777" w:rsidR="00F135B8" w:rsidRPr="00F135B8" w:rsidRDefault="00F135B8" w:rsidP="00F135B8">
      <w:pPr>
        <w:numPr>
          <w:ilvl w:val="0"/>
          <w:numId w:val="8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Adobe</w:t>
      </w:r>
      <w:proofErr w:type="spellEnd"/>
      <w:r w:rsidRPr="00F135B8">
        <w:rPr>
          <w:b/>
          <w:bCs/>
          <w:sz w:val="28"/>
          <w:szCs w:val="28"/>
        </w:rPr>
        <w:t xml:space="preserve"> XD</w:t>
      </w:r>
      <w:r w:rsidRPr="00F135B8">
        <w:rPr>
          <w:sz w:val="28"/>
          <w:szCs w:val="28"/>
        </w:rPr>
        <w:t xml:space="preserve"> підходить для детальних UI-</w:t>
      </w:r>
      <w:proofErr w:type="spellStart"/>
      <w:r w:rsidRPr="00F135B8">
        <w:rPr>
          <w:sz w:val="28"/>
          <w:szCs w:val="28"/>
        </w:rPr>
        <w:t>дизайнів</w:t>
      </w:r>
      <w:proofErr w:type="spellEnd"/>
      <w:r w:rsidRPr="00F135B8">
        <w:rPr>
          <w:sz w:val="28"/>
          <w:szCs w:val="28"/>
        </w:rPr>
        <w:t xml:space="preserve"> і має зручну систему переходів між екранами. Проте менш гнучкий щодо командної роботи, ніж </w:t>
      </w: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>.</w:t>
      </w:r>
    </w:p>
    <w:p w14:paraId="647501A4" w14:textId="77777777" w:rsidR="00F135B8" w:rsidRPr="00F135B8" w:rsidRDefault="00F135B8" w:rsidP="00F135B8">
      <w:pPr>
        <w:numPr>
          <w:ilvl w:val="0"/>
          <w:numId w:val="8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Sketch</w:t>
      </w:r>
      <w:proofErr w:type="spellEnd"/>
      <w:r w:rsidRPr="00F135B8">
        <w:rPr>
          <w:sz w:val="28"/>
          <w:szCs w:val="28"/>
        </w:rPr>
        <w:t xml:space="preserve"> займає важливе місце у сфері UI/UX-дизайну, але обмежений платформою </w:t>
      </w:r>
      <w:proofErr w:type="spellStart"/>
      <w:r w:rsidRPr="00F135B8">
        <w:rPr>
          <w:sz w:val="28"/>
          <w:szCs w:val="28"/>
        </w:rPr>
        <w:t>macOS</w:t>
      </w:r>
      <w:proofErr w:type="spellEnd"/>
      <w:r w:rsidRPr="00F135B8">
        <w:rPr>
          <w:sz w:val="28"/>
          <w:szCs w:val="28"/>
        </w:rPr>
        <w:t>.</w:t>
      </w:r>
    </w:p>
    <w:p w14:paraId="77CCEC0F" w14:textId="77777777" w:rsidR="00F135B8" w:rsidRPr="00F135B8" w:rsidRDefault="00F135B8" w:rsidP="00F135B8">
      <w:pPr>
        <w:numPr>
          <w:ilvl w:val="0"/>
          <w:numId w:val="8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Axure</w:t>
      </w:r>
      <w:proofErr w:type="spellEnd"/>
      <w:r w:rsidRPr="00F135B8">
        <w:rPr>
          <w:b/>
          <w:bCs/>
          <w:sz w:val="28"/>
          <w:szCs w:val="28"/>
        </w:rPr>
        <w:t xml:space="preserve"> RP</w:t>
      </w:r>
      <w:r w:rsidRPr="00F135B8">
        <w:rPr>
          <w:sz w:val="28"/>
          <w:szCs w:val="28"/>
        </w:rPr>
        <w:t xml:space="preserve"> надає розширені можливості логічної побудови прототипів, включаючи змінні, умови та сценарії, однак є складнішим інструментом і потребує більше часу для навчання.</w:t>
      </w:r>
    </w:p>
    <w:p w14:paraId="0B88E27B" w14:textId="77777777" w:rsidR="00F135B8" w:rsidRPr="00F135B8" w:rsidRDefault="00F135B8" w:rsidP="00F135B8">
      <w:pPr>
        <w:numPr>
          <w:ilvl w:val="0"/>
          <w:numId w:val="8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Balsamiq</w:t>
      </w:r>
      <w:proofErr w:type="spellEnd"/>
      <w:r w:rsidRPr="00F135B8">
        <w:rPr>
          <w:sz w:val="28"/>
          <w:szCs w:val="28"/>
        </w:rPr>
        <w:t xml:space="preserve"> добре підходить для початкових етапів, коли потрібно швидко створити макет структури без деталізації.</w:t>
      </w:r>
    </w:p>
    <w:p w14:paraId="1D6532DF" w14:textId="77777777" w:rsidR="00F135B8" w:rsidRPr="00F135B8" w:rsidRDefault="00F135B8" w:rsidP="00F135B8">
      <w:pPr>
        <w:numPr>
          <w:ilvl w:val="0"/>
          <w:numId w:val="8"/>
        </w:numPr>
        <w:spacing w:before="240" w:after="240"/>
        <w:rPr>
          <w:sz w:val="28"/>
          <w:szCs w:val="28"/>
        </w:rPr>
      </w:pPr>
      <w:proofErr w:type="spellStart"/>
      <w:r w:rsidRPr="00F135B8">
        <w:rPr>
          <w:b/>
          <w:bCs/>
          <w:sz w:val="28"/>
          <w:szCs w:val="28"/>
        </w:rPr>
        <w:t>InVision</w:t>
      </w:r>
      <w:proofErr w:type="spellEnd"/>
      <w:r w:rsidRPr="00F135B8">
        <w:rPr>
          <w:sz w:val="28"/>
          <w:szCs w:val="28"/>
        </w:rPr>
        <w:t xml:space="preserve"> і </w:t>
      </w:r>
      <w:proofErr w:type="spellStart"/>
      <w:r w:rsidRPr="00F135B8">
        <w:rPr>
          <w:b/>
          <w:bCs/>
          <w:sz w:val="28"/>
          <w:szCs w:val="28"/>
        </w:rPr>
        <w:t>Marvel</w:t>
      </w:r>
      <w:proofErr w:type="spellEnd"/>
      <w:r w:rsidRPr="00F135B8">
        <w:rPr>
          <w:sz w:val="28"/>
          <w:szCs w:val="28"/>
        </w:rPr>
        <w:t xml:space="preserve"> дозволяють швидко збирати </w:t>
      </w:r>
      <w:proofErr w:type="spellStart"/>
      <w:r w:rsidRPr="00F135B8">
        <w:rPr>
          <w:sz w:val="28"/>
          <w:szCs w:val="28"/>
        </w:rPr>
        <w:t>клікабельні</w:t>
      </w:r>
      <w:proofErr w:type="spellEnd"/>
      <w:r w:rsidRPr="00F135B8">
        <w:rPr>
          <w:sz w:val="28"/>
          <w:szCs w:val="28"/>
        </w:rPr>
        <w:t xml:space="preserve"> прототипи, але менш зручні для глибокого дизайну.</w:t>
      </w:r>
    </w:p>
    <w:p w14:paraId="4E5D529A" w14:textId="77777777" w:rsidR="00F135B8" w:rsidRPr="00F135B8" w:rsidRDefault="00F135B8" w:rsidP="00F135B8">
      <w:pPr>
        <w:spacing w:before="240" w:after="240"/>
        <w:rPr>
          <w:sz w:val="28"/>
          <w:szCs w:val="28"/>
        </w:rPr>
      </w:pPr>
      <w:r w:rsidRPr="00F135B8">
        <w:rPr>
          <w:sz w:val="28"/>
          <w:szCs w:val="28"/>
        </w:rPr>
        <w:t xml:space="preserve">Таким чином, вибір залежить від складності </w:t>
      </w:r>
      <w:proofErr w:type="spellStart"/>
      <w:r w:rsidRPr="00F135B8">
        <w:rPr>
          <w:sz w:val="28"/>
          <w:szCs w:val="28"/>
        </w:rPr>
        <w:t>проєкту</w:t>
      </w:r>
      <w:proofErr w:type="spellEnd"/>
      <w:r w:rsidRPr="00F135B8">
        <w:rPr>
          <w:sz w:val="28"/>
          <w:szCs w:val="28"/>
        </w:rPr>
        <w:t>, цілей команди та необхідного рівня деталізації.</w:t>
      </w:r>
    </w:p>
    <w:p w14:paraId="6D36C39F" w14:textId="77777777" w:rsidR="00F135B8" w:rsidRPr="00F135B8" w:rsidRDefault="00F135B8" w:rsidP="00F135B8">
      <w:pPr>
        <w:spacing w:before="240" w:after="240"/>
        <w:rPr>
          <w:sz w:val="28"/>
          <w:szCs w:val="28"/>
        </w:rPr>
      </w:pPr>
      <w:r w:rsidRPr="00F135B8">
        <w:rPr>
          <w:sz w:val="28"/>
          <w:szCs w:val="28"/>
        </w:rPr>
        <w:pict w14:anchorId="0BD443A1">
          <v:rect id="_x0000_i1062" style="width:0;height:1.5pt" o:hralign="center" o:hrstd="t" o:hr="t" fillcolor="#a0a0a0" stroked="f"/>
        </w:pict>
      </w:r>
    </w:p>
    <w:p w14:paraId="68FB9741" w14:textId="77777777" w:rsidR="00F135B8" w:rsidRPr="00F135B8" w:rsidRDefault="00F135B8" w:rsidP="00F135B8">
      <w:pPr>
        <w:spacing w:before="240" w:after="240"/>
        <w:rPr>
          <w:b/>
          <w:bCs/>
          <w:sz w:val="28"/>
          <w:szCs w:val="28"/>
        </w:rPr>
      </w:pPr>
      <w:r w:rsidRPr="00F135B8">
        <w:rPr>
          <w:b/>
          <w:bCs/>
          <w:sz w:val="28"/>
          <w:szCs w:val="28"/>
        </w:rPr>
        <w:t xml:space="preserve">4. Використати засоби </w:t>
      </w:r>
      <w:proofErr w:type="spellStart"/>
      <w:r w:rsidRPr="00F135B8">
        <w:rPr>
          <w:b/>
          <w:bCs/>
          <w:sz w:val="28"/>
          <w:szCs w:val="28"/>
        </w:rPr>
        <w:t>прототипування</w:t>
      </w:r>
      <w:proofErr w:type="spellEnd"/>
      <w:r w:rsidRPr="00F135B8">
        <w:rPr>
          <w:b/>
          <w:bCs/>
          <w:sz w:val="28"/>
          <w:szCs w:val="28"/>
        </w:rPr>
        <w:t xml:space="preserve"> для власної розробки.</w:t>
      </w:r>
    </w:p>
    <w:p w14:paraId="78445BB7" w14:textId="77777777" w:rsidR="00F135B8" w:rsidRDefault="00F135B8" w:rsidP="00F135B8">
      <w:pPr>
        <w:spacing w:before="240" w:after="240"/>
        <w:ind w:firstLine="708"/>
        <w:rPr>
          <w:sz w:val="28"/>
          <w:szCs w:val="28"/>
        </w:rPr>
      </w:pPr>
      <w:r w:rsidRPr="00F135B8">
        <w:rPr>
          <w:sz w:val="28"/>
          <w:szCs w:val="28"/>
        </w:rPr>
        <w:t xml:space="preserve">У рамках даної лабораторної роботи було використано інструмент </w:t>
      </w:r>
      <w:proofErr w:type="spellStart"/>
      <w:r w:rsidRPr="00F135B8">
        <w:rPr>
          <w:b/>
          <w:bCs/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для створення власного прототипу сайту.</w:t>
      </w:r>
      <w:r w:rsidRPr="00F135B8">
        <w:rPr>
          <w:sz w:val="28"/>
          <w:szCs w:val="28"/>
        </w:rPr>
        <w:br/>
        <w:t xml:space="preserve">Було </w:t>
      </w:r>
      <w:proofErr w:type="spellStart"/>
      <w:r w:rsidRPr="00F135B8">
        <w:rPr>
          <w:sz w:val="28"/>
          <w:szCs w:val="28"/>
        </w:rPr>
        <w:t>спроєктовано</w:t>
      </w:r>
      <w:proofErr w:type="spellEnd"/>
      <w:r w:rsidRPr="00F135B8">
        <w:rPr>
          <w:sz w:val="28"/>
          <w:szCs w:val="28"/>
        </w:rPr>
        <w:t xml:space="preserve"> кілька сторінок: головну, сторінку робіт, біографічну та контактну.</w:t>
      </w:r>
    </w:p>
    <w:p w14:paraId="3DC7A373" w14:textId="758D0DBD" w:rsidR="00FB62B6" w:rsidRPr="00FB62B6" w:rsidRDefault="00F135B8" w:rsidP="00F135B8">
      <w:pPr>
        <w:spacing w:before="240" w:after="240"/>
        <w:ind w:firstLine="708"/>
        <w:rPr>
          <w:sz w:val="28"/>
          <w:szCs w:val="28"/>
        </w:rPr>
      </w:pPr>
      <w:r w:rsidRPr="00F135B8">
        <w:rPr>
          <w:sz w:val="28"/>
          <w:szCs w:val="28"/>
        </w:rPr>
        <w:t xml:space="preserve">Створено навігаційне меню, візуальну композицію зображень та текстових елементів, а також побудовано інтерактивний прототип у вкладці </w:t>
      </w:r>
      <w:proofErr w:type="spellStart"/>
      <w:r w:rsidRPr="00F135B8">
        <w:rPr>
          <w:i/>
          <w:iCs/>
          <w:sz w:val="28"/>
          <w:szCs w:val="28"/>
        </w:rPr>
        <w:t>Prototype</w:t>
      </w:r>
      <w:proofErr w:type="spellEnd"/>
      <w:r w:rsidRPr="00F135B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135B8">
        <w:rPr>
          <w:sz w:val="28"/>
          <w:szCs w:val="28"/>
        </w:rPr>
        <w:t xml:space="preserve">Завдяки використанню </w:t>
      </w:r>
      <w:proofErr w:type="spellStart"/>
      <w:r w:rsidRPr="00F135B8">
        <w:rPr>
          <w:sz w:val="28"/>
          <w:szCs w:val="28"/>
        </w:rPr>
        <w:t>Figma</w:t>
      </w:r>
      <w:proofErr w:type="spellEnd"/>
      <w:r w:rsidRPr="00F135B8">
        <w:rPr>
          <w:sz w:val="28"/>
          <w:szCs w:val="28"/>
        </w:rPr>
        <w:t xml:space="preserve"> вдалося створити зручну, гармонійну структуру, перевірити логіку переходів і представити макет як готовий сайт у режимі перегляду.</w:t>
      </w:r>
    </w:p>
    <w:p w14:paraId="19DC54F0" w14:textId="28B5A29F" w:rsidR="36D6B2C9" w:rsidRPr="00FB62B6" w:rsidRDefault="00000000" w:rsidP="439C3D0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pict w14:anchorId="0A5FF44A">
          <v:rect id="_x0000_i1034" style="width:0;height:1.5pt" o:hralign="center" o:hrstd="t" o:hr="t" fillcolor="#a0a0a0" stroked="f"/>
        </w:pict>
      </w:r>
    </w:p>
    <w:sectPr w:rsidR="36D6B2C9" w:rsidRPr="00FB62B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FFDC5678"/>
    <w:lvl w:ilvl="0" w:tplc="BC3E4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6A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0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2F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A9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88A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EE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ED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E06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D8D5"/>
    <w:multiLevelType w:val="hybridMultilevel"/>
    <w:tmpl w:val="A7D4F6D2"/>
    <w:lvl w:ilvl="0" w:tplc="5E881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69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CD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84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6CB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E8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85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A67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CAE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D749D"/>
    <w:multiLevelType w:val="multilevel"/>
    <w:tmpl w:val="124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36424"/>
    <w:multiLevelType w:val="multilevel"/>
    <w:tmpl w:val="309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DC570"/>
    <w:multiLevelType w:val="hybridMultilevel"/>
    <w:tmpl w:val="AE58D6D4"/>
    <w:lvl w:ilvl="0" w:tplc="411EA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8B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C4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26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E5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04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C1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048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5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F4FEB"/>
    <w:multiLevelType w:val="hybridMultilevel"/>
    <w:tmpl w:val="4C9EA34E"/>
    <w:lvl w:ilvl="0" w:tplc="7EBEB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86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EA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CD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40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26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0C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6D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25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A08B48"/>
    <w:multiLevelType w:val="hybridMultilevel"/>
    <w:tmpl w:val="B08211BC"/>
    <w:lvl w:ilvl="0" w:tplc="AB427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0E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06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E8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09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0F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EC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E2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8C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BBF95"/>
    <w:multiLevelType w:val="hybridMultilevel"/>
    <w:tmpl w:val="A2DE8D78"/>
    <w:lvl w:ilvl="0" w:tplc="D37E3DCA">
      <w:start w:val="1"/>
      <w:numFmt w:val="decimal"/>
      <w:lvlText w:val="%1."/>
      <w:lvlJc w:val="left"/>
      <w:pPr>
        <w:ind w:left="720" w:hanging="360"/>
      </w:pPr>
    </w:lvl>
    <w:lvl w:ilvl="1" w:tplc="CB5AB0AA">
      <w:start w:val="1"/>
      <w:numFmt w:val="lowerLetter"/>
      <w:lvlText w:val="%2."/>
      <w:lvlJc w:val="left"/>
      <w:pPr>
        <w:ind w:left="1440" w:hanging="360"/>
      </w:pPr>
    </w:lvl>
    <w:lvl w:ilvl="2" w:tplc="091A9CD8">
      <w:start w:val="1"/>
      <w:numFmt w:val="lowerRoman"/>
      <w:lvlText w:val="%3."/>
      <w:lvlJc w:val="right"/>
      <w:pPr>
        <w:ind w:left="2160" w:hanging="180"/>
      </w:pPr>
    </w:lvl>
    <w:lvl w:ilvl="3" w:tplc="96C20544">
      <w:start w:val="1"/>
      <w:numFmt w:val="decimal"/>
      <w:lvlText w:val="%4."/>
      <w:lvlJc w:val="left"/>
      <w:pPr>
        <w:ind w:left="2880" w:hanging="360"/>
      </w:pPr>
    </w:lvl>
    <w:lvl w:ilvl="4" w:tplc="5FE06D00">
      <w:start w:val="1"/>
      <w:numFmt w:val="lowerLetter"/>
      <w:lvlText w:val="%5."/>
      <w:lvlJc w:val="left"/>
      <w:pPr>
        <w:ind w:left="3600" w:hanging="360"/>
      </w:pPr>
    </w:lvl>
    <w:lvl w:ilvl="5" w:tplc="F21834E2">
      <w:start w:val="1"/>
      <w:numFmt w:val="lowerRoman"/>
      <w:lvlText w:val="%6."/>
      <w:lvlJc w:val="right"/>
      <w:pPr>
        <w:ind w:left="4320" w:hanging="180"/>
      </w:pPr>
    </w:lvl>
    <w:lvl w:ilvl="6" w:tplc="2EFA7BE0">
      <w:start w:val="1"/>
      <w:numFmt w:val="decimal"/>
      <w:lvlText w:val="%7."/>
      <w:lvlJc w:val="left"/>
      <w:pPr>
        <w:ind w:left="5040" w:hanging="360"/>
      </w:pPr>
    </w:lvl>
    <w:lvl w:ilvl="7" w:tplc="DDE8A992">
      <w:start w:val="1"/>
      <w:numFmt w:val="lowerLetter"/>
      <w:lvlText w:val="%8."/>
      <w:lvlJc w:val="left"/>
      <w:pPr>
        <w:ind w:left="5760" w:hanging="360"/>
      </w:pPr>
    </w:lvl>
    <w:lvl w:ilvl="8" w:tplc="BE44F1AE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067212">
    <w:abstractNumId w:val="7"/>
  </w:num>
  <w:num w:numId="2" w16cid:durableId="92172687">
    <w:abstractNumId w:val="6"/>
  </w:num>
  <w:num w:numId="3" w16cid:durableId="338391625">
    <w:abstractNumId w:val="4"/>
  </w:num>
  <w:num w:numId="4" w16cid:durableId="1950355064">
    <w:abstractNumId w:val="0"/>
  </w:num>
  <w:num w:numId="5" w16cid:durableId="1143352032">
    <w:abstractNumId w:val="1"/>
  </w:num>
  <w:num w:numId="6" w16cid:durableId="1809203782">
    <w:abstractNumId w:val="5"/>
  </w:num>
  <w:num w:numId="7" w16cid:durableId="1575893140">
    <w:abstractNumId w:val="3"/>
  </w:num>
  <w:num w:numId="8" w16cid:durableId="2125687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267493"/>
    <w:rsid w:val="002E703E"/>
    <w:rsid w:val="00381731"/>
    <w:rsid w:val="005C62A8"/>
    <w:rsid w:val="006B4987"/>
    <w:rsid w:val="00E05E3E"/>
    <w:rsid w:val="00E70ADB"/>
    <w:rsid w:val="00F135B8"/>
    <w:rsid w:val="00FB62B6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character" w:styleId="a5">
    <w:name w:val="Unresolved Mention"/>
    <w:basedOn w:val="a0"/>
    <w:uiPriority w:val="99"/>
    <w:semiHidden/>
    <w:unhideWhenUsed/>
    <w:rsid w:val="00FB6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194.187.154.85/moodle/course/view.php?id=2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5356</Words>
  <Characters>3054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3</cp:revision>
  <dcterms:created xsi:type="dcterms:W3CDTF">2025-10-07T13:09:00Z</dcterms:created>
  <dcterms:modified xsi:type="dcterms:W3CDTF">2025-11-28T14:42:00Z</dcterms:modified>
</cp:coreProperties>
</file>