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4406" w14:textId="77777777" w:rsidR="00047700" w:rsidRDefault="00000000">
      <w:pPr>
        <w:pStyle w:val="Heading1"/>
      </w:pPr>
      <w:r>
        <w:t>El Cerrito Police Incident Analysis (2019–2025)</w:t>
      </w:r>
    </w:p>
    <w:p w14:paraId="74258DA5" w14:textId="7C655D5C" w:rsidR="00047700" w:rsidRDefault="00000000">
      <w:r>
        <w:br/>
        <w:t xml:space="preserve">I have completed a detailed analysis of police incident patterns in El Cerrito using data from 2019 through </w:t>
      </w:r>
      <w:r w:rsidR="00536384">
        <w:t>June</w:t>
      </w:r>
      <w:r>
        <w:t xml:space="preserve"> 2025. This report examines the number, type, and location of incidents, and includes visual maps of incident concentrations across the city.</w:t>
      </w:r>
    </w:p>
    <w:p w14:paraId="5FB7E043" w14:textId="77777777" w:rsidR="00047700" w:rsidRDefault="00000000">
      <w:r>
        <w:t>One of the most striking findings is the high concentration of incidents along San Pablo Avenue, including the proposed site for the new library, which emerges as a significant hotspot. Seasonal variability in incidents is minimal, though counts dropped sharply during the COVID years (2020–2022).</w:t>
      </w:r>
    </w:p>
    <w:p w14:paraId="2C2344C8" w14:textId="77777777" w:rsidR="00047700" w:rsidRDefault="00000000">
      <w:r>
        <w:t>The first heatmap from the report illustrates where incidents occurred across the city, with darker areas representing higher concentrations:</w:t>
      </w:r>
    </w:p>
    <w:p w14:paraId="60126959" w14:textId="77777777" w:rsidR="00047700" w:rsidRDefault="00000000">
      <w:r>
        <w:t>(Insert first heatmap image here)</w:t>
      </w:r>
    </w:p>
    <w:p w14:paraId="3D605A1E" w14:textId="77777777" w:rsidR="00047700" w:rsidRDefault="00000000">
      <w:r>
        <w:t>The full report contains tables, charts, and geographic visualizations, including detailed breakdowns of specific incident types such as auto burglary, vehicle theft, and assault.</w:t>
      </w:r>
    </w:p>
    <w:p w14:paraId="346E021F" w14:textId="7566D387" w:rsidR="00047700" w:rsidRDefault="00000000">
      <w:r>
        <w:t xml:space="preserve">📄 Read the full report: </w:t>
      </w:r>
      <w:hyperlink r:id="rId6" w:history="1">
        <w:r w:rsidR="00536384" w:rsidRPr="00CC7A21">
          <w:rPr>
            <w:rStyle w:val="Hyperlink"/>
          </w:rPr>
          <w:t>https://github.com/IraSharenow100/el-cerrito-police-report/blob/main/el-cerrito-police-report.docx</w:t>
        </w:r>
      </w:hyperlink>
      <w:r w:rsidR="00536384">
        <w:t xml:space="preserve"> </w:t>
      </w:r>
    </w:p>
    <w:p w14:paraId="7B543534" w14:textId="77777777" w:rsidR="00047700" w:rsidRDefault="00000000">
      <w:r>
        <w:t>If you have questions, comments, or would like to discuss the findings, please contact me at irasharenow100@gmail.com.</w:t>
      </w:r>
    </w:p>
    <w:p w14:paraId="6889F2D7" w14:textId="77777777" w:rsidR="00047700" w:rsidRDefault="00000000">
      <w:r>
        <w:t>— Ira Sharenow, Data Analyst</w:t>
      </w:r>
    </w:p>
    <w:sectPr w:rsidR="00047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428619">
    <w:abstractNumId w:val="8"/>
  </w:num>
  <w:num w:numId="2" w16cid:durableId="1286350542">
    <w:abstractNumId w:val="6"/>
  </w:num>
  <w:num w:numId="3" w16cid:durableId="1146581077">
    <w:abstractNumId w:val="5"/>
  </w:num>
  <w:num w:numId="4" w16cid:durableId="1384671337">
    <w:abstractNumId w:val="4"/>
  </w:num>
  <w:num w:numId="5" w16cid:durableId="142047816">
    <w:abstractNumId w:val="7"/>
  </w:num>
  <w:num w:numId="6" w16cid:durableId="294530025">
    <w:abstractNumId w:val="3"/>
  </w:num>
  <w:num w:numId="7" w16cid:durableId="1463647515">
    <w:abstractNumId w:val="2"/>
  </w:num>
  <w:num w:numId="8" w16cid:durableId="496503482">
    <w:abstractNumId w:val="1"/>
  </w:num>
  <w:num w:numId="9" w16cid:durableId="49191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700"/>
    <w:rsid w:val="0006063C"/>
    <w:rsid w:val="0015074B"/>
    <w:rsid w:val="001D0444"/>
    <w:rsid w:val="0029639D"/>
    <w:rsid w:val="00326F90"/>
    <w:rsid w:val="00536384"/>
    <w:rsid w:val="00594E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2F359"/>
  <w14:defaultImageDpi w14:val="300"/>
  <w15:docId w15:val="{1B1CF59F-553E-4460-A8FC-8A4B8E97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36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raSharenow100/el-cerrito-police-report/blob/main/el-cerrito-police-repor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Ira Sharenow</cp:lastModifiedBy>
  <cp:revision>2</cp:revision>
  <dcterms:created xsi:type="dcterms:W3CDTF">2025-08-10T00:24:00Z</dcterms:created>
  <dcterms:modified xsi:type="dcterms:W3CDTF">2025-08-10T00:24:00Z</dcterms:modified>
  <cp:category/>
</cp:coreProperties>
</file>