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25"/>
          <w:lang w:val="ru-RU"/>
        </w:rPr>
      </w:pPr>
      <w:r>
        <w:rPr>
          <w:spacing w:val="-1"/>
          <w:lang w:val="uk-UA"/>
        </w:rPr>
        <w:t>МІНІСТЕРСТВО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ОСВІТИ</w:t>
      </w:r>
      <w:r>
        <w:rPr>
          <w:spacing w:val="5"/>
          <w:lang w:val="uk-UA"/>
        </w:rPr>
        <w:t xml:space="preserve"> </w:t>
      </w:r>
      <w:r>
        <w:rPr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1"/>
          <w:lang w:val="uk-UA"/>
        </w:rPr>
        <w:t>НАУКИ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УКРАЇНИ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lang w:val="ru-RU"/>
        </w:rPr>
      </w:pPr>
      <w:r>
        <w:rPr>
          <w:spacing w:val="-1"/>
          <w:lang w:val="uk-UA"/>
        </w:rPr>
        <w:t>НАЦІОНАЛЬНИЙ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УНІВЕРСИТЕТ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“ЛЬВІВСЬКА</w:t>
      </w:r>
      <w:r>
        <w:rPr>
          <w:spacing w:val="5"/>
          <w:lang w:val="uk-UA"/>
        </w:rPr>
        <w:t xml:space="preserve"> </w:t>
      </w:r>
      <w:r>
        <w:rPr>
          <w:spacing w:val="-1"/>
          <w:lang w:val="uk-UA"/>
        </w:rPr>
        <w:t>ПОЛІТЕХНІКА”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Кафедра</w:t>
      </w:r>
      <w:r>
        <w:rPr>
          <w:spacing w:val="8"/>
          <w:lang w:val="uk-UA"/>
        </w:rPr>
        <w:t xml:space="preserve"> </w:t>
      </w:r>
      <w:r>
        <w:rPr>
          <w:spacing w:val="-1"/>
          <w:lang w:val="uk-UA"/>
        </w:rPr>
        <w:t>інформаційних</w:t>
      </w:r>
      <w:r>
        <w:rPr>
          <w:spacing w:val="-1"/>
        </w:rPr>
        <w:t xml:space="preserve"> </w:t>
      </w:r>
      <w:r>
        <w:rPr>
          <w:lang w:val="uk-UA"/>
        </w:rPr>
        <w:t>систем</w:t>
      </w:r>
      <w:r>
        <w:rPr>
          <w:spacing w:val="2"/>
          <w:lang w:val="uk-UA"/>
        </w:rPr>
        <w:t xml:space="preserve"> </w:t>
      </w:r>
      <w:r>
        <w:rPr>
          <w:spacing w:val="-1"/>
          <w:lang w:val="uk-UA"/>
        </w:rPr>
        <w:t>та</w:t>
      </w:r>
      <w:r>
        <w:rPr>
          <w:spacing w:val="3"/>
          <w:lang w:val="uk-UA"/>
        </w:rPr>
        <w:t xml:space="preserve"> </w:t>
      </w:r>
      <w:r>
        <w:rPr>
          <w:spacing w:val="-2"/>
          <w:lang w:val="uk-UA"/>
        </w:rPr>
        <w:t>мереж</w:t>
      </w: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Pr="001E7434" w:rsidRDefault="001E7434" w:rsidP="001E7434">
      <w:pPr>
        <w:spacing w:line="360" w:lineRule="auto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0789A486" wp14:editId="46794CB8">
            <wp:extent cx="2160000" cy="2052000"/>
            <wp:effectExtent l="0" t="0" r="0" b="5715"/>
            <wp:docPr id="2" name="Рисунок 2" descr="Ð ÐµÐ·ÑÐ»ÑÑÐ°Ñ Ð¿Ð¾ÑÑÐºÑ Ð·Ð¾Ð±ÑÐ°Ð¶ÐµÐ½Ñ Ð·Ð° Ð·Ð°Ð¿Ð¸ÑÐ¾Ð¼ &quot;Ð»ÑÐ²ÑÐ²ÑÑÐºÐ° Ð¿Ð¾Ð»ÑÑÐµÑÐ½ÑÐºÐ° png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Ð ÐµÐ·ÑÐ»ÑÑÐ°Ñ Ð¿Ð¾ÑÑÐºÑ Ð·Ð¾Ð±ÑÐ°Ð¶ÐµÐ½Ñ Ð·Ð° Ð·Ð°Ð¿Ð¸ÑÐ¾Ð¼ &quot;Ð»ÑÐ²ÑÐ²ÑÑÐºÐ° Ð¿Ð¾Ð»ÑÑÐµÑÐ½ÑÐºÐ° png&quot;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05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z w:val="32"/>
          <w:lang w:val="uk-UA"/>
        </w:rPr>
      </w:pPr>
      <w:r w:rsidRPr="001E7434">
        <w:rPr>
          <w:spacing w:val="-1"/>
          <w:sz w:val="32"/>
          <w:lang w:val="uk-UA"/>
        </w:rPr>
        <w:t>Лабораторна</w:t>
      </w:r>
      <w:r w:rsidRPr="001E7434">
        <w:rPr>
          <w:sz w:val="32"/>
          <w:lang w:val="uk-UA"/>
        </w:rPr>
        <w:t xml:space="preserve"> </w:t>
      </w:r>
      <w:r w:rsidRPr="001E7434">
        <w:rPr>
          <w:spacing w:val="-1"/>
          <w:sz w:val="32"/>
          <w:lang w:val="uk-UA"/>
        </w:rPr>
        <w:t>робота</w:t>
      </w:r>
      <w:r w:rsidRPr="001E7434">
        <w:rPr>
          <w:spacing w:val="1"/>
          <w:sz w:val="32"/>
          <w:lang w:val="uk-UA"/>
        </w:rPr>
        <w:t xml:space="preserve"> </w:t>
      </w:r>
      <w:r w:rsidR="00747B47">
        <w:rPr>
          <w:sz w:val="32"/>
          <w:lang w:val="uk-UA"/>
        </w:rPr>
        <w:t>№4</w:t>
      </w:r>
    </w:p>
    <w:p w:rsidR="001E7434" w:rsidRPr="001E7434" w:rsidRDefault="001E7434" w:rsidP="001E7434">
      <w:pPr>
        <w:pStyle w:val="a3"/>
        <w:spacing w:line="360" w:lineRule="auto"/>
        <w:ind w:left="0"/>
        <w:jc w:val="center"/>
        <w:rPr>
          <w:spacing w:val="4"/>
          <w:sz w:val="26"/>
          <w:szCs w:val="26"/>
          <w:lang w:val="uk-UA"/>
        </w:rPr>
      </w:pPr>
      <w:r w:rsidRPr="001E7434">
        <w:rPr>
          <w:sz w:val="26"/>
          <w:szCs w:val="26"/>
          <w:lang w:val="uk-UA"/>
        </w:rPr>
        <w:t>з</w:t>
      </w:r>
      <w:r w:rsidRPr="001E7434">
        <w:rPr>
          <w:spacing w:val="2"/>
          <w:sz w:val="26"/>
          <w:szCs w:val="26"/>
          <w:lang w:val="uk-UA"/>
        </w:rPr>
        <w:t xml:space="preserve"> </w:t>
      </w:r>
      <w:r w:rsidRPr="001E7434">
        <w:rPr>
          <w:spacing w:val="-1"/>
          <w:sz w:val="26"/>
          <w:szCs w:val="26"/>
          <w:lang w:val="uk-UA"/>
        </w:rPr>
        <w:t>дисципліни</w:t>
      </w:r>
      <w:r w:rsidRPr="001E7434">
        <w:rPr>
          <w:spacing w:val="4"/>
          <w:sz w:val="26"/>
          <w:szCs w:val="26"/>
          <w:lang w:val="uk-UA"/>
        </w:rPr>
        <w:t xml:space="preserve"> </w:t>
      </w:r>
    </w:p>
    <w:p w:rsidR="001E7434" w:rsidRDefault="001E7434" w:rsidP="001E7434">
      <w:pPr>
        <w:pStyle w:val="a3"/>
        <w:spacing w:line="360" w:lineRule="auto"/>
        <w:ind w:left="0"/>
        <w:jc w:val="center"/>
        <w:rPr>
          <w:spacing w:val="2"/>
          <w:lang w:val="uk-UA"/>
        </w:rPr>
      </w:pPr>
      <w:r>
        <w:rPr>
          <w:spacing w:val="-1"/>
          <w:lang w:val="uk-UA"/>
        </w:rPr>
        <w:t>«</w:t>
      </w:r>
      <w:proofErr w:type="spellStart"/>
      <w:r w:rsidR="00FE6652">
        <w:t>Управління</w:t>
      </w:r>
      <w:proofErr w:type="spellEnd"/>
      <w:r w:rsidR="00FE6652">
        <w:t xml:space="preserve"> ІТ-</w:t>
      </w:r>
      <w:proofErr w:type="spellStart"/>
      <w:r w:rsidR="00FE6652">
        <w:t>проектами</w:t>
      </w:r>
      <w:proofErr w:type="spellEnd"/>
      <w:r>
        <w:rPr>
          <w:spacing w:val="-1"/>
          <w:lang w:val="uk-UA"/>
        </w:rPr>
        <w:t>»</w:t>
      </w:r>
      <w:r>
        <w:rPr>
          <w:spacing w:val="28"/>
          <w:lang w:val="uk-UA"/>
        </w:rPr>
        <w:br/>
      </w:r>
      <w:r w:rsidRPr="001E7434">
        <w:rPr>
          <w:sz w:val="26"/>
          <w:szCs w:val="26"/>
          <w:lang w:val="uk-UA"/>
        </w:rPr>
        <w:t>на</w:t>
      </w:r>
      <w:r w:rsidRPr="001E7434">
        <w:rPr>
          <w:spacing w:val="3"/>
          <w:sz w:val="26"/>
          <w:szCs w:val="26"/>
          <w:lang w:val="uk-UA"/>
        </w:rPr>
        <w:t xml:space="preserve"> </w:t>
      </w:r>
      <w:r w:rsidRPr="001E7434">
        <w:rPr>
          <w:sz w:val="26"/>
          <w:szCs w:val="26"/>
          <w:lang w:val="uk-UA"/>
        </w:rPr>
        <w:t>тему</w:t>
      </w:r>
      <w:r>
        <w:rPr>
          <w:spacing w:val="2"/>
          <w:lang w:val="uk-UA"/>
        </w:rPr>
        <w:t xml:space="preserve"> </w:t>
      </w:r>
    </w:p>
    <w:p w:rsidR="00213151" w:rsidRPr="00342F1A" w:rsidRDefault="001E7434" w:rsidP="00342F1A">
      <w:pPr>
        <w:autoSpaceDE w:val="0"/>
        <w:autoSpaceDN w:val="0"/>
        <w:adjustRightInd w:val="0"/>
        <w:jc w:val="center"/>
        <w:rPr>
          <w:rFonts w:ascii="Arial Black" w:hAnsi="Arial Black"/>
          <w:sz w:val="32"/>
          <w:szCs w:val="32"/>
          <w:lang w:val="uk-UA"/>
        </w:rPr>
      </w:pPr>
      <w:r w:rsidRPr="00FD23CF">
        <w:rPr>
          <w:b/>
          <w:spacing w:val="-1"/>
          <w:sz w:val="32"/>
          <w:lang w:val="uk-UA"/>
        </w:rPr>
        <w:t>«</w:t>
      </w:r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 xml:space="preserve">Визначення часових параметрів проекту та його робіт за умови стохастичних </w:t>
      </w:r>
      <w:proofErr w:type="spellStart"/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>тривалостей</w:t>
      </w:r>
      <w:proofErr w:type="spellEnd"/>
      <w:r w:rsidR="00342F1A" w:rsidRPr="00342F1A">
        <w:rPr>
          <w:rFonts w:ascii="Times New Roman" w:hAnsi="Times New Roman"/>
          <w:b/>
          <w:sz w:val="32"/>
          <w:szCs w:val="32"/>
          <w:lang w:val="uk-UA"/>
        </w:rPr>
        <w:t xml:space="preserve"> робіт (метод PERT)</w:t>
      </w:r>
      <w:r w:rsidRPr="00342F1A">
        <w:rPr>
          <w:rFonts w:ascii="Times New Roman" w:hAnsi="Times New Roman"/>
          <w:b/>
          <w:spacing w:val="-1"/>
          <w:sz w:val="32"/>
          <w:lang w:val="uk-UA"/>
        </w:rPr>
        <w:t>»</w:t>
      </w:r>
    </w:p>
    <w:p w:rsidR="00E01A61" w:rsidRPr="00213151" w:rsidRDefault="00E01A61" w:rsidP="00E01A61">
      <w:pPr>
        <w:pStyle w:val="a3"/>
        <w:spacing w:line="360" w:lineRule="auto"/>
        <w:ind w:left="0"/>
        <w:jc w:val="center"/>
        <w:rPr>
          <w:lang w:val="uk-UA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Pr="00044C09" w:rsidRDefault="001E7434" w:rsidP="00044C09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 xml:space="preserve">Виконав: </w:t>
      </w:r>
    </w:p>
    <w:p w:rsidR="001E7434" w:rsidRP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ru-RU"/>
        </w:rPr>
      </w:pPr>
      <w:r>
        <w:rPr>
          <w:spacing w:val="-1"/>
          <w:lang w:val="uk-UA"/>
        </w:rPr>
        <w:t>студент</w:t>
      </w:r>
      <w:r>
        <w:rPr>
          <w:spacing w:val="23"/>
          <w:lang w:val="uk-UA"/>
        </w:rPr>
        <w:t xml:space="preserve"> </w:t>
      </w:r>
      <w:r>
        <w:rPr>
          <w:spacing w:val="-1"/>
          <w:lang w:val="uk-UA"/>
        </w:rPr>
        <w:t>групи</w:t>
      </w:r>
      <w:r>
        <w:rPr>
          <w:spacing w:val="4"/>
          <w:lang w:val="uk-UA"/>
        </w:rPr>
        <w:t xml:space="preserve"> </w:t>
      </w:r>
      <w:r>
        <w:rPr>
          <w:spacing w:val="-1"/>
          <w:lang w:val="uk-UA"/>
        </w:rPr>
        <w:t>КН–47</w:t>
      </w:r>
    </w:p>
    <w:p w:rsidR="001E7434" w:rsidRDefault="00E63AB2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>Шандра О</w:t>
      </w:r>
      <w:r w:rsidR="001E7434">
        <w:rPr>
          <w:spacing w:val="-1"/>
          <w:lang w:val="uk-UA"/>
        </w:rPr>
        <w:t>.</w:t>
      </w:r>
      <w:r>
        <w:rPr>
          <w:spacing w:val="-1"/>
          <w:lang w:val="uk-UA"/>
        </w:rPr>
        <w:t>С.</w:t>
      </w:r>
    </w:p>
    <w:p w:rsidR="001E7434" w:rsidRDefault="001E7434" w:rsidP="001E7434">
      <w:pPr>
        <w:spacing w:line="360" w:lineRule="auto"/>
        <w:jc w:val="right"/>
        <w:rPr>
          <w:rFonts w:ascii="Times New Roman" w:eastAsia="Times New Roman" w:hAnsi="Times New Roman"/>
          <w:sz w:val="28"/>
          <w:szCs w:val="28"/>
          <w:lang w:val="uk-UA"/>
        </w:rPr>
      </w:pPr>
    </w:p>
    <w:p w:rsidR="001E7434" w:rsidRDefault="001E7434" w:rsidP="001E7434">
      <w:pPr>
        <w:pStyle w:val="a3"/>
        <w:spacing w:line="360" w:lineRule="auto"/>
        <w:ind w:left="0"/>
        <w:jc w:val="right"/>
        <w:rPr>
          <w:spacing w:val="-1"/>
          <w:lang w:val="uk-UA"/>
        </w:rPr>
      </w:pPr>
      <w:r>
        <w:rPr>
          <w:spacing w:val="-1"/>
          <w:lang w:val="uk-UA"/>
        </w:rPr>
        <w:t>Прийняв:</w:t>
      </w:r>
    </w:p>
    <w:p w:rsidR="001E7434" w:rsidRDefault="001E7434" w:rsidP="001E7434">
      <w:pPr>
        <w:pStyle w:val="a3"/>
        <w:spacing w:line="360" w:lineRule="auto"/>
        <w:ind w:left="0"/>
        <w:jc w:val="right"/>
        <w:rPr>
          <w:lang w:val="uk-UA"/>
        </w:rPr>
      </w:pPr>
      <w:r>
        <w:rPr>
          <w:spacing w:val="-1"/>
          <w:lang w:val="uk-UA"/>
        </w:rPr>
        <w:t xml:space="preserve"> </w:t>
      </w:r>
      <w:proofErr w:type="spellStart"/>
      <w:r>
        <w:rPr>
          <w:spacing w:val="-1"/>
          <w:lang w:val="uk-UA"/>
        </w:rPr>
        <w:t>к.т.н</w:t>
      </w:r>
      <w:proofErr w:type="spellEnd"/>
      <w:r>
        <w:rPr>
          <w:spacing w:val="-1"/>
          <w:lang w:val="uk-UA"/>
        </w:rPr>
        <w:t xml:space="preserve">., </w:t>
      </w:r>
      <w:r w:rsidR="0049151E">
        <w:rPr>
          <w:lang w:val="uk-UA"/>
        </w:rPr>
        <w:t>асистент</w:t>
      </w:r>
      <w:r>
        <w:rPr>
          <w:lang w:val="uk-UA"/>
        </w:rPr>
        <w:t xml:space="preserve"> каф. ІСМ</w:t>
      </w:r>
    </w:p>
    <w:p w:rsidR="001E7434" w:rsidRPr="00E01A61" w:rsidRDefault="00E01A61" w:rsidP="00E01A61">
      <w:pPr>
        <w:jc w:val="right"/>
        <w:rPr>
          <w:rFonts w:ascii="Times New Roman" w:hAnsi="Times New Roman"/>
          <w:sz w:val="28"/>
        </w:rPr>
      </w:pPr>
      <w:proofErr w:type="spellStart"/>
      <w:r w:rsidRPr="00E01A61">
        <w:rPr>
          <w:rFonts w:ascii="Times New Roman" w:hAnsi="Times New Roman"/>
          <w:sz w:val="28"/>
        </w:rPr>
        <w:t>Веретеннікова</w:t>
      </w:r>
      <w:proofErr w:type="spellEnd"/>
      <w:r w:rsidRPr="00E01A61">
        <w:rPr>
          <w:rFonts w:ascii="Times New Roman" w:hAnsi="Times New Roman"/>
          <w:sz w:val="28"/>
        </w:rPr>
        <w:t xml:space="preserve"> Н.В</w:t>
      </w:r>
    </w:p>
    <w:p w:rsidR="001E7434" w:rsidRDefault="001E7434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76291" w:rsidRDefault="00776291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747B47" w:rsidRPr="001E7434" w:rsidRDefault="00747B47" w:rsidP="001E7434">
      <w:pPr>
        <w:spacing w:line="360" w:lineRule="auto"/>
        <w:rPr>
          <w:rFonts w:ascii="Times New Roman" w:eastAsia="Times New Roman" w:hAnsi="Times New Roman"/>
          <w:sz w:val="28"/>
          <w:szCs w:val="28"/>
          <w:lang w:val="ru-RU"/>
        </w:rPr>
      </w:pPr>
    </w:p>
    <w:p w:rsidR="001E7434" w:rsidRDefault="00E01A61" w:rsidP="00E01A61">
      <w:pPr>
        <w:pStyle w:val="a3"/>
        <w:tabs>
          <w:tab w:val="center" w:pos="4819"/>
          <w:tab w:val="right" w:pos="9639"/>
        </w:tabs>
        <w:spacing w:line="360" w:lineRule="auto"/>
        <w:ind w:left="0"/>
        <w:rPr>
          <w:spacing w:val="-1"/>
          <w:lang w:val="ru-RU"/>
        </w:rPr>
      </w:pPr>
      <w:r>
        <w:rPr>
          <w:spacing w:val="-1"/>
          <w:lang w:val="uk-UA"/>
        </w:rPr>
        <w:tab/>
      </w:r>
      <w:r w:rsidR="001E7434">
        <w:rPr>
          <w:spacing w:val="-1"/>
          <w:lang w:val="uk-UA"/>
        </w:rPr>
        <w:t>Львів–201</w:t>
      </w:r>
      <w:r w:rsidR="001E7434" w:rsidRPr="001E7434">
        <w:rPr>
          <w:spacing w:val="-1"/>
          <w:lang w:val="ru-RU"/>
        </w:rPr>
        <w:t>9</w:t>
      </w:r>
      <w:r>
        <w:rPr>
          <w:spacing w:val="-1"/>
          <w:lang w:val="ru-RU"/>
        </w:rPr>
        <w:tab/>
      </w:r>
    </w:p>
    <w:p w:rsidR="00342F1A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Мета роботи:</w:t>
      </w:r>
      <w:r w:rsidRPr="00342F1A">
        <w:rPr>
          <w:rFonts w:ascii="Times New Roman" w:hAnsi="Times New Roman"/>
          <w:sz w:val="28"/>
          <w:szCs w:val="28"/>
          <w:lang w:val="uk-UA"/>
        </w:rPr>
        <w:t xml:space="preserve"> Вивчити основні параметри мережі PERT та реалізації їх розрахунку в програмних пакетах. </w:t>
      </w:r>
    </w:p>
    <w:p w:rsidR="00342F1A" w:rsidRPr="00342F1A" w:rsidRDefault="00342F1A" w:rsidP="00342F1A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FD23CF" w:rsidRPr="00342F1A" w:rsidRDefault="00342F1A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342F1A">
        <w:rPr>
          <w:rFonts w:ascii="Times New Roman" w:hAnsi="Times New Roman"/>
          <w:b/>
          <w:bCs/>
          <w:sz w:val="28"/>
          <w:szCs w:val="28"/>
          <w:lang w:val="uk-UA"/>
        </w:rPr>
        <w:t xml:space="preserve">Завдання роботи:  </w:t>
      </w:r>
      <w:r w:rsidRPr="00342F1A">
        <w:rPr>
          <w:rFonts w:ascii="Times New Roman" w:hAnsi="Times New Roman"/>
          <w:sz w:val="28"/>
          <w:szCs w:val="28"/>
          <w:lang w:val="uk-UA"/>
        </w:rPr>
        <w:t>Ввести характеристики робіт згідно до завдання 2. Визначити ймовірність реалізації проекту в визначений строк. Проаналізувати ресурсні характеристики проекту для заданого розподілу одного ресурсу між роботами проекту.</w:t>
      </w:r>
    </w:p>
    <w:p w:rsidR="00D41AD3" w:rsidRDefault="00D41AD3" w:rsidP="00D41AD3">
      <w:pPr>
        <w:spacing w:line="360" w:lineRule="auto"/>
        <w:ind w:left="-284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Хід роботи</w:t>
      </w:r>
    </w:p>
    <w:p w:rsidR="00747B47" w:rsidRPr="00747B47" w:rsidRDefault="00747B47" w:rsidP="00342F1A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Щоб ввести характеристики робіт, а саме песимістичну - b, найімовірнішу - m та оптимістичну - а тривалості для кожної з робіт, необхідно на панелі «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Анализ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по методу PERT» вибрати пункт «Лист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ввода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PERT» (рис. 1).</w:t>
      </w:r>
    </w:p>
    <w:p w:rsidR="00342F1A" w:rsidRPr="00342F1A" w:rsidRDefault="00342F1A" w:rsidP="00747B47">
      <w:pPr>
        <w:spacing w:line="360" w:lineRule="auto"/>
        <w:ind w:firstLine="708"/>
        <w:jc w:val="both"/>
        <w:rPr>
          <w:rFonts w:ascii="Times New Roman" w:eastAsia="Times New Roman" w:hAnsi="Times New Roman"/>
          <w:b/>
          <w:bCs/>
          <w:sz w:val="28"/>
          <w:szCs w:val="28"/>
          <w:u w:val="single"/>
        </w:rPr>
      </w:pP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 xml:space="preserve">На жаль у моїй версії програми така опція відсутня. Тому я </w:t>
      </w:r>
      <w:proofErr w:type="spellStart"/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>створю</w:t>
      </w:r>
      <w:proofErr w:type="spellEnd"/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  <w:lang w:val="uk-UA"/>
        </w:rPr>
        <w:t xml:space="preserve"> 3 проекти і задам там всі опції </w:t>
      </w:r>
      <w:r w:rsidRPr="00342F1A">
        <w:rPr>
          <w:rFonts w:ascii="Times New Roman" w:eastAsia="Times New Roman" w:hAnsi="Times New Roman"/>
          <w:b/>
          <w:bCs/>
          <w:sz w:val="28"/>
          <w:szCs w:val="28"/>
          <w:u w:val="single"/>
        </w:rPr>
        <w:t>REST.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 xml:space="preserve">Після введення усіх даних отримуємо три діаграми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Ганта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песимістичну (рис. 2), оптимістичну (рис. 3) та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найімоврнішу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(рис. 4).</w:t>
      </w:r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747B47" w:rsidRPr="00342F1A" w:rsidRDefault="00342F1A" w:rsidP="00342F1A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73E12A0" wp14:editId="13F6CF8A">
            <wp:extent cx="6120765" cy="24796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47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2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Песимістична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6EF6F496" wp14:editId="05B4D8AB">
            <wp:extent cx="6120765" cy="2524760"/>
            <wp:effectExtent l="0" t="0" r="0" b="889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3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Оптимістична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44B8C68B" wp14:editId="17E353BD">
            <wp:extent cx="6120765" cy="26746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4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 xml:space="preserve">. Найімовірніша діаграма </w:t>
      </w:r>
      <w:proofErr w:type="spellStart"/>
      <w:r w:rsidRPr="00747B47">
        <w:rPr>
          <w:rFonts w:ascii="Times New Roman" w:hAnsi="Times New Roman"/>
          <w:sz w:val="28"/>
          <w:szCs w:val="28"/>
        </w:rPr>
        <w:t>Ганта</w:t>
      </w:r>
      <w:proofErr w:type="spellEnd"/>
    </w:p>
    <w:p w:rsidR="00747B47" w:rsidRPr="00747B47" w:rsidRDefault="00747B47" w:rsidP="00747B47">
      <w:pPr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ab/>
        <w:t>Аналізуючи вищенаведені графіки, можемо побачити, що проект буде виконаний при оптимістичних оцінк</w:t>
      </w:r>
      <w:r w:rsidR="003321A3">
        <w:rPr>
          <w:rFonts w:ascii="Times New Roman" w:hAnsi="Times New Roman"/>
          <w:sz w:val="28"/>
          <w:szCs w:val="28"/>
          <w:lang w:val="uk-UA"/>
        </w:rPr>
        <w:t>ах за 14 днів</w:t>
      </w:r>
      <w:bookmarkStart w:id="0" w:name="_GoBack"/>
      <w:bookmarkEnd w:id="0"/>
      <w:r w:rsidR="003321A3">
        <w:rPr>
          <w:rFonts w:ascii="Times New Roman" w:hAnsi="Times New Roman"/>
          <w:sz w:val="28"/>
          <w:szCs w:val="28"/>
          <w:lang w:val="uk-UA"/>
        </w:rPr>
        <w:t xml:space="preserve">, песимістичних – </w:t>
      </w:r>
      <w:r w:rsidR="003321A3">
        <w:rPr>
          <w:rFonts w:ascii="Times New Roman" w:hAnsi="Times New Roman"/>
          <w:sz w:val="28"/>
          <w:szCs w:val="28"/>
        </w:rPr>
        <w:t>24</w:t>
      </w:r>
      <w:r w:rsidR="003321A3">
        <w:rPr>
          <w:rFonts w:ascii="Times New Roman" w:hAnsi="Times New Roman"/>
          <w:sz w:val="28"/>
          <w:szCs w:val="28"/>
          <w:lang w:val="uk-UA"/>
        </w:rPr>
        <w:t xml:space="preserve"> дні, </w:t>
      </w:r>
      <w:proofErr w:type="spellStart"/>
      <w:r w:rsidR="003321A3">
        <w:rPr>
          <w:rFonts w:ascii="Times New Roman" w:hAnsi="Times New Roman"/>
          <w:sz w:val="28"/>
          <w:szCs w:val="28"/>
          <w:lang w:val="uk-UA"/>
        </w:rPr>
        <w:t>найімоврінших</w:t>
      </w:r>
      <w:proofErr w:type="spellEnd"/>
      <w:r w:rsidR="003321A3">
        <w:rPr>
          <w:rFonts w:ascii="Times New Roman" w:hAnsi="Times New Roman"/>
          <w:sz w:val="28"/>
          <w:szCs w:val="28"/>
          <w:lang w:val="uk-UA"/>
        </w:rPr>
        <w:t xml:space="preserve"> – 20</w:t>
      </w:r>
      <w:r w:rsidRPr="00747B47">
        <w:rPr>
          <w:rFonts w:ascii="Times New Roman" w:hAnsi="Times New Roman"/>
          <w:sz w:val="28"/>
          <w:szCs w:val="28"/>
          <w:lang w:val="uk-UA"/>
        </w:rPr>
        <w:t xml:space="preserve">. Виходячи з цього можемо побачити що при перевищенні терміну виконання заданому при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найімоврнішому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прогнозі на 10 днів  ми не вкладаємось у песимістичні терміни.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>Призначимо ресурси нашим подіям (рис. 5)</w:t>
      </w:r>
    </w:p>
    <w:p w:rsidR="00747B47" w:rsidRPr="00747B47" w:rsidRDefault="00342F1A" w:rsidP="00747B47">
      <w:pPr>
        <w:keepNext/>
        <w:spacing w:line="36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noProof/>
          <w:lang w:val="uk-UA" w:eastAsia="uk-UA"/>
        </w:rPr>
        <w:lastRenderedPageBreak/>
        <w:drawing>
          <wp:inline distT="0" distB="0" distL="0" distR="0" wp14:anchorId="4ACF99CD" wp14:editId="098DA15D">
            <wp:extent cx="6120765" cy="2109470"/>
            <wp:effectExtent l="0" t="0" r="0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5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Ресурси призначені подіям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sz w:val="28"/>
          <w:szCs w:val="28"/>
          <w:lang w:val="uk-UA"/>
        </w:rPr>
        <w:t xml:space="preserve">Проведемо аналіз одного з ресурсів, а саме «Людино-ресурси». Для того, щоб він відповідав нашим вимогам проведемо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автоматичнее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 xml:space="preserve"> вирівнювання ресурсів, в результаті якого отримаємо графік </w:t>
      </w:r>
      <w:proofErr w:type="spellStart"/>
      <w:r w:rsidRPr="00747B47">
        <w:rPr>
          <w:rFonts w:ascii="Times New Roman" w:hAnsi="Times New Roman"/>
          <w:sz w:val="28"/>
          <w:szCs w:val="28"/>
          <w:lang w:val="uk-UA"/>
        </w:rPr>
        <w:t>ресрсів</w:t>
      </w:r>
      <w:proofErr w:type="spellEnd"/>
      <w:r w:rsidRPr="00747B47">
        <w:rPr>
          <w:rFonts w:ascii="Times New Roman" w:hAnsi="Times New Roman"/>
          <w:sz w:val="28"/>
          <w:szCs w:val="28"/>
          <w:lang w:val="uk-UA"/>
        </w:rPr>
        <w:t>, зображений на рис. 6.</w:t>
      </w:r>
    </w:p>
    <w:p w:rsidR="00747B47" w:rsidRPr="00342F1A" w:rsidRDefault="00342F1A" w:rsidP="00747B47">
      <w:pPr>
        <w:keepNext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uk-UA" w:eastAsia="uk-UA"/>
        </w:rPr>
        <w:drawing>
          <wp:inline distT="0" distB="0" distL="0" distR="0" wp14:anchorId="7DD8C794" wp14:editId="22F0E109">
            <wp:extent cx="6120765" cy="302133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2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B47" w:rsidRPr="00747B47" w:rsidRDefault="00747B47" w:rsidP="00747B47">
      <w:pPr>
        <w:pStyle w:val="ac"/>
        <w:rPr>
          <w:rFonts w:ascii="Times New Roman" w:hAnsi="Times New Roman"/>
          <w:sz w:val="28"/>
          <w:szCs w:val="28"/>
        </w:rPr>
      </w:pPr>
      <w:r w:rsidRPr="00747B47">
        <w:rPr>
          <w:rFonts w:ascii="Times New Roman" w:hAnsi="Times New Roman"/>
          <w:sz w:val="28"/>
          <w:szCs w:val="28"/>
        </w:rPr>
        <w:t xml:space="preserve">Рис. </w:t>
      </w:r>
      <w:r w:rsidRPr="00747B47">
        <w:rPr>
          <w:rFonts w:ascii="Times New Roman" w:hAnsi="Times New Roman"/>
          <w:sz w:val="28"/>
          <w:szCs w:val="28"/>
        </w:rPr>
        <w:fldChar w:fldCharType="begin"/>
      </w:r>
      <w:r w:rsidRPr="00747B47">
        <w:rPr>
          <w:rFonts w:ascii="Times New Roman" w:hAnsi="Times New Roman"/>
          <w:sz w:val="28"/>
          <w:szCs w:val="28"/>
        </w:rPr>
        <w:instrText xml:space="preserve"> SEQ Рис. \* ARABIC </w:instrText>
      </w:r>
      <w:r w:rsidRPr="00747B47">
        <w:rPr>
          <w:rFonts w:ascii="Times New Roman" w:hAnsi="Times New Roman"/>
          <w:sz w:val="28"/>
          <w:szCs w:val="28"/>
        </w:rPr>
        <w:fldChar w:fldCharType="separate"/>
      </w:r>
      <w:r w:rsidRPr="00747B47">
        <w:rPr>
          <w:rFonts w:ascii="Times New Roman" w:hAnsi="Times New Roman"/>
          <w:noProof/>
          <w:sz w:val="28"/>
          <w:szCs w:val="28"/>
        </w:rPr>
        <w:t>6</w:t>
      </w:r>
      <w:r w:rsidRPr="00747B47">
        <w:rPr>
          <w:rFonts w:ascii="Times New Roman" w:hAnsi="Times New Roman"/>
          <w:sz w:val="28"/>
          <w:szCs w:val="28"/>
        </w:rPr>
        <w:fldChar w:fldCharType="end"/>
      </w:r>
      <w:r w:rsidRPr="00747B47">
        <w:rPr>
          <w:rFonts w:ascii="Times New Roman" w:hAnsi="Times New Roman"/>
          <w:sz w:val="28"/>
          <w:szCs w:val="28"/>
        </w:rPr>
        <w:t>. Розподіл ресурсу «Людино-ресурси»</w:t>
      </w:r>
    </w:p>
    <w:p w:rsidR="00747B47" w:rsidRPr="00747B47" w:rsidRDefault="00747B47" w:rsidP="00747B47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  <w:lang w:val="uk-UA"/>
        </w:rPr>
      </w:pPr>
      <w:r w:rsidRPr="00747B47">
        <w:rPr>
          <w:rFonts w:ascii="Times New Roman" w:hAnsi="Times New Roman"/>
          <w:b/>
          <w:sz w:val="28"/>
          <w:szCs w:val="28"/>
          <w:lang w:val="uk-UA"/>
        </w:rPr>
        <w:t>Висновок.</w:t>
      </w:r>
      <w:r w:rsidRPr="00747B47">
        <w:rPr>
          <w:rFonts w:ascii="Times New Roman" w:hAnsi="Times New Roman"/>
          <w:sz w:val="28"/>
          <w:szCs w:val="28"/>
          <w:lang w:val="uk-UA"/>
        </w:rPr>
        <w:t xml:space="preserve"> На даній лабораторній роботі було досліджено основні параметри мережі PERT та реалізації їх розрахунку в програмному пакеті MS Project 2007. Також було вирахувано можливість не  вкладення в терміни виконання проекту при збільшенні виконання його середньої тривалості на 10днів Також показано розподіл ресурсу для задач проекту та зроблено автоматичне вирівнювання розподілу цього ресурсу для проекту.</w:t>
      </w:r>
    </w:p>
    <w:p w:rsidR="00DD0A4A" w:rsidRPr="00FD23CF" w:rsidRDefault="00DD0A4A" w:rsidP="00747B47">
      <w:pPr>
        <w:spacing w:line="360" w:lineRule="auto"/>
        <w:ind w:left="-284"/>
        <w:jc w:val="both"/>
        <w:rPr>
          <w:rFonts w:ascii="Times New Roman CYR" w:hAnsi="Times New Roman CYR" w:cs="Times New Roman CYR"/>
          <w:b/>
          <w:bCs/>
          <w:sz w:val="28"/>
          <w:szCs w:val="28"/>
        </w:rPr>
      </w:pPr>
    </w:p>
    <w:sectPr w:rsidR="00DD0A4A" w:rsidRPr="00FD23CF" w:rsidSect="00E01A61">
      <w:footerReference w:type="default" r:id="rId14"/>
      <w:pgSz w:w="11906" w:h="16838"/>
      <w:pgMar w:top="850" w:right="850" w:bottom="850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5368" w:rsidRDefault="001E5368">
      <w:r>
        <w:separator/>
      </w:r>
    </w:p>
  </w:endnote>
  <w:endnote w:type="continuationSeparator" w:id="0">
    <w:p w:rsidR="001E5368" w:rsidRDefault="001E5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hames">
    <w:altName w:val="Times New Roman"/>
    <w:charset w:val="CC"/>
    <w:family w:val="roman"/>
    <w:pitch w:val="variable"/>
    <w:sig w:usb0="A0000207" w:usb1="00000000" w:usb2="00000000" w:usb3="00000000" w:csb0="00000115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imes New Roman CYR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5035819"/>
      <w:docPartObj>
        <w:docPartGallery w:val="Page Numbers (Bottom of Page)"/>
        <w:docPartUnique/>
      </w:docPartObj>
    </w:sdtPr>
    <w:sdtEndPr/>
    <w:sdtContent>
      <w:p w:rsidR="00555195" w:rsidRDefault="00E1087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21A3">
          <w:rPr>
            <w:noProof/>
          </w:rPr>
          <w:t>2</w:t>
        </w:r>
        <w:r>
          <w:fldChar w:fldCharType="end"/>
        </w:r>
      </w:p>
    </w:sdtContent>
  </w:sdt>
  <w:p w:rsidR="00555195" w:rsidRDefault="001E5368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5368" w:rsidRDefault="001E5368">
      <w:r>
        <w:separator/>
      </w:r>
    </w:p>
  </w:footnote>
  <w:footnote w:type="continuationSeparator" w:id="0">
    <w:p w:rsidR="001E5368" w:rsidRDefault="001E536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24FD8"/>
    <w:multiLevelType w:val="hybridMultilevel"/>
    <w:tmpl w:val="F43088CE"/>
    <w:lvl w:ilvl="0" w:tplc="8190DC3E"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7434"/>
    <w:rsid w:val="00044C09"/>
    <w:rsid w:val="0014012C"/>
    <w:rsid w:val="001E5368"/>
    <w:rsid w:val="001E7434"/>
    <w:rsid w:val="00213151"/>
    <w:rsid w:val="00282360"/>
    <w:rsid w:val="00282B13"/>
    <w:rsid w:val="002C1A1A"/>
    <w:rsid w:val="003321A3"/>
    <w:rsid w:val="00342F1A"/>
    <w:rsid w:val="00450DE6"/>
    <w:rsid w:val="0049151E"/>
    <w:rsid w:val="00492DF9"/>
    <w:rsid w:val="00747B47"/>
    <w:rsid w:val="00776291"/>
    <w:rsid w:val="00836D1E"/>
    <w:rsid w:val="00B2063D"/>
    <w:rsid w:val="00C07679"/>
    <w:rsid w:val="00D00E38"/>
    <w:rsid w:val="00D41AD3"/>
    <w:rsid w:val="00D558B7"/>
    <w:rsid w:val="00DD0A4A"/>
    <w:rsid w:val="00DE77C9"/>
    <w:rsid w:val="00E01A61"/>
    <w:rsid w:val="00E1087A"/>
    <w:rsid w:val="00E63AB2"/>
    <w:rsid w:val="00E64550"/>
    <w:rsid w:val="00FD23CF"/>
    <w:rsid w:val="00FE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71C952A-28DF-4435-89F6-7C49060411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1E7434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1E7434"/>
    <w:pPr>
      <w:ind w:left="112"/>
    </w:pPr>
    <w:rPr>
      <w:rFonts w:ascii="Times New Roman" w:eastAsia="Times New Roman" w:hAnsi="Times New Roman"/>
      <w:sz w:val="28"/>
      <w:szCs w:val="28"/>
    </w:rPr>
  </w:style>
  <w:style w:type="character" w:customStyle="1" w:styleId="a4">
    <w:name w:val="Основний текст Знак"/>
    <w:basedOn w:val="a0"/>
    <w:link w:val="a3"/>
    <w:uiPriority w:val="1"/>
    <w:rsid w:val="001E7434"/>
    <w:rPr>
      <w:rFonts w:ascii="Times New Roman" w:eastAsia="Times New Roman" w:hAnsi="Times New Roman" w:cs="Times New Roman"/>
      <w:sz w:val="28"/>
      <w:szCs w:val="28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1E7434"/>
    <w:rPr>
      <w:rFonts w:ascii="Tahoma" w:hAnsi="Tahoma" w:cs="Tahoma"/>
      <w:sz w:val="16"/>
      <w:szCs w:val="16"/>
    </w:rPr>
  </w:style>
  <w:style w:type="character" w:customStyle="1" w:styleId="a6">
    <w:name w:val="Текст у виносці Знак"/>
    <w:basedOn w:val="a0"/>
    <w:link w:val="a5"/>
    <w:uiPriority w:val="99"/>
    <w:semiHidden/>
    <w:rsid w:val="001E7434"/>
    <w:rPr>
      <w:rFonts w:ascii="Tahoma" w:eastAsia="Calibri" w:hAnsi="Tahoma" w:cs="Tahoma"/>
      <w:sz w:val="16"/>
      <w:szCs w:val="16"/>
      <w:lang w:val="en-US"/>
    </w:rPr>
  </w:style>
  <w:style w:type="paragraph" w:styleId="a7">
    <w:name w:val="List Paragraph"/>
    <w:basedOn w:val="a"/>
    <w:uiPriority w:val="34"/>
    <w:qFormat/>
    <w:rsid w:val="001E7434"/>
    <w:pPr>
      <w:widowControl/>
      <w:spacing w:after="200" w:line="276" w:lineRule="auto"/>
      <w:ind w:left="720"/>
      <w:contextualSpacing/>
    </w:pPr>
    <w:rPr>
      <w:rFonts w:asciiTheme="minorHAnsi" w:eastAsiaTheme="minorHAnsi" w:hAnsiTheme="minorHAnsi" w:cstheme="minorBidi"/>
      <w:lang w:val="ru-RU"/>
    </w:rPr>
  </w:style>
  <w:style w:type="paragraph" w:styleId="a8">
    <w:name w:val="footer"/>
    <w:basedOn w:val="a"/>
    <w:link w:val="a9"/>
    <w:uiPriority w:val="99"/>
    <w:unhideWhenUsed/>
    <w:rsid w:val="001E7434"/>
    <w:pPr>
      <w:widowControl/>
      <w:tabs>
        <w:tab w:val="center" w:pos="4677"/>
        <w:tab w:val="right" w:pos="9355"/>
      </w:tabs>
    </w:pPr>
    <w:rPr>
      <w:rFonts w:asciiTheme="minorHAnsi" w:eastAsiaTheme="minorHAnsi" w:hAnsiTheme="minorHAnsi" w:cstheme="minorBidi"/>
      <w:lang w:val="ru-RU"/>
    </w:rPr>
  </w:style>
  <w:style w:type="character" w:customStyle="1" w:styleId="a9">
    <w:name w:val="Нижній колонтитул Знак"/>
    <w:basedOn w:val="a0"/>
    <w:link w:val="a8"/>
    <w:uiPriority w:val="99"/>
    <w:rsid w:val="001E7434"/>
    <w:rPr>
      <w:lang w:val="ru-RU"/>
    </w:rPr>
  </w:style>
  <w:style w:type="paragraph" w:styleId="aa">
    <w:name w:val="header"/>
    <w:basedOn w:val="a"/>
    <w:link w:val="ab"/>
    <w:uiPriority w:val="99"/>
    <w:unhideWhenUsed/>
    <w:rsid w:val="00E01A61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basedOn w:val="a0"/>
    <w:link w:val="aa"/>
    <w:uiPriority w:val="99"/>
    <w:rsid w:val="00E01A61"/>
    <w:rPr>
      <w:rFonts w:ascii="Calibri" w:eastAsia="Calibri" w:hAnsi="Calibri" w:cs="Times New Roman"/>
      <w:lang w:val="en-US"/>
    </w:rPr>
  </w:style>
  <w:style w:type="paragraph" w:styleId="ac">
    <w:name w:val="caption"/>
    <w:basedOn w:val="a"/>
    <w:next w:val="a"/>
    <w:qFormat/>
    <w:rsid w:val="00747B47"/>
    <w:pPr>
      <w:widowControl/>
      <w:overflowPunct w:val="0"/>
      <w:autoSpaceDE w:val="0"/>
      <w:autoSpaceDN w:val="0"/>
      <w:adjustRightInd w:val="0"/>
      <w:spacing w:after="200" w:line="360" w:lineRule="auto"/>
      <w:ind w:firstLine="720"/>
      <w:jc w:val="center"/>
      <w:textAlignment w:val="baseline"/>
    </w:pPr>
    <w:rPr>
      <w:rFonts w:ascii="Thames" w:eastAsia="Times New Roman" w:hAnsi="Thames"/>
      <w:bCs/>
      <w:i/>
      <w:sz w:val="24"/>
      <w:szCs w:val="18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27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371E7F-E0C0-4FCC-A0D1-DE0C078982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1601</Words>
  <Characters>914</Characters>
  <Application>Microsoft Office Word</Application>
  <DocSecurity>0</DocSecurity>
  <Lines>7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Користувач Windows</dc:creator>
  <cp:lastModifiedBy>Олег Шандра</cp:lastModifiedBy>
  <cp:revision>10</cp:revision>
  <dcterms:created xsi:type="dcterms:W3CDTF">2019-03-10T20:16:00Z</dcterms:created>
  <dcterms:modified xsi:type="dcterms:W3CDTF">2019-03-16T11:46:00Z</dcterms:modified>
</cp:coreProperties>
</file>