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238E">
        <w:rPr>
          <w:sz w:val="32"/>
          <w:lang w:val="uk-UA"/>
        </w:rPr>
        <w:t>№6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8D238E" w:rsidRPr="008D238E">
        <w:rPr>
          <w:b/>
          <w:sz w:val="32"/>
          <w:szCs w:val="32"/>
          <w:lang w:val="ru-RU"/>
        </w:rPr>
        <w:t>Перегляд та розповсюдження проекту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742729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Pr="001E7434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8D238E" w:rsidRPr="008D238E" w:rsidRDefault="008D238E" w:rsidP="008D238E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D238E">
        <w:rPr>
          <w:rFonts w:ascii="Times New Roman" w:hAnsi="Times New Roman"/>
          <w:b/>
          <w:sz w:val="28"/>
          <w:szCs w:val="28"/>
        </w:rPr>
        <w:lastRenderedPageBreak/>
        <w:t>Мета</w:t>
      </w:r>
      <w:proofErr w:type="spellEnd"/>
      <w:r w:rsidRPr="008D238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8D238E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критичного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шляху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стратегій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розповсюдження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плану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Pr="008D238E">
        <w:rPr>
          <w:rFonts w:ascii="Times New Roman" w:hAnsi="Times New Roman"/>
          <w:sz w:val="28"/>
          <w:szCs w:val="28"/>
        </w:rPr>
        <w:t>.</w:t>
      </w:r>
    </w:p>
    <w:p w:rsidR="008D238E" w:rsidRPr="008D238E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D238E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8D238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8D238E">
        <w:rPr>
          <w:rFonts w:ascii="Times New Roman" w:hAnsi="Times New Roman"/>
          <w:b/>
          <w:bCs/>
          <w:sz w:val="28"/>
          <w:szCs w:val="28"/>
        </w:rPr>
        <w:t xml:space="preserve">:  </w:t>
      </w:r>
    </w:p>
    <w:p w:rsidR="00FD23CF" w:rsidRPr="008D238E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D238E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роботі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різних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форм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його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подання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Переглянути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ресурси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таблиць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фільтрів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груп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способів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щоб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приділити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більшу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увагу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елементам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які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цього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потребують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критичний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шлях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також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застосувати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стратегії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які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згідно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D238E">
        <w:rPr>
          <w:rFonts w:ascii="Times New Roman" w:hAnsi="Times New Roman"/>
          <w:sz w:val="28"/>
          <w:szCs w:val="28"/>
        </w:rPr>
        <w:t>поточними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оцінками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перевищують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бюджетні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чи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немає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плані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орфографічних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помилок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і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розповсюдити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його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електронній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пошті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або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Pr="008D238E">
        <w:rPr>
          <w:rFonts w:ascii="Times New Roman" w:hAnsi="Times New Roman"/>
          <w:sz w:val="28"/>
          <w:szCs w:val="28"/>
        </w:rPr>
        <w:t>.</w:t>
      </w:r>
    </w:p>
    <w:p w:rsidR="00D41AD3" w:rsidRPr="008D238E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8D238E" w:rsidRPr="004023BC" w:rsidRDefault="008D238E" w:rsidP="004023BC">
      <w:pPr>
        <w:spacing w:line="360" w:lineRule="auto"/>
        <w:ind w:left="-284" w:firstLine="992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Перегляд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статистики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проекту</w:t>
      </w:r>
      <w:proofErr w:type="spellEnd"/>
    </w:p>
    <w:p w:rsidR="00B2063D" w:rsidRPr="004023BC" w:rsidRDefault="008D238E" w:rsidP="004023BC">
      <w:pPr>
        <w:spacing w:line="360" w:lineRule="auto"/>
        <w:ind w:left="-284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2B2393D9" wp14:editId="17013F4B">
            <wp:extent cx="6229669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516" cy="30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4023BC" w:rsidRDefault="00FD23CF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ис. 1</w:t>
      </w:r>
      <w:r w:rsidRPr="004023B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Статистика проеку</w:t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023BC" w:rsidRDefault="004023BC" w:rsidP="004023B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lastRenderedPageBreak/>
        <w:t>Зменшення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масштабу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шкали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часу</w:t>
      </w:r>
      <w:proofErr w:type="spellEnd"/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6DABC7F5" wp14:editId="124BE30F">
            <wp:extent cx="3209925" cy="327208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344" cy="32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2. Зміна шкали часу на діаграмі Ганта</w:t>
      </w:r>
    </w:p>
    <w:p w:rsidR="008D238E" w:rsidRPr="004023BC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Формати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кодів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СДР,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які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налаштовуються</w:t>
      </w:r>
      <w:proofErr w:type="spellEnd"/>
    </w:p>
    <w:p w:rsidR="00FE6652" w:rsidRPr="004023BC" w:rsidRDefault="008D238E" w:rsidP="004023BC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6D4FF592" wp14:editId="587C3E32">
            <wp:extent cx="3133725" cy="2368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811" cy="23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3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Визначення формату коду</w:t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Затосування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фільтрів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до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списку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завдань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і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ресурсів</w:t>
      </w:r>
      <w:proofErr w:type="spellEnd"/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027AE6A6" wp14:editId="0BC218F3">
            <wp:extent cx="6120765" cy="1132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4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Фільтрування завдань по тривалості</w:t>
      </w:r>
    </w:p>
    <w:p w:rsidR="004023BC" w:rsidRPr="004023BC" w:rsidRDefault="004023BC" w:rsidP="004023BC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lastRenderedPageBreak/>
        <w:t>Перевірка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плану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наявність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орфографічних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помилок</w:t>
      </w:r>
      <w:proofErr w:type="spellEnd"/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2B7E2587" wp14:editId="3834F9B2">
            <wp:extent cx="3609975" cy="174701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674" cy="17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5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Виправлення правопису</w:t>
      </w:r>
    </w:p>
    <w:p w:rsidR="004023BC" w:rsidRPr="004023BC" w:rsidRDefault="004023BC" w:rsidP="004023B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Підготовка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звітів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до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друку</w:t>
      </w:r>
      <w:proofErr w:type="spellEnd"/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</w:rPr>
        <w:drawing>
          <wp:inline distT="0" distB="0" distL="0" distR="0" wp14:anchorId="668DD82E" wp14:editId="367CB4BE">
            <wp:extent cx="6120765" cy="313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6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Налаштування друку проекту</w:t>
      </w:r>
    </w:p>
    <w:p w:rsidR="008D238E" w:rsidRPr="008D238E" w:rsidRDefault="008D238E" w:rsidP="008D238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8D238E">
        <w:rPr>
          <w:rFonts w:ascii="Times New Roman" w:hAnsi="Times New Roman"/>
          <w:sz w:val="28"/>
          <w:szCs w:val="28"/>
          <w:lang w:val="uk-UA"/>
        </w:rPr>
        <w:t xml:space="preserve">при виконанні даної лаболаторної роботи було здійснено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критичного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шляху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стратегій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розповсюдження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плану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>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7A" w:rsidRDefault="002A157A">
      <w:r>
        <w:separator/>
      </w:r>
    </w:p>
  </w:endnote>
  <w:endnote w:type="continuationSeparator" w:id="0">
    <w:p w:rsidR="002A157A" w:rsidRDefault="002A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729">
          <w:rPr>
            <w:noProof/>
          </w:rPr>
          <w:t>4</w:t>
        </w:r>
        <w:r>
          <w:fldChar w:fldCharType="end"/>
        </w:r>
      </w:p>
    </w:sdtContent>
  </w:sdt>
  <w:p w:rsidR="00555195" w:rsidRDefault="002A1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7A" w:rsidRDefault="002A157A">
      <w:r>
        <w:separator/>
      </w:r>
    </w:p>
  </w:footnote>
  <w:footnote w:type="continuationSeparator" w:id="0">
    <w:p w:rsidR="002A157A" w:rsidRDefault="002A1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A157A"/>
    <w:rsid w:val="002C1A1A"/>
    <w:rsid w:val="004023BC"/>
    <w:rsid w:val="00450DE6"/>
    <w:rsid w:val="0049151E"/>
    <w:rsid w:val="00492DF9"/>
    <w:rsid w:val="00742729"/>
    <w:rsid w:val="00776291"/>
    <w:rsid w:val="00836D1E"/>
    <w:rsid w:val="00880CA0"/>
    <w:rsid w:val="008D238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64B4-2AAC-4997-A861-6023F374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11</cp:revision>
  <dcterms:created xsi:type="dcterms:W3CDTF">2019-03-10T20:16:00Z</dcterms:created>
  <dcterms:modified xsi:type="dcterms:W3CDTF">2019-03-18T16:31:00Z</dcterms:modified>
</cp:coreProperties>
</file>