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F4C" w:rsidRPr="001E7434" w:rsidRDefault="00004F4C" w:rsidP="00004F4C">
      <w:pPr>
        <w:pStyle w:val="a6"/>
        <w:spacing w:line="360" w:lineRule="auto"/>
        <w:jc w:val="center"/>
        <w:rPr>
          <w:spacing w:val="25"/>
          <w:lang w:val="ru-RU"/>
        </w:rPr>
      </w:pPr>
      <w:bookmarkStart w:id="0" w:name="_GoBack"/>
      <w:bookmarkEnd w:id="0"/>
      <w:r>
        <w:rPr>
          <w:spacing w:val="-1"/>
        </w:rPr>
        <w:t>МІНІСТЕРСТВО</w:t>
      </w:r>
      <w:r>
        <w:rPr>
          <w:spacing w:val="4"/>
        </w:rPr>
        <w:t xml:space="preserve"> </w:t>
      </w:r>
      <w:r>
        <w:rPr>
          <w:spacing w:val="-1"/>
        </w:rPr>
        <w:t>ОСВІТИ</w:t>
      </w:r>
      <w:r>
        <w:rPr>
          <w:spacing w:val="5"/>
        </w:rPr>
        <w:t xml:space="preserve"> </w:t>
      </w:r>
      <w:r>
        <w:t>ТА</w:t>
      </w:r>
      <w:r>
        <w:rPr>
          <w:spacing w:val="3"/>
        </w:rPr>
        <w:t xml:space="preserve"> </w:t>
      </w:r>
      <w:r>
        <w:rPr>
          <w:spacing w:val="-1"/>
        </w:rPr>
        <w:t>НАУКИ</w:t>
      </w:r>
      <w:r>
        <w:rPr>
          <w:spacing w:val="4"/>
        </w:rPr>
        <w:t xml:space="preserve"> </w:t>
      </w:r>
      <w:r>
        <w:rPr>
          <w:spacing w:val="-1"/>
        </w:rPr>
        <w:t>УКРАЇНИ</w:t>
      </w:r>
    </w:p>
    <w:p w:rsidR="00004F4C" w:rsidRDefault="00004F4C" w:rsidP="00004F4C">
      <w:pPr>
        <w:pStyle w:val="a6"/>
        <w:spacing w:line="360" w:lineRule="auto"/>
        <w:jc w:val="center"/>
        <w:rPr>
          <w:spacing w:val="-1"/>
        </w:rPr>
      </w:pPr>
      <w:r>
        <w:rPr>
          <w:spacing w:val="-1"/>
        </w:rPr>
        <w:t>НАЦІОНАЛЬНИЙ</w:t>
      </w:r>
      <w:r>
        <w:rPr>
          <w:spacing w:val="5"/>
        </w:rPr>
        <w:t xml:space="preserve"> </w:t>
      </w:r>
      <w:r>
        <w:rPr>
          <w:spacing w:val="-1"/>
        </w:rPr>
        <w:t>УНІВЕРСИТЕТ</w:t>
      </w:r>
      <w:r>
        <w:rPr>
          <w:spacing w:val="8"/>
        </w:rPr>
        <w:t xml:space="preserve"> </w:t>
      </w:r>
      <w:r>
        <w:rPr>
          <w:spacing w:val="-1"/>
        </w:rPr>
        <w:t>“ЛЬВІВСЬКА</w:t>
      </w:r>
      <w:r>
        <w:rPr>
          <w:spacing w:val="5"/>
        </w:rPr>
        <w:t xml:space="preserve"> </w:t>
      </w:r>
      <w:r>
        <w:rPr>
          <w:spacing w:val="-1"/>
        </w:rPr>
        <w:t>ПОЛІТЕХНІКА”</w:t>
      </w:r>
    </w:p>
    <w:p w:rsidR="00004F4C" w:rsidRDefault="00004F4C" w:rsidP="00004F4C">
      <w:pPr>
        <w:pStyle w:val="a6"/>
        <w:spacing w:line="360" w:lineRule="auto"/>
        <w:jc w:val="center"/>
        <w:rPr>
          <w:sz w:val="28"/>
          <w:szCs w:val="28"/>
        </w:rPr>
      </w:pPr>
    </w:p>
    <w:p w:rsidR="00004F4C" w:rsidRDefault="00004F4C" w:rsidP="00004F4C">
      <w:pPr>
        <w:spacing w:line="360" w:lineRule="auto"/>
        <w:jc w:val="center"/>
        <w:rPr>
          <w:sz w:val="28"/>
          <w:szCs w:val="28"/>
        </w:rPr>
      </w:pPr>
    </w:p>
    <w:p w:rsidR="00004F4C" w:rsidRPr="001E7434" w:rsidRDefault="00004F4C" w:rsidP="00004F4C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7229DA9" wp14:editId="260726A6">
            <wp:extent cx="2491740" cy="2569904"/>
            <wp:effectExtent l="0" t="0" r="3810" b="190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831" cy="257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F4C" w:rsidRPr="001E7434" w:rsidRDefault="00004F4C" w:rsidP="00004F4C">
      <w:pPr>
        <w:pStyle w:val="a6"/>
        <w:spacing w:line="360" w:lineRule="auto"/>
        <w:jc w:val="center"/>
        <w:rPr>
          <w:sz w:val="32"/>
        </w:rPr>
      </w:pPr>
      <w:r w:rsidRPr="001E7434">
        <w:rPr>
          <w:spacing w:val="-1"/>
          <w:sz w:val="32"/>
        </w:rPr>
        <w:t>Лабораторна</w:t>
      </w:r>
      <w:r w:rsidRPr="001E7434">
        <w:rPr>
          <w:sz w:val="32"/>
        </w:rPr>
        <w:t xml:space="preserve"> </w:t>
      </w:r>
      <w:r w:rsidRPr="001E7434">
        <w:rPr>
          <w:spacing w:val="-1"/>
          <w:sz w:val="32"/>
        </w:rPr>
        <w:t>робота</w:t>
      </w:r>
      <w:r w:rsidRPr="001E7434">
        <w:rPr>
          <w:spacing w:val="1"/>
          <w:sz w:val="32"/>
        </w:rPr>
        <w:t xml:space="preserve"> </w:t>
      </w:r>
      <w:r w:rsidRPr="001E7434">
        <w:rPr>
          <w:sz w:val="32"/>
        </w:rPr>
        <w:t>№1</w:t>
      </w:r>
    </w:p>
    <w:p w:rsidR="00004F4C" w:rsidRPr="001E7434" w:rsidRDefault="00004F4C" w:rsidP="00004F4C">
      <w:pPr>
        <w:pStyle w:val="a6"/>
        <w:spacing w:line="360" w:lineRule="auto"/>
        <w:jc w:val="center"/>
        <w:rPr>
          <w:spacing w:val="4"/>
          <w:sz w:val="26"/>
          <w:szCs w:val="26"/>
        </w:rPr>
      </w:pPr>
      <w:r w:rsidRPr="001E7434">
        <w:rPr>
          <w:sz w:val="26"/>
          <w:szCs w:val="26"/>
        </w:rPr>
        <w:t>з</w:t>
      </w:r>
      <w:r w:rsidRPr="001E7434">
        <w:rPr>
          <w:spacing w:val="2"/>
          <w:sz w:val="26"/>
          <w:szCs w:val="26"/>
        </w:rPr>
        <w:t xml:space="preserve"> </w:t>
      </w:r>
      <w:r w:rsidRPr="001E7434">
        <w:rPr>
          <w:spacing w:val="-1"/>
          <w:sz w:val="26"/>
          <w:szCs w:val="26"/>
        </w:rPr>
        <w:t>дисципліни</w:t>
      </w:r>
      <w:r w:rsidRPr="001E7434">
        <w:rPr>
          <w:spacing w:val="4"/>
          <w:sz w:val="26"/>
          <w:szCs w:val="26"/>
        </w:rPr>
        <w:t xml:space="preserve"> </w:t>
      </w:r>
    </w:p>
    <w:p w:rsidR="00004F4C" w:rsidRDefault="00004F4C" w:rsidP="00004F4C">
      <w:pPr>
        <w:pStyle w:val="a6"/>
        <w:spacing w:line="360" w:lineRule="auto"/>
        <w:jc w:val="center"/>
        <w:rPr>
          <w:spacing w:val="2"/>
        </w:rPr>
      </w:pPr>
      <w:r>
        <w:rPr>
          <w:spacing w:val="-1"/>
        </w:rPr>
        <w:t>«</w:t>
      </w:r>
      <w:proofErr w:type="spellStart"/>
      <w:r>
        <w:rPr>
          <w:lang w:val="ru-RU"/>
        </w:rPr>
        <w:t>Основи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охорони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праці</w:t>
      </w:r>
      <w:proofErr w:type="spellEnd"/>
      <w:r>
        <w:rPr>
          <w:spacing w:val="-1"/>
        </w:rPr>
        <w:t>»</w:t>
      </w:r>
      <w:r>
        <w:rPr>
          <w:spacing w:val="28"/>
        </w:rPr>
        <w:br/>
      </w:r>
      <w:r w:rsidRPr="001E7434">
        <w:rPr>
          <w:sz w:val="26"/>
          <w:szCs w:val="26"/>
        </w:rPr>
        <w:t>на</w:t>
      </w:r>
      <w:r w:rsidRPr="001E7434">
        <w:rPr>
          <w:spacing w:val="3"/>
          <w:sz w:val="26"/>
          <w:szCs w:val="26"/>
        </w:rPr>
        <w:t xml:space="preserve"> </w:t>
      </w:r>
      <w:r w:rsidRPr="001E7434">
        <w:rPr>
          <w:sz w:val="26"/>
          <w:szCs w:val="26"/>
        </w:rPr>
        <w:t>тему</w:t>
      </w:r>
      <w:r>
        <w:rPr>
          <w:spacing w:val="2"/>
        </w:rPr>
        <w:t xml:space="preserve"> </w:t>
      </w:r>
    </w:p>
    <w:p w:rsidR="00004F4C" w:rsidRPr="00004F4C" w:rsidRDefault="00004F4C" w:rsidP="00004F4C">
      <w:pPr>
        <w:pStyle w:val="aa"/>
        <w:spacing w:line="240" w:lineRule="auto"/>
        <w:ind w:firstLine="709"/>
        <w:rPr>
          <w:spacing w:val="-1"/>
        </w:rPr>
      </w:pPr>
      <w:r w:rsidRPr="00004F4C">
        <w:rPr>
          <w:spacing w:val="-1"/>
          <w:sz w:val="32"/>
        </w:rPr>
        <w:t>«</w:t>
      </w:r>
      <w:r w:rsidRPr="00004F4C">
        <w:rPr>
          <w:noProof w:val="0"/>
        </w:rPr>
        <w:t>Дослідження метеорологічних умов</w:t>
      </w:r>
      <w:r w:rsidRPr="00004F4C">
        <w:rPr>
          <w:noProof w:val="0"/>
        </w:rPr>
        <w:t xml:space="preserve"> </w:t>
      </w:r>
      <w:r w:rsidRPr="00004F4C">
        <w:rPr>
          <w:bCs w:val="0"/>
          <w:iCs w:val="0"/>
        </w:rPr>
        <w:t>на робочих місцях</w:t>
      </w:r>
      <w:r w:rsidRPr="00004F4C">
        <w:rPr>
          <w:spacing w:val="-1"/>
          <w:sz w:val="32"/>
        </w:rPr>
        <w:t>»</w:t>
      </w:r>
    </w:p>
    <w:p w:rsidR="00004F4C" w:rsidRPr="00617D3A" w:rsidRDefault="00004F4C" w:rsidP="00004F4C">
      <w:pPr>
        <w:spacing w:line="360" w:lineRule="auto"/>
        <w:rPr>
          <w:sz w:val="28"/>
          <w:szCs w:val="28"/>
          <w:lang w:val="ru-RU"/>
        </w:rPr>
      </w:pPr>
    </w:p>
    <w:p w:rsidR="00004F4C" w:rsidRDefault="00004F4C" w:rsidP="00004F4C">
      <w:pPr>
        <w:pStyle w:val="a6"/>
        <w:spacing w:line="360" w:lineRule="auto"/>
        <w:jc w:val="right"/>
        <w:rPr>
          <w:spacing w:val="-1"/>
        </w:rPr>
      </w:pPr>
      <w:r>
        <w:rPr>
          <w:spacing w:val="-1"/>
        </w:rPr>
        <w:t xml:space="preserve">Виконав: </w:t>
      </w:r>
    </w:p>
    <w:p w:rsidR="00004F4C" w:rsidRPr="00617D3A" w:rsidRDefault="00004F4C" w:rsidP="00004F4C">
      <w:pPr>
        <w:pStyle w:val="a6"/>
        <w:spacing w:line="360" w:lineRule="auto"/>
        <w:jc w:val="right"/>
        <w:rPr>
          <w:i/>
          <w:spacing w:val="-1"/>
          <w:lang w:val="ru-RU"/>
        </w:rPr>
      </w:pPr>
      <w:r w:rsidRPr="00617D3A">
        <w:rPr>
          <w:i/>
          <w:spacing w:val="-1"/>
        </w:rPr>
        <w:t>студент</w:t>
      </w:r>
      <w:r w:rsidRPr="00617D3A">
        <w:rPr>
          <w:i/>
          <w:spacing w:val="23"/>
        </w:rPr>
        <w:t xml:space="preserve"> </w:t>
      </w:r>
      <w:r w:rsidRPr="00617D3A">
        <w:rPr>
          <w:i/>
          <w:spacing w:val="-1"/>
        </w:rPr>
        <w:t>групи</w:t>
      </w:r>
      <w:r w:rsidRPr="00617D3A">
        <w:rPr>
          <w:i/>
          <w:spacing w:val="4"/>
        </w:rPr>
        <w:t xml:space="preserve"> </w:t>
      </w:r>
      <w:r w:rsidRPr="00617D3A">
        <w:rPr>
          <w:i/>
          <w:spacing w:val="-1"/>
        </w:rPr>
        <w:t>КН–47</w:t>
      </w:r>
    </w:p>
    <w:p w:rsidR="00004F4C" w:rsidRDefault="00004F4C" w:rsidP="00004F4C">
      <w:pPr>
        <w:pStyle w:val="a6"/>
        <w:spacing w:line="360" w:lineRule="auto"/>
        <w:jc w:val="right"/>
      </w:pPr>
      <w:r>
        <w:rPr>
          <w:spacing w:val="-1"/>
        </w:rPr>
        <w:t>Іванов Вадим</w:t>
      </w:r>
    </w:p>
    <w:p w:rsidR="00004F4C" w:rsidRDefault="00004F4C" w:rsidP="00004F4C">
      <w:pPr>
        <w:spacing w:line="360" w:lineRule="auto"/>
        <w:jc w:val="right"/>
        <w:rPr>
          <w:sz w:val="28"/>
          <w:szCs w:val="28"/>
        </w:rPr>
      </w:pPr>
    </w:p>
    <w:p w:rsidR="00004F4C" w:rsidRDefault="00004F4C" w:rsidP="00004F4C">
      <w:pPr>
        <w:pStyle w:val="a6"/>
        <w:spacing w:line="360" w:lineRule="auto"/>
        <w:jc w:val="right"/>
        <w:rPr>
          <w:spacing w:val="-1"/>
        </w:rPr>
      </w:pPr>
      <w:r>
        <w:rPr>
          <w:spacing w:val="-1"/>
        </w:rPr>
        <w:t>Прийняв:</w:t>
      </w:r>
    </w:p>
    <w:p w:rsidR="00004F4C" w:rsidRDefault="00004F4C" w:rsidP="00004F4C">
      <w:pPr>
        <w:pStyle w:val="a6"/>
        <w:spacing w:line="360" w:lineRule="auto"/>
        <w:jc w:val="right"/>
        <w:rPr>
          <w:sz w:val="28"/>
          <w:lang w:val="ru-RU"/>
        </w:rPr>
      </w:pPr>
      <w:r>
        <w:rPr>
          <w:i/>
        </w:rPr>
        <w:t xml:space="preserve">доцент  </w:t>
      </w:r>
      <w:proofErr w:type="spellStart"/>
      <w:r>
        <w:rPr>
          <w:i/>
        </w:rPr>
        <w:t>Катренко</w:t>
      </w:r>
      <w:proofErr w:type="spellEnd"/>
      <w:r>
        <w:rPr>
          <w:i/>
        </w:rPr>
        <w:t xml:space="preserve"> Л.А,</w:t>
      </w:r>
    </w:p>
    <w:p w:rsidR="00004F4C" w:rsidRDefault="00004F4C" w:rsidP="00004F4C">
      <w:pPr>
        <w:pStyle w:val="a6"/>
        <w:spacing w:line="360" w:lineRule="auto"/>
        <w:jc w:val="right"/>
        <w:rPr>
          <w:sz w:val="28"/>
          <w:lang w:val="ru-RU"/>
        </w:rPr>
      </w:pPr>
    </w:p>
    <w:p w:rsidR="00004F4C" w:rsidRDefault="00004F4C" w:rsidP="00004F4C">
      <w:pPr>
        <w:jc w:val="right"/>
        <w:rPr>
          <w:sz w:val="28"/>
          <w:lang w:val="ru-RU"/>
        </w:rPr>
      </w:pPr>
    </w:p>
    <w:p w:rsidR="00004F4C" w:rsidRDefault="00004F4C" w:rsidP="00004F4C">
      <w:pPr>
        <w:jc w:val="right"/>
        <w:rPr>
          <w:sz w:val="28"/>
          <w:lang w:val="ru-RU"/>
        </w:rPr>
      </w:pPr>
    </w:p>
    <w:p w:rsidR="00004F4C" w:rsidRPr="001E7434" w:rsidRDefault="00004F4C" w:rsidP="00004F4C">
      <w:pPr>
        <w:jc w:val="right"/>
        <w:rPr>
          <w:sz w:val="28"/>
          <w:szCs w:val="28"/>
          <w:lang w:val="ru-RU"/>
        </w:rPr>
      </w:pPr>
    </w:p>
    <w:p w:rsidR="00004F4C" w:rsidRDefault="00004F4C" w:rsidP="00004F4C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spacing w:val="-1"/>
        </w:rPr>
        <w:t>Львів 201</w:t>
      </w:r>
      <w:r w:rsidRPr="001E7434">
        <w:rPr>
          <w:spacing w:val="-1"/>
          <w:lang w:val="ru-RU"/>
        </w:rPr>
        <w:t>9</w:t>
      </w:r>
    </w:p>
    <w:p w:rsidR="004937E8" w:rsidRPr="004937E8" w:rsidRDefault="004937E8" w:rsidP="004937E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937E8">
        <w:rPr>
          <w:b/>
          <w:sz w:val="28"/>
          <w:szCs w:val="28"/>
        </w:rPr>
        <w:lastRenderedPageBreak/>
        <w:t>Мета роботи</w:t>
      </w:r>
      <w:r w:rsidRPr="004937E8">
        <w:rPr>
          <w:bCs/>
          <w:sz w:val="28"/>
          <w:szCs w:val="28"/>
        </w:rPr>
        <w:t xml:space="preserve"> – ознайомлення з приладами й методами контролю метеорологічних умов на виробництві.</w:t>
      </w:r>
    </w:p>
    <w:p w:rsidR="004937E8" w:rsidRPr="004937E8" w:rsidRDefault="004937E8" w:rsidP="004937E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4937E8">
        <w:rPr>
          <w:b/>
          <w:sz w:val="28"/>
          <w:szCs w:val="28"/>
        </w:rPr>
        <w:t>Теоретичні відомості</w:t>
      </w:r>
    </w:p>
    <w:p w:rsidR="004937E8" w:rsidRPr="004937E8" w:rsidRDefault="004937E8" w:rsidP="004937E8">
      <w:pPr>
        <w:spacing w:line="360" w:lineRule="auto"/>
        <w:ind w:firstLine="709"/>
        <w:jc w:val="both"/>
        <w:rPr>
          <w:sz w:val="28"/>
          <w:szCs w:val="28"/>
        </w:rPr>
      </w:pPr>
      <w:r w:rsidRPr="004937E8">
        <w:rPr>
          <w:sz w:val="28"/>
          <w:szCs w:val="28"/>
        </w:rPr>
        <w:t>До показників, які характеризують метеорологічні умови (мікроклімат), належать: температура, відносна вологість, швидкість руху повітря, теплове випромінювання.</w:t>
      </w:r>
    </w:p>
    <w:p w:rsidR="004937E8" w:rsidRPr="004937E8" w:rsidRDefault="004937E8" w:rsidP="004937E8">
      <w:pPr>
        <w:spacing w:line="360" w:lineRule="auto"/>
        <w:ind w:firstLine="709"/>
        <w:jc w:val="both"/>
        <w:rPr>
          <w:sz w:val="28"/>
          <w:szCs w:val="28"/>
        </w:rPr>
      </w:pPr>
      <w:r w:rsidRPr="004937E8">
        <w:rPr>
          <w:sz w:val="28"/>
          <w:szCs w:val="28"/>
        </w:rPr>
        <w:t>Усі ці фактори мають великий вплив на перебіг життєвих процесів в організмі людини. Параметри мікроклімату можуть змінюватися в широких межах, тим самим викликають зміни в системі і органах людини, які приймають участь у процесі терморегуляції організму – в системі кровообігу, потовиділення, нервовій. Значний вплив окремих факторів мікроклімату може бути причиною фізіологічних зсувів, а в деяких випадках патологічних станів і професійних захворювань.</w:t>
      </w:r>
    </w:p>
    <w:p w:rsidR="00902F6D" w:rsidRPr="00902F6D" w:rsidRDefault="00902F6D" w:rsidP="00902F6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902F6D">
        <w:rPr>
          <w:b/>
          <w:sz w:val="28"/>
          <w:szCs w:val="28"/>
        </w:rPr>
        <w:t>Рівняння теплового балансу “людина – навколишнє середовище”</w:t>
      </w:r>
      <w:r w:rsidR="00B3374B">
        <w:rPr>
          <w:b/>
          <w:sz w:val="28"/>
          <w:szCs w:val="28"/>
        </w:rPr>
        <w:t>.</w:t>
      </w:r>
    </w:p>
    <w:p w:rsidR="00902F6D" w:rsidRPr="00902F6D" w:rsidRDefault="00902F6D" w:rsidP="00902F6D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902F6D">
        <w:rPr>
          <w:sz w:val="28"/>
          <w:szCs w:val="28"/>
        </w:rPr>
        <w:t xml:space="preserve">Віддача тепла організмом людини відбувається в результаті теплопровідності через одяг </w:t>
      </w:r>
      <w:proofErr w:type="spellStart"/>
      <w:r w:rsidRPr="00902F6D">
        <w:rPr>
          <w:sz w:val="28"/>
          <w:szCs w:val="28"/>
        </w:rPr>
        <w:t>Q</w:t>
      </w:r>
      <w:r w:rsidRPr="00902F6D">
        <w:rPr>
          <w:sz w:val="28"/>
          <w:szCs w:val="28"/>
          <w:vertAlign w:val="subscript"/>
        </w:rPr>
        <w:t>т</w:t>
      </w:r>
      <w:proofErr w:type="spellEnd"/>
      <w:r w:rsidRPr="00902F6D">
        <w:rPr>
          <w:sz w:val="28"/>
          <w:szCs w:val="28"/>
        </w:rPr>
        <w:t xml:space="preserve">, конвекції біля тіла </w:t>
      </w:r>
      <w:proofErr w:type="spellStart"/>
      <w:r w:rsidRPr="00902F6D">
        <w:rPr>
          <w:sz w:val="28"/>
          <w:szCs w:val="28"/>
        </w:rPr>
        <w:t>Q</w:t>
      </w:r>
      <w:r w:rsidRPr="00902F6D">
        <w:rPr>
          <w:sz w:val="28"/>
          <w:szCs w:val="28"/>
          <w:vertAlign w:val="subscript"/>
        </w:rPr>
        <w:t>к</w:t>
      </w:r>
      <w:proofErr w:type="spellEnd"/>
      <w:r w:rsidRPr="00902F6D">
        <w:rPr>
          <w:sz w:val="28"/>
          <w:szCs w:val="28"/>
        </w:rPr>
        <w:t xml:space="preserve">, випромінювання на навколишні поверхні </w:t>
      </w:r>
      <w:proofErr w:type="spellStart"/>
      <w:r w:rsidRPr="00902F6D">
        <w:rPr>
          <w:sz w:val="28"/>
          <w:szCs w:val="28"/>
        </w:rPr>
        <w:t>Q</w:t>
      </w:r>
      <w:r w:rsidRPr="00902F6D">
        <w:rPr>
          <w:sz w:val="28"/>
          <w:szCs w:val="28"/>
          <w:vertAlign w:val="subscript"/>
        </w:rPr>
        <w:t>в</w:t>
      </w:r>
      <w:proofErr w:type="spellEnd"/>
      <w:r w:rsidRPr="00902F6D">
        <w:rPr>
          <w:sz w:val="28"/>
          <w:szCs w:val="28"/>
        </w:rPr>
        <w:t xml:space="preserve">, випару вологи з поверхні шкіри </w:t>
      </w:r>
      <w:proofErr w:type="spellStart"/>
      <w:r w:rsidRPr="00902F6D">
        <w:rPr>
          <w:sz w:val="28"/>
          <w:szCs w:val="28"/>
        </w:rPr>
        <w:t>Q</w:t>
      </w:r>
      <w:r w:rsidRPr="00902F6D">
        <w:rPr>
          <w:sz w:val="28"/>
          <w:szCs w:val="28"/>
          <w:vertAlign w:val="subscript"/>
        </w:rPr>
        <w:t>вип</w:t>
      </w:r>
      <w:proofErr w:type="spellEnd"/>
      <w:r w:rsidRPr="00902F6D">
        <w:rPr>
          <w:sz w:val="28"/>
          <w:szCs w:val="28"/>
        </w:rPr>
        <w:t xml:space="preserve">, а також шляхом підігріву вдихуваного повітря </w:t>
      </w:r>
      <w:proofErr w:type="spellStart"/>
      <w:r w:rsidRPr="00902F6D">
        <w:rPr>
          <w:sz w:val="28"/>
          <w:szCs w:val="28"/>
        </w:rPr>
        <w:t>Q</w:t>
      </w:r>
      <w:r w:rsidRPr="00902F6D">
        <w:rPr>
          <w:sz w:val="28"/>
          <w:szCs w:val="28"/>
          <w:vertAlign w:val="subscript"/>
        </w:rPr>
        <w:t>п</w:t>
      </w:r>
      <w:proofErr w:type="spellEnd"/>
      <w:r w:rsidRPr="00902F6D">
        <w:rPr>
          <w:sz w:val="28"/>
          <w:szCs w:val="28"/>
        </w:rPr>
        <w:t>:</w:t>
      </w:r>
    </w:p>
    <w:p w:rsidR="00902F6D" w:rsidRPr="00902F6D" w:rsidRDefault="00902F6D" w:rsidP="00902F6D">
      <w:pPr>
        <w:tabs>
          <w:tab w:val="left" w:pos="-1985"/>
          <w:tab w:val="left" w:pos="9639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902F6D">
        <w:rPr>
          <w:b/>
          <w:sz w:val="28"/>
          <w:szCs w:val="28"/>
        </w:rPr>
        <w:t xml:space="preserve">Q = </w:t>
      </w:r>
      <w:proofErr w:type="spellStart"/>
      <w:r w:rsidRPr="00902F6D">
        <w:rPr>
          <w:b/>
          <w:sz w:val="28"/>
          <w:szCs w:val="28"/>
        </w:rPr>
        <w:t>Q</w:t>
      </w:r>
      <w:r w:rsidRPr="00902F6D">
        <w:rPr>
          <w:b/>
          <w:sz w:val="28"/>
          <w:szCs w:val="28"/>
          <w:vertAlign w:val="subscript"/>
        </w:rPr>
        <w:t>т</w:t>
      </w:r>
      <w:proofErr w:type="spellEnd"/>
      <w:r w:rsidRPr="00902F6D">
        <w:rPr>
          <w:b/>
          <w:sz w:val="28"/>
          <w:szCs w:val="28"/>
          <w:vertAlign w:val="subscript"/>
        </w:rPr>
        <w:t xml:space="preserve"> </w:t>
      </w:r>
      <w:r w:rsidRPr="00902F6D">
        <w:rPr>
          <w:b/>
          <w:sz w:val="28"/>
          <w:szCs w:val="28"/>
        </w:rPr>
        <w:t xml:space="preserve">+ </w:t>
      </w:r>
      <w:proofErr w:type="spellStart"/>
      <w:r w:rsidRPr="00902F6D">
        <w:rPr>
          <w:b/>
          <w:sz w:val="28"/>
          <w:szCs w:val="28"/>
        </w:rPr>
        <w:t>Q</w:t>
      </w:r>
      <w:r w:rsidRPr="00902F6D">
        <w:rPr>
          <w:b/>
          <w:sz w:val="28"/>
          <w:szCs w:val="28"/>
          <w:vertAlign w:val="subscript"/>
        </w:rPr>
        <w:t>к</w:t>
      </w:r>
      <w:proofErr w:type="spellEnd"/>
      <w:r w:rsidRPr="00902F6D">
        <w:rPr>
          <w:b/>
          <w:sz w:val="28"/>
          <w:szCs w:val="28"/>
          <w:vertAlign w:val="subscript"/>
        </w:rPr>
        <w:t xml:space="preserve"> </w:t>
      </w:r>
      <w:r w:rsidRPr="00902F6D">
        <w:rPr>
          <w:b/>
          <w:sz w:val="28"/>
          <w:szCs w:val="28"/>
        </w:rPr>
        <w:t xml:space="preserve">+ </w:t>
      </w:r>
      <w:proofErr w:type="spellStart"/>
      <w:r w:rsidRPr="00902F6D">
        <w:rPr>
          <w:b/>
          <w:sz w:val="28"/>
          <w:szCs w:val="28"/>
        </w:rPr>
        <w:t>Q</w:t>
      </w:r>
      <w:r w:rsidRPr="00902F6D">
        <w:rPr>
          <w:b/>
          <w:sz w:val="28"/>
          <w:szCs w:val="28"/>
          <w:vertAlign w:val="subscript"/>
        </w:rPr>
        <w:t>в</w:t>
      </w:r>
      <w:proofErr w:type="spellEnd"/>
      <w:r w:rsidRPr="00902F6D">
        <w:rPr>
          <w:b/>
          <w:sz w:val="28"/>
          <w:szCs w:val="28"/>
          <w:vertAlign w:val="subscript"/>
        </w:rPr>
        <w:t xml:space="preserve"> </w:t>
      </w:r>
      <w:r w:rsidRPr="00902F6D">
        <w:rPr>
          <w:b/>
          <w:sz w:val="28"/>
          <w:szCs w:val="28"/>
        </w:rPr>
        <w:t xml:space="preserve">+ </w:t>
      </w:r>
      <w:proofErr w:type="spellStart"/>
      <w:r w:rsidRPr="00902F6D">
        <w:rPr>
          <w:b/>
          <w:sz w:val="28"/>
          <w:szCs w:val="28"/>
        </w:rPr>
        <w:t>Q</w:t>
      </w:r>
      <w:r w:rsidRPr="00902F6D">
        <w:rPr>
          <w:b/>
          <w:sz w:val="28"/>
          <w:szCs w:val="28"/>
          <w:vertAlign w:val="subscript"/>
        </w:rPr>
        <w:t>вип</w:t>
      </w:r>
      <w:proofErr w:type="spellEnd"/>
      <w:r w:rsidRPr="00902F6D">
        <w:rPr>
          <w:b/>
          <w:sz w:val="28"/>
          <w:szCs w:val="28"/>
          <w:vertAlign w:val="subscript"/>
        </w:rPr>
        <w:t xml:space="preserve"> </w:t>
      </w:r>
      <w:r w:rsidRPr="00902F6D">
        <w:rPr>
          <w:b/>
          <w:sz w:val="28"/>
          <w:szCs w:val="28"/>
        </w:rPr>
        <w:t xml:space="preserve">+ </w:t>
      </w:r>
      <w:proofErr w:type="spellStart"/>
      <w:r w:rsidRPr="00902F6D">
        <w:rPr>
          <w:b/>
          <w:sz w:val="28"/>
          <w:szCs w:val="28"/>
        </w:rPr>
        <w:t>Q</w:t>
      </w:r>
      <w:r w:rsidRPr="00902F6D">
        <w:rPr>
          <w:b/>
          <w:sz w:val="28"/>
          <w:szCs w:val="28"/>
          <w:vertAlign w:val="subscript"/>
        </w:rPr>
        <w:t>п</w:t>
      </w:r>
      <w:proofErr w:type="spellEnd"/>
      <w:r w:rsidRPr="00902F6D">
        <w:rPr>
          <w:b/>
          <w:sz w:val="28"/>
          <w:szCs w:val="28"/>
        </w:rPr>
        <w:t xml:space="preserve"> .     </w:t>
      </w:r>
      <w:r>
        <w:rPr>
          <w:b/>
          <w:sz w:val="28"/>
          <w:szCs w:val="28"/>
        </w:rPr>
        <w:t xml:space="preserve">                               </w:t>
      </w:r>
    </w:p>
    <w:p w:rsidR="00902F6D" w:rsidRDefault="00902F6D" w:rsidP="00902F6D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902F6D">
        <w:rPr>
          <w:sz w:val="28"/>
          <w:szCs w:val="28"/>
        </w:rPr>
        <w:tab/>
        <w:t xml:space="preserve">У стані спокою при температурі навколишнього повітря 18˚С частка </w:t>
      </w:r>
      <w:proofErr w:type="spellStart"/>
      <w:r w:rsidRPr="00902F6D">
        <w:rPr>
          <w:sz w:val="28"/>
          <w:szCs w:val="28"/>
        </w:rPr>
        <w:t>Q</w:t>
      </w:r>
      <w:r w:rsidRPr="00902F6D">
        <w:rPr>
          <w:sz w:val="28"/>
          <w:szCs w:val="28"/>
          <w:vertAlign w:val="subscript"/>
        </w:rPr>
        <w:t>к</w:t>
      </w:r>
      <w:proofErr w:type="spellEnd"/>
      <w:r w:rsidRPr="00902F6D">
        <w:rPr>
          <w:sz w:val="28"/>
          <w:szCs w:val="28"/>
        </w:rPr>
        <w:t xml:space="preserve"> складає близько 30% усієї теплоти, що відводиться, </w:t>
      </w:r>
      <w:proofErr w:type="spellStart"/>
      <w:r w:rsidRPr="00902F6D">
        <w:rPr>
          <w:sz w:val="28"/>
          <w:szCs w:val="28"/>
        </w:rPr>
        <w:t>Q</w:t>
      </w:r>
      <w:r w:rsidRPr="00902F6D">
        <w:rPr>
          <w:sz w:val="28"/>
          <w:szCs w:val="28"/>
          <w:vertAlign w:val="subscript"/>
        </w:rPr>
        <w:t>в</w:t>
      </w:r>
      <w:proofErr w:type="spellEnd"/>
      <w:r w:rsidRPr="00902F6D">
        <w:rPr>
          <w:sz w:val="28"/>
          <w:szCs w:val="28"/>
        </w:rPr>
        <w:t xml:space="preserve"> - приблизно 45%,</w:t>
      </w:r>
      <w:r w:rsidRPr="00902F6D">
        <w:rPr>
          <w:sz w:val="28"/>
          <w:szCs w:val="28"/>
          <w:vertAlign w:val="subscript"/>
        </w:rPr>
        <w:t xml:space="preserve"> </w:t>
      </w:r>
      <w:proofErr w:type="spellStart"/>
      <w:r w:rsidRPr="00902F6D">
        <w:rPr>
          <w:sz w:val="28"/>
          <w:szCs w:val="28"/>
        </w:rPr>
        <w:t>Q</w:t>
      </w:r>
      <w:r w:rsidRPr="00902F6D">
        <w:rPr>
          <w:sz w:val="28"/>
          <w:szCs w:val="28"/>
          <w:vertAlign w:val="subscript"/>
        </w:rPr>
        <w:t>вип</w:t>
      </w:r>
      <w:proofErr w:type="spellEnd"/>
      <w:r w:rsidRPr="00902F6D">
        <w:rPr>
          <w:sz w:val="28"/>
          <w:szCs w:val="28"/>
        </w:rPr>
        <w:t xml:space="preserve"> - близько 20%, близько 5% тепла витрачається на власні потреби організму </w:t>
      </w:r>
      <w:proofErr w:type="spellStart"/>
      <w:r w:rsidRPr="00902F6D">
        <w:rPr>
          <w:sz w:val="28"/>
          <w:szCs w:val="28"/>
        </w:rPr>
        <w:t>Q</w:t>
      </w:r>
      <w:r w:rsidRPr="00902F6D">
        <w:rPr>
          <w:sz w:val="28"/>
          <w:szCs w:val="28"/>
          <w:vertAlign w:val="subscript"/>
        </w:rPr>
        <w:t>п</w:t>
      </w:r>
      <w:proofErr w:type="spellEnd"/>
      <w:r w:rsidRPr="00902F6D">
        <w:rPr>
          <w:sz w:val="28"/>
          <w:szCs w:val="28"/>
        </w:rPr>
        <w:t xml:space="preserve"> (підігрів повітря та їжі, окислювальні процеси тощо).</w:t>
      </w:r>
    </w:p>
    <w:p w:rsidR="00C21E34" w:rsidRPr="00C21E34" w:rsidRDefault="00C21E34" w:rsidP="00902F6D">
      <w:pPr>
        <w:pStyle w:val="a6"/>
        <w:spacing w:line="360" w:lineRule="auto"/>
        <w:ind w:firstLine="709"/>
        <w:jc w:val="both"/>
        <w:rPr>
          <w:b/>
          <w:sz w:val="28"/>
          <w:szCs w:val="28"/>
        </w:rPr>
      </w:pPr>
      <w:r w:rsidRPr="00C21E34">
        <w:rPr>
          <w:b/>
          <w:sz w:val="28"/>
          <w:szCs w:val="28"/>
        </w:rPr>
        <w:t>Вимірювання температури повітря</w:t>
      </w:r>
      <w:r w:rsidR="00B3374B">
        <w:rPr>
          <w:b/>
          <w:sz w:val="28"/>
          <w:szCs w:val="28"/>
        </w:rPr>
        <w:t>.</w:t>
      </w:r>
    </w:p>
    <w:p w:rsidR="00C21E34" w:rsidRPr="00C21E34" w:rsidRDefault="00C21E34" w:rsidP="00C21E34">
      <w:pPr>
        <w:spacing w:line="360" w:lineRule="auto"/>
        <w:ind w:firstLine="709"/>
        <w:rPr>
          <w:sz w:val="28"/>
          <w:szCs w:val="28"/>
        </w:rPr>
      </w:pPr>
      <w:r w:rsidRPr="00C21E34">
        <w:rPr>
          <w:sz w:val="28"/>
          <w:szCs w:val="28"/>
        </w:rPr>
        <w:t>Температура повітря вимірюється в робочій зоні в декількох точках.</w:t>
      </w:r>
    </w:p>
    <w:p w:rsidR="00C21E34" w:rsidRPr="00C21E34" w:rsidRDefault="00C21E34" w:rsidP="00D31FF3">
      <w:pPr>
        <w:pStyle w:val="a"/>
        <w:numPr>
          <w:ilvl w:val="0"/>
          <w:numId w:val="0"/>
        </w:numPr>
        <w:ind w:firstLine="680"/>
        <w:rPr>
          <w:szCs w:val="28"/>
        </w:rPr>
      </w:pPr>
      <w:r w:rsidRPr="00C21E34">
        <w:rPr>
          <w:szCs w:val="28"/>
        </w:rPr>
        <w:t>Для вимірювання температури вище 0</w:t>
      </w:r>
      <w:r w:rsidRPr="00C21E34">
        <w:rPr>
          <w:szCs w:val="28"/>
          <w:vertAlign w:val="superscript"/>
        </w:rPr>
        <w:t xml:space="preserve">0 </w:t>
      </w:r>
      <w:r w:rsidRPr="00C21E34">
        <w:rPr>
          <w:szCs w:val="28"/>
        </w:rPr>
        <w:t>С користуються ртутними термометрами, в яких ртуть при нагріванні розширюється рівномірно, а при температурі нижче –39</w:t>
      </w:r>
      <w:r w:rsidRPr="00C21E34">
        <w:rPr>
          <w:szCs w:val="28"/>
          <w:vertAlign w:val="superscript"/>
        </w:rPr>
        <w:t xml:space="preserve">0 </w:t>
      </w:r>
      <w:r w:rsidRPr="00C21E34">
        <w:rPr>
          <w:szCs w:val="28"/>
        </w:rPr>
        <w:t>С вона замерзає. Тому для вимірювання низьких температур використовують спиртові термометри.</w:t>
      </w:r>
      <w:r>
        <w:rPr>
          <w:szCs w:val="28"/>
        </w:rPr>
        <w:t xml:space="preserve"> </w:t>
      </w:r>
      <w:r w:rsidRPr="00697886">
        <w:t>Парний термометр складається з двох ртутних термометрів.</w:t>
      </w:r>
    </w:p>
    <w:p w:rsidR="00C21E34" w:rsidRPr="00C21E34" w:rsidRDefault="00C21E34" w:rsidP="00C21E34">
      <w:pPr>
        <w:pStyle w:val="a"/>
        <w:numPr>
          <w:ilvl w:val="0"/>
          <w:numId w:val="0"/>
        </w:numPr>
        <w:ind w:left="709"/>
        <w:rPr>
          <w:b/>
          <w:szCs w:val="28"/>
        </w:rPr>
      </w:pPr>
      <w:r>
        <w:rPr>
          <w:b/>
        </w:rPr>
        <w:lastRenderedPageBreak/>
        <w:t>Вимірювання вологості повітря</w:t>
      </w:r>
      <w:r w:rsidR="00B3374B">
        <w:rPr>
          <w:b/>
        </w:rPr>
        <w:t>.</w:t>
      </w:r>
    </w:p>
    <w:p w:rsidR="00902DAE" w:rsidRPr="00902DAE" w:rsidRDefault="00902DAE" w:rsidP="00902DAE">
      <w:pPr>
        <w:spacing w:line="360" w:lineRule="auto"/>
        <w:ind w:firstLine="709"/>
        <w:jc w:val="both"/>
        <w:rPr>
          <w:sz w:val="28"/>
          <w:szCs w:val="28"/>
        </w:rPr>
      </w:pPr>
      <w:r w:rsidRPr="00902DAE">
        <w:rPr>
          <w:sz w:val="28"/>
          <w:szCs w:val="28"/>
        </w:rPr>
        <w:t>Розрахунок відносної вологості повітря за показами психрометра Августа виконується за формулою:</w:t>
      </w:r>
    </w:p>
    <w:p w:rsidR="00902DAE" w:rsidRPr="00902DAE" w:rsidRDefault="00902DAE" w:rsidP="00902DA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02DAE">
        <w:rPr>
          <w:b/>
          <w:sz w:val="28"/>
          <w:szCs w:val="28"/>
        </w:rPr>
        <w:t>R=[</w:t>
      </w:r>
      <w:proofErr w:type="spellStart"/>
      <w:r w:rsidRPr="00902DAE">
        <w:rPr>
          <w:b/>
          <w:sz w:val="28"/>
          <w:szCs w:val="28"/>
        </w:rPr>
        <w:t>P</w:t>
      </w:r>
      <w:r w:rsidRPr="00902DAE">
        <w:rPr>
          <w:b/>
          <w:sz w:val="28"/>
          <w:szCs w:val="28"/>
          <w:vertAlign w:val="subscript"/>
        </w:rPr>
        <w:t>в</w:t>
      </w:r>
      <w:proofErr w:type="spellEnd"/>
      <w:r w:rsidRPr="00902DAE">
        <w:rPr>
          <w:b/>
          <w:sz w:val="28"/>
          <w:szCs w:val="28"/>
        </w:rPr>
        <w:t>-</w:t>
      </w:r>
      <w:r w:rsidRPr="00902DAE">
        <w:rPr>
          <w:b/>
          <w:sz w:val="28"/>
          <w:szCs w:val="28"/>
        </w:rPr>
        <w:sym w:font="Symbol" w:char="F061"/>
      </w:r>
      <w:r w:rsidRPr="00902DAE">
        <w:rPr>
          <w:b/>
          <w:sz w:val="28"/>
          <w:szCs w:val="28"/>
        </w:rPr>
        <w:t>(</w:t>
      </w:r>
      <w:proofErr w:type="spellStart"/>
      <w:r w:rsidRPr="00902DAE">
        <w:rPr>
          <w:b/>
          <w:sz w:val="28"/>
          <w:szCs w:val="28"/>
        </w:rPr>
        <w:t>t</w:t>
      </w:r>
      <w:r w:rsidRPr="00902DAE">
        <w:rPr>
          <w:b/>
          <w:sz w:val="28"/>
          <w:szCs w:val="28"/>
          <w:vertAlign w:val="subscript"/>
        </w:rPr>
        <w:t>с</w:t>
      </w:r>
      <w:r w:rsidRPr="00902DAE">
        <w:rPr>
          <w:b/>
          <w:sz w:val="28"/>
          <w:szCs w:val="28"/>
        </w:rPr>
        <w:t>-t</w:t>
      </w:r>
      <w:r w:rsidRPr="00902DAE">
        <w:rPr>
          <w:b/>
          <w:sz w:val="28"/>
          <w:szCs w:val="28"/>
          <w:vertAlign w:val="subscript"/>
        </w:rPr>
        <w:t>в</w:t>
      </w:r>
      <w:proofErr w:type="spellEnd"/>
      <w:r w:rsidRPr="00902DAE">
        <w:rPr>
          <w:b/>
          <w:sz w:val="28"/>
          <w:szCs w:val="28"/>
        </w:rPr>
        <w:t>) H] 100/</w:t>
      </w:r>
      <w:proofErr w:type="spellStart"/>
      <w:r w:rsidRPr="00902DAE">
        <w:rPr>
          <w:b/>
          <w:sz w:val="28"/>
          <w:szCs w:val="28"/>
        </w:rPr>
        <w:t>P</w:t>
      </w:r>
      <w:r w:rsidRPr="00902DAE">
        <w:rPr>
          <w:b/>
          <w:sz w:val="28"/>
          <w:szCs w:val="28"/>
          <w:vertAlign w:val="subscript"/>
        </w:rPr>
        <w:t>c</w:t>
      </w:r>
      <w:proofErr w:type="spellEnd"/>
      <w:r w:rsidRPr="00902DAE">
        <w:rPr>
          <w:b/>
          <w:sz w:val="28"/>
          <w:szCs w:val="28"/>
        </w:rPr>
        <w:t xml:space="preserve"> % [2];</w:t>
      </w:r>
    </w:p>
    <w:p w:rsidR="00902DAE" w:rsidRPr="00902DAE" w:rsidRDefault="00902DAE" w:rsidP="00902DAE">
      <w:pPr>
        <w:spacing w:line="360" w:lineRule="auto"/>
        <w:ind w:firstLine="709"/>
        <w:jc w:val="both"/>
        <w:rPr>
          <w:sz w:val="28"/>
          <w:szCs w:val="28"/>
        </w:rPr>
      </w:pPr>
      <w:r w:rsidRPr="00902DAE">
        <w:rPr>
          <w:sz w:val="28"/>
          <w:szCs w:val="28"/>
        </w:rPr>
        <w:t xml:space="preserve">де </w:t>
      </w:r>
      <w:proofErr w:type="spellStart"/>
      <w:r w:rsidRPr="00902DAE">
        <w:rPr>
          <w:sz w:val="28"/>
          <w:szCs w:val="28"/>
        </w:rPr>
        <w:t>Р</w:t>
      </w:r>
      <w:r w:rsidRPr="00902DAE">
        <w:rPr>
          <w:sz w:val="28"/>
          <w:szCs w:val="28"/>
          <w:vertAlign w:val="subscript"/>
        </w:rPr>
        <w:t>в</w:t>
      </w:r>
      <w:proofErr w:type="spellEnd"/>
      <w:r w:rsidRPr="00902DAE">
        <w:rPr>
          <w:sz w:val="28"/>
          <w:szCs w:val="28"/>
        </w:rPr>
        <w:t xml:space="preserve"> і </w:t>
      </w:r>
      <w:proofErr w:type="spellStart"/>
      <w:r w:rsidRPr="00902DAE">
        <w:rPr>
          <w:sz w:val="28"/>
          <w:szCs w:val="28"/>
        </w:rPr>
        <w:t>Р</w:t>
      </w:r>
      <w:r w:rsidRPr="00902DAE">
        <w:rPr>
          <w:sz w:val="28"/>
          <w:szCs w:val="28"/>
          <w:vertAlign w:val="subscript"/>
        </w:rPr>
        <w:t>с</w:t>
      </w:r>
      <w:proofErr w:type="spellEnd"/>
      <w:r w:rsidRPr="00902DAE">
        <w:rPr>
          <w:sz w:val="28"/>
          <w:szCs w:val="28"/>
        </w:rPr>
        <w:t xml:space="preserve"> – пружність насичених водяних парів (максимальна вологість) при температурі відповідно вологого й сухого термометрів (табл1);.</w:t>
      </w:r>
    </w:p>
    <w:p w:rsidR="00902DAE" w:rsidRPr="00902DAE" w:rsidRDefault="00902DAE" w:rsidP="00902DAE">
      <w:pPr>
        <w:spacing w:line="360" w:lineRule="auto"/>
        <w:ind w:firstLine="709"/>
        <w:jc w:val="both"/>
        <w:rPr>
          <w:sz w:val="28"/>
          <w:szCs w:val="28"/>
        </w:rPr>
      </w:pPr>
      <w:r w:rsidRPr="00902DAE">
        <w:rPr>
          <w:sz w:val="28"/>
          <w:szCs w:val="28"/>
        </w:rPr>
        <w:sym w:font="Symbol" w:char="F061"/>
      </w:r>
      <w:r w:rsidRPr="00902DAE">
        <w:rPr>
          <w:sz w:val="28"/>
          <w:szCs w:val="28"/>
        </w:rPr>
        <w:t xml:space="preserve"> - психрометричний коефіцієнт, який залежить від швидкості руху повітря (таб.2);</w:t>
      </w:r>
    </w:p>
    <w:p w:rsidR="00C21E34" w:rsidRPr="00D31FF3" w:rsidRDefault="00902DAE" w:rsidP="00D31FF3">
      <w:pPr>
        <w:spacing w:line="360" w:lineRule="auto"/>
        <w:ind w:firstLine="709"/>
        <w:jc w:val="both"/>
        <w:rPr>
          <w:sz w:val="28"/>
          <w:szCs w:val="28"/>
        </w:rPr>
      </w:pPr>
      <w:r w:rsidRPr="00902DAE">
        <w:rPr>
          <w:sz w:val="28"/>
          <w:szCs w:val="28"/>
        </w:rPr>
        <w:t xml:space="preserve"> </w:t>
      </w:r>
      <w:proofErr w:type="spellStart"/>
      <w:r w:rsidRPr="00902DAE">
        <w:rPr>
          <w:sz w:val="28"/>
          <w:szCs w:val="28"/>
        </w:rPr>
        <w:t>t</w:t>
      </w:r>
      <w:r w:rsidRPr="00902DAE">
        <w:rPr>
          <w:sz w:val="28"/>
          <w:szCs w:val="28"/>
          <w:vertAlign w:val="subscript"/>
        </w:rPr>
        <w:t>с</w:t>
      </w:r>
      <w:proofErr w:type="spellEnd"/>
      <w:r w:rsidRPr="00902DAE">
        <w:rPr>
          <w:sz w:val="28"/>
          <w:szCs w:val="28"/>
        </w:rPr>
        <w:t xml:space="preserve"> i </w:t>
      </w:r>
      <w:proofErr w:type="spellStart"/>
      <w:r w:rsidRPr="00902DAE">
        <w:rPr>
          <w:sz w:val="28"/>
          <w:szCs w:val="28"/>
        </w:rPr>
        <w:t>t</w:t>
      </w:r>
      <w:r w:rsidRPr="00902DAE">
        <w:rPr>
          <w:sz w:val="28"/>
          <w:szCs w:val="28"/>
          <w:vertAlign w:val="subscript"/>
        </w:rPr>
        <w:t>в</w:t>
      </w:r>
      <w:proofErr w:type="spellEnd"/>
      <w:r w:rsidRPr="00902DAE">
        <w:rPr>
          <w:sz w:val="28"/>
          <w:szCs w:val="28"/>
        </w:rPr>
        <w:t xml:space="preserve"> – відповідно показники сухого і вологого термометрів, </w:t>
      </w:r>
      <w:r w:rsidRPr="00902DAE">
        <w:rPr>
          <w:sz w:val="28"/>
          <w:szCs w:val="28"/>
          <w:vertAlign w:val="superscript"/>
        </w:rPr>
        <w:t>0</w:t>
      </w:r>
      <w:r w:rsidRPr="00902DAE">
        <w:rPr>
          <w:sz w:val="28"/>
          <w:szCs w:val="28"/>
        </w:rPr>
        <w:t>С.</w:t>
      </w:r>
    </w:p>
    <w:p w:rsidR="00902DAE" w:rsidRPr="00902DAE" w:rsidRDefault="00902DAE" w:rsidP="00902DAE">
      <w:pPr>
        <w:pStyle w:val="3"/>
        <w:keepNext w:val="0"/>
        <w:tabs>
          <w:tab w:val="left" w:pos="2800"/>
          <w:tab w:val="center" w:pos="4961"/>
        </w:tabs>
        <w:autoSpaceDE/>
        <w:autoSpaceDN/>
        <w:spacing w:line="360" w:lineRule="auto"/>
        <w:ind w:firstLine="709"/>
        <w:jc w:val="both"/>
        <w:outlineLvl w:val="9"/>
        <w:rPr>
          <w:sz w:val="28"/>
          <w:szCs w:val="28"/>
          <w:lang w:val="uk-UA"/>
        </w:rPr>
      </w:pPr>
      <w:r w:rsidRPr="00902DAE">
        <w:rPr>
          <w:sz w:val="28"/>
          <w:szCs w:val="28"/>
          <w:lang w:val="uk-UA"/>
        </w:rPr>
        <w:t>Вимірювання швидкості руху повітря.</w:t>
      </w:r>
    </w:p>
    <w:p w:rsidR="00902DAE" w:rsidRPr="00902DAE" w:rsidRDefault="00902DAE" w:rsidP="00902DAE">
      <w:pPr>
        <w:spacing w:line="360" w:lineRule="auto"/>
        <w:ind w:firstLine="709"/>
        <w:jc w:val="both"/>
        <w:rPr>
          <w:sz w:val="28"/>
          <w:szCs w:val="28"/>
        </w:rPr>
      </w:pPr>
      <w:r w:rsidRPr="00902DAE">
        <w:rPr>
          <w:sz w:val="28"/>
          <w:szCs w:val="28"/>
        </w:rPr>
        <w:t>Для вимірювання швидкості руху повітря використовуються анемометри чашкові і крильчасті, а також кататермометри.</w:t>
      </w:r>
    </w:p>
    <w:p w:rsidR="00902DAE" w:rsidRPr="00902DAE" w:rsidRDefault="00902DAE" w:rsidP="00902DAE">
      <w:pPr>
        <w:spacing w:line="360" w:lineRule="auto"/>
        <w:ind w:firstLine="709"/>
        <w:jc w:val="both"/>
        <w:rPr>
          <w:sz w:val="28"/>
          <w:szCs w:val="28"/>
        </w:rPr>
      </w:pPr>
      <w:r w:rsidRPr="00902DAE">
        <w:rPr>
          <w:sz w:val="28"/>
          <w:szCs w:val="28"/>
        </w:rPr>
        <w:t>В чашковому анемометрі МС-13 (рис.7 а) приймальною частиною повітряного потоку служить хрестовина з чотирма півкулями, закріпленими</w:t>
      </w:r>
      <w:r w:rsidRPr="00902DAE">
        <w:rPr>
          <w:b/>
          <w:bCs/>
          <w:sz w:val="28"/>
          <w:szCs w:val="28"/>
        </w:rPr>
        <w:t xml:space="preserve"> </w:t>
      </w:r>
      <w:r w:rsidRPr="00902DAE">
        <w:rPr>
          <w:sz w:val="28"/>
          <w:szCs w:val="28"/>
        </w:rPr>
        <w:t>на</w:t>
      </w:r>
      <w:r w:rsidRPr="00902DAE">
        <w:rPr>
          <w:b/>
          <w:bCs/>
          <w:sz w:val="28"/>
          <w:szCs w:val="28"/>
        </w:rPr>
        <w:t xml:space="preserve"> </w:t>
      </w:r>
      <w:r w:rsidRPr="00902DAE">
        <w:rPr>
          <w:sz w:val="28"/>
          <w:szCs w:val="28"/>
        </w:rPr>
        <w:t>вертикальній осі.</w:t>
      </w:r>
    </w:p>
    <w:p w:rsidR="00902DAE" w:rsidRPr="00902DAE" w:rsidRDefault="00902DAE" w:rsidP="00902DAE">
      <w:pPr>
        <w:spacing w:line="360" w:lineRule="auto"/>
        <w:ind w:firstLine="709"/>
        <w:jc w:val="both"/>
        <w:rPr>
          <w:sz w:val="28"/>
          <w:szCs w:val="28"/>
        </w:rPr>
      </w:pPr>
      <w:r w:rsidRPr="00902DAE">
        <w:rPr>
          <w:sz w:val="28"/>
          <w:szCs w:val="28"/>
        </w:rPr>
        <w:t>Під час замірів вісь чашкового анемометра повинна бути перпендикулярною до напрямку руху повітря.</w:t>
      </w:r>
    </w:p>
    <w:p w:rsidR="0076362A" w:rsidRPr="005201BD" w:rsidRDefault="0076362A" w:rsidP="005201BD">
      <w:pPr>
        <w:kinsoku w:val="0"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eastAsia="uk-UA"/>
        </w:rPr>
      </w:pPr>
      <w:r w:rsidRPr="005201BD">
        <w:rPr>
          <w:sz w:val="28"/>
          <w:szCs w:val="28"/>
          <w:lang w:eastAsia="uk-UA"/>
        </w:rPr>
        <w:t>Ш</w:t>
      </w:r>
      <w:r w:rsidRPr="005201BD">
        <w:rPr>
          <w:spacing w:val="-1"/>
          <w:sz w:val="28"/>
          <w:szCs w:val="28"/>
          <w:lang w:eastAsia="uk-UA"/>
        </w:rPr>
        <w:t>в</w:t>
      </w:r>
      <w:r w:rsidRPr="005201BD">
        <w:rPr>
          <w:sz w:val="28"/>
          <w:szCs w:val="28"/>
          <w:lang w:eastAsia="uk-UA"/>
        </w:rPr>
        <w:t>и</w:t>
      </w:r>
      <w:r w:rsidRPr="005201BD">
        <w:rPr>
          <w:spacing w:val="-2"/>
          <w:sz w:val="28"/>
          <w:szCs w:val="28"/>
          <w:lang w:eastAsia="uk-UA"/>
        </w:rPr>
        <w:t>д</w:t>
      </w:r>
      <w:r w:rsidRPr="005201BD">
        <w:rPr>
          <w:sz w:val="28"/>
          <w:szCs w:val="28"/>
          <w:lang w:eastAsia="uk-UA"/>
        </w:rPr>
        <w:t>к</w:t>
      </w:r>
      <w:r w:rsidRPr="005201BD">
        <w:rPr>
          <w:spacing w:val="-2"/>
          <w:sz w:val="28"/>
          <w:szCs w:val="28"/>
          <w:lang w:eastAsia="uk-UA"/>
        </w:rPr>
        <w:t>о</w:t>
      </w:r>
      <w:r w:rsidRPr="005201BD">
        <w:rPr>
          <w:sz w:val="28"/>
          <w:szCs w:val="28"/>
          <w:lang w:eastAsia="uk-UA"/>
        </w:rPr>
        <w:t>с</w:t>
      </w:r>
      <w:r w:rsidRPr="005201BD">
        <w:rPr>
          <w:spacing w:val="-1"/>
          <w:sz w:val="28"/>
          <w:szCs w:val="28"/>
          <w:lang w:eastAsia="uk-UA"/>
        </w:rPr>
        <w:t>т</w:t>
      </w:r>
      <w:r w:rsidRPr="005201BD">
        <w:rPr>
          <w:sz w:val="28"/>
          <w:szCs w:val="28"/>
          <w:lang w:eastAsia="uk-UA"/>
        </w:rPr>
        <w:t>і</w:t>
      </w:r>
      <w:r w:rsidRPr="005201BD">
        <w:rPr>
          <w:spacing w:val="22"/>
          <w:sz w:val="28"/>
          <w:szCs w:val="28"/>
          <w:lang w:eastAsia="uk-UA"/>
        </w:rPr>
        <w:t xml:space="preserve"> </w:t>
      </w:r>
      <w:r w:rsidRPr="005201BD">
        <w:rPr>
          <w:spacing w:val="1"/>
          <w:sz w:val="28"/>
          <w:szCs w:val="28"/>
          <w:lang w:eastAsia="uk-UA"/>
        </w:rPr>
        <w:t>р</w:t>
      </w:r>
      <w:r w:rsidRPr="005201BD">
        <w:rPr>
          <w:spacing w:val="-4"/>
          <w:sz w:val="28"/>
          <w:szCs w:val="28"/>
          <w:lang w:eastAsia="uk-UA"/>
        </w:rPr>
        <w:t>у</w:t>
      </w:r>
      <w:r w:rsidRPr="005201BD">
        <w:rPr>
          <w:spacing w:val="1"/>
          <w:sz w:val="28"/>
          <w:szCs w:val="28"/>
          <w:lang w:eastAsia="uk-UA"/>
        </w:rPr>
        <w:t>х</w:t>
      </w:r>
      <w:r w:rsidRPr="005201BD">
        <w:rPr>
          <w:sz w:val="28"/>
          <w:szCs w:val="28"/>
          <w:lang w:eastAsia="uk-UA"/>
        </w:rPr>
        <w:t>у</w:t>
      </w:r>
      <w:r w:rsidRPr="005201BD">
        <w:rPr>
          <w:spacing w:val="20"/>
          <w:sz w:val="28"/>
          <w:szCs w:val="28"/>
          <w:lang w:eastAsia="uk-UA"/>
        </w:rPr>
        <w:t xml:space="preserve"> </w:t>
      </w:r>
      <w:r w:rsidRPr="005201BD">
        <w:rPr>
          <w:sz w:val="28"/>
          <w:szCs w:val="28"/>
          <w:lang w:eastAsia="uk-UA"/>
        </w:rPr>
        <w:t>п</w:t>
      </w:r>
      <w:r w:rsidRPr="005201BD">
        <w:rPr>
          <w:spacing w:val="1"/>
          <w:sz w:val="28"/>
          <w:szCs w:val="28"/>
          <w:lang w:eastAsia="uk-UA"/>
        </w:rPr>
        <w:t>о</w:t>
      </w:r>
      <w:r w:rsidRPr="005201BD">
        <w:rPr>
          <w:spacing w:val="-1"/>
          <w:sz w:val="28"/>
          <w:szCs w:val="28"/>
          <w:lang w:eastAsia="uk-UA"/>
        </w:rPr>
        <w:t>в</w:t>
      </w:r>
      <w:r w:rsidRPr="005201BD">
        <w:rPr>
          <w:spacing w:val="1"/>
          <w:sz w:val="28"/>
          <w:szCs w:val="28"/>
          <w:lang w:eastAsia="uk-UA"/>
        </w:rPr>
        <w:t>і</w:t>
      </w:r>
      <w:r w:rsidRPr="005201BD">
        <w:rPr>
          <w:spacing w:val="-1"/>
          <w:sz w:val="28"/>
          <w:szCs w:val="28"/>
          <w:lang w:eastAsia="uk-UA"/>
        </w:rPr>
        <w:t>т</w:t>
      </w:r>
      <w:r w:rsidRPr="005201BD">
        <w:rPr>
          <w:spacing w:val="-2"/>
          <w:sz w:val="28"/>
          <w:szCs w:val="28"/>
          <w:lang w:eastAsia="uk-UA"/>
        </w:rPr>
        <w:t>р</w:t>
      </w:r>
      <w:r w:rsidRPr="005201BD">
        <w:rPr>
          <w:sz w:val="28"/>
          <w:szCs w:val="28"/>
          <w:lang w:eastAsia="uk-UA"/>
        </w:rPr>
        <w:t>я</w:t>
      </w:r>
      <w:r w:rsidRPr="005201BD">
        <w:rPr>
          <w:spacing w:val="24"/>
          <w:sz w:val="28"/>
          <w:szCs w:val="28"/>
          <w:lang w:eastAsia="uk-UA"/>
        </w:rPr>
        <w:t xml:space="preserve"> </w:t>
      </w:r>
      <w:r w:rsidRPr="005201BD">
        <w:rPr>
          <w:spacing w:val="-2"/>
          <w:sz w:val="28"/>
          <w:szCs w:val="28"/>
          <w:lang w:eastAsia="uk-UA"/>
        </w:rPr>
        <w:t>п</w:t>
      </w:r>
      <w:r w:rsidRPr="005201BD">
        <w:rPr>
          <w:sz w:val="28"/>
          <w:szCs w:val="28"/>
          <w:lang w:eastAsia="uk-UA"/>
        </w:rPr>
        <w:t>о</w:t>
      </w:r>
      <w:r w:rsidRPr="005201BD">
        <w:rPr>
          <w:spacing w:val="24"/>
          <w:sz w:val="28"/>
          <w:szCs w:val="28"/>
          <w:lang w:eastAsia="uk-UA"/>
        </w:rPr>
        <w:t xml:space="preserve"> </w:t>
      </w:r>
      <w:r w:rsidRPr="005201BD">
        <w:rPr>
          <w:spacing w:val="-2"/>
          <w:sz w:val="28"/>
          <w:szCs w:val="28"/>
          <w:lang w:eastAsia="uk-UA"/>
        </w:rPr>
        <w:t>ц</w:t>
      </w:r>
      <w:r w:rsidRPr="005201BD">
        <w:rPr>
          <w:sz w:val="28"/>
          <w:szCs w:val="28"/>
          <w:lang w:eastAsia="uk-UA"/>
        </w:rPr>
        <w:t>и</w:t>
      </w:r>
      <w:r w:rsidRPr="005201BD">
        <w:rPr>
          <w:spacing w:val="-1"/>
          <w:sz w:val="28"/>
          <w:szCs w:val="28"/>
          <w:lang w:eastAsia="uk-UA"/>
        </w:rPr>
        <w:t>л</w:t>
      </w:r>
      <w:r w:rsidRPr="005201BD">
        <w:rPr>
          <w:spacing w:val="1"/>
          <w:sz w:val="28"/>
          <w:szCs w:val="28"/>
          <w:lang w:eastAsia="uk-UA"/>
        </w:rPr>
        <w:t>і</w:t>
      </w:r>
      <w:r w:rsidRPr="005201BD">
        <w:rPr>
          <w:spacing w:val="-2"/>
          <w:sz w:val="28"/>
          <w:szCs w:val="28"/>
          <w:lang w:eastAsia="uk-UA"/>
        </w:rPr>
        <w:t>нд</w:t>
      </w:r>
      <w:r w:rsidRPr="005201BD">
        <w:rPr>
          <w:spacing w:val="1"/>
          <w:sz w:val="28"/>
          <w:szCs w:val="28"/>
          <w:lang w:eastAsia="uk-UA"/>
        </w:rPr>
        <w:t>р</w:t>
      </w:r>
      <w:r w:rsidRPr="005201BD">
        <w:rPr>
          <w:spacing w:val="-2"/>
          <w:sz w:val="28"/>
          <w:szCs w:val="28"/>
          <w:lang w:eastAsia="uk-UA"/>
        </w:rPr>
        <w:t>ич</w:t>
      </w:r>
      <w:r w:rsidRPr="005201BD">
        <w:rPr>
          <w:sz w:val="28"/>
          <w:szCs w:val="28"/>
          <w:lang w:eastAsia="uk-UA"/>
        </w:rPr>
        <w:t>н</w:t>
      </w:r>
      <w:r w:rsidRPr="005201BD">
        <w:rPr>
          <w:spacing w:val="1"/>
          <w:sz w:val="28"/>
          <w:szCs w:val="28"/>
          <w:lang w:eastAsia="uk-UA"/>
        </w:rPr>
        <w:t>о</w:t>
      </w:r>
      <w:r w:rsidRPr="005201BD">
        <w:rPr>
          <w:sz w:val="28"/>
          <w:szCs w:val="28"/>
          <w:lang w:eastAsia="uk-UA"/>
        </w:rPr>
        <w:t>му</w:t>
      </w:r>
      <w:r w:rsidRPr="005201BD">
        <w:rPr>
          <w:spacing w:val="20"/>
          <w:sz w:val="28"/>
          <w:szCs w:val="28"/>
          <w:lang w:eastAsia="uk-UA"/>
        </w:rPr>
        <w:t xml:space="preserve"> </w:t>
      </w:r>
      <w:r w:rsidRPr="005201BD">
        <w:rPr>
          <w:sz w:val="28"/>
          <w:szCs w:val="28"/>
          <w:lang w:eastAsia="uk-UA"/>
        </w:rPr>
        <w:t>ка</w:t>
      </w:r>
      <w:r w:rsidRPr="005201BD">
        <w:rPr>
          <w:spacing w:val="-1"/>
          <w:sz w:val="28"/>
          <w:szCs w:val="28"/>
          <w:lang w:eastAsia="uk-UA"/>
        </w:rPr>
        <w:t>т</w:t>
      </w:r>
      <w:r w:rsidRPr="005201BD">
        <w:rPr>
          <w:sz w:val="28"/>
          <w:szCs w:val="28"/>
          <w:lang w:eastAsia="uk-UA"/>
        </w:rPr>
        <w:t>а</w:t>
      </w:r>
      <w:r w:rsidRPr="005201BD">
        <w:rPr>
          <w:spacing w:val="-1"/>
          <w:sz w:val="28"/>
          <w:szCs w:val="28"/>
          <w:lang w:eastAsia="uk-UA"/>
        </w:rPr>
        <w:t>т</w:t>
      </w:r>
      <w:r w:rsidRPr="005201BD">
        <w:rPr>
          <w:spacing w:val="-3"/>
          <w:sz w:val="28"/>
          <w:szCs w:val="28"/>
          <w:lang w:eastAsia="uk-UA"/>
        </w:rPr>
        <w:t>е</w:t>
      </w:r>
      <w:r w:rsidRPr="005201BD">
        <w:rPr>
          <w:spacing w:val="1"/>
          <w:sz w:val="28"/>
          <w:szCs w:val="28"/>
          <w:lang w:eastAsia="uk-UA"/>
        </w:rPr>
        <w:t>р</w:t>
      </w:r>
      <w:r w:rsidRPr="005201BD">
        <w:rPr>
          <w:sz w:val="28"/>
          <w:szCs w:val="28"/>
          <w:lang w:eastAsia="uk-UA"/>
        </w:rPr>
        <w:t>м</w:t>
      </w:r>
      <w:r w:rsidRPr="005201BD">
        <w:rPr>
          <w:spacing w:val="-2"/>
          <w:sz w:val="28"/>
          <w:szCs w:val="28"/>
          <w:lang w:eastAsia="uk-UA"/>
        </w:rPr>
        <w:t>о</w:t>
      </w:r>
      <w:r w:rsidRPr="005201BD">
        <w:rPr>
          <w:sz w:val="28"/>
          <w:szCs w:val="28"/>
          <w:lang w:eastAsia="uk-UA"/>
        </w:rPr>
        <w:t>ме</w:t>
      </w:r>
      <w:r w:rsidRPr="005201BD">
        <w:rPr>
          <w:spacing w:val="-3"/>
          <w:sz w:val="28"/>
          <w:szCs w:val="28"/>
          <w:lang w:eastAsia="uk-UA"/>
        </w:rPr>
        <w:t>т</w:t>
      </w:r>
      <w:r w:rsidRPr="005201BD">
        <w:rPr>
          <w:spacing w:val="1"/>
          <w:sz w:val="28"/>
          <w:szCs w:val="28"/>
          <w:lang w:eastAsia="uk-UA"/>
        </w:rPr>
        <w:t>р</w:t>
      </w:r>
      <w:r w:rsidRPr="005201BD">
        <w:rPr>
          <w:sz w:val="28"/>
          <w:szCs w:val="28"/>
          <w:lang w:eastAsia="uk-UA"/>
        </w:rPr>
        <w:t>у</w:t>
      </w:r>
      <w:r w:rsidRPr="005201BD">
        <w:rPr>
          <w:spacing w:val="19"/>
          <w:sz w:val="28"/>
          <w:szCs w:val="28"/>
          <w:lang w:eastAsia="uk-UA"/>
        </w:rPr>
        <w:t xml:space="preserve"> </w:t>
      </w:r>
      <w:r w:rsidRPr="005201BD">
        <w:rPr>
          <w:spacing w:val="-1"/>
          <w:sz w:val="28"/>
          <w:szCs w:val="28"/>
          <w:lang w:eastAsia="uk-UA"/>
        </w:rPr>
        <w:t>в</w:t>
      </w:r>
      <w:r w:rsidRPr="005201BD">
        <w:rPr>
          <w:sz w:val="28"/>
          <w:szCs w:val="28"/>
          <w:lang w:eastAsia="uk-UA"/>
        </w:rPr>
        <w:t>и</w:t>
      </w:r>
      <w:r w:rsidRPr="005201BD">
        <w:rPr>
          <w:spacing w:val="-1"/>
          <w:sz w:val="28"/>
          <w:szCs w:val="28"/>
          <w:lang w:eastAsia="uk-UA"/>
        </w:rPr>
        <w:t>з</w:t>
      </w:r>
      <w:r w:rsidRPr="005201BD">
        <w:rPr>
          <w:sz w:val="28"/>
          <w:szCs w:val="28"/>
          <w:lang w:eastAsia="uk-UA"/>
        </w:rPr>
        <w:t>нача</w:t>
      </w:r>
      <w:r w:rsidRPr="005201BD">
        <w:rPr>
          <w:spacing w:val="-1"/>
          <w:sz w:val="28"/>
          <w:szCs w:val="28"/>
          <w:lang w:eastAsia="uk-UA"/>
        </w:rPr>
        <w:t>єть</w:t>
      </w:r>
      <w:r w:rsidRPr="005201BD">
        <w:rPr>
          <w:sz w:val="28"/>
          <w:szCs w:val="28"/>
          <w:lang w:eastAsia="uk-UA"/>
        </w:rPr>
        <w:t xml:space="preserve">ся </w:t>
      </w:r>
      <w:r w:rsidRPr="005201BD">
        <w:rPr>
          <w:spacing w:val="-1"/>
          <w:sz w:val="28"/>
          <w:szCs w:val="28"/>
          <w:lang w:eastAsia="uk-UA"/>
        </w:rPr>
        <w:t>з</w:t>
      </w:r>
      <w:r w:rsidRPr="005201BD">
        <w:rPr>
          <w:sz w:val="28"/>
          <w:szCs w:val="28"/>
          <w:lang w:eastAsia="uk-UA"/>
        </w:rPr>
        <w:t>а</w:t>
      </w:r>
      <w:r w:rsidRPr="005201BD">
        <w:rPr>
          <w:spacing w:val="-1"/>
          <w:sz w:val="28"/>
          <w:szCs w:val="28"/>
          <w:lang w:eastAsia="uk-UA"/>
        </w:rPr>
        <w:t xml:space="preserve"> </w:t>
      </w:r>
      <w:r w:rsidRPr="005201BD">
        <w:rPr>
          <w:sz w:val="28"/>
          <w:szCs w:val="28"/>
          <w:lang w:eastAsia="uk-UA"/>
        </w:rPr>
        <w:t>ф</w:t>
      </w:r>
      <w:r w:rsidRPr="005201BD">
        <w:rPr>
          <w:spacing w:val="-2"/>
          <w:sz w:val="28"/>
          <w:szCs w:val="28"/>
          <w:lang w:eastAsia="uk-UA"/>
        </w:rPr>
        <w:t>о</w:t>
      </w:r>
      <w:r w:rsidRPr="005201BD">
        <w:rPr>
          <w:spacing w:val="1"/>
          <w:sz w:val="28"/>
          <w:szCs w:val="28"/>
          <w:lang w:eastAsia="uk-UA"/>
        </w:rPr>
        <w:t>р</w:t>
      </w:r>
      <w:r w:rsidRPr="005201BD">
        <w:rPr>
          <w:sz w:val="28"/>
          <w:szCs w:val="28"/>
          <w:lang w:eastAsia="uk-UA"/>
        </w:rPr>
        <w:t>м</w:t>
      </w:r>
      <w:r w:rsidRPr="005201BD">
        <w:rPr>
          <w:spacing w:val="-4"/>
          <w:sz w:val="28"/>
          <w:szCs w:val="28"/>
          <w:lang w:eastAsia="uk-UA"/>
        </w:rPr>
        <w:t>у</w:t>
      </w:r>
      <w:r w:rsidRPr="005201BD">
        <w:rPr>
          <w:spacing w:val="-1"/>
          <w:sz w:val="28"/>
          <w:szCs w:val="28"/>
          <w:lang w:eastAsia="uk-UA"/>
        </w:rPr>
        <w:t>л</w:t>
      </w:r>
      <w:r w:rsidRPr="005201BD">
        <w:rPr>
          <w:sz w:val="28"/>
          <w:szCs w:val="28"/>
          <w:lang w:eastAsia="uk-UA"/>
        </w:rPr>
        <w:t>ами:</w:t>
      </w:r>
    </w:p>
    <w:p w:rsidR="0076362A" w:rsidRPr="005201BD" w:rsidRDefault="0076362A" w:rsidP="005201BD">
      <w:pPr>
        <w:kinsoku w:val="0"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eastAsia="uk-UA"/>
        </w:rPr>
      </w:pPr>
      <w:r w:rsidRPr="005201BD">
        <w:rPr>
          <w:sz w:val="28"/>
          <w:szCs w:val="28"/>
          <w:lang w:eastAsia="uk-UA"/>
        </w:rPr>
        <w:t>п</w:t>
      </w:r>
      <w:r w:rsidRPr="005201BD">
        <w:rPr>
          <w:spacing w:val="-1"/>
          <w:sz w:val="28"/>
          <w:szCs w:val="28"/>
          <w:lang w:eastAsia="uk-UA"/>
        </w:rPr>
        <w:t>р</w:t>
      </w:r>
      <w:r w:rsidRPr="005201BD">
        <w:rPr>
          <w:sz w:val="28"/>
          <w:szCs w:val="28"/>
          <w:lang w:eastAsia="uk-UA"/>
        </w:rPr>
        <w:t xml:space="preserve">и </w:t>
      </w:r>
      <w:r w:rsidRPr="005201BD">
        <w:rPr>
          <w:spacing w:val="-2"/>
          <w:sz w:val="28"/>
          <w:szCs w:val="28"/>
          <w:lang w:eastAsia="uk-UA"/>
        </w:rPr>
        <w:t>Н</w:t>
      </w:r>
      <w:r w:rsidRPr="005201BD">
        <w:rPr>
          <w:spacing w:val="1"/>
          <w:sz w:val="28"/>
          <w:szCs w:val="28"/>
          <w:lang w:eastAsia="uk-UA"/>
        </w:rPr>
        <w:t>/</w:t>
      </w:r>
      <w:r w:rsidRPr="005201BD">
        <w:rPr>
          <w:sz w:val="28"/>
          <w:szCs w:val="28"/>
          <w:lang w:eastAsia="uk-UA"/>
        </w:rPr>
        <w:t>Q</w:t>
      </w:r>
      <w:r w:rsidRPr="005201BD">
        <w:rPr>
          <w:spacing w:val="-2"/>
          <w:sz w:val="28"/>
          <w:szCs w:val="28"/>
          <w:lang w:eastAsia="uk-UA"/>
        </w:rPr>
        <w:t xml:space="preserve"> </w:t>
      </w:r>
      <w:r w:rsidRPr="005201BD">
        <w:rPr>
          <w:sz w:val="28"/>
          <w:szCs w:val="28"/>
          <w:lang w:eastAsia="uk-UA"/>
        </w:rPr>
        <w:t>&lt;</w:t>
      </w:r>
      <w:r w:rsidRPr="005201BD">
        <w:rPr>
          <w:spacing w:val="1"/>
          <w:sz w:val="28"/>
          <w:szCs w:val="28"/>
          <w:lang w:eastAsia="uk-UA"/>
        </w:rPr>
        <w:t>0</w:t>
      </w:r>
      <w:r w:rsidRPr="005201BD">
        <w:rPr>
          <w:spacing w:val="-3"/>
          <w:sz w:val="28"/>
          <w:szCs w:val="28"/>
          <w:lang w:eastAsia="uk-UA"/>
        </w:rPr>
        <w:t>,</w:t>
      </w:r>
      <w:r w:rsidRPr="005201BD">
        <w:rPr>
          <w:sz w:val="28"/>
          <w:szCs w:val="28"/>
          <w:lang w:eastAsia="uk-UA"/>
        </w:rPr>
        <w:t xml:space="preserve">6  </w:t>
      </w:r>
      <w:r w:rsidRPr="005201BD">
        <w:rPr>
          <w:position w:val="-28"/>
          <w:sz w:val="28"/>
          <w:szCs w:val="28"/>
          <w:lang w:eastAsia="uk-UA"/>
        </w:rPr>
        <w:object w:dxaOrig="18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6pt;height:35.4pt" o:ole="">
            <v:imagedata r:id="rId7" o:title=""/>
          </v:shape>
          <o:OLEObject Type="Embed" ProgID="Equation.DSMT4" ShapeID="_x0000_i1025" DrawAspect="Content" ObjectID="_1614356612" r:id="rId8"/>
        </w:object>
      </w:r>
      <w:r w:rsidRPr="005201BD">
        <w:rPr>
          <w:sz w:val="28"/>
          <w:szCs w:val="28"/>
          <w:lang w:eastAsia="uk-UA"/>
        </w:rPr>
        <w:t xml:space="preserve"> ;         (5)</w:t>
      </w:r>
    </w:p>
    <w:p w:rsidR="00902DAE" w:rsidRPr="00D31FF3" w:rsidRDefault="0076362A" w:rsidP="00D31FF3">
      <w:pPr>
        <w:kinsoku w:val="0"/>
        <w:overflowPunct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eastAsia="uk-UA"/>
        </w:rPr>
      </w:pPr>
      <w:r w:rsidRPr="005201BD">
        <w:rPr>
          <w:sz w:val="28"/>
          <w:szCs w:val="28"/>
          <w:lang w:eastAsia="uk-UA"/>
        </w:rPr>
        <w:t>п</w:t>
      </w:r>
      <w:r w:rsidRPr="005201BD">
        <w:rPr>
          <w:spacing w:val="-1"/>
          <w:sz w:val="28"/>
          <w:szCs w:val="28"/>
          <w:lang w:eastAsia="uk-UA"/>
        </w:rPr>
        <w:t>р</w:t>
      </w:r>
      <w:r w:rsidRPr="005201BD">
        <w:rPr>
          <w:sz w:val="28"/>
          <w:szCs w:val="28"/>
          <w:lang w:eastAsia="uk-UA"/>
        </w:rPr>
        <w:t xml:space="preserve">и </w:t>
      </w:r>
      <w:r w:rsidRPr="005201BD">
        <w:rPr>
          <w:spacing w:val="-2"/>
          <w:sz w:val="28"/>
          <w:szCs w:val="28"/>
          <w:lang w:eastAsia="uk-UA"/>
        </w:rPr>
        <w:t>Н</w:t>
      </w:r>
      <w:r w:rsidRPr="005201BD">
        <w:rPr>
          <w:spacing w:val="1"/>
          <w:sz w:val="28"/>
          <w:szCs w:val="28"/>
          <w:lang w:eastAsia="uk-UA"/>
        </w:rPr>
        <w:t>/</w:t>
      </w:r>
      <w:r w:rsidRPr="005201BD">
        <w:rPr>
          <w:sz w:val="28"/>
          <w:szCs w:val="28"/>
          <w:lang w:eastAsia="uk-UA"/>
        </w:rPr>
        <w:t>Q</w:t>
      </w:r>
      <w:r w:rsidRPr="005201BD">
        <w:rPr>
          <w:spacing w:val="-2"/>
          <w:sz w:val="28"/>
          <w:szCs w:val="28"/>
          <w:lang w:eastAsia="uk-UA"/>
        </w:rPr>
        <w:t xml:space="preserve"> </w:t>
      </w:r>
      <w:r w:rsidRPr="005201BD">
        <w:rPr>
          <w:spacing w:val="-2"/>
          <w:sz w:val="28"/>
          <w:szCs w:val="28"/>
          <w:lang w:eastAsia="uk-UA"/>
        </w:rPr>
        <w:sym w:font="Symbol" w:char="F0B3"/>
      </w:r>
      <w:r w:rsidRPr="005201BD">
        <w:rPr>
          <w:spacing w:val="1"/>
          <w:sz w:val="28"/>
          <w:szCs w:val="28"/>
          <w:lang w:eastAsia="uk-UA"/>
        </w:rPr>
        <w:t>0</w:t>
      </w:r>
      <w:r w:rsidRPr="005201BD">
        <w:rPr>
          <w:spacing w:val="-3"/>
          <w:sz w:val="28"/>
          <w:szCs w:val="28"/>
          <w:lang w:eastAsia="uk-UA"/>
        </w:rPr>
        <w:t>,</w:t>
      </w:r>
      <w:r w:rsidRPr="005201BD">
        <w:rPr>
          <w:sz w:val="28"/>
          <w:szCs w:val="28"/>
          <w:lang w:eastAsia="uk-UA"/>
        </w:rPr>
        <w:t xml:space="preserve">6  </w:t>
      </w:r>
      <w:r w:rsidRPr="005201BD">
        <w:rPr>
          <w:position w:val="-28"/>
          <w:sz w:val="28"/>
          <w:szCs w:val="28"/>
          <w:lang w:eastAsia="uk-UA"/>
        </w:rPr>
        <w:object w:dxaOrig="1820" w:dyaOrig="700">
          <v:shape id="_x0000_i1026" type="#_x0000_t75" style="width:90.6pt;height:35.4pt" o:ole="">
            <v:imagedata r:id="rId9" o:title=""/>
          </v:shape>
          <o:OLEObject Type="Embed" ProgID="Equation.DSMT4" ShapeID="_x0000_i1026" DrawAspect="Content" ObjectID="_1614356613" r:id="rId10"/>
        </w:object>
      </w:r>
      <w:r w:rsidRPr="005201BD">
        <w:rPr>
          <w:sz w:val="28"/>
          <w:szCs w:val="28"/>
          <w:lang w:eastAsia="uk-UA"/>
        </w:rPr>
        <w:t xml:space="preserve"> ;         (6)</w:t>
      </w:r>
    </w:p>
    <w:p w:rsidR="0076362A" w:rsidRPr="00D31FF3" w:rsidRDefault="0076362A" w:rsidP="00D31FF3">
      <w:pPr>
        <w:pStyle w:val="3"/>
        <w:keepNext w:val="0"/>
        <w:autoSpaceDE/>
        <w:autoSpaceDN/>
        <w:spacing w:line="360" w:lineRule="auto"/>
        <w:ind w:firstLine="709"/>
        <w:outlineLvl w:val="9"/>
        <w:rPr>
          <w:sz w:val="28"/>
          <w:szCs w:val="28"/>
          <w:lang w:val="uk-UA"/>
        </w:rPr>
      </w:pPr>
      <w:r w:rsidRPr="0076362A">
        <w:rPr>
          <w:sz w:val="28"/>
          <w:szCs w:val="28"/>
          <w:lang w:val="uk-UA"/>
        </w:rPr>
        <w:t>Порядок виконання роботи.</w:t>
      </w:r>
    </w:p>
    <w:p w:rsidR="0076362A" w:rsidRPr="0076362A" w:rsidRDefault="0076362A" w:rsidP="0076362A">
      <w:pPr>
        <w:spacing w:line="360" w:lineRule="auto"/>
        <w:ind w:firstLine="709"/>
        <w:rPr>
          <w:sz w:val="28"/>
          <w:szCs w:val="28"/>
        </w:rPr>
      </w:pPr>
      <w:r w:rsidRPr="0076362A">
        <w:rPr>
          <w:sz w:val="28"/>
          <w:szCs w:val="28"/>
        </w:rPr>
        <w:t>1. Заміряти температуру повітря у двох місцях робочої зони приміщення на рівні 1.3- 1.5 м від рівня підлоги. Замір температури можна виконувати по сухому термометру психрометра.</w:t>
      </w:r>
    </w:p>
    <w:p w:rsidR="0076362A" w:rsidRPr="0076362A" w:rsidRDefault="0076362A" w:rsidP="0076362A">
      <w:pPr>
        <w:spacing w:line="360" w:lineRule="auto"/>
        <w:ind w:firstLine="709"/>
        <w:rPr>
          <w:sz w:val="28"/>
          <w:szCs w:val="28"/>
        </w:rPr>
      </w:pPr>
      <w:r w:rsidRPr="0076362A">
        <w:rPr>
          <w:sz w:val="28"/>
          <w:szCs w:val="28"/>
        </w:rPr>
        <w:t>2. Визначити відносну вологість повітря:</w:t>
      </w:r>
    </w:p>
    <w:p w:rsidR="0076362A" w:rsidRPr="0076362A" w:rsidRDefault="0076362A" w:rsidP="0076362A">
      <w:pPr>
        <w:spacing w:line="360" w:lineRule="auto"/>
        <w:ind w:firstLine="709"/>
        <w:rPr>
          <w:sz w:val="28"/>
          <w:szCs w:val="28"/>
        </w:rPr>
      </w:pPr>
      <w:r w:rsidRPr="0076362A">
        <w:rPr>
          <w:sz w:val="28"/>
          <w:szCs w:val="28"/>
        </w:rPr>
        <w:t xml:space="preserve">а) використовуючи психрометр Августа, за допомогою піпетки змочити марлю вологого термометра. Через 7...8 хв можна знімати покази температури </w:t>
      </w:r>
      <w:r w:rsidRPr="0076362A">
        <w:rPr>
          <w:sz w:val="28"/>
          <w:szCs w:val="28"/>
        </w:rPr>
        <w:lastRenderedPageBreak/>
        <w:t>обох термометрів і визначити відносну вологість за формулою (2), табл.3 і номограми (рис.5);</w:t>
      </w:r>
    </w:p>
    <w:p w:rsidR="0076362A" w:rsidRPr="0076362A" w:rsidRDefault="0076362A" w:rsidP="0076362A">
      <w:pPr>
        <w:spacing w:line="360" w:lineRule="auto"/>
        <w:ind w:firstLine="709"/>
        <w:rPr>
          <w:sz w:val="28"/>
          <w:szCs w:val="28"/>
        </w:rPr>
      </w:pPr>
      <w:r w:rsidRPr="0076362A">
        <w:rPr>
          <w:sz w:val="28"/>
          <w:szCs w:val="28"/>
        </w:rPr>
        <w:t xml:space="preserve">б) використовуючи </w:t>
      </w:r>
      <w:proofErr w:type="spellStart"/>
      <w:r w:rsidRPr="0076362A">
        <w:rPr>
          <w:sz w:val="28"/>
          <w:szCs w:val="28"/>
        </w:rPr>
        <w:t>аспіраційний</w:t>
      </w:r>
      <w:proofErr w:type="spellEnd"/>
      <w:r w:rsidRPr="0076362A">
        <w:rPr>
          <w:sz w:val="28"/>
          <w:szCs w:val="28"/>
        </w:rPr>
        <w:t xml:space="preserve"> психрометр також змочити марлю на вологому термометрі, далі включити вентилятор. Через 3-4 хв. після запуску вентилятора записати покази термометрів і визначити відносну вологість за формулою (3), табл.4 і номограмою (рис.6). Результати записати в протоколі 1.</w:t>
      </w:r>
    </w:p>
    <w:p w:rsidR="0076362A" w:rsidRPr="0076362A" w:rsidRDefault="0076362A" w:rsidP="0076362A">
      <w:pPr>
        <w:pStyle w:val="3"/>
        <w:keepNext w:val="0"/>
        <w:autoSpaceDE/>
        <w:autoSpaceDN/>
        <w:spacing w:line="360" w:lineRule="auto"/>
        <w:ind w:firstLine="709"/>
        <w:jc w:val="left"/>
        <w:outlineLvl w:val="9"/>
        <w:rPr>
          <w:b w:val="0"/>
          <w:sz w:val="28"/>
          <w:szCs w:val="28"/>
          <w:lang w:val="uk-UA"/>
        </w:rPr>
      </w:pPr>
      <w:r w:rsidRPr="0076362A">
        <w:rPr>
          <w:b w:val="0"/>
          <w:sz w:val="28"/>
          <w:szCs w:val="28"/>
          <w:lang w:val="uk-UA"/>
        </w:rPr>
        <w:t>3. Виміряти швидкість руху повітря:</w:t>
      </w:r>
    </w:p>
    <w:p w:rsidR="0076362A" w:rsidRPr="0076362A" w:rsidRDefault="0076362A" w:rsidP="0076362A">
      <w:pPr>
        <w:spacing w:line="360" w:lineRule="auto"/>
        <w:ind w:firstLine="709"/>
        <w:rPr>
          <w:sz w:val="28"/>
          <w:szCs w:val="28"/>
        </w:rPr>
      </w:pPr>
      <w:r w:rsidRPr="0076362A">
        <w:rPr>
          <w:sz w:val="28"/>
          <w:szCs w:val="28"/>
        </w:rPr>
        <w:t>а) записати початкові покази по шкалах лічильника анемометрів;</w:t>
      </w:r>
    </w:p>
    <w:p w:rsidR="0076362A" w:rsidRPr="0076362A" w:rsidRDefault="0076362A" w:rsidP="0076362A">
      <w:pPr>
        <w:spacing w:line="360" w:lineRule="auto"/>
        <w:ind w:firstLine="709"/>
        <w:rPr>
          <w:sz w:val="28"/>
          <w:szCs w:val="28"/>
        </w:rPr>
      </w:pPr>
      <w:r w:rsidRPr="0076362A">
        <w:rPr>
          <w:sz w:val="28"/>
          <w:szCs w:val="28"/>
        </w:rPr>
        <w:t xml:space="preserve">б) розташувати анемометри в місці заміру швидкості повітря і через 10-15 с, коли чашки і крильця почнуть обертатися з постійною швидкістю, одночасно включити анемометри і секундомір; </w:t>
      </w:r>
    </w:p>
    <w:p w:rsidR="0076362A" w:rsidRPr="0076362A" w:rsidRDefault="0076362A" w:rsidP="0076362A">
      <w:pPr>
        <w:spacing w:line="360" w:lineRule="auto"/>
        <w:ind w:firstLine="709"/>
        <w:rPr>
          <w:sz w:val="28"/>
          <w:szCs w:val="28"/>
        </w:rPr>
      </w:pPr>
      <w:r w:rsidRPr="0076362A">
        <w:rPr>
          <w:sz w:val="28"/>
          <w:szCs w:val="28"/>
        </w:rPr>
        <w:t>в) через 10 с анемометри виключити й записати нові показники по шкалах лічильника;</w:t>
      </w:r>
    </w:p>
    <w:p w:rsidR="0076362A" w:rsidRPr="0076362A" w:rsidRDefault="0076362A" w:rsidP="00004F4C">
      <w:pPr>
        <w:spacing w:line="360" w:lineRule="auto"/>
        <w:ind w:firstLine="709"/>
        <w:rPr>
          <w:sz w:val="28"/>
          <w:szCs w:val="28"/>
        </w:rPr>
      </w:pPr>
      <w:r w:rsidRPr="0076362A">
        <w:rPr>
          <w:sz w:val="28"/>
          <w:szCs w:val="28"/>
        </w:rPr>
        <w:t>г) визначити різницю в показах лічильника;.</w:t>
      </w:r>
    </w:p>
    <w:p w:rsidR="0076362A" w:rsidRPr="0076362A" w:rsidRDefault="0076362A" w:rsidP="0076362A">
      <w:pPr>
        <w:spacing w:line="360" w:lineRule="auto"/>
        <w:ind w:firstLine="709"/>
        <w:rPr>
          <w:sz w:val="28"/>
          <w:szCs w:val="28"/>
        </w:rPr>
      </w:pPr>
      <w:r w:rsidRPr="0076362A">
        <w:rPr>
          <w:sz w:val="28"/>
          <w:szCs w:val="28"/>
        </w:rPr>
        <w:t>е) знайти суму різниць показів лічильника і розділити її на сумарний час вимірів. Таким чином, дізнаємось зміну показу лічильника за 1 секунду.</w:t>
      </w:r>
    </w:p>
    <w:p w:rsidR="0076362A" w:rsidRPr="0076362A" w:rsidRDefault="0076362A" w:rsidP="0076362A">
      <w:pPr>
        <w:spacing w:line="360" w:lineRule="auto"/>
        <w:ind w:firstLine="709"/>
        <w:rPr>
          <w:sz w:val="28"/>
          <w:szCs w:val="28"/>
        </w:rPr>
      </w:pPr>
      <w:r w:rsidRPr="0076362A">
        <w:rPr>
          <w:sz w:val="28"/>
          <w:szCs w:val="28"/>
        </w:rPr>
        <w:t>є)  користуючись графіками (рис.8), визначити швидкість руху повітря. Результати занести в протокол 2.</w:t>
      </w:r>
    </w:p>
    <w:p w:rsidR="0076362A" w:rsidRDefault="0076362A" w:rsidP="0076362A">
      <w:pPr>
        <w:spacing w:line="360" w:lineRule="auto"/>
        <w:ind w:firstLine="709"/>
        <w:rPr>
          <w:sz w:val="28"/>
          <w:szCs w:val="28"/>
        </w:rPr>
      </w:pPr>
      <w:r w:rsidRPr="0076362A">
        <w:rPr>
          <w:sz w:val="28"/>
          <w:szCs w:val="28"/>
        </w:rPr>
        <w:t>ж) одержані результати метеорологічних умов занести в  протокол № 3 та порівняти з параметрами визначеними ДСН 3.3.6.0.42-99, які наведені в табл. №5.</w:t>
      </w:r>
    </w:p>
    <w:p w:rsidR="0076362A" w:rsidRDefault="0094442D" w:rsidP="00004F4C">
      <w:pPr>
        <w:spacing w:line="360" w:lineRule="auto"/>
        <w:rPr>
          <w:sz w:val="28"/>
          <w:szCs w:val="28"/>
        </w:rPr>
      </w:pPr>
      <w:proofErr w:type="spellStart"/>
      <w:r>
        <w:rPr>
          <w:b/>
        </w:rPr>
        <w:t>R</w:t>
      </w:r>
      <w:r>
        <w:rPr>
          <w:b/>
          <w:vertAlign w:val="subscript"/>
        </w:rPr>
        <w:t>Августа</w:t>
      </w:r>
      <w:proofErr w:type="spellEnd"/>
      <w:r>
        <w:rPr>
          <w:b/>
        </w:rPr>
        <w:t>=[</w:t>
      </w:r>
      <w:proofErr w:type="spellStart"/>
      <w:r>
        <w:rPr>
          <w:b/>
        </w:rPr>
        <w:t>P</w:t>
      </w:r>
      <w:r>
        <w:rPr>
          <w:b/>
          <w:vertAlign w:val="subscript"/>
        </w:rPr>
        <w:t>в</w:t>
      </w:r>
      <w:proofErr w:type="spellEnd"/>
      <w:r>
        <w:rPr>
          <w:b/>
        </w:rPr>
        <w:t>-</w:t>
      </w:r>
      <w:r>
        <w:rPr>
          <w:b/>
        </w:rPr>
        <w:sym w:font="Symbol" w:char="F061"/>
      </w:r>
      <w:r>
        <w:rPr>
          <w:b/>
        </w:rPr>
        <w:t>(</w:t>
      </w:r>
      <w:proofErr w:type="spellStart"/>
      <w:r>
        <w:rPr>
          <w:b/>
        </w:rPr>
        <w:t>t</w:t>
      </w:r>
      <w:r>
        <w:rPr>
          <w:b/>
          <w:vertAlign w:val="subscript"/>
        </w:rPr>
        <w:t>с</w:t>
      </w:r>
      <w:r>
        <w:rPr>
          <w:b/>
        </w:rPr>
        <w:t>-t</w:t>
      </w:r>
      <w:r>
        <w:rPr>
          <w:b/>
          <w:vertAlign w:val="subscript"/>
        </w:rPr>
        <w:t>в</w:t>
      </w:r>
      <w:proofErr w:type="spellEnd"/>
      <w:r>
        <w:rPr>
          <w:b/>
        </w:rPr>
        <w:t>) H] 100/</w:t>
      </w:r>
      <w:proofErr w:type="spellStart"/>
      <w:r>
        <w:rPr>
          <w:b/>
        </w:rPr>
        <w:t>P</w:t>
      </w:r>
      <w:r>
        <w:rPr>
          <w:b/>
          <w:vertAlign w:val="subscript"/>
        </w:rPr>
        <w:t>c</w:t>
      </w:r>
      <w:proofErr w:type="spellEnd"/>
      <w:r>
        <w:rPr>
          <w:b/>
          <w:vertAlign w:val="subscript"/>
        </w:rPr>
        <w:t xml:space="preserve"> </w:t>
      </w:r>
      <w:r>
        <w:rPr>
          <w:b/>
        </w:rPr>
        <w:t xml:space="preserve"> = (</w:t>
      </w:r>
      <w:r w:rsidRPr="0094442D">
        <w:t>14,4</w:t>
      </w:r>
      <w:r>
        <w:rPr>
          <w:sz w:val="28"/>
          <w:szCs w:val="28"/>
        </w:rPr>
        <w:t xml:space="preserve"> – 0,0012(19,5-17)*725)*100/18 = 72</w:t>
      </w:r>
      <w:r w:rsidR="00004F4C">
        <w:rPr>
          <w:sz w:val="28"/>
          <w:szCs w:val="28"/>
        </w:rPr>
        <w:t xml:space="preserve"> %</w:t>
      </w:r>
      <w:r>
        <w:rPr>
          <w:sz w:val="28"/>
          <w:szCs w:val="28"/>
        </w:rPr>
        <w:t>;</w:t>
      </w:r>
    </w:p>
    <w:p w:rsidR="0094442D" w:rsidRPr="0094442D" w:rsidRDefault="0094442D" w:rsidP="00004F4C">
      <w:pPr>
        <w:spacing w:line="360" w:lineRule="auto"/>
        <w:rPr>
          <w:sz w:val="28"/>
          <w:szCs w:val="28"/>
        </w:rPr>
      </w:pPr>
      <w:proofErr w:type="spellStart"/>
      <w:r>
        <w:rPr>
          <w:b/>
        </w:rPr>
        <w:t>R</w:t>
      </w:r>
      <w:r>
        <w:rPr>
          <w:b/>
          <w:vertAlign w:val="subscript"/>
        </w:rPr>
        <w:t>Аспіраційний</w:t>
      </w:r>
      <w:proofErr w:type="spellEnd"/>
      <w:r>
        <w:rPr>
          <w:b/>
        </w:rPr>
        <w:t>=[P</w:t>
      </w:r>
      <w:r>
        <w:rPr>
          <w:b/>
          <w:vertAlign w:val="subscript"/>
        </w:rPr>
        <w:t>в</w:t>
      </w:r>
      <w:r>
        <w:rPr>
          <w:b/>
        </w:rPr>
        <w:t>-0.5 (</w:t>
      </w:r>
      <w:proofErr w:type="spellStart"/>
      <w:r>
        <w:rPr>
          <w:b/>
        </w:rPr>
        <w:t>t</w:t>
      </w:r>
      <w:r>
        <w:rPr>
          <w:b/>
          <w:vertAlign w:val="subscript"/>
        </w:rPr>
        <w:t>с</w:t>
      </w:r>
      <w:r>
        <w:rPr>
          <w:b/>
        </w:rPr>
        <w:t>-t</w:t>
      </w:r>
      <w:r>
        <w:rPr>
          <w:b/>
          <w:vertAlign w:val="subscript"/>
        </w:rPr>
        <w:t>в</w:t>
      </w:r>
      <w:proofErr w:type="spellEnd"/>
      <w:r>
        <w:rPr>
          <w:b/>
        </w:rPr>
        <w:t>)H/760] 100/</w:t>
      </w:r>
      <w:proofErr w:type="spellStart"/>
      <w:r>
        <w:rPr>
          <w:b/>
        </w:rPr>
        <w:t>P</w:t>
      </w:r>
      <w:r>
        <w:rPr>
          <w:b/>
          <w:vertAlign w:val="subscript"/>
        </w:rPr>
        <w:t>c</w:t>
      </w:r>
      <w:proofErr w:type="spellEnd"/>
      <w:r>
        <w:rPr>
          <w:b/>
        </w:rPr>
        <w:t xml:space="preserve">  </w:t>
      </w:r>
      <w:r>
        <w:t xml:space="preserve">= </w:t>
      </w:r>
      <w:r w:rsidR="00004F4C">
        <w:t>(16,32 – 0,5(21-19)725/760)*100/18,47 = 83 %;</w:t>
      </w:r>
    </w:p>
    <w:p w:rsidR="007911E9" w:rsidRPr="007911E9" w:rsidRDefault="007911E9" w:rsidP="007911E9">
      <w:pPr>
        <w:spacing w:line="276" w:lineRule="auto"/>
        <w:ind w:firstLine="709"/>
        <w:jc w:val="right"/>
        <w:rPr>
          <w:sz w:val="28"/>
          <w:szCs w:val="28"/>
        </w:rPr>
      </w:pPr>
      <w:r w:rsidRPr="007911E9">
        <w:rPr>
          <w:sz w:val="28"/>
          <w:szCs w:val="28"/>
        </w:rPr>
        <w:t>Протокол 1</w:t>
      </w:r>
    </w:p>
    <w:p w:rsidR="007911E9" w:rsidRPr="007911E9" w:rsidRDefault="007911E9" w:rsidP="007911E9">
      <w:pPr>
        <w:spacing w:line="276" w:lineRule="auto"/>
        <w:jc w:val="center"/>
        <w:rPr>
          <w:b/>
          <w:sz w:val="28"/>
          <w:szCs w:val="28"/>
        </w:rPr>
      </w:pPr>
      <w:r w:rsidRPr="007911E9">
        <w:rPr>
          <w:b/>
          <w:sz w:val="28"/>
          <w:szCs w:val="28"/>
        </w:rPr>
        <w:t>Визначення відносної вологості</w:t>
      </w:r>
    </w:p>
    <w:tbl>
      <w:tblPr>
        <w:tblW w:w="10100" w:type="dxa"/>
        <w:tblInd w:w="-43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92"/>
        <w:gridCol w:w="992"/>
        <w:gridCol w:w="1276"/>
        <w:gridCol w:w="1600"/>
        <w:gridCol w:w="1446"/>
        <w:gridCol w:w="1447"/>
        <w:gridCol w:w="1447"/>
      </w:tblGrid>
      <w:tr w:rsidR="007911E9" w:rsidRPr="007911E9" w:rsidTr="00D31FF3">
        <w:tc>
          <w:tcPr>
            <w:tcW w:w="189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 xml:space="preserve">Тип </w:t>
            </w:r>
          </w:p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психрометра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Показники термометрів</w:t>
            </w:r>
          </w:p>
        </w:tc>
        <w:tc>
          <w:tcPr>
            <w:tcW w:w="16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Барометричний тиск</w:t>
            </w:r>
          </w:p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 xml:space="preserve"> мм </w:t>
            </w:r>
            <w:proofErr w:type="spellStart"/>
            <w:r w:rsidRPr="007911E9">
              <w:rPr>
                <w:sz w:val="28"/>
                <w:szCs w:val="28"/>
              </w:rPr>
              <w:t>рт</w:t>
            </w:r>
            <w:proofErr w:type="spellEnd"/>
            <w:r w:rsidRPr="007911E9">
              <w:rPr>
                <w:sz w:val="28"/>
                <w:szCs w:val="28"/>
              </w:rPr>
              <w:t>. ст.</w:t>
            </w:r>
          </w:p>
        </w:tc>
        <w:tc>
          <w:tcPr>
            <w:tcW w:w="43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Відносна вологість %</w:t>
            </w:r>
          </w:p>
        </w:tc>
      </w:tr>
      <w:tr w:rsidR="007911E9" w:rsidRPr="007911E9" w:rsidTr="00D31FF3">
        <w:tc>
          <w:tcPr>
            <w:tcW w:w="189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сухого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вологого</w:t>
            </w:r>
          </w:p>
        </w:tc>
        <w:tc>
          <w:tcPr>
            <w:tcW w:w="16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за</w:t>
            </w:r>
          </w:p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 xml:space="preserve"> таблицею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за</w:t>
            </w:r>
          </w:p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 xml:space="preserve"> номограмою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 xml:space="preserve">за </w:t>
            </w:r>
          </w:p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формулою</w:t>
            </w:r>
          </w:p>
        </w:tc>
      </w:tr>
      <w:tr w:rsidR="007911E9" w:rsidRPr="007911E9" w:rsidTr="00D31FF3"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D31FF3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Августа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D31FF3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D31FF3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D31FF3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725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3B2728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3B2728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F14DDC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</w:tr>
      <w:tr w:rsidR="007911E9" w:rsidRPr="007911E9" w:rsidTr="00D31FF3"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D31FF3" w:rsidP="007911E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Аспіраційний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D31FF3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D31FF3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D31FF3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725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14DDC" w:rsidRPr="007911E9" w:rsidRDefault="00F14DDC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14DDC" w:rsidRPr="007911E9" w:rsidRDefault="00F14DDC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F14DDC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</w:tr>
    </w:tbl>
    <w:p w:rsidR="007911E9" w:rsidRPr="007911E9" w:rsidRDefault="007911E9" w:rsidP="007911E9">
      <w:pPr>
        <w:spacing w:line="276" w:lineRule="auto"/>
        <w:ind w:firstLine="709"/>
        <w:rPr>
          <w:sz w:val="28"/>
          <w:szCs w:val="28"/>
        </w:rPr>
      </w:pPr>
    </w:p>
    <w:p w:rsidR="007911E9" w:rsidRPr="007911E9" w:rsidRDefault="007911E9" w:rsidP="007911E9">
      <w:pPr>
        <w:spacing w:line="276" w:lineRule="auto"/>
        <w:ind w:firstLine="709"/>
        <w:jc w:val="right"/>
        <w:rPr>
          <w:sz w:val="28"/>
          <w:szCs w:val="28"/>
        </w:rPr>
      </w:pPr>
      <w:r w:rsidRPr="007911E9">
        <w:rPr>
          <w:sz w:val="28"/>
          <w:szCs w:val="28"/>
        </w:rPr>
        <w:t>Протокол 2</w:t>
      </w:r>
    </w:p>
    <w:p w:rsidR="007911E9" w:rsidRPr="007911E9" w:rsidRDefault="007911E9" w:rsidP="007911E9">
      <w:pPr>
        <w:spacing w:line="276" w:lineRule="auto"/>
        <w:ind w:firstLine="709"/>
        <w:jc w:val="center"/>
        <w:rPr>
          <w:b/>
          <w:sz w:val="28"/>
          <w:szCs w:val="28"/>
        </w:rPr>
      </w:pPr>
      <w:r w:rsidRPr="007911E9">
        <w:rPr>
          <w:b/>
          <w:sz w:val="28"/>
          <w:szCs w:val="28"/>
        </w:rPr>
        <w:t>Визначення швидкості руху повітря</w:t>
      </w:r>
    </w:p>
    <w:tbl>
      <w:tblPr>
        <w:tblW w:w="10280" w:type="dxa"/>
        <w:tblInd w:w="-43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0"/>
        <w:gridCol w:w="1620"/>
        <w:gridCol w:w="1260"/>
        <w:gridCol w:w="1440"/>
        <w:gridCol w:w="1990"/>
        <w:gridCol w:w="1990"/>
      </w:tblGrid>
      <w:tr w:rsidR="007911E9" w:rsidRPr="007911E9" w:rsidTr="007911E9">
        <w:tc>
          <w:tcPr>
            <w:tcW w:w="19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Тип анемометра</w:t>
            </w:r>
          </w:p>
        </w:tc>
        <w:tc>
          <w:tcPr>
            <w:tcW w:w="4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Покази анемометрів</w:t>
            </w:r>
          </w:p>
        </w:tc>
        <w:tc>
          <w:tcPr>
            <w:tcW w:w="19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Час вимірювання, с</w:t>
            </w:r>
          </w:p>
        </w:tc>
        <w:tc>
          <w:tcPr>
            <w:tcW w:w="19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Швидкість руху повітря, м/с</w:t>
            </w:r>
          </w:p>
        </w:tc>
      </w:tr>
      <w:tr w:rsidR="007911E9" w:rsidRPr="007911E9" w:rsidTr="007911E9">
        <w:tc>
          <w:tcPr>
            <w:tcW w:w="19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початковий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кінцевий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 xml:space="preserve">різниця </w:t>
            </w:r>
          </w:p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показів</w:t>
            </w:r>
          </w:p>
        </w:tc>
        <w:tc>
          <w:tcPr>
            <w:tcW w:w="19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911E9" w:rsidRPr="007911E9" w:rsidTr="007911E9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Чашковий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F14DDC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F14DDC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F14DDC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F14DDC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D8114D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911E9" w:rsidRPr="007911E9" w:rsidTr="007911E9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Крильчатий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F14DDC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F14DDC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F14DDC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F14DDC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11E9" w:rsidRPr="007911E9" w:rsidRDefault="00D8114D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7911E9" w:rsidRPr="007911E9" w:rsidRDefault="007911E9" w:rsidP="007911E9">
      <w:pPr>
        <w:spacing w:line="276" w:lineRule="auto"/>
        <w:ind w:firstLine="709"/>
        <w:rPr>
          <w:sz w:val="28"/>
          <w:szCs w:val="28"/>
        </w:rPr>
      </w:pPr>
    </w:p>
    <w:p w:rsidR="007911E9" w:rsidRPr="007911E9" w:rsidRDefault="007911E9" w:rsidP="007911E9">
      <w:pPr>
        <w:spacing w:line="276" w:lineRule="auto"/>
        <w:ind w:firstLine="709"/>
        <w:jc w:val="right"/>
        <w:rPr>
          <w:sz w:val="28"/>
          <w:szCs w:val="28"/>
        </w:rPr>
      </w:pPr>
      <w:r w:rsidRPr="007911E9">
        <w:rPr>
          <w:sz w:val="28"/>
          <w:szCs w:val="28"/>
        </w:rPr>
        <w:t>Протокол 3</w:t>
      </w:r>
    </w:p>
    <w:p w:rsidR="007911E9" w:rsidRPr="007911E9" w:rsidRDefault="007911E9" w:rsidP="007911E9">
      <w:pPr>
        <w:spacing w:line="276" w:lineRule="auto"/>
        <w:ind w:firstLine="709"/>
        <w:jc w:val="center"/>
        <w:rPr>
          <w:b/>
          <w:sz w:val="28"/>
          <w:szCs w:val="28"/>
        </w:rPr>
      </w:pPr>
      <w:r w:rsidRPr="007911E9">
        <w:rPr>
          <w:b/>
          <w:sz w:val="28"/>
          <w:szCs w:val="28"/>
        </w:rPr>
        <w:t>Зведена таблиця замірів</w:t>
      </w:r>
    </w:p>
    <w:tbl>
      <w:tblPr>
        <w:tblW w:w="9978" w:type="dxa"/>
        <w:tblInd w:w="-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1"/>
        <w:gridCol w:w="1134"/>
        <w:gridCol w:w="992"/>
        <w:gridCol w:w="810"/>
        <w:gridCol w:w="1089"/>
        <w:gridCol w:w="1227"/>
        <w:gridCol w:w="1127"/>
        <w:gridCol w:w="1134"/>
        <w:gridCol w:w="1134"/>
      </w:tblGrid>
      <w:tr w:rsidR="007911E9" w:rsidRPr="007911E9" w:rsidTr="00D8114D">
        <w:trPr>
          <w:trHeight w:val="633"/>
        </w:trPr>
        <w:tc>
          <w:tcPr>
            <w:tcW w:w="1331" w:type="dxa"/>
            <w:vMerge w:val="restart"/>
            <w:shd w:val="clear" w:color="auto" w:fill="auto"/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Місце заміру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Період року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Категорія робіт</w:t>
            </w:r>
          </w:p>
        </w:tc>
        <w:tc>
          <w:tcPr>
            <w:tcW w:w="3126" w:type="dxa"/>
            <w:gridSpan w:val="3"/>
            <w:shd w:val="clear" w:color="auto" w:fill="auto"/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Виміряні параметри</w:t>
            </w:r>
          </w:p>
        </w:tc>
        <w:tc>
          <w:tcPr>
            <w:tcW w:w="3395" w:type="dxa"/>
            <w:gridSpan w:val="3"/>
            <w:shd w:val="clear" w:color="auto" w:fill="auto"/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 xml:space="preserve">Оптимальні параметри за </w:t>
            </w:r>
          </w:p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ДСН 3.3.6.042.-99</w:t>
            </w:r>
          </w:p>
        </w:tc>
      </w:tr>
      <w:tr w:rsidR="00D8114D" w:rsidRPr="007911E9" w:rsidTr="00D8114D">
        <w:trPr>
          <w:trHeight w:val="969"/>
        </w:trPr>
        <w:tc>
          <w:tcPr>
            <w:tcW w:w="1331" w:type="dxa"/>
            <w:vMerge/>
            <w:shd w:val="clear" w:color="auto" w:fill="auto"/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Температура, ˚С</w:t>
            </w:r>
          </w:p>
        </w:tc>
        <w:tc>
          <w:tcPr>
            <w:tcW w:w="1089" w:type="dxa"/>
            <w:shd w:val="clear" w:color="auto" w:fill="auto"/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Відносна вологість</w:t>
            </w:r>
          </w:p>
        </w:tc>
        <w:tc>
          <w:tcPr>
            <w:tcW w:w="1227" w:type="dxa"/>
            <w:shd w:val="clear" w:color="auto" w:fill="auto"/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 xml:space="preserve">Швидкість руху </w:t>
            </w:r>
          </w:p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повітря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Температура, ˚С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Відносна вологість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 xml:space="preserve">Швидкість руху </w:t>
            </w:r>
          </w:p>
          <w:p w:rsidR="007911E9" w:rsidRPr="007911E9" w:rsidRDefault="007911E9" w:rsidP="007911E9">
            <w:pPr>
              <w:spacing w:line="276" w:lineRule="auto"/>
              <w:rPr>
                <w:sz w:val="28"/>
                <w:szCs w:val="28"/>
              </w:rPr>
            </w:pPr>
            <w:r w:rsidRPr="007911E9">
              <w:rPr>
                <w:sz w:val="28"/>
                <w:szCs w:val="28"/>
              </w:rPr>
              <w:t>повітря</w:t>
            </w:r>
          </w:p>
        </w:tc>
      </w:tr>
      <w:tr w:rsidR="00D8114D" w:rsidRPr="007911E9" w:rsidTr="00D8114D">
        <w:trPr>
          <w:trHeight w:val="498"/>
        </w:trPr>
        <w:tc>
          <w:tcPr>
            <w:tcW w:w="1331" w:type="dxa"/>
            <w:shd w:val="clear" w:color="auto" w:fill="auto"/>
          </w:tcPr>
          <w:p w:rsidR="007911E9" w:rsidRPr="007911E9" w:rsidRDefault="00D8114D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Лабораторія</w:t>
            </w:r>
          </w:p>
        </w:tc>
        <w:tc>
          <w:tcPr>
            <w:tcW w:w="1134" w:type="dxa"/>
            <w:shd w:val="clear" w:color="auto" w:fill="auto"/>
          </w:tcPr>
          <w:p w:rsidR="007911E9" w:rsidRPr="007911E9" w:rsidRDefault="00D8114D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Теплий</w:t>
            </w:r>
          </w:p>
        </w:tc>
        <w:tc>
          <w:tcPr>
            <w:tcW w:w="992" w:type="dxa"/>
            <w:shd w:val="clear" w:color="auto" w:fill="auto"/>
          </w:tcPr>
          <w:p w:rsidR="00D8114D" w:rsidRDefault="00D8114D" w:rsidP="00D8114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Легка,</w:t>
            </w:r>
          </w:p>
          <w:p w:rsidR="007911E9" w:rsidRPr="007911E9" w:rsidRDefault="00D8114D" w:rsidP="00D8114D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Іа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7911E9" w:rsidRPr="007911E9" w:rsidRDefault="00D8114D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089" w:type="dxa"/>
            <w:shd w:val="clear" w:color="auto" w:fill="auto"/>
          </w:tcPr>
          <w:p w:rsidR="007911E9" w:rsidRPr="007911E9" w:rsidRDefault="00D8114D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227" w:type="dxa"/>
            <w:shd w:val="clear" w:color="auto" w:fill="auto"/>
          </w:tcPr>
          <w:p w:rsidR="007911E9" w:rsidRPr="007911E9" w:rsidRDefault="00D8114D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7911E9" w:rsidRPr="007911E9" w:rsidRDefault="0094442D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23-25</w:t>
            </w:r>
          </w:p>
        </w:tc>
        <w:tc>
          <w:tcPr>
            <w:tcW w:w="1134" w:type="dxa"/>
            <w:shd w:val="clear" w:color="auto" w:fill="auto"/>
          </w:tcPr>
          <w:p w:rsidR="007911E9" w:rsidRPr="007911E9" w:rsidRDefault="00D8114D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40-60</w:t>
            </w:r>
          </w:p>
        </w:tc>
        <w:tc>
          <w:tcPr>
            <w:tcW w:w="1134" w:type="dxa"/>
            <w:shd w:val="clear" w:color="auto" w:fill="auto"/>
          </w:tcPr>
          <w:p w:rsidR="007911E9" w:rsidRPr="007911E9" w:rsidRDefault="00D8114D" w:rsidP="007911E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  <w:r w:rsidR="0094442D">
              <w:rPr>
                <w:sz w:val="28"/>
                <w:szCs w:val="28"/>
              </w:rPr>
              <w:t>-0,2</w:t>
            </w:r>
          </w:p>
        </w:tc>
      </w:tr>
    </w:tbl>
    <w:p w:rsidR="00D31FF3" w:rsidRDefault="00D31FF3" w:rsidP="0094442D">
      <w:pPr>
        <w:spacing w:line="276" w:lineRule="auto"/>
        <w:jc w:val="both"/>
        <w:rPr>
          <w:sz w:val="28"/>
          <w:szCs w:val="28"/>
        </w:rPr>
      </w:pPr>
    </w:p>
    <w:p w:rsidR="00D8114D" w:rsidRPr="00D8114D" w:rsidRDefault="00D8114D" w:rsidP="0094442D">
      <w:pPr>
        <w:spacing w:line="276" w:lineRule="auto"/>
        <w:jc w:val="both"/>
        <w:rPr>
          <w:sz w:val="28"/>
          <w:szCs w:val="28"/>
        </w:rPr>
      </w:pPr>
      <w:r w:rsidRPr="00D8114D">
        <w:rPr>
          <w:b/>
          <w:sz w:val="28"/>
          <w:szCs w:val="28"/>
        </w:rPr>
        <w:t>Висновок</w:t>
      </w:r>
      <w:r>
        <w:rPr>
          <w:b/>
          <w:sz w:val="28"/>
          <w:szCs w:val="28"/>
        </w:rPr>
        <w:t xml:space="preserve"> :</w:t>
      </w:r>
      <w:r w:rsidRPr="00D8114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Виконавши дану лабораторну роботу в лабораторії було виміряно температуру, відносну вологість та швидкість повітря </w:t>
      </w:r>
      <w:r>
        <w:rPr>
          <w:sz w:val="28"/>
          <w:szCs w:val="28"/>
        </w:rPr>
        <w:t>різними способами</w:t>
      </w:r>
      <w:r>
        <w:rPr>
          <w:sz w:val="28"/>
          <w:szCs w:val="28"/>
        </w:rPr>
        <w:t>, проведено порівняння різних методів визначення швидкості та вол</w:t>
      </w:r>
      <w:r w:rsidR="0094442D">
        <w:rPr>
          <w:sz w:val="28"/>
          <w:szCs w:val="28"/>
        </w:rPr>
        <w:t>о</w:t>
      </w:r>
      <w:r>
        <w:rPr>
          <w:sz w:val="28"/>
          <w:szCs w:val="28"/>
        </w:rPr>
        <w:t>гості повітря</w:t>
      </w:r>
      <w:r w:rsidR="0094442D">
        <w:rPr>
          <w:sz w:val="28"/>
          <w:szCs w:val="28"/>
        </w:rPr>
        <w:t xml:space="preserve"> також в підсумку було проведено порівняння отриманих характеристик робочого місця з оптимальними для легкої </w:t>
      </w:r>
      <w:proofErr w:type="spellStart"/>
      <w:r w:rsidR="0094442D">
        <w:rPr>
          <w:sz w:val="28"/>
          <w:szCs w:val="28"/>
        </w:rPr>
        <w:t>Іа</w:t>
      </w:r>
      <w:proofErr w:type="spellEnd"/>
      <w:r w:rsidR="0094442D">
        <w:rPr>
          <w:sz w:val="28"/>
          <w:szCs w:val="28"/>
        </w:rPr>
        <w:t xml:space="preserve"> категорії робіт в теплий період року, дане порівняння дає зрозуміти, що умови роботи в лабораторії не відповідають оптимальним умовам праці.</w:t>
      </w:r>
    </w:p>
    <w:sectPr w:rsidR="00D8114D" w:rsidRPr="00D811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F3C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62831569"/>
    <w:multiLevelType w:val="hybridMultilevel"/>
    <w:tmpl w:val="2754430C"/>
    <w:lvl w:ilvl="0" w:tplc="D8142AF0">
      <w:start w:val="1"/>
      <w:numFmt w:val="decimal"/>
      <w:pStyle w:val="a"/>
      <w:lvlText w:val="%1."/>
      <w:lvlJc w:val="left"/>
      <w:pPr>
        <w:tabs>
          <w:tab w:val="num" w:pos="1040"/>
        </w:tabs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E8"/>
    <w:rsid w:val="00004F4C"/>
    <w:rsid w:val="000649EC"/>
    <w:rsid w:val="003B2728"/>
    <w:rsid w:val="004937E8"/>
    <w:rsid w:val="005201BD"/>
    <w:rsid w:val="0076362A"/>
    <w:rsid w:val="007911E9"/>
    <w:rsid w:val="00902DAE"/>
    <w:rsid w:val="00902F6D"/>
    <w:rsid w:val="0094442D"/>
    <w:rsid w:val="00B3374B"/>
    <w:rsid w:val="00C21E34"/>
    <w:rsid w:val="00D31FF3"/>
    <w:rsid w:val="00D8114D"/>
    <w:rsid w:val="00EE4460"/>
    <w:rsid w:val="00F1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937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">
    <w:name w:val="заголовок 3"/>
    <w:basedOn w:val="a0"/>
    <w:next w:val="a0"/>
    <w:rsid w:val="004937E8"/>
    <w:pPr>
      <w:keepNext/>
      <w:autoSpaceDE w:val="0"/>
      <w:autoSpaceDN w:val="0"/>
      <w:jc w:val="center"/>
      <w:outlineLvl w:val="2"/>
    </w:pPr>
    <w:rPr>
      <w:b/>
      <w:bCs/>
      <w:sz w:val="20"/>
      <w:szCs w:val="20"/>
      <w:lang w:val="en-US"/>
    </w:rPr>
  </w:style>
  <w:style w:type="paragraph" w:styleId="a4">
    <w:name w:val="Body Text Indent"/>
    <w:basedOn w:val="a0"/>
    <w:link w:val="a5"/>
    <w:uiPriority w:val="99"/>
    <w:rsid w:val="00902F6D"/>
    <w:pPr>
      <w:ind w:firstLine="567"/>
    </w:pPr>
  </w:style>
  <w:style w:type="character" w:customStyle="1" w:styleId="a5">
    <w:name w:val="Основной текст с отступом Знак"/>
    <w:basedOn w:val="a1"/>
    <w:link w:val="a4"/>
    <w:uiPriority w:val="99"/>
    <w:rsid w:val="00902F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0"/>
    <w:link w:val="a7"/>
    <w:uiPriority w:val="99"/>
    <w:unhideWhenUsed/>
    <w:rsid w:val="00902F6D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rsid w:val="00902F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Список основний"/>
    <w:basedOn w:val="a0"/>
    <w:rsid w:val="00C21E34"/>
    <w:pPr>
      <w:numPr>
        <w:numId w:val="1"/>
      </w:numPr>
      <w:spacing w:line="360" w:lineRule="auto"/>
      <w:jc w:val="both"/>
    </w:pPr>
    <w:rPr>
      <w:noProof/>
      <w:sz w:val="28"/>
    </w:rPr>
  </w:style>
  <w:style w:type="paragraph" w:styleId="2">
    <w:name w:val="Body Text Indent 2"/>
    <w:basedOn w:val="a0"/>
    <w:link w:val="20"/>
    <w:uiPriority w:val="99"/>
    <w:semiHidden/>
    <w:unhideWhenUsed/>
    <w:rsid w:val="00C21E3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1"/>
    <w:link w:val="2"/>
    <w:uiPriority w:val="99"/>
    <w:semiHidden/>
    <w:rsid w:val="00C21E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004F4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004F4C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0"/>
    <w:next w:val="a0"/>
    <w:unhideWhenUsed/>
    <w:qFormat/>
    <w:rsid w:val="00004F4C"/>
    <w:pPr>
      <w:spacing w:line="360" w:lineRule="auto"/>
      <w:jc w:val="center"/>
    </w:pPr>
    <w:rPr>
      <w:b/>
      <w:bCs/>
      <w:iCs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937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">
    <w:name w:val="заголовок 3"/>
    <w:basedOn w:val="a0"/>
    <w:next w:val="a0"/>
    <w:rsid w:val="004937E8"/>
    <w:pPr>
      <w:keepNext/>
      <w:autoSpaceDE w:val="0"/>
      <w:autoSpaceDN w:val="0"/>
      <w:jc w:val="center"/>
      <w:outlineLvl w:val="2"/>
    </w:pPr>
    <w:rPr>
      <w:b/>
      <w:bCs/>
      <w:sz w:val="20"/>
      <w:szCs w:val="20"/>
      <w:lang w:val="en-US"/>
    </w:rPr>
  </w:style>
  <w:style w:type="paragraph" w:styleId="a4">
    <w:name w:val="Body Text Indent"/>
    <w:basedOn w:val="a0"/>
    <w:link w:val="a5"/>
    <w:uiPriority w:val="99"/>
    <w:rsid w:val="00902F6D"/>
    <w:pPr>
      <w:ind w:firstLine="567"/>
    </w:pPr>
  </w:style>
  <w:style w:type="character" w:customStyle="1" w:styleId="a5">
    <w:name w:val="Основной текст с отступом Знак"/>
    <w:basedOn w:val="a1"/>
    <w:link w:val="a4"/>
    <w:uiPriority w:val="99"/>
    <w:rsid w:val="00902F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0"/>
    <w:link w:val="a7"/>
    <w:uiPriority w:val="99"/>
    <w:unhideWhenUsed/>
    <w:rsid w:val="00902F6D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rsid w:val="00902F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Список основний"/>
    <w:basedOn w:val="a0"/>
    <w:rsid w:val="00C21E34"/>
    <w:pPr>
      <w:numPr>
        <w:numId w:val="1"/>
      </w:numPr>
      <w:spacing w:line="360" w:lineRule="auto"/>
      <w:jc w:val="both"/>
    </w:pPr>
    <w:rPr>
      <w:noProof/>
      <w:sz w:val="28"/>
    </w:rPr>
  </w:style>
  <w:style w:type="paragraph" w:styleId="2">
    <w:name w:val="Body Text Indent 2"/>
    <w:basedOn w:val="a0"/>
    <w:link w:val="20"/>
    <w:uiPriority w:val="99"/>
    <w:semiHidden/>
    <w:unhideWhenUsed/>
    <w:rsid w:val="00C21E3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1"/>
    <w:link w:val="2"/>
    <w:uiPriority w:val="99"/>
    <w:semiHidden/>
    <w:rsid w:val="00C21E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004F4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004F4C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0"/>
    <w:next w:val="a0"/>
    <w:unhideWhenUsed/>
    <w:qFormat/>
    <w:rsid w:val="00004F4C"/>
    <w:pPr>
      <w:spacing w:line="360" w:lineRule="auto"/>
      <w:jc w:val="center"/>
    </w:pPr>
    <w:rPr>
      <w:b/>
      <w:bCs/>
      <w:i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5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917</Words>
  <Characters>5232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Volkoshevych</dc:creator>
  <cp:keywords/>
  <dc:description/>
  <cp:lastModifiedBy>Пользователь Windows</cp:lastModifiedBy>
  <cp:revision>9</cp:revision>
  <dcterms:created xsi:type="dcterms:W3CDTF">2019-03-10T11:09:00Z</dcterms:created>
  <dcterms:modified xsi:type="dcterms:W3CDTF">2019-03-17T17:37:00Z</dcterms:modified>
</cp:coreProperties>
</file>