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66" w:rsidRPr="00612D1E" w:rsidRDefault="00342089" w:rsidP="00D00C33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Posting content plan</w:t>
      </w:r>
    </w:p>
    <w:p w:rsidR="00342089" w:rsidRPr="00612D1E" w:rsidRDefault="00342089" w:rsidP="00D00C33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Types of posts</w:t>
      </w:r>
    </w:p>
    <w:p w:rsidR="00342089" w:rsidRPr="00612D1E" w:rsidRDefault="00342089" w:rsidP="0034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Posts via profiles</w:t>
      </w:r>
    </w:p>
    <w:p w:rsidR="00342089" w:rsidRPr="00612D1E" w:rsidRDefault="00342089" w:rsidP="0034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Jobs post</w:t>
      </w:r>
    </w:p>
    <w:p w:rsidR="00342089" w:rsidRPr="00612D1E" w:rsidRDefault="00342089" w:rsidP="0034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Internship post</w:t>
      </w:r>
    </w:p>
    <w:p w:rsidR="00342089" w:rsidRPr="00612D1E" w:rsidRDefault="00342089" w:rsidP="0034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Training post</w:t>
      </w:r>
    </w:p>
    <w:p w:rsidR="00342089" w:rsidRPr="00612D1E" w:rsidRDefault="00342089" w:rsidP="0034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Scholarship post</w:t>
      </w:r>
    </w:p>
    <w:p w:rsidR="00342089" w:rsidRPr="00612D1E" w:rsidRDefault="00342089" w:rsidP="0034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Featured products post</w:t>
      </w:r>
    </w:p>
    <w:p w:rsidR="00342089" w:rsidRPr="00612D1E" w:rsidRDefault="00342089" w:rsidP="0034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Property for sale post(featured)</w:t>
      </w:r>
    </w:p>
    <w:p w:rsidR="00342089" w:rsidRPr="00612D1E" w:rsidRDefault="00342089" w:rsidP="0034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Property for rent post(featured)</w:t>
      </w:r>
    </w:p>
    <w:p w:rsidR="00342089" w:rsidRPr="00612D1E" w:rsidRDefault="00342089" w:rsidP="0034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Business news</w:t>
      </w:r>
    </w:p>
    <w:p w:rsidR="00342089" w:rsidRPr="00612D1E" w:rsidRDefault="00342089" w:rsidP="0034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Ads burner</w:t>
      </w:r>
    </w:p>
    <w:p w:rsidR="00342089" w:rsidRPr="00612D1E" w:rsidRDefault="00342089" w:rsidP="00D00C33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Descriptions</w:t>
      </w:r>
    </w:p>
    <w:p w:rsidR="00342089" w:rsidRPr="00612D1E" w:rsidRDefault="00342089" w:rsidP="00342089">
      <w:p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b/>
          <w:sz w:val="24"/>
          <w:szCs w:val="24"/>
        </w:rPr>
        <w:t>Post via profile:</w:t>
      </w:r>
      <w:r w:rsidRPr="00612D1E">
        <w:rPr>
          <w:rFonts w:ascii="Times New Roman" w:hAnsi="Times New Roman" w:cs="Times New Roman"/>
          <w:sz w:val="24"/>
          <w:szCs w:val="24"/>
        </w:rPr>
        <w:t xml:space="preserve"> this type of profile people will make sign up and wait for the system admin to approve the account after checking the terms and condition.</w:t>
      </w:r>
    </w:p>
    <w:p w:rsidR="004578BC" w:rsidRPr="00612D1E" w:rsidRDefault="004578BC" w:rsidP="00342089">
      <w:p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 xml:space="preserve">Therefore the post via profile will have two types of account according to functionalities will be applied to each type of account. </w:t>
      </w:r>
    </w:p>
    <w:p w:rsidR="004578BC" w:rsidRPr="00612D1E" w:rsidRDefault="004578BC" w:rsidP="00342089">
      <w:p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Those accounts are:</w:t>
      </w:r>
    </w:p>
    <w:p w:rsidR="004578BC" w:rsidRPr="00612D1E" w:rsidRDefault="004578BC" w:rsidP="00457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 xml:space="preserve">Normal account </w:t>
      </w:r>
    </w:p>
    <w:p w:rsidR="004578BC" w:rsidRPr="00612D1E" w:rsidRDefault="004578BC" w:rsidP="00457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Premium account</w:t>
      </w:r>
    </w:p>
    <w:p w:rsidR="004578BC" w:rsidRPr="00612D1E" w:rsidRDefault="004578BC" w:rsidP="004578BC">
      <w:p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b/>
          <w:sz w:val="24"/>
          <w:szCs w:val="24"/>
        </w:rPr>
        <w:t>Normal account:</w:t>
      </w:r>
      <w:r w:rsidRPr="00612D1E">
        <w:rPr>
          <w:rFonts w:ascii="Times New Roman" w:hAnsi="Times New Roman" w:cs="Times New Roman"/>
          <w:sz w:val="24"/>
          <w:szCs w:val="24"/>
        </w:rPr>
        <w:t xml:space="preserve"> after being approved the owner will have one month of trial, this account will be allowed two posts/day</w:t>
      </w:r>
      <w:r w:rsidR="008B6850" w:rsidRPr="00612D1E">
        <w:rPr>
          <w:rFonts w:ascii="Times New Roman" w:hAnsi="Times New Roman" w:cs="Times New Roman"/>
          <w:sz w:val="24"/>
          <w:szCs w:val="24"/>
        </w:rPr>
        <w:t>, the post will be included text and pictures</w:t>
      </w:r>
    </w:p>
    <w:p w:rsidR="008B6850" w:rsidRPr="00612D1E" w:rsidRDefault="008B6850" w:rsidP="004578BC">
      <w:p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b/>
          <w:sz w:val="24"/>
          <w:szCs w:val="24"/>
        </w:rPr>
        <w:t>Premium account:</w:t>
      </w:r>
      <w:r w:rsidRPr="00612D1E">
        <w:rPr>
          <w:rFonts w:ascii="Times New Roman" w:hAnsi="Times New Roman" w:cs="Times New Roman"/>
          <w:sz w:val="24"/>
          <w:szCs w:val="24"/>
        </w:rPr>
        <w:t xml:space="preserve"> </w:t>
      </w:r>
      <w:r w:rsidRPr="00612D1E">
        <w:rPr>
          <w:rFonts w:ascii="Times New Roman" w:hAnsi="Times New Roman" w:cs="Times New Roman"/>
          <w:sz w:val="24"/>
          <w:szCs w:val="24"/>
        </w:rPr>
        <w:t>after being approved the owner will have one month of trial,</w:t>
      </w:r>
      <w:r w:rsidRPr="00612D1E">
        <w:rPr>
          <w:rFonts w:ascii="Times New Roman" w:hAnsi="Times New Roman" w:cs="Times New Roman"/>
          <w:sz w:val="24"/>
          <w:szCs w:val="24"/>
        </w:rPr>
        <w:t xml:space="preserve"> this account will be allowed up to 8 posts/day, </w:t>
      </w:r>
      <w:r w:rsidRPr="00612D1E">
        <w:rPr>
          <w:rFonts w:ascii="Times New Roman" w:hAnsi="Times New Roman" w:cs="Times New Roman"/>
          <w:sz w:val="24"/>
          <w:szCs w:val="24"/>
        </w:rPr>
        <w:t>the post will be included text and pictures</w:t>
      </w:r>
      <w:r w:rsidR="0065113D" w:rsidRPr="00612D1E">
        <w:rPr>
          <w:rFonts w:ascii="Times New Roman" w:hAnsi="Times New Roman" w:cs="Times New Roman"/>
          <w:sz w:val="24"/>
          <w:szCs w:val="24"/>
        </w:rPr>
        <w:t xml:space="preserve"> but here we will add free management which means we’ll be making posts for you, the customer we only sent the data to us </w:t>
      </w:r>
    </w:p>
    <w:p w:rsidR="00F707CA" w:rsidRPr="00612D1E" w:rsidRDefault="0065113D" w:rsidP="004578BC">
      <w:p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b/>
          <w:sz w:val="24"/>
          <w:szCs w:val="24"/>
        </w:rPr>
        <w:t>Scholarship posts</w:t>
      </w:r>
      <w:r w:rsidR="00F707CA" w:rsidRPr="00612D1E">
        <w:rPr>
          <w:rFonts w:ascii="Times New Roman" w:hAnsi="Times New Roman" w:cs="Times New Roman"/>
          <w:b/>
          <w:sz w:val="24"/>
          <w:szCs w:val="24"/>
        </w:rPr>
        <w:t>:</w:t>
      </w:r>
      <w:r w:rsidR="00F707CA" w:rsidRPr="00612D1E">
        <w:rPr>
          <w:rFonts w:ascii="Times New Roman" w:hAnsi="Times New Roman" w:cs="Times New Roman"/>
          <w:sz w:val="24"/>
          <w:szCs w:val="24"/>
        </w:rPr>
        <w:t xml:space="preserve"> data will be coming from two places 1. From institutes office, 2. From the institutes’ websites via API</w:t>
      </w:r>
    </w:p>
    <w:p w:rsidR="00F707CA" w:rsidRPr="00612D1E" w:rsidRDefault="00F707CA" w:rsidP="004578BC">
      <w:p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b/>
          <w:sz w:val="24"/>
          <w:szCs w:val="24"/>
        </w:rPr>
        <w:t>Featured products post:</w:t>
      </w:r>
      <w:r w:rsidRPr="00612D1E">
        <w:rPr>
          <w:rFonts w:ascii="Times New Roman" w:hAnsi="Times New Roman" w:cs="Times New Roman"/>
          <w:sz w:val="24"/>
          <w:szCs w:val="24"/>
        </w:rPr>
        <w:t xml:space="preserve"> it</w:t>
      </w:r>
      <w:r w:rsidR="00620105" w:rsidRPr="00612D1E">
        <w:rPr>
          <w:rFonts w:ascii="Times New Roman" w:hAnsi="Times New Roman" w:cs="Times New Roman"/>
          <w:sz w:val="24"/>
          <w:szCs w:val="24"/>
        </w:rPr>
        <w:t xml:space="preserve"> will</w:t>
      </w:r>
      <w:r w:rsidRPr="00612D1E">
        <w:rPr>
          <w:rFonts w:ascii="Times New Roman" w:hAnsi="Times New Roman" w:cs="Times New Roman"/>
          <w:sz w:val="24"/>
          <w:szCs w:val="24"/>
        </w:rPr>
        <w:t xml:space="preserve"> contains products pictures/or with contents</w:t>
      </w:r>
      <w:r w:rsidR="00620105" w:rsidRPr="00612D1E">
        <w:rPr>
          <w:rFonts w:ascii="Times New Roman" w:hAnsi="Times New Roman" w:cs="Times New Roman"/>
          <w:sz w:val="24"/>
          <w:szCs w:val="24"/>
        </w:rPr>
        <w:t xml:space="preserve"> </w:t>
      </w:r>
      <w:r w:rsidRPr="00612D1E">
        <w:rPr>
          <w:rFonts w:ascii="Times New Roman" w:hAnsi="Times New Roman" w:cs="Times New Roman"/>
          <w:sz w:val="24"/>
          <w:szCs w:val="24"/>
        </w:rPr>
        <w:t>(few text with phone numbers)</w:t>
      </w:r>
    </w:p>
    <w:p w:rsidR="00620105" w:rsidRPr="00612D1E" w:rsidRDefault="00620105" w:rsidP="004578BC">
      <w:p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b/>
          <w:sz w:val="24"/>
          <w:szCs w:val="24"/>
        </w:rPr>
        <w:t>Property for sale post:</w:t>
      </w:r>
      <w:r w:rsidRPr="00612D1E">
        <w:rPr>
          <w:rFonts w:ascii="Times New Roman" w:hAnsi="Times New Roman" w:cs="Times New Roman"/>
          <w:sz w:val="24"/>
          <w:szCs w:val="24"/>
        </w:rPr>
        <w:t xml:space="preserve"> it will contains pictures and description of the property. This post will be having limited time according to the agreement with owner</w:t>
      </w:r>
    </w:p>
    <w:p w:rsidR="00620105" w:rsidRPr="00612D1E" w:rsidRDefault="00620105" w:rsidP="00620105">
      <w:p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b/>
          <w:sz w:val="24"/>
          <w:szCs w:val="24"/>
        </w:rPr>
        <w:t>Property for rent post:</w:t>
      </w:r>
      <w:r w:rsidRPr="00612D1E">
        <w:rPr>
          <w:rFonts w:ascii="Times New Roman" w:hAnsi="Times New Roman" w:cs="Times New Roman"/>
          <w:sz w:val="24"/>
          <w:szCs w:val="24"/>
        </w:rPr>
        <w:t xml:space="preserve"> it will contains </w:t>
      </w:r>
      <w:r w:rsidRPr="00612D1E">
        <w:rPr>
          <w:rFonts w:ascii="Times New Roman" w:hAnsi="Times New Roman" w:cs="Times New Roman"/>
          <w:sz w:val="24"/>
          <w:szCs w:val="24"/>
        </w:rPr>
        <w:t>pictures and description of the property</w:t>
      </w:r>
      <w:r w:rsidRPr="00612D1E">
        <w:rPr>
          <w:rFonts w:ascii="Times New Roman" w:hAnsi="Times New Roman" w:cs="Times New Roman"/>
          <w:sz w:val="24"/>
          <w:szCs w:val="24"/>
        </w:rPr>
        <w:t xml:space="preserve">. </w:t>
      </w:r>
      <w:r w:rsidRPr="00612D1E">
        <w:rPr>
          <w:rFonts w:ascii="Times New Roman" w:hAnsi="Times New Roman" w:cs="Times New Roman"/>
          <w:sz w:val="24"/>
          <w:szCs w:val="24"/>
        </w:rPr>
        <w:t>This post will be having limited time according to the agreement with owner</w:t>
      </w:r>
    </w:p>
    <w:p w:rsidR="00620105" w:rsidRPr="00612D1E" w:rsidRDefault="009E1767" w:rsidP="004578BC">
      <w:p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b/>
          <w:sz w:val="24"/>
          <w:szCs w:val="24"/>
        </w:rPr>
        <w:t>Business news:</w:t>
      </w:r>
      <w:r w:rsidRPr="00612D1E">
        <w:rPr>
          <w:rFonts w:ascii="Times New Roman" w:hAnsi="Times New Roman" w:cs="Times New Roman"/>
          <w:sz w:val="24"/>
          <w:szCs w:val="24"/>
        </w:rPr>
        <w:t xml:space="preserve"> this post will contains pictures and text and source if it is from another website (blog)</w:t>
      </w:r>
    </w:p>
    <w:p w:rsidR="00D00C33" w:rsidRPr="00612D1E" w:rsidRDefault="001A5354" w:rsidP="004578BC">
      <w:p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b/>
          <w:sz w:val="24"/>
          <w:szCs w:val="24"/>
        </w:rPr>
        <w:lastRenderedPageBreak/>
        <w:t>Ads burner posts:</w:t>
      </w:r>
      <w:r w:rsidRPr="00612D1E">
        <w:rPr>
          <w:rFonts w:ascii="Times New Roman" w:hAnsi="Times New Roman" w:cs="Times New Roman"/>
          <w:sz w:val="24"/>
          <w:szCs w:val="24"/>
        </w:rPr>
        <w:t xml:space="preserve"> this burner it may be a rectangular or </w:t>
      </w:r>
      <w:r w:rsidR="00073846" w:rsidRPr="00612D1E">
        <w:rPr>
          <w:rFonts w:ascii="Times New Roman" w:hAnsi="Times New Roman" w:cs="Times New Roman"/>
          <w:sz w:val="24"/>
          <w:szCs w:val="24"/>
        </w:rPr>
        <w:t>a square, also the time will be limited according to the agreement with the owner</w:t>
      </w:r>
    </w:p>
    <w:p w:rsidR="0065113D" w:rsidRPr="00612D1E" w:rsidRDefault="00D00C33" w:rsidP="004578BC">
      <w:p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b/>
          <w:sz w:val="24"/>
          <w:szCs w:val="24"/>
        </w:rPr>
        <w:t>Jobs, internship &amp; training:</w:t>
      </w:r>
      <w:r w:rsidRPr="00612D1E">
        <w:rPr>
          <w:rFonts w:ascii="Times New Roman" w:hAnsi="Times New Roman" w:cs="Times New Roman"/>
          <w:sz w:val="24"/>
          <w:szCs w:val="24"/>
        </w:rPr>
        <w:t xml:space="preserve"> this posts will be managed uploaded from the institutions </w:t>
      </w:r>
      <w:r w:rsidR="001A5354" w:rsidRPr="00612D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8BC" w:rsidRPr="00612D1E" w:rsidRDefault="004A132C" w:rsidP="00350349">
      <w:pPr>
        <w:pStyle w:val="Heading2"/>
      </w:pPr>
      <w:r w:rsidRPr="00612D1E">
        <w:t xml:space="preserve">Posts in charge of </w:t>
      </w:r>
      <w:proofErr w:type="spellStart"/>
      <w:r w:rsidRPr="00612D1E">
        <w:t>DigExpo</w:t>
      </w:r>
      <w:proofErr w:type="spellEnd"/>
    </w:p>
    <w:p w:rsidR="004A132C" w:rsidRPr="00612D1E" w:rsidRDefault="004A132C" w:rsidP="004A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Business news</w:t>
      </w:r>
    </w:p>
    <w:p w:rsidR="004A132C" w:rsidRPr="00612D1E" w:rsidRDefault="004A132C" w:rsidP="004A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Featured products</w:t>
      </w:r>
    </w:p>
    <w:p w:rsidR="004A132C" w:rsidRPr="00612D1E" w:rsidRDefault="004A132C" w:rsidP="004A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Property for sale(featured)</w:t>
      </w:r>
    </w:p>
    <w:p w:rsidR="004A132C" w:rsidRPr="00612D1E" w:rsidRDefault="004A132C" w:rsidP="004A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Property for rent</w:t>
      </w:r>
      <w:r w:rsidRPr="00612D1E">
        <w:rPr>
          <w:rFonts w:ascii="Times New Roman" w:hAnsi="Times New Roman" w:cs="Times New Roman"/>
          <w:sz w:val="24"/>
          <w:szCs w:val="24"/>
        </w:rPr>
        <w:t>(featured)</w:t>
      </w:r>
    </w:p>
    <w:p w:rsidR="004A132C" w:rsidRPr="00612D1E" w:rsidRDefault="004A132C" w:rsidP="004A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Ads burner</w:t>
      </w:r>
    </w:p>
    <w:p w:rsidR="004A132C" w:rsidRPr="00612D1E" w:rsidRDefault="004A132C" w:rsidP="004A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Jobs, internships, training</w:t>
      </w:r>
    </w:p>
    <w:p w:rsidR="004A132C" w:rsidRDefault="00687E15" w:rsidP="004A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D1E">
        <w:rPr>
          <w:rFonts w:ascii="Times New Roman" w:hAnsi="Times New Roman" w:cs="Times New Roman"/>
          <w:sz w:val="24"/>
          <w:szCs w:val="24"/>
        </w:rPr>
        <w:t>S</w:t>
      </w:r>
      <w:r w:rsidR="004A132C" w:rsidRPr="00612D1E">
        <w:rPr>
          <w:rFonts w:ascii="Times New Roman" w:hAnsi="Times New Roman" w:cs="Times New Roman"/>
          <w:sz w:val="24"/>
          <w:szCs w:val="24"/>
        </w:rPr>
        <w:t>cholarships</w:t>
      </w:r>
    </w:p>
    <w:p w:rsidR="00350349" w:rsidRDefault="00350349" w:rsidP="004A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via premium account</w:t>
      </w:r>
    </w:p>
    <w:p w:rsidR="00687E15" w:rsidRDefault="00350349" w:rsidP="00350349">
      <w:pPr>
        <w:pStyle w:val="Heading2"/>
      </w:pPr>
      <w:r>
        <w:t>Posts in charge of customers</w:t>
      </w:r>
      <w:bookmarkStart w:id="0" w:name="_GoBack"/>
      <w:bookmarkEnd w:id="0"/>
    </w:p>
    <w:p w:rsidR="00350349" w:rsidRPr="00350349" w:rsidRDefault="00350349" w:rsidP="00350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via normal profiles</w:t>
      </w:r>
    </w:p>
    <w:p w:rsidR="00342089" w:rsidRPr="00612D1E" w:rsidRDefault="00342089" w:rsidP="003420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42089" w:rsidRPr="0061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27FAA"/>
    <w:multiLevelType w:val="hybridMultilevel"/>
    <w:tmpl w:val="FA007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565C4"/>
    <w:multiLevelType w:val="hybridMultilevel"/>
    <w:tmpl w:val="94BEA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B65E7"/>
    <w:multiLevelType w:val="hybridMultilevel"/>
    <w:tmpl w:val="19E25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77319"/>
    <w:multiLevelType w:val="hybridMultilevel"/>
    <w:tmpl w:val="9BB03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89"/>
    <w:rsid w:val="00073846"/>
    <w:rsid w:val="0013133F"/>
    <w:rsid w:val="001A5354"/>
    <w:rsid w:val="00342089"/>
    <w:rsid w:val="00350349"/>
    <w:rsid w:val="004578BC"/>
    <w:rsid w:val="004A132C"/>
    <w:rsid w:val="00612D1E"/>
    <w:rsid w:val="00620105"/>
    <w:rsid w:val="0065113D"/>
    <w:rsid w:val="00686C87"/>
    <w:rsid w:val="00687E15"/>
    <w:rsid w:val="008B6850"/>
    <w:rsid w:val="009E1767"/>
    <w:rsid w:val="00B17B56"/>
    <w:rsid w:val="00D00C33"/>
    <w:rsid w:val="00D25649"/>
    <w:rsid w:val="00F7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BBD81-2481-4EF2-8825-950B9215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C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Iradukunda</dc:creator>
  <cp:keywords/>
  <dc:description/>
  <cp:lastModifiedBy>Yves Iradukunda</cp:lastModifiedBy>
  <cp:revision>10</cp:revision>
  <dcterms:created xsi:type="dcterms:W3CDTF">2020-02-21T20:10:00Z</dcterms:created>
  <dcterms:modified xsi:type="dcterms:W3CDTF">2020-02-21T21:23:00Z</dcterms:modified>
</cp:coreProperties>
</file>