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F7D" w:rsidRDefault="00334EE1" w:rsidP="00334EE1">
      <w:pPr>
        <w:pStyle w:val="Heading1"/>
      </w:pPr>
      <w:r>
        <w:t>Business Case –</w:t>
      </w:r>
      <w:r w:rsidR="000A7B95">
        <w:t xml:space="preserve"> </w:t>
      </w:r>
      <w:proofErr w:type="spellStart"/>
      <w:r w:rsidR="000A7B95">
        <w:t>Vendora</w:t>
      </w:r>
      <w:proofErr w:type="spellEnd"/>
      <w:r w:rsidR="000A7B95">
        <w:t xml:space="preserve"> (an</w:t>
      </w:r>
      <w:r>
        <w:t xml:space="preserve"> </w:t>
      </w:r>
      <w:r w:rsidR="003D093F">
        <w:t xml:space="preserve">AI integrated </w:t>
      </w:r>
      <w:proofErr w:type="spellStart"/>
      <w:r w:rsidR="003D093F">
        <w:t>eC</w:t>
      </w:r>
      <w:r>
        <w:t>ommerce</w:t>
      </w:r>
      <w:proofErr w:type="spellEnd"/>
      <w:r>
        <w:t xml:space="preserve"> store</w:t>
      </w:r>
      <w:r w:rsidR="000A7B95">
        <w:t>)</w:t>
      </w:r>
    </w:p>
    <w:p w:rsidR="003D093F" w:rsidRDefault="00334EE1" w:rsidP="003D093F">
      <w:pPr>
        <w:pStyle w:val="Heading2"/>
        <w:numPr>
          <w:ilvl w:val="0"/>
          <w:numId w:val="1"/>
        </w:numPr>
      </w:pPr>
      <w:r>
        <w:t>Problem Statement</w:t>
      </w:r>
      <w:r w:rsidR="003D093F">
        <w:t>:</w:t>
      </w:r>
    </w:p>
    <w:p w:rsidR="003D093F" w:rsidRPr="003D093F" w:rsidRDefault="003D093F" w:rsidP="003D093F">
      <w:r w:rsidRPr="003D093F">
        <w:t>Many small sellers want to sell online but face three main "stoppers":</w:t>
      </w:r>
    </w:p>
    <w:p w:rsidR="003D093F" w:rsidRPr="003D093F" w:rsidRDefault="003D093F" w:rsidP="003D093F">
      <w:pPr>
        <w:pStyle w:val="ListParagraph"/>
        <w:numPr>
          <w:ilvl w:val="0"/>
          <w:numId w:val="3"/>
        </w:numPr>
      </w:pPr>
      <w:r w:rsidRPr="003D093F">
        <w:rPr>
          <w:b/>
          <w:bCs/>
        </w:rPr>
        <w:t>The "Blank Page" Problem:</w:t>
      </w:r>
      <w:r w:rsidRPr="003D093F">
        <w:t> Writing good product descriptions is hard and takes too much time. Most sellers end up with boring or messy listings that don’t sell.</w:t>
      </w:r>
    </w:p>
    <w:p w:rsidR="003D093F" w:rsidRPr="003D093F" w:rsidRDefault="003D093F" w:rsidP="003D093F">
      <w:pPr>
        <w:pStyle w:val="ListParagraph"/>
        <w:numPr>
          <w:ilvl w:val="0"/>
          <w:numId w:val="3"/>
        </w:numPr>
      </w:pPr>
      <w:r w:rsidRPr="003D093F">
        <w:rPr>
          <w:b/>
          <w:bCs/>
        </w:rPr>
        <w:t>Missed Sales:</w:t>
      </w:r>
      <w:r w:rsidRPr="003D093F">
        <w:t> In basic shops, buyers often look at one item and leave. Without a way to show them similar products, the seller loses out on extra sales.</w:t>
      </w:r>
    </w:p>
    <w:p w:rsidR="003D093F" w:rsidRPr="003D093F" w:rsidRDefault="003D093F" w:rsidP="003D093F">
      <w:pPr>
        <w:pStyle w:val="ListParagraph"/>
        <w:numPr>
          <w:ilvl w:val="0"/>
          <w:numId w:val="3"/>
        </w:numPr>
      </w:pPr>
      <w:r w:rsidRPr="003D093F">
        <w:rPr>
          <w:b/>
          <w:bCs/>
        </w:rPr>
        <w:t>Complexity:</w:t>
      </w:r>
      <w:r w:rsidRPr="003D093F">
        <w:t> Most tools are too complicated. Sellers need a simple way to list an item, see who bought it, and get paid without a steep learning curve.</w:t>
      </w:r>
    </w:p>
    <w:p w:rsidR="00334EE1" w:rsidRDefault="00334EE1" w:rsidP="00334EE1">
      <w:pPr>
        <w:pStyle w:val="Heading2"/>
        <w:numPr>
          <w:ilvl w:val="0"/>
          <w:numId w:val="1"/>
        </w:numPr>
      </w:pPr>
      <w:r>
        <w:t>Proposed Solution</w:t>
      </w:r>
    </w:p>
    <w:p w:rsidR="003D093F" w:rsidRPr="003D093F" w:rsidRDefault="003D093F" w:rsidP="009F46F9">
      <w:r w:rsidRPr="003D093F">
        <w:t>We are building a clean, "</w:t>
      </w:r>
      <w:r w:rsidR="009F46F9" w:rsidRPr="009F46F9">
        <w:t>automated</w:t>
      </w:r>
      <w:r w:rsidRPr="003D093F">
        <w:t xml:space="preserve">" </w:t>
      </w:r>
      <w:proofErr w:type="spellStart"/>
      <w:r w:rsidRPr="003D093F">
        <w:t>eCommerce</w:t>
      </w:r>
      <w:proofErr w:type="spellEnd"/>
      <w:r w:rsidRPr="003D093F">
        <w:t xml:space="preserve"> store that uses AI to do the heavy lifting for the seller.</w:t>
      </w:r>
    </w:p>
    <w:p w:rsidR="003D093F" w:rsidRPr="003D093F" w:rsidRDefault="003D093F" w:rsidP="003D093F">
      <w:pPr>
        <w:pStyle w:val="ListParagraph"/>
        <w:numPr>
          <w:ilvl w:val="0"/>
          <w:numId w:val="6"/>
        </w:numPr>
      </w:pPr>
      <w:r w:rsidRPr="003D093F">
        <w:rPr>
          <w:b/>
          <w:bCs/>
        </w:rPr>
        <w:t>The Core System:</w:t>
      </w:r>
    </w:p>
    <w:p w:rsidR="003D093F" w:rsidRPr="003D093F" w:rsidRDefault="003D093F" w:rsidP="003D093F">
      <w:pPr>
        <w:pStyle w:val="ListParagraph"/>
        <w:numPr>
          <w:ilvl w:val="1"/>
          <w:numId w:val="6"/>
        </w:numPr>
      </w:pPr>
      <w:r w:rsidRPr="003D093F">
        <w:rPr>
          <w:b/>
          <w:bCs/>
        </w:rPr>
        <w:t>For Buyers:</w:t>
      </w:r>
      <w:r w:rsidRPr="003D093F">
        <w:t> </w:t>
      </w:r>
      <w:proofErr w:type="gramStart"/>
      <w:r w:rsidRPr="003D093F">
        <w:t>A simple</w:t>
      </w:r>
      <w:proofErr w:type="gramEnd"/>
      <w:r w:rsidRPr="003D093F">
        <w:t xml:space="preserve"> website where they can browse products, add them to a cart, and place an order.</w:t>
      </w:r>
    </w:p>
    <w:p w:rsidR="003D093F" w:rsidRPr="003D093F" w:rsidRDefault="003D093F" w:rsidP="003D093F">
      <w:pPr>
        <w:pStyle w:val="ListParagraph"/>
        <w:numPr>
          <w:ilvl w:val="1"/>
          <w:numId w:val="6"/>
        </w:numPr>
      </w:pPr>
      <w:r w:rsidRPr="003D093F">
        <w:rPr>
          <w:b/>
          <w:bCs/>
        </w:rPr>
        <w:t>For Sellers:</w:t>
      </w:r>
      <w:r w:rsidRPr="003D093F">
        <w:t> A straightforward dashboard to list products and track new orders.</w:t>
      </w:r>
    </w:p>
    <w:p w:rsidR="003D093F" w:rsidRPr="003D093F" w:rsidRDefault="003D093F" w:rsidP="003D093F">
      <w:pPr>
        <w:pStyle w:val="ListParagraph"/>
        <w:numPr>
          <w:ilvl w:val="0"/>
          <w:numId w:val="6"/>
        </w:numPr>
      </w:pPr>
      <w:r w:rsidRPr="003D093F">
        <w:rPr>
          <w:b/>
          <w:bCs/>
        </w:rPr>
        <w:t>How the AI Helps:</w:t>
      </w:r>
    </w:p>
    <w:p w:rsidR="003D093F" w:rsidRPr="003D093F" w:rsidRDefault="003D093F" w:rsidP="003D093F">
      <w:pPr>
        <w:pStyle w:val="ListParagraph"/>
        <w:numPr>
          <w:ilvl w:val="1"/>
          <w:numId w:val="6"/>
        </w:numPr>
      </w:pPr>
      <w:r w:rsidRPr="003D093F">
        <w:rPr>
          <w:b/>
          <w:bCs/>
        </w:rPr>
        <w:t>The Description Assistant:</w:t>
      </w:r>
      <w:r w:rsidRPr="003D093F">
        <w:t> When a seller uploads a product, the AI writes a professional description for them based on just a few keywords. This saves time and makes the shop look high-end.</w:t>
      </w:r>
    </w:p>
    <w:p w:rsidR="003D093F" w:rsidRPr="003D093F" w:rsidRDefault="003D093F" w:rsidP="003D093F">
      <w:pPr>
        <w:pStyle w:val="ListParagraph"/>
        <w:numPr>
          <w:ilvl w:val="1"/>
          <w:numId w:val="6"/>
        </w:numPr>
      </w:pPr>
      <w:r w:rsidRPr="003D093F">
        <w:rPr>
          <w:b/>
          <w:bCs/>
        </w:rPr>
        <w:t>The Suggestion Engine:</w:t>
      </w:r>
      <w:r w:rsidRPr="003D093F">
        <w:t> The system automatically looks at what a customer is viewing and suggests two other items they might like. This keeps customers on the site longer and helps sell more products.</w:t>
      </w:r>
    </w:p>
    <w:p w:rsidR="00334EE1" w:rsidRDefault="00334EE1" w:rsidP="00334EE1">
      <w:pPr>
        <w:pStyle w:val="Heading2"/>
        <w:numPr>
          <w:ilvl w:val="0"/>
          <w:numId w:val="1"/>
        </w:numPr>
      </w:pPr>
      <w:r>
        <w:t>Benefits</w:t>
      </w:r>
    </w:p>
    <w:p w:rsidR="003D093F" w:rsidRPr="003D093F" w:rsidRDefault="003D093F" w:rsidP="003D093F">
      <w:r w:rsidRPr="003D093F">
        <w:t>By keeping the project focused, we deliver these wins:</w:t>
      </w:r>
    </w:p>
    <w:p w:rsidR="003D093F" w:rsidRPr="003D093F" w:rsidRDefault="003D093F" w:rsidP="003D093F">
      <w:pPr>
        <w:pStyle w:val="ListParagraph"/>
        <w:numPr>
          <w:ilvl w:val="0"/>
          <w:numId w:val="8"/>
        </w:numPr>
      </w:pPr>
      <w:r w:rsidRPr="003D093F">
        <w:rPr>
          <w:b/>
          <w:bCs/>
        </w:rPr>
        <w:t>Speed for Sellers:</w:t>
      </w:r>
      <w:r w:rsidRPr="003D093F">
        <w:t> A seller can go from "having an idea" to "having a listing" in seconds because the AI handles the writing.</w:t>
      </w:r>
    </w:p>
    <w:p w:rsidR="003D093F" w:rsidRPr="003D093F" w:rsidRDefault="003D093F" w:rsidP="003D093F">
      <w:pPr>
        <w:pStyle w:val="ListParagraph"/>
        <w:numPr>
          <w:ilvl w:val="0"/>
          <w:numId w:val="8"/>
        </w:numPr>
      </w:pPr>
      <w:r w:rsidRPr="003D093F">
        <w:rPr>
          <w:b/>
          <w:bCs/>
        </w:rPr>
        <w:t>Better Shopping Experience:</w:t>
      </w:r>
      <w:r w:rsidRPr="003D093F">
        <w:t> Buyers find what they need faster because the AI suggests relevant products.</w:t>
      </w:r>
    </w:p>
    <w:p w:rsidR="003D093F" w:rsidRPr="003D093F" w:rsidRDefault="003D093F" w:rsidP="003D093F">
      <w:pPr>
        <w:pStyle w:val="ListParagraph"/>
        <w:numPr>
          <w:ilvl w:val="0"/>
          <w:numId w:val="8"/>
        </w:numPr>
      </w:pPr>
      <w:r w:rsidRPr="003D093F">
        <w:rPr>
          <w:b/>
          <w:bCs/>
        </w:rPr>
        <w:t>Reliable Launch:</w:t>
      </w:r>
      <w:r w:rsidRPr="003D093F">
        <w:t> Because we aren't over-complicating the tech, we can ensure the site is fully tested and working perfectly within the 30-day limit.</w:t>
      </w:r>
    </w:p>
    <w:p w:rsidR="003D093F" w:rsidRPr="003D093F" w:rsidRDefault="003D093F" w:rsidP="003D093F">
      <w:pPr>
        <w:pStyle w:val="ListParagraph"/>
        <w:numPr>
          <w:ilvl w:val="0"/>
          <w:numId w:val="8"/>
        </w:numPr>
      </w:pPr>
      <w:r w:rsidRPr="003D093F">
        <w:rPr>
          <w:b/>
          <w:bCs/>
        </w:rPr>
        <w:t>Real-World Skills:</w:t>
      </w:r>
      <w:r w:rsidRPr="003D093F">
        <w:t> The team learns how to connect a standard website to modern AI tools, which is a practical skill for any future project.</w:t>
      </w:r>
    </w:p>
    <w:p w:rsidR="00334EE1" w:rsidRDefault="00334EE1" w:rsidP="00334EE1">
      <w:pPr>
        <w:pStyle w:val="Heading2"/>
        <w:numPr>
          <w:ilvl w:val="0"/>
          <w:numId w:val="1"/>
        </w:numPr>
      </w:pPr>
      <w:r>
        <w:lastRenderedPageBreak/>
        <w:t>Feasibility Summary</w:t>
      </w:r>
    </w:p>
    <w:p w:rsidR="005F4E93" w:rsidRDefault="005F4E93" w:rsidP="005F4E93">
      <w:pPr>
        <w:pStyle w:val="NormalWeb"/>
      </w:pPr>
      <w:r>
        <w:t xml:space="preserve">The </w:t>
      </w:r>
      <w:proofErr w:type="spellStart"/>
      <w:r>
        <w:t>Vendora</w:t>
      </w:r>
      <w:proofErr w:type="spellEnd"/>
      <w:r>
        <w:t xml:space="preserve"> project demonstrates strong feasibility across all critical dimensions:</w:t>
      </w:r>
    </w:p>
    <w:p w:rsidR="005F4E93" w:rsidRDefault="005F4E93" w:rsidP="005F4E93">
      <w:pPr>
        <w:numPr>
          <w:ilvl w:val="0"/>
          <w:numId w:val="9"/>
        </w:numPr>
        <w:spacing w:before="100" w:beforeAutospacing="1" w:after="100" w:afterAutospacing="1" w:line="240" w:lineRule="auto"/>
      </w:pPr>
      <w:r>
        <w:rPr>
          <w:rStyle w:val="Strong"/>
        </w:rPr>
        <w:t>Technical Feasibility</w:t>
      </w:r>
      <w:proofErr w:type="gramStart"/>
      <w:r>
        <w:rPr>
          <w:rStyle w:val="Strong"/>
        </w:rPr>
        <w:t>:</w:t>
      </w:r>
      <w:proofErr w:type="gramEnd"/>
      <w:r>
        <w:br/>
        <w:t xml:space="preserve">The system leverages a proven, low-risk stack (Next.js, Express.js, </w:t>
      </w:r>
      <w:proofErr w:type="spellStart"/>
      <w:r>
        <w:t>Supabase</w:t>
      </w:r>
      <w:proofErr w:type="spellEnd"/>
      <w:r>
        <w:t xml:space="preserve">, AI APIs). Implementation complexity is moderate and well within the team’s capability. AI integration is API-based, avoiding heavy model training or infrastructure overhead. </w:t>
      </w:r>
    </w:p>
    <w:p w:rsidR="005F4E93" w:rsidRDefault="005F4E93" w:rsidP="005F4E93">
      <w:pPr>
        <w:numPr>
          <w:ilvl w:val="0"/>
          <w:numId w:val="9"/>
        </w:numPr>
        <w:spacing w:before="100" w:beforeAutospacing="1" w:after="100" w:afterAutospacing="1" w:line="240" w:lineRule="auto"/>
      </w:pPr>
      <w:r>
        <w:rPr>
          <w:rStyle w:val="Strong"/>
        </w:rPr>
        <w:t>Economic Feasibility</w:t>
      </w:r>
      <w:proofErr w:type="gramStart"/>
      <w:r>
        <w:rPr>
          <w:rStyle w:val="Strong"/>
        </w:rPr>
        <w:t>:</w:t>
      </w:r>
      <w:proofErr w:type="gramEnd"/>
      <w:r>
        <w:br/>
        <w:t xml:space="preserve">The project operates on a lean budget (~$100–$150), primarily for hosting and API usage. The return on investment is high in terms of both deliverable product and skill development. No external funding is required. </w:t>
      </w:r>
    </w:p>
    <w:p w:rsidR="005F4E93" w:rsidRDefault="005F4E93" w:rsidP="005F4E93">
      <w:pPr>
        <w:numPr>
          <w:ilvl w:val="0"/>
          <w:numId w:val="9"/>
        </w:numPr>
        <w:spacing w:before="100" w:beforeAutospacing="1" w:after="100" w:afterAutospacing="1" w:line="240" w:lineRule="auto"/>
      </w:pPr>
      <w:r>
        <w:rPr>
          <w:rStyle w:val="Strong"/>
        </w:rPr>
        <w:t>Operational Feasibility</w:t>
      </w:r>
      <w:proofErr w:type="gramStart"/>
      <w:r>
        <w:rPr>
          <w:rStyle w:val="Strong"/>
        </w:rPr>
        <w:t>:</w:t>
      </w:r>
      <w:proofErr w:type="gramEnd"/>
      <w:r>
        <w:br/>
        <w:t xml:space="preserve">The workflow is straightforward and aligned with standard </w:t>
      </w:r>
      <w:proofErr w:type="spellStart"/>
      <w:r>
        <w:t>eCommerce</w:t>
      </w:r>
      <w:proofErr w:type="spellEnd"/>
      <w:r>
        <w:t xml:space="preserve"> patterns. Both seller and buyer journeys are simplified, reducing friction. The team structure and tools (</w:t>
      </w:r>
      <w:proofErr w:type="spellStart"/>
      <w:r>
        <w:t>GitHub</w:t>
      </w:r>
      <w:proofErr w:type="spellEnd"/>
      <w:r>
        <w:t xml:space="preserve">, task tracking) support efficient execution. </w:t>
      </w:r>
    </w:p>
    <w:p w:rsidR="005F4E93" w:rsidRDefault="005F4E93" w:rsidP="005F4E93">
      <w:pPr>
        <w:numPr>
          <w:ilvl w:val="0"/>
          <w:numId w:val="9"/>
        </w:numPr>
        <w:spacing w:before="100" w:beforeAutospacing="1" w:after="100" w:afterAutospacing="1" w:line="240" w:lineRule="auto"/>
      </w:pPr>
      <w:r>
        <w:rPr>
          <w:rStyle w:val="Strong"/>
        </w:rPr>
        <w:t>Schedule Feasibility</w:t>
      </w:r>
      <w:proofErr w:type="gramStart"/>
      <w:r>
        <w:rPr>
          <w:rStyle w:val="Strong"/>
        </w:rPr>
        <w:t>:</w:t>
      </w:r>
      <w:proofErr w:type="gramEnd"/>
      <w:r>
        <w:br/>
        <w:t xml:space="preserve">The 30-day timeline is realistic due to controlled scope and sprint-based execution. Core functionality is prioritized first, with AI features integrated after system stability is achieved. </w:t>
      </w:r>
    </w:p>
    <w:p w:rsidR="005F4E93" w:rsidRDefault="005F4E93" w:rsidP="005F4E93">
      <w:pPr>
        <w:numPr>
          <w:ilvl w:val="0"/>
          <w:numId w:val="9"/>
        </w:numPr>
        <w:spacing w:before="100" w:beforeAutospacing="1" w:after="100" w:afterAutospacing="1" w:line="240" w:lineRule="auto"/>
      </w:pPr>
      <w:r>
        <w:rPr>
          <w:rStyle w:val="Strong"/>
        </w:rPr>
        <w:t>Legal Feasibility</w:t>
      </w:r>
      <w:proofErr w:type="gramStart"/>
      <w:r>
        <w:rPr>
          <w:rStyle w:val="Strong"/>
        </w:rPr>
        <w:t>:</w:t>
      </w:r>
      <w:proofErr w:type="gramEnd"/>
      <w:r>
        <w:br/>
        <w:t xml:space="preserve">Legal exposure is low. The system avoids handling sensitive data and follows standard API compliance practices. Risks related to content and data are manageable through basic safeguards. </w:t>
      </w:r>
    </w:p>
    <w:p w:rsidR="005F4E93" w:rsidRPr="005F4E93" w:rsidRDefault="005F4E93" w:rsidP="003C7CE7">
      <w:pPr>
        <w:pStyle w:val="NormalWeb"/>
      </w:pPr>
      <w:r>
        <w:rPr>
          <w:rStyle w:val="Strong"/>
        </w:rPr>
        <w:t>Conclusion</w:t>
      </w:r>
      <w:proofErr w:type="gramStart"/>
      <w:r>
        <w:rPr>
          <w:rStyle w:val="Strong"/>
        </w:rPr>
        <w:t>:</w:t>
      </w:r>
      <w:proofErr w:type="gramEnd"/>
      <w:r>
        <w:br/>
        <w:t xml:space="preserve">From a delivery standpoint, </w:t>
      </w:r>
      <w:proofErr w:type="spellStart"/>
      <w:r>
        <w:t>Vendora</w:t>
      </w:r>
      <w:proofErr w:type="spellEnd"/>
      <w:r>
        <w:t xml:space="preserve"> is a </w:t>
      </w:r>
      <w:r>
        <w:rPr>
          <w:rStyle w:val="Strong"/>
        </w:rPr>
        <w:t>low-risk, high-impact MVP</w:t>
      </w:r>
      <w:r>
        <w:t>. Execution success depends primarily on maintaining scope discipline and consistent team coordination.</w:t>
      </w:r>
    </w:p>
    <w:p w:rsidR="00334EE1" w:rsidRDefault="003D093F" w:rsidP="00334EE1">
      <w:pPr>
        <w:pStyle w:val="Heading2"/>
        <w:numPr>
          <w:ilvl w:val="0"/>
          <w:numId w:val="1"/>
        </w:numPr>
      </w:pPr>
      <w:r>
        <w:t>Risks</w:t>
      </w:r>
    </w:p>
    <w:p w:rsidR="003C7CE7" w:rsidRDefault="003C7CE7" w:rsidP="003C7CE7">
      <w:pPr>
        <w:pStyle w:val="NormalWeb"/>
      </w:pPr>
      <w:r>
        <w:t>A realistic view: the project is viable, but not risk-free. Key risks and mitigation strategies are outlined below.</w:t>
      </w:r>
    </w:p>
    <w:p w:rsidR="003C7CE7" w:rsidRPr="003C7CE7" w:rsidRDefault="003C7CE7" w:rsidP="003C7CE7">
      <w:pPr>
        <w:pStyle w:val="Heading3"/>
      </w:pPr>
      <w:r w:rsidRPr="003C7CE7">
        <w:rPr>
          <w:rStyle w:val="Strong"/>
          <w:b/>
          <w:bCs/>
        </w:rPr>
        <w:t>5.1 Technical Risks</w:t>
      </w:r>
    </w:p>
    <w:p w:rsidR="003C7CE7" w:rsidRDefault="003C7CE7" w:rsidP="003C7CE7">
      <w:pPr>
        <w:numPr>
          <w:ilvl w:val="0"/>
          <w:numId w:val="11"/>
        </w:numPr>
        <w:spacing w:before="100" w:beforeAutospacing="1" w:after="100" w:afterAutospacing="1" w:line="240" w:lineRule="auto"/>
      </w:pPr>
      <w:r>
        <w:rPr>
          <w:rStyle w:val="Strong"/>
        </w:rPr>
        <w:t>AI Dependency Risk</w:t>
      </w:r>
      <w:proofErr w:type="gramStart"/>
      <w:r>
        <w:rPr>
          <w:rStyle w:val="Strong"/>
        </w:rPr>
        <w:t>:</w:t>
      </w:r>
      <w:proofErr w:type="gramEnd"/>
      <w:r>
        <w:br/>
        <w:t>AI-generated descriptions may be inconsistent or unavailable due to API limits or failures.</w:t>
      </w:r>
      <w:r>
        <w:br/>
      </w:r>
      <w:r>
        <w:rPr>
          <w:rStyle w:val="Strong"/>
        </w:rPr>
        <w:t>Mitigation:</w:t>
      </w:r>
      <w:r>
        <w:t xml:space="preserve"> Implement manual description fallback and basic template-based generation. </w:t>
      </w:r>
    </w:p>
    <w:p w:rsidR="003C7CE7" w:rsidRDefault="003C7CE7" w:rsidP="003C7CE7">
      <w:pPr>
        <w:numPr>
          <w:ilvl w:val="0"/>
          <w:numId w:val="11"/>
        </w:numPr>
        <w:spacing w:before="100" w:beforeAutospacing="1" w:after="100" w:afterAutospacing="1" w:line="240" w:lineRule="auto"/>
      </w:pPr>
      <w:r>
        <w:rPr>
          <w:rStyle w:val="Strong"/>
        </w:rPr>
        <w:t>Performance Bottlenecks</w:t>
      </w:r>
      <w:proofErr w:type="gramStart"/>
      <w:r>
        <w:rPr>
          <w:rStyle w:val="Strong"/>
        </w:rPr>
        <w:t>:</w:t>
      </w:r>
      <w:proofErr w:type="gramEnd"/>
      <w:r>
        <w:br/>
        <w:t>Poor API handling or database queries can slow down the system.</w:t>
      </w:r>
      <w:r>
        <w:br/>
      </w:r>
      <w:r>
        <w:rPr>
          <w:rStyle w:val="Strong"/>
        </w:rPr>
        <w:t>Mitigation:</w:t>
      </w:r>
      <w:r>
        <w:t xml:space="preserve"> Optimize API calls, use caching where possible, and keep queries efficient. </w:t>
      </w:r>
    </w:p>
    <w:p w:rsidR="003C7CE7" w:rsidRPr="003C7CE7" w:rsidRDefault="003C7CE7" w:rsidP="003C7CE7">
      <w:pPr>
        <w:pStyle w:val="Heading3"/>
      </w:pPr>
      <w:r w:rsidRPr="003C7CE7">
        <w:rPr>
          <w:rStyle w:val="Strong"/>
          <w:b/>
          <w:bCs/>
        </w:rPr>
        <w:lastRenderedPageBreak/>
        <w:t>5.2 Schedule Risks</w:t>
      </w:r>
    </w:p>
    <w:p w:rsidR="003C7CE7" w:rsidRDefault="003C7CE7" w:rsidP="003C7CE7">
      <w:pPr>
        <w:numPr>
          <w:ilvl w:val="0"/>
          <w:numId w:val="12"/>
        </w:numPr>
        <w:spacing w:before="100" w:beforeAutospacing="1" w:after="100" w:afterAutospacing="1" w:line="240" w:lineRule="auto"/>
      </w:pPr>
      <w:r>
        <w:rPr>
          <w:rStyle w:val="Strong"/>
        </w:rPr>
        <w:t>Time Overrun</w:t>
      </w:r>
      <w:proofErr w:type="gramStart"/>
      <w:r>
        <w:rPr>
          <w:rStyle w:val="Strong"/>
        </w:rPr>
        <w:t>:</w:t>
      </w:r>
      <w:proofErr w:type="gramEnd"/>
      <w:r>
        <w:br/>
        <w:t>AI integration and debugging may take longer than expected.</w:t>
      </w:r>
      <w:r>
        <w:br/>
      </w:r>
      <w:r>
        <w:rPr>
          <w:rStyle w:val="Strong"/>
        </w:rPr>
        <w:t>Mitigation:</w:t>
      </w:r>
      <w:r>
        <w:t xml:space="preserve"> Prioritize core </w:t>
      </w:r>
      <w:proofErr w:type="spellStart"/>
      <w:r>
        <w:t>eCommerce</w:t>
      </w:r>
      <w:proofErr w:type="spellEnd"/>
      <w:r>
        <w:t xml:space="preserve"> features first; treat AI as an enhancement layer. </w:t>
      </w:r>
    </w:p>
    <w:p w:rsidR="003C7CE7" w:rsidRDefault="003C7CE7" w:rsidP="003C7CE7">
      <w:pPr>
        <w:numPr>
          <w:ilvl w:val="0"/>
          <w:numId w:val="12"/>
        </w:numPr>
        <w:spacing w:before="100" w:beforeAutospacing="1" w:after="100" w:afterAutospacing="1" w:line="240" w:lineRule="auto"/>
      </w:pPr>
      <w:r>
        <w:rPr>
          <w:rStyle w:val="Strong"/>
        </w:rPr>
        <w:t>Scope Creep</w:t>
      </w:r>
      <w:proofErr w:type="gramStart"/>
      <w:r>
        <w:rPr>
          <w:rStyle w:val="Strong"/>
        </w:rPr>
        <w:t>:</w:t>
      </w:r>
      <w:proofErr w:type="gramEnd"/>
      <w:r>
        <w:br/>
        <w:t>Adding extra features (e.g., payments, analytics) can derail the timeline.</w:t>
      </w:r>
      <w:r>
        <w:br/>
      </w:r>
      <w:r>
        <w:rPr>
          <w:rStyle w:val="Strong"/>
        </w:rPr>
        <w:t>Mitigation:</w:t>
      </w:r>
      <w:r>
        <w:t xml:space="preserve"> Enforce strict scope control—no additional features beyond defined MVP. </w:t>
      </w:r>
    </w:p>
    <w:p w:rsidR="003C7CE7" w:rsidRPr="003C7CE7" w:rsidRDefault="003C7CE7" w:rsidP="003C7CE7">
      <w:pPr>
        <w:pStyle w:val="Heading3"/>
      </w:pPr>
      <w:r w:rsidRPr="003C7CE7">
        <w:rPr>
          <w:rStyle w:val="Strong"/>
          <w:b/>
          <w:bCs/>
        </w:rPr>
        <w:t>5.3 Operational Risks</w:t>
      </w:r>
    </w:p>
    <w:p w:rsidR="003C7CE7" w:rsidRDefault="003C7CE7" w:rsidP="003C7CE7">
      <w:pPr>
        <w:numPr>
          <w:ilvl w:val="0"/>
          <w:numId w:val="13"/>
        </w:numPr>
        <w:spacing w:before="100" w:beforeAutospacing="1" w:after="100" w:afterAutospacing="1" w:line="240" w:lineRule="auto"/>
      </w:pPr>
      <w:r>
        <w:rPr>
          <w:rStyle w:val="Strong"/>
        </w:rPr>
        <w:t>Team Coordination Gaps</w:t>
      </w:r>
      <w:proofErr w:type="gramStart"/>
      <w:r>
        <w:rPr>
          <w:rStyle w:val="Strong"/>
        </w:rPr>
        <w:t>:</w:t>
      </w:r>
      <w:proofErr w:type="gramEnd"/>
      <w:r>
        <w:br/>
        <w:t>Uneven workload distribution or miscommunication may slow progress.</w:t>
      </w:r>
      <w:r>
        <w:br/>
      </w:r>
      <w:r>
        <w:rPr>
          <w:rStyle w:val="Strong"/>
        </w:rPr>
        <w:t>Mitigation:</w:t>
      </w:r>
      <w:r>
        <w:t xml:space="preserve"> Use task tracking tools (e.g., </w:t>
      </w:r>
      <w:proofErr w:type="spellStart"/>
      <w:r>
        <w:t>ClickUp</w:t>
      </w:r>
      <w:proofErr w:type="spellEnd"/>
      <w:r>
        <w:t xml:space="preserve">), daily check-ins, and clear task ownership. </w:t>
      </w:r>
    </w:p>
    <w:p w:rsidR="003C7CE7" w:rsidRDefault="003C7CE7" w:rsidP="003C7CE7">
      <w:pPr>
        <w:numPr>
          <w:ilvl w:val="0"/>
          <w:numId w:val="13"/>
        </w:numPr>
        <w:spacing w:before="100" w:beforeAutospacing="1" w:after="100" w:afterAutospacing="1" w:line="240" w:lineRule="auto"/>
      </w:pPr>
      <w:r>
        <w:rPr>
          <w:rStyle w:val="Strong"/>
        </w:rPr>
        <w:t>Skill Gaps</w:t>
      </w:r>
      <w:proofErr w:type="gramStart"/>
      <w:r>
        <w:rPr>
          <w:rStyle w:val="Strong"/>
        </w:rPr>
        <w:t>:</w:t>
      </w:r>
      <w:proofErr w:type="gramEnd"/>
      <w:r>
        <w:br/>
        <w:t>Some team members may struggle with AI integration or backend logic.</w:t>
      </w:r>
      <w:r>
        <w:br/>
      </w:r>
      <w:r>
        <w:rPr>
          <w:rStyle w:val="Strong"/>
        </w:rPr>
        <w:t>Mitigation:</w:t>
      </w:r>
      <w:r>
        <w:t xml:space="preserve"> Allocate tasks based on strengths and provide quick internal knowledge sharing. </w:t>
      </w:r>
    </w:p>
    <w:p w:rsidR="003C7CE7" w:rsidRPr="003C7CE7" w:rsidRDefault="003C7CE7" w:rsidP="003C7CE7">
      <w:pPr>
        <w:pStyle w:val="Heading3"/>
      </w:pPr>
      <w:r w:rsidRPr="003C7CE7">
        <w:rPr>
          <w:rStyle w:val="Strong"/>
          <w:b/>
          <w:bCs/>
        </w:rPr>
        <w:t>5.4 Legal &amp; Compliance Risks</w:t>
      </w:r>
    </w:p>
    <w:p w:rsidR="003C7CE7" w:rsidRDefault="003C7CE7" w:rsidP="003C7CE7">
      <w:pPr>
        <w:numPr>
          <w:ilvl w:val="0"/>
          <w:numId w:val="14"/>
        </w:numPr>
        <w:spacing w:before="100" w:beforeAutospacing="1" w:after="100" w:afterAutospacing="1" w:line="240" w:lineRule="auto"/>
      </w:pPr>
      <w:r>
        <w:rPr>
          <w:rStyle w:val="Strong"/>
        </w:rPr>
        <w:t>Content Ownership Issues</w:t>
      </w:r>
      <w:proofErr w:type="gramStart"/>
      <w:r>
        <w:rPr>
          <w:rStyle w:val="Strong"/>
        </w:rPr>
        <w:t>:</w:t>
      </w:r>
      <w:proofErr w:type="gramEnd"/>
      <w:r>
        <w:br/>
        <w:t>Sellers may upload copyrighted or unauthorized content.</w:t>
      </w:r>
      <w:r>
        <w:br/>
      </w:r>
      <w:r>
        <w:rPr>
          <w:rStyle w:val="Strong"/>
        </w:rPr>
        <w:t>Mitigation:</w:t>
      </w:r>
      <w:r>
        <w:t xml:space="preserve"> Add terms of use assigning responsibility to sellers. </w:t>
      </w:r>
    </w:p>
    <w:p w:rsidR="003C7CE7" w:rsidRDefault="003C7CE7" w:rsidP="003C7CE7">
      <w:pPr>
        <w:numPr>
          <w:ilvl w:val="0"/>
          <w:numId w:val="14"/>
        </w:numPr>
        <w:spacing w:before="100" w:beforeAutospacing="1" w:after="100" w:afterAutospacing="1" w:line="240" w:lineRule="auto"/>
      </w:pPr>
      <w:r>
        <w:rPr>
          <w:rStyle w:val="Strong"/>
        </w:rPr>
        <w:t>API Misuse Risk</w:t>
      </w:r>
      <w:proofErr w:type="gramStart"/>
      <w:r>
        <w:rPr>
          <w:rStyle w:val="Strong"/>
        </w:rPr>
        <w:t>:</w:t>
      </w:r>
      <w:proofErr w:type="gramEnd"/>
      <w:r>
        <w:br/>
        <w:t>Violating API usage policies or exceeding limits.</w:t>
      </w:r>
      <w:r>
        <w:br/>
      </w:r>
      <w:r>
        <w:rPr>
          <w:rStyle w:val="Strong"/>
        </w:rPr>
        <w:t>Mitigation:</w:t>
      </w:r>
      <w:r>
        <w:t xml:space="preserve"> Follow API documentation strictly and monitor usage. </w:t>
      </w:r>
    </w:p>
    <w:p w:rsidR="003C7CE7" w:rsidRPr="003C7CE7" w:rsidRDefault="003C7CE7" w:rsidP="003C7CE7">
      <w:pPr>
        <w:pStyle w:val="Heading3"/>
      </w:pPr>
      <w:r w:rsidRPr="003C7CE7">
        <w:rPr>
          <w:rStyle w:val="Strong"/>
          <w:b/>
          <w:bCs/>
        </w:rPr>
        <w:t xml:space="preserve">5.5 Strategic Risk </w:t>
      </w:r>
    </w:p>
    <w:p w:rsidR="003C7CE7" w:rsidRDefault="003C7CE7" w:rsidP="003C7CE7">
      <w:pPr>
        <w:numPr>
          <w:ilvl w:val="0"/>
          <w:numId w:val="15"/>
        </w:numPr>
        <w:spacing w:before="100" w:beforeAutospacing="1" w:after="100" w:afterAutospacing="1" w:line="240" w:lineRule="auto"/>
      </w:pPr>
      <w:r>
        <w:rPr>
          <w:rStyle w:val="Strong"/>
        </w:rPr>
        <w:t>Overestimating AI Value</w:t>
      </w:r>
      <w:proofErr w:type="gramStart"/>
      <w:r>
        <w:rPr>
          <w:rStyle w:val="Strong"/>
        </w:rPr>
        <w:t>:</w:t>
      </w:r>
      <w:proofErr w:type="gramEnd"/>
      <w:r>
        <w:br/>
        <w:t>The AI features are helpful but not a competitive moat at this stage.</w:t>
      </w:r>
      <w:r>
        <w:br/>
        <w:t>If poorly implemented, they become gimmicks rather than value drivers.</w:t>
      </w:r>
      <w:r>
        <w:br/>
      </w:r>
      <w:r>
        <w:rPr>
          <w:rStyle w:val="Strong"/>
        </w:rPr>
        <w:t>Mitigation:</w:t>
      </w:r>
      <w:r>
        <w:t xml:space="preserve"> Focus on reliability and usability first; keep AI simple and practical.</w:t>
      </w:r>
    </w:p>
    <w:p w:rsidR="003C7CE7" w:rsidRDefault="003C7CE7" w:rsidP="003C7CE7">
      <w:pPr>
        <w:pStyle w:val="Heading2"/>
      </w:pPr>
      <w:r>
        <w:rPr>
          <w:rStyle w:val="Strong"/>
          <w:b/>
          <w:bCs/>
        </w:rPr>
        <w:t>Overall Conclusion</w:t>
      </w:r>
    </w:p>
    <w:p w:rsidR="003C7CE7" w:rsidRDefault="003C7CE7" w:rsidP="003C7CE7">
      <w:pPr>
        <w:pStyle w:val="NormalWeb"/>
      </w:pPr>
      <w:proofErr w:type="spellStart"/>
      <w:r>
        <w:t>Vendora</w:t>
      </w:r>
      <w:proofErr w:type="spellEnd"/>
      <w:r>
        <w:t xml:space="preserve"> is a feasible and well-scoped AI-integrated </w:t>
      </w:r>
      <w:proofErr w:type="spellStart"/>
      <w:r>
        <w:t>eCommerce</w:t>
      </w:r>
      <w:proofErr w:type="spellEnd"/>
      <w:r>
        <w:t xml:space="preserve"> MVP that effectively addresses key pain points faced by small online sellers, particularly in product listing and customer engagement. The business case demonstrates strong viability across technical, economic, operational, schedule, and legal dimensions, with low implementation risk due to the use of mature technologies and controlled AI integration. Given the limited scope, clear milestones, and manageable resource requirements, the project can be successfully delivered within the 30-day timeline, provided strict focus is maintained on core features without scope expansion.</w:t>
      </w:r>
    </w:p>
    <w:p w:rsidR="003D093F" w:rsidRPr="003D093F" w:rsidRDefault="003D093F" w:rsidP="003C7CE7">
      <w:pPr>
        <w:pStyle w:val="Heading2"/>
      </w:pPr>
    </w:p>
    <w:sectPr w:rsidR="003D093F" w:rsidRPr="003D093F" w:rsidSect="007F4F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7B1"/>
    <w:multiLevelType w:val="hybridMultilevel"/>
    <w:tmpl w:val="9AD675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68F5AA0"/>
    <w:multiLevelType w:val="hybridMultilevel"/>
    <w:tmpl w:val="98A8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18447B"/>
    <w:multiLevelType w:val="hybridMultilevel"/>
    <w:tmpl w:val="36C8F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F571B4"/>
    <w:multiLevelType w:val="multilevel"/>
    <w:tmpl w:val="CEA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3D0C64"/>
    <w:multiLevelType w:val="multilevel"/>
    <w:tmpl w:val="091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942FE7"/>
    <w:multiLevelType w:val="multilevel"/>
    <w:tmpl w:val="D7F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503979"/>
    <w:multiLevelType w:val="hybridMultilevel"/>
    <w:tmpl w:val="D696E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5E28CE"/>
    <w:multiLevelType w:val="multilevel"/>
    <w:tmpl w:val="2B4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EC468D"/>
    <w:multiLevelType w:val="multilevel"/>
    <w:tmpl w:val="87C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CB1064"/>
    <w:multiLevelType w:val="multilevel"/>
    <w:tmpl w:val="FFD2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6D2C31"/>
    <w:multiLevelType w:val="multilevel"/>
    <w:tmpl w:val="FE9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5367FE"/>
    <w:multiLevelType w:val="multilevel"/>
    <w:tmpl w:val="9D9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761677"/>
    <w:multiLevelType w:val="multilevel"/>
    <w:tmpl w:val="25B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0C0313"/>
    <w:multiLevelType w:val="multilevel"/>
    <w:tmpl w:val="215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CD4EC1"/>
    <w:multiLevelType w:val="multilevel"/>
    <w:tmpl w:val="0DE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1"/>
  </w:num>
  <w:num w:numId="4">
    <w:abstractNumId w:val="13"/>
  </w:num>
  <w:num w:numId="5">
    <w:abstractNumId w:val="4"/>
  </w:num>
  <w:num w:numId="6">
    <w:abstractNumId w:val="2"/>
  </w:num>
  <w:num w:numId="7">
    <w:abstractNumId w:val="8"/>
  </w:num>
  <w:num w:numId="8">
    <w:abstractNumId w:val="6"/>
  </w:num>
  <w:num w:numId="9">
    <w:abstractNumId w:val="9"/>
  </w:num>
  <w:num w:numId="10">
    <w:abstractNumId w:val="3"/>
  </w:num>
  <w:num w:numId="11">
    <w:abstractNumId w:val="7"/>
  </w:num>
  <w:num w:numId="12">
    <w:abstractNumId w:val="10"/>
  </w:num>
  <w:num w:numId="13">
    <w:abstractNumId w:val="11"/>
  </w:num>
  <w:num w:numId="14">
    <w:abstractNumId w:val="5"/>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334EE1"/>
    <w:rsid w:val="000338F1"/>
    <w:rsid w:val="000A7B95"/>
    <w:rsid w:val="00153C2B"/>
    <w:rsid w:val="002350AC"/>
    <w:rsid w:val="00334EE1"/>
    <w:rsid w:val="003C7CE7"/>
    <w:rsid w:val="003D093F"/>
    <w:rsid w:val="005F4E93"/>
    <w:rsid w:val="00752445"/>
    <w:rsid w:val="007F4F7D"/>
    <w:rsid w:val="009F46F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4F7D"/>
  </w:style>
  <w:style w:type="paragraph" w:styleId="Heading1">
    <w:name w:val="heading 1"/>
    <w:basedOn w:val="Normal"/>
    <w:next w:val="Normal"/>
    <w:link w:val="Heading1Char"/>
    <w:uiPriority w:val="9"/>
    <w:qFormat/>
    <w:rsid w:val="00334E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4E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C7CE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EE1"/>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334EE1"/>
    <w:rPr>
      <w:b/>
      <w:bCs/>
    </w:rPr>
  </w:style>
  <w:style w:type="character" w:customStyle="1" w:styleId="Heading2Char">
    <w:name w:val="Heading 2 Char"/>
    <w:basedOn w:val="DefaultParagraphFont"/>
    <w:link w:val="Heading2"/>
    <w:uiPriority w:val="9"/>
    <w:rsid w:val="00334EE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34EE1"/>
    <w:pPr>
      <w:ind w:left="720"/>
      <w:contextualSpacing/>
    </w:pPr>
  </w:style>
  <w:style w:type="character" w:customStyle="1" w:styleId="t286pc">
    <w:name w:val="t286pc"/>
    <w:basedOn w:val="DefaultParagraphFont"/>
    <w:rsid w:val="003D093F"/>
  </w:style>
  <w:style w:type="paragraph" w:styleId="NormalWeb">
    <w:name w:val="Normal (Web)"/>
    <w:basedOn w:val="Normal"/>
    <w:uiPriority w:val="99"/>
    <w:unhideWhenUsed/>
    <w:rsid w:val="005F4E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C7CE7"/>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437022558">
      <w:bodyDiv w:val="1"/>
      <w:marLeft w:val="0"/>
      <w:marRight w:val="0"/>
      <w:marTop w:val="0"/>
      <w:marBottom w:val="0"/>
      <w:divBdr>
        <w:top w:val="none" w:sz="0" w:space="0" w:color="auto"/>
        <w:left w:val="none" w:sz="0" w:space="0" w:color="auto"/>
        <w:bottom w:val="none" w:sz="0" w:space="0" w:color="auto"/>
        <w:right w:val="none" w:sz="0" w:space="0" w:color="auto"/>
      </w:divBdr>
      <w:divsChild>
        <w:div w:id="667053985">
          <w:marLeft w:val="0"/>
          <w:marRight w:val="0"/>
          <w:marTop w:val="160"/>
          <w:marBottom w:val="160"/>
          <w:divBdr>
            <w:top w:val="none" w:sz="0" w:space="0" w:color="auto"/>
            <w:left w:val="none" w:sz="0" w:space="0" w:color="auto"/>
            <w:bottom w:val="none" w:sz="0" w:space="0" w:color="auto"/>
            <w:right w:val="none" w:sz="0" w:space="0" w:color="auto"/>
          </w:divBdr>
        </w:div>
      </w:divsChild>
    </w:div>
    <w:div w:id="598023070">
      <w:bodyDiv w:val="1"/>
      <w:marLeft w:val="0"/>
      <w:marRight w:val="0"/>
      <w:marTop w:val="0"/>
      <w:marBottom w:val="0"/>
      <w:divBdr>
        <w:top w:val="none" w:sz="0" w:space="0" w:color="auto"/>
        <w:left w:val="none" w:sz="0" w:space="0" w:color="auto"/>
        <w:bottom w:val="none" w:sz="0" w:space="0" w:color="auto"/>
        <w:right w:val="none" w:sz="0" w:space="0" w:color="auto"/>
      </w:divBdr>
      <w:divsChild>
        <w:div w:id="2137483342">
          <w:marLeft w:val="0"/>
          <w:marRight w:val="0"/>
          <w:marTop w:val="160"/>
          <w:marBottom w:val="160"/>
          <w:divBdr>
            <w:top w:val="none" w:sz="0" w:space="0" w:color="auto"/>
            <w:left w:val="none" w:sz="0" w:space="0" w:color="auto"/>
            <w:bottom w:val="none" w:sz="0" w:space="0" w:color="auto"/>
            <w:right w:val="none" w:sz="0" w:space="0" w:color="auto"/>
          </w:divBdr>
        </w:div>
        <w:div w:id="709571300">
          <w:marLeft w:val="0"/>
          <w:marRight w:val="0"/>
          <w:marTop w:val="160"/>
          <w:marBottom w:val="160"/>
          <w:divBdr>
            <w:top w:val="none" w:sz="0" w:space="0" w:color="auto"/>
            <w:left w:val="none" w:sz="0" w:space="0" w:color="auto"/>
            <w:bottom w:val="none" w:sz="0" w:space="0" w:color="auto"/>
            <w:right w:val="none" w:sz="0" w:space="0" w:color="auto"/>
          </w:divBdr>
        </w:div>
        <w:div w:id="643701809">
          <w:marLeft w:val="0"/>
          <w:marRight w:val="0"/>
          <w:marTop w:val="160"/>
          <w:marBottom w:val="160"/>
          <w:divBdr>
            <w:top w:val="none" w:sz="0" w:space="0" w:color="auto"/>
            <w:left w:val="none" w:sz="0" w:space="0" w:color="auto"/>
            <w:bottom w:val="none" w:sz="0" w:space="0" w:color="auto"/>
            <w:right w:val="none" w:sz="0" w:space="0" w:color="auto"/>
          </w:divBdr>
        </w:div>
      </w:divsChild>
    </w:div>
    <w:div w:id="822158110">
      <w:bodyDiv w:val="1"/>
      <w:marLeft w:val="0"/>
      <w:marRight w:val="0"/>
      <w:marTop w:val="0"/>
      <w:marBottom w:val="0"/>
      <w:divBdr>
        <w:top w:val="none" w:sz="0" w:space="0" w:color="auto"/>
        <w:left w:val="none" w:sz="0" w:space="0" w:color="auto"/>
        <w:bottom w:val="none" w:sz="0" w:space="0" w:color="auto"/>
        <w:right w:val="none" w:sz="0" w:space="0" w:color="auto"/>
      </w:divBdr>
    </w:div>
    <w:div w:id="1075125184">
      <w:bodyDiv w:val="1"/>
      <w:marLeft w:val="0"/>
      <w:marRight w:val="0"/>
      <w:marTop w:val="0"/>
      <w:marBottom w:val="0"/>
      <w:divBdr>
        <w:top w:val="none" w:sz="0" w:space="0" w:color="auto"/>
        <w:left w:val="none" w:sz="0" w:space="0" w:color="auto"/>
        <w:bottom w:val="none" w:sz="0" w:space="0" w:color="auto"/>
        <w:right w:val="none" w:sz="0" w:space="0" w:color="auto"/>
      </w:divBdr>
      <w:divsChild>
        <w:div w:id="32121963">
          <w:marLeft w:val="0"/>
          <w:marRight w:val="0"/>
          <w:marTop w:val="160"/>
          <w:marBottom w:val="160"/>
          <w:divBdr>
            <w:top w:val="none" w:sz="0" w:space="0" w:color="auto"/>
            <w:left w:val="none" w:sz="0" w:space="0" w:color="auto"/>
            <w:bottom w:val="none" w:sz="0" w:space="0" w:color="auto"/>
            <w:right w:val="none" w:sz="0" w:space="0" w:color="auto"/>
          </w:divBdr>
        </w:div>
      </w:divsChild>
    </w:div>
    <w:div w:id="1371344885">
      <w:bodyDiv w:val="1"/>
      <w:marLeft w:val="0"/>
      <w:marRight w:val="0"/>
      <w:marTop w:val="0"/>
      <w:marBottom w:val="0"/>
      <w:divBdr>
        <w:top w:val="none" w:sz="0" w:space="0" w:color="auto"/>
        <w:left w:val="none" w:sz="0" w:space="0" w:color="auto"/>
        <w:bottom w:val="none" w:sz="0" w:space="0" w:color="auto"/>
        <w:right w:val="none" w:sz="0" w:space="0" w:color="auto"/>
      </w:divBdr>
    </w:div>
    <w:div w:id="1379017135">
      <w:bodyDiv w:val="1"/>
      <w:marLeft w:val="0"/>
      <w:marRight w:val="0"/>
      <w:marTop w:val="0"/>
      <w:marBottom w:val="0"/>
      <w:divBdr>
        <w:top w:val="none" w:sz="0" w:space="0" w:color="auto"/>
        <w:left w:val="none" w:sz="0" w:space="0" w:color="auto"/>
        <w:bottom w:val="none" w:sz="0" w:space="0" w:color="auto"/>
        <w:right w:val="none" w:sz="0" w:space="0" w:color="auto"/>
      </w:divBdr>
    </w:div>
    <w:div w:id="1721973631">
      <w:bodyDiv w:val="1"/>
      <w:marLeft w:val="0"/>
      <w:marRight w:val="0"/>
      <w:marTop w:val="0"/>
      <w:marBottom w:val="0"/>
      <w:divBdr>
        <w:top w:val="none" w:sz="0" w:space="0" w:color="auto"/>
        <w:left w:val="none" w:sz="0" w:space="0" w:color="auto"/>
        <w:bottom w:val="none" w:sz="0" w:space="0" w:color="auto"/>
        <w:right w:val="none" w:sz="0" w:space="0" w:color="auto"/>
      </w:divBdr>
      <w:divsChild>
        <w:div w:id="1081298998">
          <w:marLeft w:val="0"/>
          <w:marRight w:val="0"/>
          <w:marTop w:val="160"/>
          <w:marBottom w:val="160"/>
          <w:divBdr>
            <w:top w:val="none" w:sz="0" w:space="0" w:color="auto"/>
            <w:left w:val="none" w:sz="0" w:space="0" w:color="auto"/>
            <w:bottom w:val="none" w:sz="0" w:space="0" w:color="auto"/>
            <w:right w:val="none" w:sz="0" w:space="0" w:color="auto"/>
          </w:divBdr>
        </w:div>
      </w:divsChild>
    </w:div>
    <w:div w:id="187773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FAB2B1-E5FD-4CD1-877B-15FB1BC01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3</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2026-04-24T14:29:00Z</cp:lastPrinted>
  <dcterms:created xsi:type="dcterms:W3CDTF">2026-04-24T11:59:00Z</dcterms:created>
  <dcterms:modified xsi:type="dcterms:W3CDTF">2026-04-24T19:40:00Z</dcterms:modified>
</cp:coreProperties>
</file>