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809" w:rsidRDefault="007B67B9">
      <w:pPr>
        <w:pStyle w:val="Title"/>
        <w:jc w:val="center"/>
      </w:pPr>
      <w:bookmarkStart w:id="0" w:name="_2mzph2jpw6lq" w:colFirst="0" w:colLast="0"/>
      <w:bookmarkEnd w:id="0"/>
      <w:proofErr w:type="spellStart"/>
      <w:r>
        <w:t>Vendora</w:t>
      </w:r>
      <w:proofErr w:type="spellEnd"/>
      <w:r>
        <w:t xml:space="preserve"> Consolidated Functional Requirements Specification (FRS)</w:t>
      </w:r>
    </w:p>
    <w:p w:rsidR="009A2809" w:rsidRDefault="007B67B9">
      <w:r>
        <w:t xml:space="preserve">Project Name: </w:t>
      </w:r>
      <w:proofErr w:type="spellStart"/>
      <w:r>
        <w:t>Vendora</w:t>
      </w:r>
      <w:proofErr w:type="spellEnd"/>
    </w:p>
    <w:p w:rsidR="009A2809" w:rsidRDefault="007B67B9">
      <w:r>
        <w:t>Date: April 26, 2026</w:t>
      </w:r>
    </w:p>
    <w:p w:rsidR="009A2809" w:rsidRDefault="007B67B9">
      <w:pPr>
        <w:pStyle w:val="Heading1"/>
      </w:pPr>
      <w:r>
        <w:t>1. Introduction</w:t>
      </w:r>
    </w:p>
    <w:p w:rsidR="009A2809" w:rsidRDefault="007B67B9">
      <w:r>
        <w:t xml:space="preserve">This document outlines the functional requirements for the </w:t>
      </w:r>
      <w:proofErr w:type="spellStart"/>
      <w:r>
        <w:t>Vendora</w:t>
      </w:r>
      <w:proofErr w:type="spellEnd"/>
      <w:r>
        <w:t xml:space="preserve"> </w:t>
      </w:r>
      <w:proofErr w:type="spellStart"/>
      <w:r>
        <w:t>eCommerce</w:t>
      </w:r>
      <w:proofErr w:type="spellEnd"/>
      <w:r>
        <w:t xml:space="preserve"> platform. These requirements are derived from the Project Charter, Business Case, and Feasibility analysis, intended for the development and validation teams.</w:t>
      </w:r>
    </w:p>
    <w:p w:rsidR="009A2809" w:rsidRDefault="007B67B9">
      <w:pPr>
        <w:pStyle w:val="Heading1"/>
      </w:pPr>
      <w:r>
        <w:t>User Management &amp; Authentication</w:t>
      </w:r>
    </w:p>
    <w:tbl>
      <w:tblPr>
        <w:tblStyle w:val="Style10"/>
        <w:tblW w:w="87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60"/>
        <w:gridCol w:w="2160"/>
        <w:gridCol w:w="2160"/>
        <w:gridCol w:w="2253"/>
      </w:tblGrid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Notes/Clarifications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>The system shall allow sellers to log in using an email address and password, and shall issue a session token upon successful authentication.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Clarified auth mechanism.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>The system shall allow sellers to log out and terminate their active dashboard session securely.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706050">
            <w:pPr>
              <w:spacing w:before="240" w:after="0" w:line="240" w:lineRule="auto"/>
              <w:jc w:val="center"/>
            </w:pP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>The system shall prevent non-authenticated users from accessing or modifying the seller's dashboard or product management routes.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System/Seller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Protection applies to both frontend page routes and backend API endpoints. Any request without a valid session token to a protected route or endpoint shall return an unauthorized response.</w:t>
            </w:r>
          </w:p>
        </w:tc>
      </w:tr>
    </w:tbl>
    <w:p w:rsidR="009A2809" w:rsidRDefault="007B67B9" w:rsidP="00706050">
      <w:pPr>
        <w:spacing w:before="240"/>
      </w:pPr>
      <w:r>
        <w:lastRenderedPageBreak/>
        <w:br/>
      </w:r>
    </w:p>
    <w:p w:rsidR="009A2809" w:rsidRDefault="009A2809"/>
    <w:p w:rsidR="009A2809" w:rsidRDefault="007B67B9">
      <w:pPr>
        <w:pStyle w:val="Heading1"/>
      </w:pPr>
      <w:r>
        <w:t>Product Management</w:t>
      </w:r>
    </w:p>
    <w:tbl>
      <w:tblPr>
        <w:tblStyle w:val="Style11"/>
        <w:tblW w:w="87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60"/>
        <w:gridCol w:w="2160"/>
        <w:gridCol w:w="2160"/>
        <w:gridCol w:w="2253"/>
      </w:tblGrid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Notes/Clarifications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provide an interface for sellers to create, read, update, and delete (CRUD) product listings.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allow sellers to upload product images alongside text-based product details.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Clarification: Support max 3 images per product, each max 2MB.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store all product data, including metadata and images, in the centralized database.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Product data includes: product name, description, price, category, stock status, image URLs, and creation timestamp. All fields shall be stored in the products table in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Supabase</w:t>
            </w:r>
            <w:proofErr w:type="spellEnd"/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allow sellers to set and update the 'Stock Status' (e.g., In Stock, Out of Stock) for any product listing.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display a 'Loading' indicator to the seller while the AI Description Assistant is processing an API request.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</w:tbl>
    <w:p w:rsidR="009A2809" w:rsidRDefault="007B67B9" w:rsidP="005A3A88">
      <w:pPr>
        <w:spacing w:before="240"/>
      </w:pPr>
      <w:r>
        <w:lastRenderedPageBreak/>
        <w:br/>
      </w:r>
    </w:p>
    <w:p w:rsidR="009A2809" w:rsidRDefault="007B67B9">
      <w:pPr>
        <w:pStyle w:val="Heading1"/>
      </w:pPr>
      <w:r>
        <w:t>AI-Integration Services</w:t>
      </w:r>
    </w:p>
    <w:tbl>
      <w:tblPr>
        <w:tblStyle w:val="Style12"/>
        <w:tblW w:w="87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60"/>
        <w:gridCol w:w="2160"/>
        <w:gridCol w:w="2160"/>
        <w:gridCol w:w="2253"/>
      </w:tblGrid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Notes/Clarifications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FR-09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accept seller-provided keywords as input and transmit them to the AI API to generate professional product descriptions.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provide a manual input field for sellers to override or edit AI-generated descriptions.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analyze the product category and metadata of the item currently being viewed to identify and display related items.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</w:tbl>
    <w:p w:rsidR="009A2809" w:rsidRDefault="007B67B9" w:rsidP="005A3A88">
      <w:pPr>
        <w:spacing w:before="240"/>
      </w:pPr>
      <w:r>
        <w:br/>
      </w:r>
    </w:p>
    <w:p w:rsidR="009A2809" w:rsidRDefault="007B67B9">
      <w:pPr>
        <w:pStyle w:val="Heading1"/>
      </w:pPr>
      <w:r>
        <w:t>Buyer Interaction &amp; Storefront</w:t>
      </w:r>
    </w:p>
    <w:tbl>
      <w:tblPr>
        <w:tblStyle w:val="Style13"/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30"/>
        <w:gridCol w:w="2326"/>
        <w:gridCol w:w="2147"/>
        <w:gridCol w:w="2253"/>
      </w:tblGrid>
      <w:tr w:rsidR="009A2809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Notes/Clarifications</w:t>
            </w:r>
          </w:p>
        </w:tc>
      </w:tr>
      <w:tr w:rsidR="009A2809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FR-12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display a searchable/</w:t>
            </w:r>
            <w:proofErr w:type="spellStart"/>
            <w:r>
              <w:t>browsable</w:t>
            </w:r>
            <w:proofErr w:type="spellEnd"/>
            <w:r>
              <w:t xml:space="preserve"> catalog of available products to the buyer.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Clarification: Simple keyword-based search against product titles and descriptions.</w:t>
            </w:r>
          </w:p>
          <w:p w:rsidR="009A2809" w:rsidRDefault="009A2809" w:rsidP="005A3A88">
            <w:pPr>
              <w:spacing w:before="240" w:after="0" w:line="240" w:lineRule="auto"/>
              <w:jc w:val="center"/>
            </w:pPr>
          </w:p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Display:</w:t>
            </w:r>
          </w:p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lastRenderedPageBreak/>
              <w:t>Products shall be displayed in a grid layout. If the total number of products exceeds a defined threshold, pagination or a load-more mechanism shall be provided</w:t>
            </w:r>
          </w:p>
        </w:tc>
      </w:tr>
      <w:tr w:rsidR="009A2809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FR-13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render an individual product page for every item, displaying images, title, price, and description.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FR-14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allow buyers to add selected products to a persistent shopping cart session. The session persists throughout buyer’s browser session.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allow buyers to adjust quantities and remove items from the shopping cart.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  <w:tr w:rsidR="009A2809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FR-16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</w:pPr>
            <w:r>
              <w:t>The system shall allow buyers to view their current shopping cart total, including a breakdown of item prices and quantities.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5A3A88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5A3A88">
            <w:pPr>
              <w:spacing w:before="240" w:after="0" w:line="240" w:lineRule="auto"/>
            </w:pPr>
          </w:p>
        </w:tc>
      </w:tr>
    </w:tbl>
    <w:p w:rsidR="009A2809" w:rsidRDefault="007B67B9" w:rsidP="005A3A88">
      <w:pPr>
        <w:spacing w:before="240"/>
      </w:pPr>
      <w:r>
        <w:br/>
      </w:r>
    </w:p>
    <w:p w:rsidR="009A2809" w:rsidRDefault="007B67B9">
      <w:pPr>
        <w:pStyle w:val="Heading1"/>
      </w:pPr>
      <w:r>
        <w:t>Order Processing &amp; Tracking</w:t>
      </w:r>
    </w:p>
    <w:tbl>
      <w:tblPr>
        <w:tblStyle w:val="Style14"/>
        <w:tblW w:w="87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60"/>
        <w:gridCol w:w="2160"/>
        <w:gridCol w:w="2160"/>
        <w:gridCol w:w="2253"/>
      </w:tblGrid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Notes/Clarifications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 xml:space="preserve">The system shall capture buyer </w:t>
            </w:r>
            <w:r>
              <w:lastRenderedPageBreak/>
              <w:t>information and order details upon the completion of a checkout event.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lastRenderedPageBreak/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Upon checkout, the system shall capture the following buyer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lastRenderedPageBreak/>
              <w:t>information: full name, email address, delivery address, and phone number. Order details shall include: list of purchased items, quantities, unit prices, and order total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FR-18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>The system shall store completed order data in the database for seller retrieval.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Stored order data shall include: order ID, buyer details (as captured in FR-17), list of ordered items with quantities and prices, order total, order timestamp, and order status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FR-19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>The system shall display a dashboard view to the seller showing all incoming orders and purchase history.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The seller dashboard shall display all orders in a single table, sorted by date (newest first). Each row shall show: order ID, buyer name, items ordered, total amount, and current order status</w:t>
            </w: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 xml:space="preserve">The system shall allow sellers to update the status of an order (e.g., Pending, Shipped, </w:t>
            </w:r>
            <w:proofErr w:type="gramStart"/>
            <w:r>
              <w:t>Delivered</w:t>
            </w:r>
            <w:proofErr w:type="gramEnd"/>
            <w:r>
              <w:t>).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Seller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9A2809" w:rsidP="00706050">
            <w:pPr>
              <w:spacing w:before="240" w:after="0" w:line="240" w:lineRule="auto"/>
            </w:pPr>
          </w:p>
        </w:tc>
      </w:tr>
      <w:tr w:rsidR="009A280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FR-21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t>The system shall provide a confirmation screen to the buyer immediately following a successful checkout event.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  <w:jc w:val="center"/>
            </w:pPr>
            <w:r>
              <w:t>Buyer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2809" w:rsidRDefault="007B67B9" w:rsidP="00706050">
            <w:pPr>
              <w:spacing w:before="240" w:after="0" w:line="240" w:lineRule="auto"/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The confirmation screen shall display: a success message, the order ID, a summary of purchased items, and a note that the seller will be in touch regarding delivery</w:t>
            </w:r>
            <w:bookmarkStart w:id="1" w:name="_GoBack"/>
            <w:bookmarkEnd w:id="1"/>
          </w:p>
        </w:tc>
      </w:tr>
    </w:tbl>
    <w:p w:rsidR="009A2809" w:rsidRDefault="007B67B9" w:rsidP="00706050">
      <w:pPr>
        <w:spacing w:before="240"/>
      </w:pPr>
      <w:r>
        <w:br/>
      </w:r>
    </w:p>
    <w:p w:rsidR="009A2809" w:rsidRDefault="009A2809"/>
    <w:p w:rsidR="009A2809" w:rsidRDefault="009A2809"/>
    <w:p w:rsidR="009A2809" w:rsidRDefault="007B67B9">
      <w:pPr>
        <w:pStyle w:val="Heading1"/>
        <w:rPr>
          <w:sz w:val="48"/>
          <w:szCs w:val="48"/>
        </w:rPr>
      </w:pPr>
      <w:r>
        <w:lastRenderedPageBreak/>
        <w:t xml:space="preserve">              </w:t>
      </w:r>
      <w:proofErr w:type="spellStart"/>
      <w:r>
        <w:rPr>
          <w:sz w:val="48"/>
          <w:szCs w:val="48"/>
        </w:rPr>
        <w:t>MoSCoW</w:t>
      </w:r>
      <w:proofErr w:type="spellEnd"/>
      <w:r>
        <w:rPr>
          <w:sz w:val="48"/>
          <w:szCs w:val="48"/>
        </w:rPr>
        <w:t xml:space="preserve"> Prioritization Model </w:t>
      </w:r>
    </w:p>
    <w:p w:rsidR="009A2809" w:rsidRDefault="00283FBB">
      <w:pPr>
        <w:pStyle w:val="Heading1"/>
        <w:widowControl w:val="0"/>
        <w:spacing w:after="150" w:line="275" w:lineRule="auto"/>
      </w:pPr>
      <w:bookmarkStart w:id="2" w:name="_ew5gijrppmjs" w:colFirst="0" w:colLast="0"/>
      <w:bookmarkEnd w:id="2"/>
      <w:r>
        <w:pict>
          <v:rect id="_x0000_i1025" style="width:0;height:1.5pt" o:hralign="center" o:hrstd="t" o:hr="t" fillcolor="#a0a0a0" stroked="f"/>
        </w:pict>
      </w:r>
      <w:r w:rsidR="007B67B9">
        <w:t>1. Must Have</w:t>
      </w:r>
    </w:p>
    <w:p w:rsidR="009A2809" w:rsidRDefault="007B67B9" w:rsidP="00D30EDB">
      <w:r>
        <w:t>Core requirements for the initial "bare-bones" working prototype.</w:t>
      </w:r>
    </w:p>
    <w:tbl>
      <w:tblPr>
        <w:tblStyle w:val="Style1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2580"/>
        <w:gridCol w:w="6780"/>
      </w:tblGrid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Pr="00D30EDB" w:rsidRDefault="007B67B9" w:rsidP="005A3A88">
            <w:pPr>
              <w:jc w:val="center"/>
              <w:rPr>
                <w:b/>
                <w:bCs/>
              </w:rPr>
            </w:pPr>
            <w:r w:rsidRPr="00D30EDB">
              <w:rPr>
                <w:b/>
                <w:bCs/>
              </w:rPr>
              <w:t>ID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Pr="00D30EDB" w:rsidRDefault="007B67B9" w:rsidP="005A3A88">
            <w:pPr>
              <w:jc w:val="center"/>
              <w:rPr>
                <w:b/>
                <w:bCs/>
              </w:rPr>
            </w:pPr>
            <w:r w:rsidRPr="00D30EDB">
              <w:rPr>
                <w:b/>
                <w:bCs/>
              </w:rPr>
              <w:t>Requirement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FR-01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Seller authentication/login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FR-02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Secure Logout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FR-03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Protect seller dashboard routes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FR-04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Basic CRUD for product listings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FR-06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Store product data in database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FR-12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proofErr w:type="spellStart"/>
            <w:r>
              <w:t>Browsable</w:t>
            </w:r>
            <w:proofErr w:type="spellEnd"/>
            <w:r>
              <w:t>/searchable catalog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FR-13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Individual product page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FR-14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Add to cart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FR-15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Adjust/remove cart items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lastRenderedPageBreak/>
              <w:t>FR-16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View cart totals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FR-17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Capture buyer/order details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FR-18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Store completed orders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FR-19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Seller view incoming orders</w:t>
            </w:r>
          </w:p>
        </w:tc>
      </w:tr>
      <w:tr w:rsidR="009A2809"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FR-21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Checkout confirmation</w:t>
            </w:r>
          </w:p>
        </w:tc>
      </w:tr>
    </w:tbl>
    <w:p w:rsidR="009A2809" w:rsidRDefault="009A2809">
      <w:pPr>
        <w:pStyle w:val="Heading1"/>
        <w:widowControl w:val="0"/>
        <w:spacing w:before="120" w:after="120" w:line="275" w:lineRule="auto"/>
      </w:pPr>
      <w:bookmarkStart w:id="3" w:name="_v4u6nh8vasoj" w:colFirst="0" w:colLast="0"/>
      <w:bookmarkEnd w:id="3"/>
    </w:p>
    <w:p w:rsidR="009A2809" w:rsidRDefault="009A2809">
      <w:pPr>
        <w:pStyle w:val="Heading1"/>
        <w:widowControl w:val="0"/>
        <w:spacing w:before="120" w:after="120" w:line="275" w:lineRule="auto"/>
      </w:pPr>
    </w:p>
    <w:p w:rsidR="009A2809" w:rsidRDefault="007B67B9">
      <w:pPr>
        <w:pStyle w:val="Heading1"/>
        <w:widowControl w:val="0"/>
        <w:spacing w:before="120" w:after="120" w:line="275" w:lineRule="auto"/>
      </w:pPr>
      <w:r>
        <w:t>2. Should Have</w:t>
      </w:r>
    </w:p>
    <w:p w:rsidR="009A2809" w:rsidRDefault="007B67B9" w:rsidP="00D30EDB">
      <w:r>
        <w:t>Essential operational features deferred until the core prototype is stable.</w:t>
      </w:r>
    </w:p>
    <w:tbl>
      <w:tblPr>
        <w:tblStyle w:val="Style1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2595"/>
        <w:gridCol w:w="6765"/>
      </w:tblGrid>
      <w:tr w:rsidR="009A2809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9A2809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Pr="00D30EDB" w:rsidRDefault="007B67B9" w:rsidP="005A3A88">
            <w:pPr>
              <w:jc w:val="center"/>
            </w:pPr>
            <w:r w:rsidRPr="00D30EDB">
              <w:t>FR-05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  <w:rPr>
                <w:b/>
                <w:bCs/>
              </w:rPr>
            </w:pPr>
            <w:r>
              <w:t>Upload product images</w:t>
            </w:r>
          </w:p>
        </w:tc>
      </w:tr>
      <w:tr w:rsidR="009A2809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FR-07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Update stock status</w:t>
            </w:r>
          </w:p>
        </w:tc>
      </w:tr>
      <w:tr w:rsidR="009A2809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FR-09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AI generated descriptions from keywords</w:t>
            </w:r>
          </w:p>
        </w:tc>
      </w:tr>
      <w:tr w:rsidR="009A2809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FR-10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Manual edit of AI descriptions</w:t>
            </w:r>
          </w:p>
        </w:tc>
      </w:tr>
      <w:tr w:rsidR="00D30EDB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30EDB" w:rsidRPr="00D30EDB" w:rsidRDefault="00D30EDB" w:rsidP="005A3A88">
            <w:pPr>
              <w:jc w:val="center"/>
            </w:pPr>
            <w:r w:rsidRPr="00D30EDB">
              <w:lastRenderedPageBreak/>
              <w:t>FR-11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30EDB" w:rsidRDefault="00D30EDB" w:rsidP="005A3A88">
            <w:pPr>
              <w:jc w:val="center"/>
            </w:pPr>
            <w:r>
              <w:t>Related item recommendations</w:t>
            </w:r>
          </w:p>
        </w:tc>
      </w:tr>
      <w:tr w:rsidR="00D30EDB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30EDB" w:rsidRDefault="00D30EDB" w:rsidP="005A3A88">
            <w:pPr>
              <w:jc w:val="center"/>
            </w:pPr>
            <w:r>
              <w:t>FR-20</w:t>
            </w:r>
          </w:p>
        </w:tc>
        <w:tc>
          <w:tcPr>
            <w:tcW w:w="6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30EDB" w:rsidRDefault="00D30EDB" w:rsidP="005A3A88">
            <w:pPr>
              <w:jc w:val="center"/>
            </w:pPr>
            <w:r>
              <w:t>Update order status</w:t>
            </w:r>
          </w:p>
        </w:tc>
      </w:tr>
    </w:tbl>
    <w:p w:rsidR="009A2809" w:rsidRDefault="007B67B9">
      <w:pPr>
        <w:pStyle w:val="Heading1"/>
        <w:widowControl w:val="0"/>
        <w:spacing w:before="120" w:after="120" w:line="275" w:lineRule="auto"/>
      </w:pPr>
      <w:bookmarkStart w:id="4" w:name="_wxjrieyzmsd0" w:colFirst="0" w:colLast="0"/>
      <w:bookmarkEnd w:id="4"/>
      <w:r>
        <w:t>3. Could Have</w:t>
      </w:r>
    </w:p>
    <w:p w:rsidR="009A2809" w:rsidRDefault="007B67B9" w:rsidP="00D30EDB">
      <w:proofErr w:type="gramStart"/>
      <w:r>
        <w:t>Desired enhancements and UI indicators.</w:t>
      </w:r>
      <w:proofErr w:type="gramEnd"/>
    </w:p>
    <w:tbl>
      <w:tblPr>
        <w:tblStyle w:val="Style1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2640"/>
        <w:gridCol w:w="6720"/>
      </w:tblGrid>
      <w:tr w:rsidR="009A2809"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ID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Requirement</w:t>
            </w:r>
          </w:p>
        </w:tc>
      </w:tr>
      <w:tr w:rsidR="009A2809" w:rsidTr="005A3A88">
        <w:trPr>
          <w:trHeight w:val="16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5A3A88">
            <w:pPr>
              <w:jc w:val="center"/>
            </w:pPr>
            <w:r>
              <w:t>FR-08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5A3A88">
            <w:pPr>
              <w:jc w:val="center"/>
            </w:pPr>
            <w:r>
              <w:t>Loading indicator for AI processing</w:t>
            </w:r>
          </w:p>
        </w:tc>
      </w:tr>
    </w:tbl>
    <w:p w:rsidR="009A2809" w:rsidRDefault="007B67B9">
      <w:pPr>
        <w:pStyle w:val="Heading1"/>
        <w:widowControl w:val="0"/>
        <w:spacing w:before="120" w:after="120" w:line="275" w:lineRule="auto"/>
      </w:pPr>
      <w:bookmarkStart w:id="5" w:name="_mrbfsyihkdjq" w:colFirst="0" w:colLast="0"/>
      <w:bookmarkEnd w:id="5"/>
      <w:r>
        <w:t>4. Won’t Have (Current Prototype)</w:t>
      </w:r>
    </w:p>
    <w:p w:rsidR="009A2809" w:rsidRDefault="007B67B9" w:rsidP="00D30EDB">
      <w:r>
        <w:t>Advanced features and external integrations not included in the initial build.</w:t>
      </w:r>
    </w:p>
    <w:tbl>
      <w:tblPr>
        <w:tblStyle w:val="Style18"/>
        <w:tblW w:w="9345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2715"/>
        <w:gridCol w:w="6630"/>
      </w:tblGrid>
      <w:tr w:rsidR="009A2809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B67B9" w:rsidP="00D30E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ID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B67B9" w:rsidP="00D30E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Requirement</w:t>
            </w:r>
          </w:p>
        </w:tc>
      </w:tr>
      <w:tr w:rsidR="009A2809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9A2809" w:rsidRDefault="00706050" w:rsidP="005A3A88">
            <w:pPr>
              <w:jc w:val="center"/>
              <w:rPr>
                <w:b/>
                <w:bCs/>
              </w:rPr>
            </w:pPr>
            <w:r>
              <w:t>FR-W01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9A2809" w:rsidRDefault="00706050" w:rsidP="005A3A88">
            <w:pPr>
              <w:jc w:val="center"/>
            </w:pPr>
            <w:r>
              <w:t xml:space="preserve">The system shall NOT support multi-vendor </w:t>
            </w:r>
            <w:proofErr w:type="spellStart"/>
            <w:r>
              <w:t>onboarding</w:t>
            </w:r>
            <w:proofErr w:type="spellEnd"/>
            <w:r>
              <w:t xml:space="preserve"> or </w:t>
            </w:r>
            <w:proofErr w:type="gramStart"/>
            <w:r>
              <w:t>multiple  seller</w:t>
            </w:r>
            <w:proofErr w:type="gramEnd"/>
            <w:r>
              <w:t xml:space="preserve"> accounts beyond a single managed seller role.</w:t>
            </w: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t>FR-W02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06050" w:rsidRDefault="00706050" w:rsidP="005A3A88">
            <w:pPr>
              <w:jc w:val="center"/>
            </w:pPr>
            <w:r>
              <w:t>The system shall NOT implement advanced payment features such as refunds, subscriptions, or multi-currency transactions.</w:t>
            </w: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t>FR-W03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06050" w:rsidRDefault="00706050" w:rsidP="005A3A88">
            <w:pPr>
              <w:jc w:val="center"/>
            </w:pPr>
            <w:r>
              <w:t>The system shall NOT provide analytics dashboards for sales insights, user behavior tracking, or reporting.</w:t>
            </w: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t>FR-W04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06050" w:rsidRDefault="00706050" w:rsidP="005A3A88">
            <w:pPr>
              <w:jc w:val="center"/>
            </w:pPr>
            <w:r>
              <w:t>The system shall NOT include real-time features such as live notifications, real-time order updates, or chat systems.</w:t>
            </w: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lastRenderedPageBreak/>
              <w:t>FR-W05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06050" w:rsidRDefault="00706050" w:rsidP="005A3A88">
            <w:pPr>
              <w:jc w:val="center"/>
            </w:pPr>
            <w:r>
              <w:t>The system shall NOT support native or cross-platform mobile applications (web-only system).</w:t>
            </w: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t>FR-W06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06050" w:rsidRPr="00706050" w:rsidTr="0070605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06050" w:rsidRPr="00706050" w:rsidRDefault="00706050" w:rsidP="005A3A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06050" w:rsidRPr="00706050" w:rsidRDefault="00706050" w:rsidP="005A3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50"/>
            </w:tblGrid>
            <w:tr w:rsidR="00706050" w:rsidRPr="00706050" w:rsidTr="00706050">
              <w:trPr>
                <w:tblCellSpacing w:w="15" w:type="dxa"/>
              </w:trPr>
              <w:tc>
                <w:tcPr>
                  <w:tcW w:w="9390" w:type="dxa"/>
                  <w:vAlign w:val="center"/>
                  <w:hideMark/>
                </w:tcPr>
                <w:p w:rsidR="00706050" w:rsidRPr="00706050" w:rsidRDefault="00706050" w:rsidP="005A3A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60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system shall NOT support inventory automation such as low-stock alerts or auto-restocking mechanisms.</w:t>
                  </w:r>
                </w:p>
              </w:tc>
            </w:tr>
          </w:tbl>
          <w:p w:rsidR="00706050" w:rsidRDefault="00706050" w:rsidP="005A3A88">
            <w:pPr>
              <w:jc w:val="center"/>
            </w:pP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t>FR-W07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06050" w:rsidRPr="00706050" w:rsidRDefault="00706050" w:rsidP="005A3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The system shall NOT include advanced search capabilities such as filters, sorting, or semantic search (only basic keyword search).</w:t>
            </w:r>
          </w:p>
        </w:tc>
      </w:tr>
      <w:tr w:rsidR="00706050"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06050" w:rsidRDefault="00706050" w:rsidP="005A3A88">
            <w:pPr>
              <w:jc w:val="center"/>
            </w:pPr>
            <w:r>
              <w:t>FR-W8</w:t>
            </w:r>
          </w:p>
        </w:tc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06050" w:rsidRDefault="00706050" w:rsidP="005A3A88">
            <w:pPr>
              <w:spacing w:after="0" w:line="240" w:lineRule="auto"/>
              <w:ind w:firstLine="720"/>
              <w:jc w:val="center"/>
            </w:pPr>
            <w:r>
              <w:t>The system shall NOT support high-scale performance optimization or distributed system architecture.</w:t>
            </w:r>
          </w:p>
        </w:tc>
      </w:tr>
    </w:tbl>
    <w:p w:rsidR="009A2809" w:rsidRDefault="007B67B9">
      <w:pPr>
        <w:pStyle w:val="Heading1"/>
        <w:widowControl w:val="0"/>
        <w:spacing w:before="120" w:after="120" w:line="275" w:lineRule="auto"/>
        <w:rPr>
          <w:sz w:val="30"/>
          <w:szCs w:val="30"/>
        </w:rPr>
      </w:pPr>
      <w:bookmarkStart w:id="6" w:name="_697a7q4j04ni" w:colFirst="0" w:colLast="0"/>
      <w:bookmarkEnd w:id="6"/>
      <w:r>
        <w:rPr>
          <w:sz w:val="30"/>
          <w:szCs w:val="30"/>
        </w:rPr>
        <w:t>Rationale Summary</w:t>
      </w:r>
    </w:p>
    <w:p w:rsidR="009A2809" w:rsidRDefault="007B67B9" w:rsidP="00D30EDB">
      <w:pPr>
        <w:pStyle w:val="ListParagraph"/>
        <w:numPr>
          <w:ilvl w:val="0"/>
          <w:numId w:val="2"/>
        </w:numPr>
      </w:pPr>
      <w:r w:rsidRPr="00D30EDB">
        <w:rPr>
          <w:b/>
          <w:bCs/>
        </w:rPr>
        <w:t>Must Have:</w:t>
      </w:r>
      <w:r>
        <w:t xml:space="preserve"> Focuses on the absolute minimum user journey: </w:t>
      </w:r>
      <w:r w:rsidRPr="00D30EDB">
        <w:rPr>
          <w:b/>
          <w:bCs/>
        </w:rPr>
        <w:t>Login → Product Creation → Browsing → Cart → Order Capture</w:t>
      </w:r>
      <w:r>
        <w:t>. These functions are essential to demonstrate a working prototype.</w:t>
      </w:r>
    </w:p>
    <w:p w:rsidR="009A2809" w:rsidRDefault="007B67B9" w:rsidP="00D30EDB">
      <w:pPr>
        <w:pStyle w:val="ListParagraph"/>
        <w:numPr>
          <w:ilvl w:val="0"/>
          <w:numId w:val="2"/>
        </w:numPr>
      </w:pPr>
      <w:r w:rsidRPr="00D30EDB">
        <w:rPr>
          <w:b/>
          <w:bCs/>
        </w:rPr>
        <w:t>Should Have:</w:t>
      </w:r>
      <w:r>
        <w:t xml:space="preserve"> Includes operational lifecycle management features such as </w:t>
      </w:r>
      <w:r w:rsidRPr="00D30EDB">
        <w:rPr>
          <w:b/>
          <w:bCs/>
        </w:rPr>
        <w:t>Logout</w:t>
      </w:r>
      <w:r>
        <w:t xml:space="preserve">, </w:t>
      </w:r>
      <w:r w:rsidRPr="00D30EDB">
        <w:rPr>
          <w:b/>
          <w:bCs/>
        </w:rPr>
        <w:t>Stock Status Updates</w:t>
      </w:r>
      <w:r>
        <w:t xml:space="preserve">, </w:t>
      </w:r>
      <w:r w:rsidRPr="00D30EDB">
        <w:rPr>
          <w:b/>
          <w:bCs/>
        </w:rPr>
        <w:t xml:space="preserve">Order Status </w:t>
      </w:r>
      <w:proofErr w:type="spellStart"/>
      <w:r w:rsidRPr="00D30EDB">
        <w:rPr>
          <w:b/>
          <w:bCs/>
        </w:rPr>
        <w:t>Updates</w:t>
      </w:r>
      <w:proofErr w:type="gramStart"/>
      <w:r>
        <w:t>,and</w:t>
      </w:r>
      <w:proofErr w:type="spellEnd"/>
      <w:proofErr w:type="gramEnd"/>
      <w:r>
        <w:t xml:space="preserve"> </w:t>
      </w:r>
      <w:r w:rsidRPr="00D30EDB">
        <w:rPr>
          <w:b/>
          <w:bCs/>
        </w:rPr>
        <w:t>AI-generated descriptions</w:t>
      </w:r>
      <w:r>
        <w:t xml:space="preserve"> which improve usability but are not critical for first delivery.</w:t>
      </w:r>
    </w:p>
    <w:p w:rsidR="009A2809" w:rsidRDefault="007B67B9" w:rsidP="00D30EDB">
      <w:pPr>
        <w:pStyle w:val="ListParagraph"/>
        <w:numPr>
          <w:ilvl w:val="0"/>
          <w:numId w:val="2"/>
        </w:numPr>
      </w:pPr>
      <w:r w:rsidRPr="00D30EDB">
        <w:rPr>
          <w:b/>
          <w:bCs/>
        </w:rPr>
        <w:t>Could Have:</w:t>
      </w:r>
      <w:r>
        <w:t xml:space="preserve"> Covers enhancement features such as </w:t>
      </w:r>
      <w:r w:rsidRPr="00D30EDB">
        <w:rPr>
          <w:b/>
          <w:bCs/>
        </w:rPr>
        <w:t>product image uploads</w:t>
      </w:r>
      <w:r>
        <w:t xml:space="preserve"> and </w:t>
      </w:r>
      <w:r w:rsidRPr="00D30EDB">
        <w:rPr>
          <w:b/>
          <w:bCs/>
        </w:rPr>
        <w:t>UI feedback mechanisms</w:t>
      </w:r>
      <w:r>
        <w:t xml:space="preserve"> (e.g., loading indicators), which add value but are not required for core validation.</w:t>
      </w:r>
    </w:p>
    <w:p w:rsidR="00D30EDB" w:rsidRDefault="007B67B9" w:rsidP="00D30EDB">
      <w:pPr>
        <w:pStyle w:val="ListParagraph"/>
        <w:numPr>
          <w:ilvl w:val="0"/>
          <w:numId w:val="2"/>
        </w:numPr>
      </w:pPr>
      <w:r w:rsidRPr="00D30EDB">
        <w:rPr>
          <w:b/>
          <w:bCs/>
        </w:rPr>
        <w:t>Won’t Have:</w:t>
      </w:r>
      <w:r>
        <w:t xml:space="preserve"> </w:t>
      </w:r>
      <w:r w:rsidR="005A3A88">
        <w:t xml:space="preserve">explicitly enforces </w:t>
      </w:r>
      <w:r w:rsidR="005A3A88">
        <w:rPr>
          <w:rStyle w:val="Strong"/>
        </w:rPr>
        <w:t>MVP scope boundaries</w:t>
      </w:r>
      <w:r w:rsidR="005A3A88">
        <w:t xml:space="preserve">, reduces </w:t>
      </w:r>
      <w:r w:rsidR="005A3A88">
        <w:rPr>
          <w:rStyle w:val="Strong"/>
        </w:rPr>
        <w:t>delivery risk within the 30-day constraint</w:t>
      </w:r>
      <w:r w:rsidR="005A3A88">
        <w:t xml:space="preserve">, and prevents </w:t>
      </w:r>
      <w:r w:rsidR="005A3A88">
        <w:rPr>
          <w:rStyle w:val="Strong"/>
        </w:rPr>
        <w:t>uncontrolled feature expansion (scope creep)</w:t>
      </w:r>
    </w:p>
    <w:p w:rsidR="009A2809" w:rsidRDefault="009A2809">
      <w:pPr>
        <w:widowControl w:val="0"/>
        <w:spacing w:before="120" w:after="150" w:line="275" w:lineRule="auto"/>
        <w:rPr>
          <w:rFonts w:ascii="Google Sans" w:eastAsia="Google Sans" w:hAnsi="Google Sans" w:cs="Google Sans"/>
          <w:color w:val="1F1F1F"/>
        </w:rPr>
      </w:pPr>
    </w:p>
    <w:p w:rsidR="009A2809" w:rsidRDefault="009A2809"/>
    <w:sectPr w:rsidR="009A2809" w:rsidSect="009A28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7EC7" w:rsidRDefault="00587EC7">
      <w:pPr>
        <w:spacing w:line="240" w:lineRule="auto"/>
      </w:pPr>
      <w:r>
        <w:separator/>
      </w:r>
    </w:p>
  </w:endnote>
  <w:endnote w:type="continuationSeparator" w:id="0">
    <w:p w:rsidR="00587EC7" w:rsidRDefault="00587EC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3BD1D8C-DE6A-4F30-859E-3B6FEC9B0E0A}"/>
    <w:embedBold r:id="rId2" w:fontKey="{4FCD9848-0EA6-4A0F-994A-B201D5D6CA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56884A3-ADDF-4037-9B98-F2D06F8929B1}"/>
    <w:embedBold r:id="rId4" w:fontKey="{B00822AF-1FF9-4A00-860B-CE76F677BDC9}"/>
    <w:embedItalic r:id="rId5" w:fontKey="{49BCCC76-BF98-4B2B-A76D-47F48EA0F3D0}"/>
    <w:embedBoldItalic r:id="rId6" w:fontKey="{6FB2C5EB-A343-4561-8046-88C3CBF6BF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7EC7" w:rsidRDefault="00587EC7">
      <w:pPr>
        <w:spacing w:after="0"/>
      </w:pPr>
      <w:r>
        <w:separator/>
      </w:r>
    </w:p>
  </w:footnote>
  <w:footnote w:type="continuationSeparator" w:id="0">
    <w:p w:rsidR="00587EC7" w:rsidRDefault="00587EC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96A7B5F"/>
    <w:multiLevelType w:val="hybridMultilevel"/>
    <w:tmpl w:val="9D58A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2809"/>
    <w:rsid w:val="00283FBB"/>
    <w:rsid w:val="005351DC"/>
    <w:rsid w:val="00587EC7"/>
    <w:rsid w:val="005A3A88"/>
    <w:rsid w:val="00706050"/>
    <w:rsid w:val="007B67B9"/>
    <w:rsid w:val="009A2809"/>
    <w:rsid w:val="00D30EDB"/>
    <w:rsid w:val="06D07E05"/>
    <w:rsid w:val="6A143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80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rsid w:val="009A2809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rsid w:val="009A2809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sid w:val="009A2809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rsid w:val="009A2809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rsid w:val="009A2809"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Heading6">
    <w:name w:val="heading 6"/>
    <w:basedOn w:val="Normal"/>
    <w:next w:val="Normal"/>
    <w:rsid w:val="009A2809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sid w:val="009A2809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Title">
    <w:name w:val="Title"/>
    <w:basedOn w:val="Normal"/>
    <w:next w:val="Normal"/>
    <w:rsid w:val="009A2809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75E"/>
      <w:sz w:val="52"/>
      <w:szCs w:val="52"/>
    </w:rPr>
  </w:style>
  <w:style w:type="table" w:customStyle="1" w:styleId="TableNormal0">
    <w:name w:val="TableNormal"/>
    <w:qFormat/>
    <w:rsid w:val="009A280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rsid w:val="009A280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rsid w:val="009A280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0"/>
    <w:qFormat/>
    <w:rsid w:val="009A280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rsid w:val="009A280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rsid w:val="009A280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0"/>
    <w:qFormat/>
    <w:rsid w:val="009A280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0"/>
    <w:qFormat/>
    <w:rsid w:val="009A280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0"/>
    <w:qFormat/>
    <w:rsid w:val="009A280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0"/>
    <w:qFormat/>
    <w:rsid w:val="009A280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D30E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3A8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76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AhmedSleem</dc:creator>
  <cp:lastModifiedBy>ADMIN</cp:lastModifiedBy>
  <cp:revision>4</cp:revision>
  <dcterms:created xsi:type="dcterms:W3CDTF">2026-04-26T18:20:00Z</dcterms:created>
  <dcterms:modified xsi:type="dcterms:W3CDTF">2026-04-27T19:40:00Z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eyJoZGlkIjoiNjJiYTY3ZjA4NmViZjBkNWFjNDhkZjA4MjhkMmYwNWQiLCJ1c2VySWQiOiIxOTQxODQ2NjczNDI1In0=</vt:lpwstr>
  </property>
  <property fmtid="{D5CDD505-2E9C-101B-9397-08002B2CF9AE}" pid="3" name="KSOProductBuildVer">
    <vt:lpwstr>1033-12.1.0.25242</vt:lpwstr>
  </property>
  <property fmtid="{D5CDD505-2E9C-101B-9397-08002B2CF9AE}" pid="4" name="ICV">
    <vt:lpwstr>180129171C7E4E9F8370A3C8C7E5C75E_13</vt:lpwstr>
  </property>
</Properties>
</file>