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6153150" cy="4591050"/>
            <wp:effectExtent l="0" t="0" r="0" b="0"/>
            <wp:docPr id="12" name="Imagen 12" descr="MVC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Le damos a Aceptar y dejamos Plantilla “Aplicación de Internet” y “Motor de Vistas” Razor: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6153150" cy="5676900"/>
            <wp:effectExtent l="0" t="0" r="0" b="0"/>
            <wp:docPr id="11" name="Imagen 11" descr="MVC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Aceptamos, esperamos unos segundos y nos crea muchas carpetas y cosas por defecto (también podemos crearla vacía e ir añadiendo cosas)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6153150" cy="4810125"/>
            <wp:effectExtent l="0" t="0" r="0" b="9525"/>
            <wp:docPr id="10" name="Imagen 10" descr="MVC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Vamos a crear el modelo, pera ello vamos a la carpeta Models, botón derecho, Agregar Clase: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6153150" cy="2714625"/>
            <wp:effectExtent l="0" t="0" r="0" b="9525"/>
            <wp:docPr id="9" name="Imagen 9" descr="MVC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Ya viene marcada la plantilla Clase y escribimos como nombre de la clase </w:t>
      </w:r>
      <w:r w:rsidRPr="00FA18DB">
        <w:rPr>
          <w:rFonts w:ascii="inherit" w:eastAsia="Times New Roman" w:hAnsi="inherit" w:cs="Helvetica"/>
          <w:color w:val="656E7F"/>
          <w:sz w:val="27"/>
          <w:szCs w:val="27"/>
          <w:bdr w:val="none" w:sz="0" w:space="0" w:color="auto" w:frame="1"/>
          <w:lang w:val="es-MX" w:eastAsia="es-MX"/>
        </w:rPr>
        <w:t>Coche.cs</w:t>
      </w: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: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5133975" cy="2819400"/>
            <wp:effectExtent l="0" t="0" r="9525" b="0"/>
            <wp:docPr id="8" name="Imagen 8" descr="MVC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C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Me ha generado la clase y el namespace “BasicMVC.Models” que tendré que incluir después en el controlador y en la vista:</w:t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3800475" cy="2990850"/>
            <wp:effectExtent l="0" t="0" r="9525" b="0"/>
            <wp:docPr id="7" name="Imagen 7" descr="MVC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VC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Le añadimos las propiedades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4619625" cy="2190750"/>
            <wp:effectExtent l="0" t="0" r="9525" b="0"/>
            <wp:docPr id="6" name="Imagen 6" descr="MVC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VC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El modelo ya está creado, ahora vamos al controlador, le ponemos el using BasicMVC.Models, me creo una lista de coches, instancio cuatro coches y les doy sus atributos.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6153150" cy="3857625"/>
            <wp:effectExtent l="0" t="0" r="0" b="9525"/>
            <wp:docPr id="5" name="Imagen 5" descr="MVC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VC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pacing w:after="0" w:line="150" w:lineRule="atLeast"/>
        <w:jc w:val="right"/>
        <w:textAlignment w:val="baseline"/>
        <w:rPr>
          <w:rFonts w:ascii="inherit" w:eastAsia="Times New Roman" w:hAnsi="inherit" w:cs="Times New Roman"/>
          <w:sz w:val="27"/>
          <w:szCs w:val="27"/>
          <w:lang w:val="es-MX" w:eastAsia="es-MX"/>
        </w:rPr>
      </w:pPr>
      <w:r w:rsidRPr="00FA18DB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  <w:bdr w:val="none" w:sz="0" w:space="0" w:color="auto" w:frame="1"/>
          <w:lang w:val="es-MX" w:eastAsia="es-MX"/>
        </w:rPr>
        <w:t>REPORT THIS AD</w:t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Ahora voy a la Vista, Vistas/Home/Index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2466975" cy="2543175"/>
            <wp:effectExtent l="0" t="0" r="9525" b="9525"/>
            <wp:docPr id="4" name="Imagen 4" descr="MVC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VC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Le borro todo lo que trae por defecto que no lo queremos para este ejemplo. Hacemos lo siguiente.</w:t>
      </w:r>
      <w:bookmarkStart w:id="0" w:name="_GoBack"/>
    </w:p>
    <w:p w:rsidR="00FA18DB" w:rsidRPr="00FA18DB" w:rsidRDefault="00FA18DB" w:rsidP="00FA18D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  <w:lastRenderedPageBreak/>
        <w:t>En la primera instrucción @model le meto lo que va a recibir del controlador, es una lista que implementa la interface IEnumerable y el tipo que viene en la lista es la Clase Coche.</w:t>
      </w:r>
    </w:p>
    <w:p w:rsidR="00FA18DB" w:rsidRPr="00FA18DB" w:rsidRDefault="00FA18DB" w:rsidP="00FA18D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  <w:t>Luego le ponemos un titulo h2</w:t>
      </w:r>
    </w:p>
    <w:p w:rsidR="00FA18DB" w:rsidRPr="00FA18DB" w:rsidRDefault="00FA18DB" w:rsidP="00FA18DB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color w:val="656E7F"/>
          <w:sz w:val="27"/>
          <w:szCs w:val="27"/>
          <w:lang w:val="es-MX" w:eastAsia="es-MX"/>
        </w:rPr>
        <w:t>Por último uso un WebGrid de Razor para que nos pinte un grid con los datos en pantalla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6153150" cy="2819400"/>
            <wp:effectExtent l="0" t="0" r="0" b="0"/>
            <wp:docPr id="3" name="Imagen 3" descr="MVC1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VC1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Despues voy al ViewStart y le comento todo para que solo salga lo mío: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drawing>
          <wp:inline distT="0" distB="0" distL="0" distR="0">
            <wp:extent cx="2857500" cy="723900"/>
            <wp:effectExtent l="0" t="0" r="0" b="0"/>
            <wp:docPr id="2" name="Imagen 2" descr="MVC1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VC1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DB" w:rsidRPr="00FA18DB" w:rsidRDefault="00FA18DB" w:rsidP="00FA18DB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  <w:t>Ahora ejecutamos y el resultado es el siguiente:</w:t>
      </w:r>
    </w:p>
    <w:p w:rsidR="00FA18DB" w:rsidRPr="00FA18DB" w:rsidRDefault="00FA18DB" w:rsidP="00FA18D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56E7F"/>
          <w:sz w:val="27"/>
          <w:szCs w:val="27"/>
          <w:lang w:val="es-MX" w:eastAsia="es-MX"/>
        </w:rPr>
      </w:pPr>
      <w:r w:rsidRPr="00FA18DB">
        <w:rPr>
          <w:rFonts w:ascii="inherit" w:eastAsia="Times New Roman" w:hAnsi="inherit" w:cs="Helvetica"/>
          <w:noProof/>
          <w:color w:val="5B3B38"/>
          <w:sz w:val="27"/>
          <w:szCs w:val="27"/>
          <w:bdr w:val="none" w:sz="0" w:space="0" w:color="auto" w:frame="1"/>
          <w:lang w:val="es-MX" w:eastAsia="es-MX"/>
        </w:rPr>
        <w:lastRenderedPageBreak/>
        <w:drawing>
          <wp:inline distT="0" distB="0" distL="0" distR="0">
            <wp:extent cx="6153150" cy="3219450"/>
            <wp:effectExtent l="0" t="0" r="0" b="0"/>
            <wp:docPr id="1" name="Imagen 1" descr="MVC1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VC1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DB" w:rsidRDefault="004428DB"/>
    <w:sectPr w:rsidR="00442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837EE"/>
    <w:multiLevelType w:val="multilevel"/>
    <w:tmpl w:val="C60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DB"/>
    <w:rsid w:val="004428DB"/>
    <w:rsid w:val="00F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E98D6-D1C4-4E66-9F8A-24EB8068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ta-controlscomplain-btn">
    <w:name w:val="ata-controls__complain-btn"/>
    <w:basedOn w:val="Fuentedeprrafopredeter"/>
    <w:rsid w:val="00FA18DB"/>
  </w:style>
  <w:style w:type="character" w:customStyle="1" w:styleId="skimlinks-unlinked">
    <w:name w:val="skimlinks-unlinked"/>
    <w:basedOn w:val="Fuentedeprrafopredeter"/>
    <w:rsid w:val="00FA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8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45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7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1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5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4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juanlucodingbinding.files.wordpress.com/2014/03/mvc5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juanlucodingbinding.files.wordpress.com/2014/03/mvc8.jpg" TargetMode="External"/><Relationship Id="rId7" Type="http://schemas.openxmlformats.org/officeDocument/2006/relationships/hyperlink" Target="https://juanlucodingbinding.files.wordpress.com/2014/03/mvc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juanlucodingbinding.files.wordpress.com/2014/03/mvc7.jpg" TargetMode="External"/><Relationship Id="rId25" Type="http://schemas.openxmlformats.org/officeDocument/2006/relationships/hyperlink" Target="https://juanlucodingbinding.files.wordpress.com/2014/03/mvc1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juanlucodingbinding.files.wordpress.com/2014/03/mvc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juanlucodingbinding.files.wordpress.com/2014/03/mvc1.jpg" TargetMode="External"/><Relationship Id="rId15" Type="http://schemas.openxmlformats.org/officeDocument/2006/relationships/hyperlink" Target="https://juanlucodingbinding.files.wordpress.com/2014/03/mvc6.jpg" TargetMode="External"/><Relationship Id="rId23" Type="http://schemas.openxmlformats.org/officeDocument/2006/relationships/hyperlink" Target="https://juanlucodingbinding.files.wordpress.com/2014/03/mvc11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juanlucodingbinding.files.wordpress.com/2014/03/mvc1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anlucodingbinding.files.wordpress.com/2014/03/mvc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juanlucodingbinding.files.wordpress.com/2014/03/mvc13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lolis gil</dc:creator>
  <cp:keywords/>
  <dc:description/>
  <cp:lastModifiedBy>lolis gil</cp:lastModifiedBy>
  <cp:revision>1</cp:revision>
  <dcterms:created xsi:type="dcterms:W3CDTF">2019-08-23T16:43:00Z</dcterms:created>
  <dcterms:modified xsi:type="dcterms:W3CDTF">2019-08-23T16:44:00Z</dcterms:modified>
</cp:coreProperties>
</file>