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EF784" w14:textId="77777777" w:rsidR="007B1E59" w:rsidRDefault="007B1E59" w:rsidP="007B1E5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LITERATURE SURVEY:</w:t>
      </w:r>
    </w:p>
    <w:p w14:paraId="39AA864E" w14:textId="77777777" w:rsidR="007B1E59" w:rsidRDefault="007B1E59" w:rsidP="007B1E59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By:Iram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Ayaaz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Pathan</w:t>
      </w:r>
    </w:p>
    <w:p w14:paraId="5DEF21D8" w14:textId="77777777" w:rsidR="007B1E59" w:rsidRPr="009D6861" w:rsidRDefault="007B1E59" w:rsidP="007B1E5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Email </w:t>
      </w:r>
      <w:proofErr w:type="gramStart"/>
      <w:r>
        <w:rPr>
          <w:rFonts w:asciiTheme="majorHAnsi" w:hAnsiTheme="majorHAnsi" w:cstheme="majorHAnsi"/>
          <w:sz w:val="24"/>
          <w:szCs w:val="24"/>
        </w:rPr>
        <w:t>id:irampathan21@gmail.com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2"/>
        <w:gridCol w:w="1719"/>
        <w:gridCol w:w="1728"/>
        <w:gridCol w:w="1679"/>
        <w:gridCol w:w="2672"/>
      </w:tblGrid>
      <w:tr w:rsidR="007B1E59" w:rsidRPr="009D6861" w14:paraId="7B0D669C" w14:textId="77777777" w:rsidTr="00D931C9">
        <w:tc>
          <w:tcPr>
            <w:tcW w:w="1803" w:type="dxa"/>
          </w:tcPr>
          <w:p w14:paraId="39F24E8F" w14:textId="77777777" w:rsidR="007B1E59" w:rsidRPr="009D6861" w:rsidRDefault="007B1E59" w:rsidP="00D931C9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D686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1803" w:type="dxa"/>
          </w:tcPr>
          <w:p w14:paraId="1FBC9DCA" w14:textId="77777777" w:rsidR="007B1E59" w:rsidRPr="009D6861" w:rsidRDefault="007B1E59" w:rsidP="00D931C9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D686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Title of Paper</w:t>
            </w:r>
          </w:p>
        </w:tc>
        <w:tc>
          <w:tcPr>
            <w:tcW w:w="1803" w:type="dxa"/>
          </w:tcPr>
          <w:p w14:paraId="21FE200F" w14:textId="77777777" w:rsidR="007B1E59" w:rsidRPr="009D6861" w:rsidRDefault="007B1E59" w:rsidP="00D931C9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D686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Name of Authors</w:t>
            </w:r>
          </w:p>
        </w:tc>
        <w:tc>
          <w:tcPr>
            <w:tcW w:w="1803" w:type="dxa"/>
          </w:tcPr>
          <w:p w14:paraId="2D20927A" w14:textId="77777777" w:rsidR="007B1E59" w:rsidRPr="009D6861" w:rsidRDefault="007B1E59" w:rsidP="00D931C9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D686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Published Year</w:t>
            </w:r>
          </w:p>
        </w:tc>
        <w:tc>
          <w:tcPr>
            <w:tcW w:w="1804" w:type="dxa"/>
          </w:tcPr>
          <w:p w14:paraId="55A0208B" w14:textId="77777777" w:rsidR="007B1E59" w:rsidRPr="009D6861" w:rsidRDefault="007B1E59" w:rsidP="00D931C9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D686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Remarks</w:t>
            </w:r>
          </w:p>
        </w:tc>
      </w:tr>
      <w:tr w:rsidR="007B1E59" w:rsidRPr="009D6861" w14:paraId="6A854335" w14:textId="77777777" w:rsidTr="00D931C9">
        <w:tc>
          <w:tcPr>
            <w:tcW w:w="1803" w:type="dxa"/>
          </w:tcPr>
          <w:p w14:paraId="4C266103" w14:textId="77777777" w:rsidR="007B1E59" w:rsidRPr="009D6861" w:rsidRDefault="007B1E59" w:rsidP="00D931C9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7764911E" w14:textId="47F03272" w:rsidR="007B1E59" w:rsidRPr="009D6861" w:rsidRDefault="007B1E59" w:rsidP="00D931C9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Stress Detection with Machine Learning and Deep Learning using Multimodal Physiological Data</w:t>
            </w:r>
          </w:p>
        </w:tc>
        <w:tc>
          <w:tcPr>
            <w:tcW w:w="1803" w:type="dxa"/>
          </w:tcPr>
          <w:p w14:paraId="266BE6C6" w14:textId="77777777" w:rsidR="007B1E59" w:rsidRDefault="007B1E59" w:rsidP="00D931C9">
            <w:pPr>
              <w:jc w:val="both"/>
            </w:pPr>
            <w:r>
              <w:t xml:space="preserve">Pramod </w:t>
            </w:r>
            <w:proofErr w:type="spellStart"/>
            <w:r>
              <w:t>Bobade</w:t>
            </w:r>
            <w:proofErr w:type="spellEnd"/>
            <w:r>
              <w:t>,</w:t>
            </w:r>
          </w:p>
          <w:p w14:paraId="682034B7" w14:textId="45863AD7" w:rsidR="007B1E59" w:rsidRPr="009D6861" w:rsidRDefault="007B1E59" w:rsidP="00D931C9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</w:rPr>
              <w:t>Vani M.</w:t>
            </w:r>
          </w:p>
        </w:tc>
        <w:tc>
          <w:tcPr>
            <w:tcW w:w="1803" w:type="dxa"/>
          </w:tcPr>
          <w:p w14:paraId="36934465" w14:textId="6F3A0292" w:rsidR="007B1E59" w:rsidRPr="009D6861" w:rsidRDefault="007B1E59" w:rsidP="00D931C9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2020</w:t>
            </w:r>
          </w:p>
        </w:tc>
        <w:tc>
          <w:tcPr>
            <w:tcW w:w="1804" w:type="dxa"/>
          </w:tcPr>
          <w:p w14:paraId="204810E1" w14:textId="77777777" w:rsidR="007B1E59" w:rsidRDefault="00BF7BC7" w:rsidP="00D931C9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Dataset: WESAD dataset</w:t>
            </w:r>
          </w:p>
          <w:p w14:paraId="4AB3B075" w14:textId="4A2E6FA6" w:rsidR="00BF7BC7" w:rsidRPr="009D6861" w:rsidRDefault="00BF7BC7" w:rsidP="00D931C9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Algorithm: </w:t>
            </w:r>
            <w:r>
              <w:t>e K-Nearest Neighbour, Linear Discriminant Analysis, Random Forest, Decision Tree, AdaBoost and Kernel Support Vector Machine</w:t>
            </w:r>
          </w:p>
        </w:tc>
      </w:tr>
      <w:tr w:rsidR="007B1E59" w:rsidRPr="009D6861" w14:paraId="33310E0D" w14:textId="77777777" w:rsidTr="00D931C9">
        <w:tc>
          <w:tcPr>
            <w:tcW w:w="1803" w:type="dxa"/>
          </w:tcPr>
          <w:p w14:paraId="157025C4" w14:textId="77777777" w:rsidR="007B1E59" w:rsidRPr="009D6861" w:rsidRDefault="007B1E59" w:rsidP="00D931C9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0A659E0F" w14:textId="7AF110D4" w:rsidR="007B1E59" w:rsidRPr="009D6861" w:rsidRDefault="00BF7BC7" w:rsidP="00D931C9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A Decision Tree Optimised SVM Model</w:t>
            </w:r>
          </w:p>
        </w:tc>
        <w:tc>
          <w:tcPr>
            <w:tcW w:w="1803" w:type="dxa"/>
          </w:tcPr>
          <w:p w14:paraId="37640001" w14:textId="2479E64C" w:rsidR="007B1E59" w:rsidRPr="009D6861" w:rsidRDefault="00BF7BC7" w:rsidP="00D931C9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 xml:space="preserve">Alana Paul Cruz, Aravind Pradeep, </w:t>
            </w:r>
            <w:proofErr w:type="spellStart"/>
            <w:r>
              <w:t>Kavali</w:t>
            </w:r>
            <w:proofErr w:type="spellEnd"/>
            <w:r>
              <w:t xml:space="preserve"> Riya </w:t>
            </w:r>
            <w:proofErr w:type="spellStart"/>
            <w:r>
              <w:t>Sivasankar</w:t>
            </w:r>
            <w:proofErr w:type="spellEnd"/>
            <w:r>
              <w:t xml:space="preserve"> and </w:t>
            </w:r>
            <w:proofErr w:type="spellStart"/>
            <w:r>
              <w:t>Krishnaveni</w:t>
            </w:r>
            <w:proofErr w:type="spellEnd"/>
            <w:r>
              <w:t xml:space="preserve"> </w:t>
            </w:r>
            <w:proofErr w:type="gramStart"/>
            <w:r>
              <w:t>K.S</w:t>
            </w:r>
            <w:proofErr w:type="gramEnd"/>
          </w:p>
        </w:tc>
        <w:tc>
          <w:tcPr>
            <w:tcW w:w="1803" w:type="dxa"/>
          </w:tcPr>
          <w:p w14:paraId="12610573" w14:textId="00AA3571" w:rsidR="007B1E59" w:rsidRPr="009D6861" w:rsidRDefault="00BF7BC7" w:rsidP="00D931C9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2020</w:t>
            </w:r>
          </w:p>
        </w:tc>
        <w:tc>
          <w:tcPr>
            <w:tcW w:w="1804" w:type="dxa"/>
          </w:tcPr>
          <w:p w14:paraId="2F1AD383" w14:textId="14E33B1C" w:rsidR="007B1E59" w:rsidRPr="009D6861" w:rsidRDefault="00B235C0" w:rsidP="00D931C9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Algorithm:Tree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optimised Cubic SVM</w:t>
            </w:r>
          </w:p>
        </w:tc>
      </w:tr>
      <w:tr w:rsidR="007B1E59" w:rsidRPr="009D6861" w14:paraId="4E455511" w14:textId="77777777" w:rsidTr="00D931C9">
        <w:tc>
          <w:tcPr>
            <w:tcW w:w="1803" w:type="dxa"/>
          </w:tcPr>
          <w:p w14:paraId="7BF4CACE" w14:textId="77777777" w:rsidR="007B1E59" w:rsidRPr="009D6861" w:rsidRDefault="007B1E59" w:rsidP="00D931C9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791548FA" w14:textId="09934A9A" w:rsidR="007B1E59" w:rsidRPr="009D6861" w:rsidRDefault="00B235C0" w:rsidP="00D931C9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Automatic Stress Detection Using Wearable Sensors and Machine Learning: A Review</w:t>
            </w:r>
          </w:p>
        </w:tc>
        <w:tc>
          <w:tcPr>
            <w:tcW w:w="1803" w:type="dxa"/>
          </w:tcPr>
          <w:p w14:paraId="32413F2B" w14:textId="77777777" w:rsidR="007B1E59" w:rsidRDefault="00B235C0" w:rsidP="00D931C9">
            <w:pPr>
              <w:jc w:val="both"/>
            </w:pPr>
            <w:r>
              <w:t xml:space="preserve">Shruti </w:t>
            </w:r>
            <w:proofErr w:type="spellStart"/>
            <w:r>
              <w:t>Gedam</w:t>
            </w:r>
            <w:proofErr w:type="spellEnd"/>
            <w:r>
              <w:t>,</w:t>
            </w:r>
          </w:p>
          <w:p w14:paraId="409DA0AC" w14:textId="58690EFF" w:rsidR="00B235C0" w:rsidRPr="009D6861" w:rsidRDefault="00B235C0" w:rsidP="00D931C9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t>Sanchita</w:t>
            </w:r>
            <w:proofErr w:type="spellEnd"/>
            <w:r>
              <w:t xml:space="preserve"> Paul</w:t>
            </w:r>
          </w:p>
        </w:tc>
        <w:tc>
          <w:tcPr>
            <w:tcW w:w="1803" w:type="dxa"/>
          </w:tcPr>
          <w:p w14:paraId="7A29B814" w14:textId="10E4597F" w:rsidR="007B1E59" w:rsidRPr="009D6861" w:rsidRDefault="00B235C0" w:rsidP="00D931C9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2020</w:t>
            </w:r>
          </w:p>
        </w:tc>
        <w:tc>
          <w:tcPr>
            <w:tcW w:w="1804" w:type="dxa"/>
          </w:tcPr>
          <w:p w14:paraId="2D87D00D" w14:textId="2F9F2694" w:rsidR="007B1E59" w:rsidRPr="009D6861" w:rsidRDefault="00B235C0" w:rsidP="00D931C9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Algorithm: </w:t>
            </w:r>
            <w:r>
              <w:t xml:space="preserve">Support vector machine, </w:t>
            </w:r>
            <w:proofErr w:type="gramStart"/>
            <w:r>
              <w:t>Random forest</w:t>
            </w:r>
            <w:proofErr w:type="gramEnd"/>
            <w:r>
              <w:t xml:space="preserve"> and K-Nearest </w:t>
            </w:r>
            <w:proofErr w:type="spellStart"/>
            <w:r>
              <w:t>Neighbor</w:t>
            </w:r>
            <w:proofErr w:type="spellEnd"/>
          </w:p>
        </w:tc>
      </w:tr>
      <w:tr w:rsidR="007B1E59" w:rsidRPr="009D6861" w14:paraId="6E8302DC" w14:textId="77777777" w:rsidTr="00D931C9">
        <w:tc>
          <w:tcPr>
            <w:tcW w:w="1803" w:type="dxa"/>
          </w:tcPr>
          <w:p w14:paraId="54DD5EEA" w14:textId="77777777" w:rsidR="007B1E59" w:rsidRPr="009D6861" w:rsidRDefault="007B1E59" w:rsidP="00D931C9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4B8F2CDF" w14:textId="1301C1DA" w:rsidR="007B1E59" w:rsidRPr="009D6861" w:rsidRDefault="00B235C0" w:rsidP="00D931C9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Machine Learning and IoT for Prediction and Detection of Stress</w:t>
            </w:r>
          </w:p>
        </w:tc>
        <w:tc>
          <w:tcPr>
            <w:tcW w:w="1803" w:type="dxa"/>
          </w:tcPr>
          <w:p w14:paraId="4EB93623" w14:textId="18F6F5F2" w:rsidR="007B1E59" w:rsidRPr="009D6861" w:rsidRDefault="00B235C0" w:rsidP="00D931C9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>
              <w:t>Mr.Purnendu</w:t>
            </w:r>
            <w:proofErr w:type="spellEnd"/>
            <w:proofErr w:type="gramEnd"/>
            <w:r>
              <w:t xml:space="preserve"> Shekhar Pandey</w:t>
            </w:r>
          </w:p>
        </w:tc>
        <w:tc>
          <w:tcPr>
            <w:tcW w:w="1803" w:type="dxa"/>
          </w:tcPr>
          <w:p w14:paraId="325EAF5D" w14:textId="73E0D840" w:rsidR="007B1E59" w:rsidRPr="009D6861" w:rsidRDefault="00B235C0" w:rsidP="00D931C9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2017</w:t>
            </w:r>
          </w:p>
        </w:tc>
        <w:tc>
          <w:tcPr>
            <w:tcW w:w="1804" w:type="dxa"/>
          </w:tcPr>
          <w:p w14:paraId="757A43AC" w14:textId="3136767C" w:rsidR="007B1E59" w:rsidRPr="009D6861" w:rsidRDefault="00B235C0" w:rsidP="00D931C9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Algorithm:Logistic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Regression,</w:t>
            </w:r>
            <w:r w:rsidR="00710B45">
              <w:rPr>
                <w:rFonts w:asciiTheme="majorHAnsi" w:hAnsiTheme="majorHAnsi" w:cstheme="majorHAnsi"/>
                <w:sz w:val="24"/>
                <w:szCs w:val="24"/>
              </w:rPr>
              <w:t>SVM,VF,Naïve</w:t>
            </w:r>
            <w:proofErr w:type="spellEnd"/>
            <w:r w:rsidR="00710B45">
              <w:rPr>
                <w:rFonts w:asciiTheme="majorHAnsi" w:hAnsiTheme="majorHAnsi" w:cstheme="majorHAnsi"/>
                <w:sz w:val="24"/>
                <w:szCs w:val="24"/>
              </w:rPr>
              <w:t xml:space="preserve"> Bayes</w:t>
            </w:r>
          </w:p>
        </w:tc>
      </w:tr>
      <w:tr w:rsidR="007B1E59" w:rsidRPr="009D6861" w14:paraId="5B353148" w14:textId="77777777" w:rsidTr="00D931C9">
        <w:tc>
          <w:tcPr>
            <w:tcW w:w="1803" w:type="dxa"/>
          </w:tcPr>
          <w:p w14:paraId="3311A8FC" w14:textId="77777777" w:rsidR="007B1E59" w:rsidRDefault="007B1E59" w:rsidP="00D931C9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14:paraId="478C9726" w14:textId="08A9AF20" w:rsidR="007B1E59" w:rsidRPr="009D6861" w:rsidRDefault="00710B45" w:rsidP="00D931C9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Stress detection using deep neural networks</w:t>
            </w:r>
          </w:p>
        </w:tc>
        <w:tc>
          <w:tcPr>
            <w:tcW w:w="1803" w:type="dxa"/>
          </w:tcPr>
          <w:p w14:paraId="778F7135" w14:textId="499A4E93" w:rsidR="007B1E59" w:rsidRPr="009D6861" w:rsidRDefault="00710B45" w:rsidP="00D931C9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 xml:space="preserve">Russell Li and </w:t>
            </w:r>
            <w:proofErr w:type="spellStart"/>
            <w:r>
              <w:t>Zhandong</w:t>
            </w:r>
            <w:proofErr w:type="spellEnd"/>
            <w:r>
              <w:t xml:space="preserve"> Liu</w:t>
            </w:r>
          </w:p>
        </w:tc>
        <w:tc>
          <w:tcPr>
            <w:tcW w:w="1803" w:type="dxa"/>
          </w:tcPr>
          <w:p w14:paraId="54F6E761" w14:textId="0AFA82C2" w:rsidR="007B1E59" w:rsidRPr="009D6861" w:rsidRDefault="00710B45" w:rsidP="00D931C9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2020</w:t>
            </w:r>
          </w:p>
        </w:tc>
        <w:tc>
          <w:tcPr>
            <w:tcW w:w="1804" w:type="dxa"/>
          </w:tcPr>
          <w:p w14:paraId="1F174816" w14:textId="0C5E8999" w:rsidR="007B1E59" w:rsidRPr="009D6861" w:rsidRDefault="00710B45" w:rsidP="00D931C9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Algorithms:</w:t>
            </w:r>
            <w:r>
              <w:t xml:space="preserve"> </w:t>
            </w:r>
            <w:r>
              <w:t xml:space="preserve">-Dimensional; LDA: Linear discriminant analysis; ACC: Accelerometer; BVP: Blood volume pulse; </w:t>
            </w:r>
            <w:proofErr w:type="spellStart"/>
            <w:r>
              <w:t>ReLU</w:t>
            </w:r>
            <w:proofErr w:type="spellEnd"/>
            <w:r>
              <w:t xml:space="preserve">: </w:t>
            </w:r>
            <w:proofErr w:type="spellStart"/>
            <w:r>
              <w:t>Rectifed</w:t>
            </w:r>
            <w:proofErr w:type="spellEnd"/>
            <w:r>
              <w:t xml:space="preserve"> Linear Unit</w:t>
            </w:r>
          </w:p>
        </w:tc>
      </w:tr>
    </w:tbl>
    <w:p w14:paraId="22B08753" w14:textId="77777777" w:rsidR="007B1E59" w:rsidRDefault="007B1E59" w:rsidP="007B1E59"/>
    <w:p w14:paraId="1C835890" w14:textId="77777777" w:rsidR="00EE5DAD" w:rsidRDefault="00EE5DAD"/>
    <w:sectPr w:rsidR="00EE5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59"/>
    <w:rsid w:val="00710B45"/>
    <w:rsid w:val="007B1E59"/>
    <w:rsid w:val="00B235C0"/>
    <w:rsid w:val="00BF7BC7"/>
    <w:rsid w:val="00EE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D1B5"/>
  <w15:chartTrackingRefBased/>
  <w15:docId w15:val="{C31FE6FA-9C15-4119-82AE-9BE1703D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9"/>
    <w:rPr>
      <w:szCs w:val="20"/>
      <w:lang w:val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1E59"/>
    <w:pPr>
      <w:spacing w:after="0" w:line="240" w:lineRule="auto"/>
    </w:pPr>
    <w:rPr>
      <w:szCs w:val="20"/>
      <w:lang w:val="en-IN" w:bidi="mr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Iram Pathan</dc:creator>
  <cp:keywords/>
  <dc:description/>
  <cp:lastModifiedBy>Iram Pathan</cp:lastModifiedBy>
  <cp:revision>1</cp:revision>
  <dcterms:created xsi:type="dcterms:W3CDTF">2023-07-03T13:18:00Z</dcterms:created>
  <dcterms:modified xsi:type="dcterms:W3CDTF">2023-07-03T14:07:00Z</dcterms:modified>
</cp:coreProperties>
</file>