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Output balok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6077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60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Output limas Segiempat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5242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524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Output kubus</w:t>
      </w:r>
    </w:p>
    <w:p>
      <w:pPr>
        <w:pStyle w:val="style0"/>
        <w:rPr/>
      </w:pPr>
      <w:r>
        <w:rPr/>
        <w:drawing>
          <wp:inline distL="114300" distT="0" distB="0" distR="114300">
            <wp:extent cx="2905881" cy="1923859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05881" cy="19238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>
      <w:pPr>
        <w:pStyle w:val="style0"/>
        <w:rPr/>
      </w:pPr>
      <w:r>
        <w:rPr>
          <w:lang w:val="en-US"/>
        </w:rPr>
        <w:t>Output limas segitiga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01175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117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Output bola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82916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291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Output kerucut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5892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589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Output prisma segitiga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6659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665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 xml:space="preserve">Output silinder(tabung) 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971773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7177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</Words>
  <Characters>126</Characters>
  <Application>WPS Office</Application>
  <Paragraphs>16</Paragraphs>
  <CharactersWithSpaces>147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2023-10-25T12:50:12Z</dcterms:created>
  <dc:creator>21061119AG</dc:creator>
  <lastModifiedBy>21061119AG</lastModifiedBy>
  <dcterms:modified xsi:type="dcterms:W3CDTF">2023-10-25T12:56:15Z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81e22ca6150a462394baa264810495e0</vt:lpwstr>
  </property>
</Properties>
</file>