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742" w:rsidRDefault="000A2742" w:rsidP="000A2742">
      <w:r>
        <w:t>Pivote: Centro de la base de la roca.</w:t>
      </w:r>
    </w:p>
    <w:p w:rsidR="000A2742" w:rsidRDefault="000A2742" w:rsidP="004B7F20">
      <w:bookmarkStart w:id="0" w:name="_GoBack"/>
      <w:bookmarkEnd w:id="0"/>
    </w:p>
    <w:p w:rsidR="004B7F20" w:rsidRPr="000A2742" w:rsidRDefault="004B7F20" w:rsidP="004B7F20">
      <w:pPr>
        <w:rPr>
          <w:b/>
        </w:rPr>
      </w:pPr>
      <w:r w:rsidRPr="000A2742">
        <w:rPr>
          <w:b/>
        </w:rPr>
        <w:t>mesh_z1_vase_a_mesh_z1_vase_a</w:t>
      </w:r>
    </w:p>
    <w:p w:rsidR="0053136B" w:rsidRDefault="0053136B" w:rsidP="004B7F20">
      <w:r>
        <w:rPr>
          <w:noProof/>
        </w:rPr>
        <w:drawing>
          <wp:inline distT="0" distB="0" distL="0" distR="0">
            <wp:extent cx="666843" cy="10860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B7F20">
      <w:r>
        <w:t>Pivote: Centro de la base del jarrón.</w:t>
      </w:r>
    </w:p>
    <w:p w:rsidR="000A2742" w:rsidRDefault="000A2742" w:rsidP="004B7F20"/>
    <w:p w:rsidR="004B7F20" w:rsidRPr="000A2742" w:rsidRDefault="004B7F20" w:rsidP="004B7F20">
      <w:pPr>
        <w:rPr>
          <w:b/>
        </w:rPr>
      </w:pPr>
      <w:r w:rsidRPr="000A2742">
        <w:rPr>
          <w:b/>
        </w:rPr>
        <w:t>mesh_z1_vase_b_mesh_z1_vase_b</w:t>
      </w:r>
    </w:p>
    <w:p w:rsidR="0053136B" w:rsidRDefault="0053136B" w:rsidP="004B7F20">
      <w:r>
        <w:rPr>
          <w:noProof/>
        </w:rPr>
        <w:drawing>
          <wp:inline distT="0" distB="0" distL="0" distR="0">
            <wp:extent cx="704948" cy="1076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B7F20">
      <w:r>
        <w:t>Pivote: Centro de la base del jarrón.</w:t>
      </w:r>
    </w:p>
    <w:p w:rsidR="004B7F20" w:rsidRPr="000A2742" w:rsidRDefault="004B7F20" w:rsidP="004B7F20">
      <w:pPr>
        <w:rPr>
          <w:b/>
        </w:rPr>
      </w:pPr>
      <w:r w:rsidRPr="000A2742">
        <w:rPr>
          <w:b/>
        </w:rPr>
        <w:t>mesh_z1_wallamp</w:t>
      </w:r>
    </w:p>
    <w:p w:rsidR="0053136B" w:rsidRDefault="0053136B" w:rsidP="004B7F20">
      <w:r>
        <w:rPr>
          <w:noProof/>
        </w:rPr>
        <w:drawing>
          <wp:inline distT="0" distB="0" distL="0" distR="0">
            <wp:extent cx="685896" cy="105742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B7F20">
      <w:r>
        <w:t>Pivote: Centro de la base del plano que sostiene la lámpara.</w:t>
      </w:r>
    </w:p>
    <w:p w:rsidR="004B7F20" w:rsidRDefault="004B7F20" w:rsidP="004B7F20"/>
    <w:p w:rsidR="004B7F20" w:rsidRDefault="004B7F20" w:rsidP="004B7F20"/>
    <w:p w:rsidR="004B7F20" w:rsidRDefault="00B827C9" w:rsidP="004B7F20">
      <w:r>
        <w:t xml:space="preserve">Nota: Los modelos, </w:t>
      </w:r>
      <w:proofErr w:type="spellStart"/>
      <w:r>
        <w:t>assets</w:t>
      </w:r>
      <w:proofErr w:type="spellEnd"/>
      <w:r>
        <w:t xml:space="preserve">, y </w:t>
      </w:r>
      <w:proofErr w:type="spellStart"/>
      <w:r>
        <w:t>props</w:t>
      </w:r>
      <w:proofErr w:type="spellEnd"/>
      <w:r>
        <w:t xml:space="preserve"> del resto de zonas, incluyendo los pick ups están bien pivotados.</w:t>
      </w:r>
    </w:p>
    <w:p w:rsidR="004B7F20" w:rsidRDefault="004B7F20" w:rsidP="004B7F20"/>
    <w:p w:rsidR="004B7F20" w:rsidRPr="00463B74" w:rsidRDefault="004B7F20" w:rsidP="00463B74"/>
    <w:sectPr w:rsidR="004B7F20" w:rsidRPr="00463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74"/>
    <w:rsid w:val="000A2742"/>
    <w:rsid w:val="00463B74"/>
    <w:rsid w:val="004B7F20"/>
    <w:rsid w:val="00526363"/>
    <w:rsid w:val="0053136B"/>
    <w:rsid w:val="00582DD0"/>
    <w:rsid w:val="0089045B"/>
    <w:rsid w:val="009D66A2"/>
    <w:rsid w:val="00AB38F5"/>
    <w:rsid w:val="00B827C9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9468"/>
  <w15:chartTrackingRefBased/>
  <w15:docId w15:val="{AFE0890A-DD21-4B78-A353-460066E8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B74"/>
    <w:pPr>
      <w:keepNext/>
      <w:keepLines/>
      <w:pBdr>
        <w:bottom w:val="single" w:sz="8" w:space="1" w:color="000000" w:themeColor="text1"/>
      </w:pBd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F20"/>
    <w:pPr>
      <w:keepNext/>
      <w:keepLines/>
      <w:pBdr>
        <w:bottom w:val="single" w:sz="6" w:space="1" w:color="000000" w:themeColor="text1"/>
      </w:pBd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B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F20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Irala Recio</dc:creator>
  <cp:keywords/>
  <dc:description/>
  <cp:lastModifiedBy>Javier Irala Recio</cp:lastModifiedBy>
  <cp:revision>5</cp:revision>
  <dcterms:created xsi:type="dcterms:W3CDTF">2017-10-26T15:29:00Z</dcterms:created>
  <dcterms:modified xsi:type="dcterms:W3CDTF">2017-10-26T21:14:00Z</dcterms:modified>
</cp:coreProperties>
</file>