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D00FD" w14:textId="6BBDF1EB" w:rsidR="000207DA" w:rsidRDefault="000207DA" w:rsidP="00BD5BBA"/>
    <w:p w14:paraId="70F6C5C5" w14:textId="460E0B14" w:rsidR="00BD5BBA" w:rsidRDefault="00BD5BBA" w:rsidP="00BD5BBA"/>
    <w:p w14:paraId="23CBE97D" w14:textId="5911F362" w:rsidR="00BD5BBA" w:rsidRDefault="009F527D" w:rsidP="00BD5BBA">
      <w:r>
        <w:t xml:space="preserve">CONDITIONAL FORMATING </w:t>
      </w:r>
    </w:p>
    <w:p w14:paraId="22621FB6" w14:textId="29673B2C" w:rsidR="00BD5BBA" w:rsidRDefault="00BD5BBA" w:rsidP="00BD5BBA"/>
    <w:p w14:paraId="7855C758" w14:textId="5BB79449" w:rsidR="00BD5BBA" w:rsidRDefault="00BD5BBA" w:rsidP="00BD5BBA">
      <w:r>
        <w:t>Conditional Formatting can be defined as a tool that allows you to apply formats to a cell or range of cells, which enables you to modify the data’s appearance on an excel work sheet.</w:t>
      </w:r>
    </w:p>
    <w:p w14:paraId="2CC0A6F0" w14:textId="75D106AC" w:rsidR="003C7DF8" w:rsidRDefault="003C7DF8" w:rsidP="00BD5BBA"/>
    <w:p w14:paraId="6EF9EB3E" w14:textId="4FCEAF79" w:rsidR="003C7DF8" w:rsidRDefault="003C7DF8" w:rsidP="00DC77B8">
      <w:pPr>
        <w:jc w:val="both"/>
      </w:pPr>
      <w:r>
        <w:t xml:space="preserve">Based on the data given and analysis </w:t>
      </w:r>
      <w:r w:rsidR="00E63EC2">
        <w:t>carried out</w:t>
      </w:r>
      <w:r>
        <w:t xml:space="preserve"> we can conclude that we had several greens which means that we had several projects that was successful completed. Followed by light red which shows the number of failed projects and some projects that was cancelled.</w:t>
      </w:r>
      <w:r w:rsidR="00DC77B8">
        <w:t xml:space="preserve"> </w:t>
      </w:r>
      <w:r w:rsidR="00055485">
        <w:t>Also,</w:t>
      </w:r>
      <w:r w:rsidR="00DC77B8">
        <w:t xml:space="preserve"> a handful of projects are still live, which means they are still on going.</w:t>
      </w:r>
    </w:p>
    <w:p w14:paraId="447BC40B" w14:textId="67005D01" w:rsidR="00DC77B8" w:rsidRDefault="00DC77B8" w:rsidP="00DC77B8">
      <w:pPr>
        <w:jc w:val="both"/>
      </w:pPr>
    </w:p>
    <w:p w14:paraId="13FCCC21" w14:textId="642FBC84" w:rsidR="00E63EC2" w:rsidRDefault="00E63EC2" w:rsidP="00DC77B8">
      <w:pPr>
        <w:jc w:val="both"/>
      </w:pPr>
    </w:p>
    <w:p w14:paraId="16600C71" w14:textId="0B2AB939" w:rsidR="00E63EC2" w:rsidRDefault="009F527D" w:rsidP="00DC77B8">
      <w:pPr>
        <w:jc w:val="both"/>
      </w:pPr>
      <w:r>
        <w:t>Secondly based</w:t>
      </w:r>
      <w:r w:rsidR="00E63EC2">
        <w:t xml:space="preserve"> on (pivot table 1) Theatre </w:t>
      </w:r>
      <w:r>
        <w:t>was the</w:t>
      </w:r>
      <w:r w:rsidR="00E63EC2">
        <w:t xml:space="preserve"> </w:t>
      </w:r>
      <w:r>
        <w:t xml:space="preserve">most </w:t>
      </w:r>
      <w:r w:rsidR="00E63EC2">
        <w:t>successful project.</w:t>
      </w:r>
      <w:r>
        <w:t xml:space="preserve"> It also had the highest number of successful at 187 while it has several fails at 132</w:t>
      </w:r>
      <w:r w:rsidR="00351FE2">
        <w:t xml:space="preserve"> while journalism had the lowest success rate at 4.</w:t>
      </w:r>
    </w:p>
    <w:p w14:paraId="74ED0447" w14:textId="43CA03C4" w:rsidR="00DC77B8" w:rsidRDefault="00DC77B8" w:rsidP="00DC77B8">
      <w:pPr>
        <w:jc w:val="both"/>
      </w:pPr>
    </w:p>
    <w:p w14:paraId="6DBFF0A6" w14:textId="70E66CF5" w:rsidR="00055485" w:rsidRDefault="009F527D" w:rsidP="00DC77B8">
      <w:pPr>
        <w:jc w:val="both"/>
      </w:pPr>
      <w:r>
        <w:t>Lastly,</w:t>
      </w:r>
      <w:r w:rsidR="00B53A95">
        <w:t xml:space="preserve"> from (pivot table 3</w:t>
      </w:r>
      <w:r w:rsidR="00A023C5">
        <w:t>) We</w:t>
      </w:r>
      <w:r w:rsidR="00B53A95">
        <w:t xml:space="preserve"> can see that the best months of the year are June and July with 55 and 58 projects successfully carried out</w:t>
      </w:r>
      <w:r w:rsidR="00A023C5">
        <w:t xml:space="preserve">. While January, may and august had a highest number of failed projects with 36 ,35,35 respectively while the August, February and December have the highest number of failed projects </w:t>
      </w:r>
      <w:r w:rsidR="00055485">
        <w:t>respectively. Based on the analysis carried out, the project was a success and there was more success than failures.</w:t>
      </w:r>
    </w:p>
    <w:p w14:paraId="52EEEBB6" w14:textId="32D596EF" w:rsidR="009F527D" w:rsidRDefault="009F527D" w:rsidP="00DC77B8">
      <w:pPr>
        <w:jc w:val="both"/>
      </w:pPr>
    </w:p>
    <w:p w14:paraId="35980BE2" w14:textId="4E4BB7A8" w:rsidR="009F527D" w:rsidRDefault="009F527D" w:rsidP="00DC77B8">
      <w:pPr>
        <w:jc w:val="both"/>
      </w:pPr>
      <w:r>
        <w:t>LIMITATIONS TO THE DATA SET</w:t>
      </w:r>
    </w:p>
    <w:p w14:paraId="69CB0B6F" w14:textId="20B2E6C4" w:rsidR="003C7DF8" w:rsidRDefault="003C7DF8" w:rsidP="00DC77B8">
      <w:pPr>
        <w:jc w:val="both"/>
      </w:pPr>
    </w:p>
    <w:p w14:paraId="0A4BBC2E" w14:textId="044EA5CA" w:rsidR="009F527D" w:rsidRDefault="009F527D" w:rsidP="009F527D">
      <w:pPr>
        <w:pStyle w:val="ListParagraph"/>
        <w:numPr>
          <w:ilvl w:val="0"/>
          <w:numId w:val="1"/>
        </w:numPr>
        <w:jc w:val="both"/>
      </w:pPr>
      <w:r>
        <w:t>The authenticity and quality of the data set cannot be fully trusted as mistakes could have been made when trying to collect the data</w:t>
      </w:r>
      <w:r w:rsidR="005144C8">
        <w:t xml:space="preserve"> which would lead to a wrong result.</w:t>
      </w:r>
    </w:p>
    <w:p w14:paraId="723A4D20" w14:textId="33FF5E42" w:rsidR="002966A1" w:rsidRDefault="005144C8" w:rsidP="003149E2">
      <w:pPr>
        <w:pStyle w:val="ListParagraph"/>
        <w:numPr>
          <w:ilvl w:val="0"/>
          <w:numId w:val="1"/>
        </w:numPr>
        <w:jc w:val="both"/>
      </w:pPr>
      <w:r>
        <w:t xml:space="preserve">Also, </w:t>
      </w:r>
      <w:r w:rsidR="003149E2">
        <w:t>analysing the data may be very cumbersome as it requires much technical know-how of how to analyse and interpret the result</w:t>
      </w:r>
      <w:r w:rsidR="0056317D">
        <w:t>.</w:t>
      </w:r>
    </w:p>
    <w:p w14:paraId="17BE4EFB" w14:textId="77777777" w:rsidR="00831A4E" w:rsidRDefault="00831A4E" w:rsidP="00CB5DDD">
      <w:pPr>
        <w:ind w:left="360"/>
        <w:jc w:val="both"/>
      </w:pPr>
    </w:p>
    <w:p w14:paraId="07DEF3E9" w14:textId="2B5CB1FA" w:rsidR="003149E2" w:rsidRDefault="003149E2" w:rsidP="007C1AE4">
      <w:pPr>
        <w:pStyle w:val="ListParagraph"/>
        <w:ind w:left="0"/>
        <w:jc w:val="both"/>
      </w:pPr>
      <w:r>
        <w:t>RECOMMENDED TABLES AND GRAPHS</w:t>
      </w:r>
    </w:p>
    <w:p w14:paraId="0661FA0D" w14:textId="77C2774C" w:rsidR="003149E2" w:rsidRDefault="003149E2" w:rsidP="003149E2">
      <w:pPr>
        <w:jc w:val="both"/>
      </w:pPr>
    </w:p>
    <w:p w14:paraId="7A678FBF" w14:textId="72029D60" w:rsidR="003149E2" w:rsidRDefault="003149E2" w:rsidP="003149E2">
      <w:pPr>
        <w:jc w:val="both"/>
      </w:pPr>
    </w:p>
    <w:p w14:paraId="426B7782" w14:textId="62444604" w:rsidR="003149E2" w:rsidRDefault="00BF1081" w:rsidP="003149E2">
      <w:pPr>
        <w:jc w:val="both"/>
      </w:pPr>
      <w:r>
        <w:t>HISTOGRAM</w:t>
      </w:r>
    </w:p>
    <w:p w14:paraId="3E8F481C" w14:textId="1D0E9321" w:rsidR="00736EBF" w:rsidRDefault="00736EBF" w:rsidP="003149E2">
      <w:pPr>
        <w:jc w:val="both"/>
      </w:pPr>
      <w:r>
        <w:t xml:space="preserve">This can be </w:t>
      </w:r>
      <w:r w:rsidR="00ED3802">
        <w:t xml:space="preserve">used to represent approximated values of numerical data. </w:t>
      </w:r>
    </w:p>
    <w:p w14:paraId="51D4D598" w14:textId="1414ADDE" w:rsidR="00ED3802" w:rsidRDefault="00B00FC3" w:rsidP="003149E2">
      <w:pPr>
        <w:jc w:val="both"/>
      </w:pPr>
      <w:r>
        <w:t>A major advantage of using</w:t>
      </w:r>
      <w:r w:rsidR="00727040">
        <w:t xml:space="preserve"> histogram is its </w:t>
      </w:r>
      <w:r w:rsidR="0063112D">
        <w:t>simplicity</w:t>
      </w:r>
      <w:r w:rsidR="00727040">
        <w:t xml:space="preserve"> and </w:t>
      </w:r>
      <w:r w:rsidR="0063112D">
        <w:t>versatility. It also doesn’t require so much skill and technical know-how.</w:t>
      </w:r>
    </w:p>
    <w:p w14:paraId="4E81D1D9" w14:textId="77777777" w:rsidR="00974669" w:rsidRDefault="00974669" w:rsidP="003149E2">
      <w:pPr>
        <w:jc w:val="both"/>
      </w:pPr>
    </w:p>
    <w:p w14:paraId="64E41A1B" w14:textId="69026193" w:rsidR="0063112D" w:rsidRDefault="00E60DC5" w:rsidP="003149E2">
      <w:pPr>
        <w:jc w:val="both"/>
      </w:pPr>
      <w:r>
        <w:t>PIECHART</w:t>
      </w:r>
    </w:p>
    <w:p w14:paraId="4286FD5D" w14:textId="5638BFC9" w:rsidR="00974669" w:rsidRDefault="0041613A" w:rsidP="003149E2">
      <w:pPr>
        <w:jc w:val="both"/>
      </w:pPr>
      <w:r>
        <w:t>T</w:t>
      </w:r>
      <w:r w:rsidR="00974669">
        <w:t>his can be used to</w:t>
      </w:r>
      <w:r w:rsidR="006133FB">
        <w:t xml:space="preserve"> represent data as a fraction of a </w:t>
      </w:r>
      <w:r w:rsidR="00987651">
        <w:t xml:space="preserve">whole. </w:t>
      </w:r>
    </w:p>
    <w:p w14:paraId="6182734C" w14:textId="41F25486" w:rsidR="002E05C1" w:rsidRDefault="002E05C1" w:rsidP="003149E2">
      <w:pPr>
        <w:jc w:val="both"/>
      </w:pPr>
      <w:r>
        <w:t xml:space="preserve">A pie chart is more visually </w:t>
      </w:r>
      <w:r w:rsidR="00D533A2">
        <w:t>appealing</w:t>
      </w:r>
      <w:r>
        <w:t xml:space="preserve"> </w:t>
      </w:r>
      <w:r w:rsidR="00D533A2">
        <w:t>and requires less explanations</w:t>
      </w:r>
      <w:r w:rsidR="00987651">
        <w:t>.</w:t>
      </w:r>
      <w:r w:rsidR="00EB61A8">
        <w:t xml:space="preserve"> It helps to organise and analyse information </w:t>
      </w:r>
      <w:r w:rsidR="009C4E91">
        <w:t>into structure formats.</w:t>
      </w:r>
    </w:p>
    <w:p w14:paraId="27AB6FE5" w14:textId="77777777" w:rsidR="00F41A6A" w:rsidRDefault="00F41A6A" w:rsidP="003149E2">
      <w:pPr>
        <w:jc w:val="both"/>
      </w:pPr>
    </w:p>
    <w:p w14:paraId="00BE6600" w14:textId="3345E447" w:rsidR="00F41A6A" w:rsidRDefault="00CB5DDD" w:rsidP="003149E2">
      <w:pPr>
        <w:jc w:val="both"/>
      </w:pPr>
      <w:r>
        <w:t>SCATTERED PLOTS</w:t>
      </w:r>
    </w:p>
    <w:p w14:paraId="1FC50AD1" w14:textId="1612F30B" w:rsidR="0023585D" w:rsidRDefault="00590B5E" w:rsidP="00DC77B8">
      <w:pPr>
        <w:jc w:val="both"/>
      </w:pPr>
      <w:r>
        <w:t xml:space="preserve">This uses dots </w:t>
      </w:r>
      <w:r w:rsidR="00146C21">
        <w:t xml:space="preserve">to </w:t>
      </w:r>
      <w:r w:rsidR="00D571D4">
        <w:t>represent values. But this is used for</w:t>
      </w:r>
      <w:r w:rsidR="0023585D">
        <w:t xml:space="preserve"> two </w:t>
      </w:r>
      <w:r w:rsidR="0041613A">
        <w:t xml:space="preserve">variables. </w:t>
      </w:r>
      <w:r w:rsidR="00565312">
        <w:t>They</w:t>
      </w:r>
      <w:r w:rsidR="004F7650">
        <w:t xml:space="preserve"> can be used to</w:t>
      </w:r>
      <w:r w:rsidR="0041613A">
        <w:t xml:space="preserve"> identify positive and negative relationships.</w:t>
      </w:r>
    </w:p>
    <w:p w14:paraId="3AE2FD22" w14:textId="084A35DC" w:rsidR="00D34DDB" w:rsidRDefault="00D34DDB" w:rsidP="00DC77B8">
      <w:pPr>
        <w:jc w:val="both"/>
      </w:pPr>
    </w:p>
    <w:p w14:paraId="59DB482F" w14:textId="3590F02D" w:rsidR="00F40F5F" w:rsidRDefault="00651FFB" w:rsidP="00DC77B8">
      <w:pPr>
        <w:jc w:val="both"/>
      </w:pPr>
      <w:r>
        <w:lastRenderedPageBreak/>
        <w:t>BAR CHARTS</w:t>
      </w:r>
    </w:p>
    <w:p w14:paraId="44FC3308" w14:textId="418C5D10" w:rsidR="0000651E" w:rsidRDefault="00565312" w:rsidP="00DC77B8">
      <w:pPr>
        <w:jc w:val="both"/>
      </w:pPr>
      <w:r>
        <w:t xml:space="preserve">This shows the </w:t>
      </w:r>
      <w:r w:rsidR="00210E76">
        <w:t>frequency counts</w:t>
      </w:r>
      <w:r w:rsidR="00F50C66">
        <w:t xml:space="preserve"> </w:t>
      </w:r>
      <w:r>
        <w:t xml:space="preserve">of </w:t>
      </w:r>
      <w:r w:rsidR="00F50C66">
        <w:t xml:space="preserve">values for the different levels if categorical or nominal </w:t>
      </w:r>
      <w:r w:rsidR="00436A55">
        <w:t xml:space="preserve">variables. An advantage of bar charts </w:t>
      </w:r>
      <w:r w:rsidR="00CE082B">
        <w:t>is that you can estimate key values at a glance.</w:t>
      </w:r>
      <w:r w:rsidR="00F830C9">
        <w:t xml:space="preserve"> It also clarifies trends better than tables.</w:t>
      </w:r>
    </w:p>
    <w:p w14:paraId="13358967" w14:textId="77777777" w:rsidR="00F40F5F" w:rsidRDefault="00F40F5F" w:rsidP="00DC77B8">
      <w:pPr>
        <w:jc w:val="both"/>
      </w:pPr>
    </w:p>
    <w:p w14:paraId="34EF8746" w14:textId="77777777" w:rsidR="009C4E91" w:rsidRDefault="009C4E91" w:rsidP="00DC77B8">
      <w:pPr>
        <w:jc w:val="both"/>
      </w:pPr>
    </w:p>
    <w:p w14:paraId="07ADF476" w14:textId="77777777" w:rsidR="009C4E91" w:rsidRPr="00BD5BBA" w:rsidRDefault="009C4E91" w:rsidP="00DC77B8">
      <w:pPr>
        <w:jc w:val="both"/>
      </w:pPr>
    </w:p>
    <w:sectPr w:rsidR="009C4E91" w:rsidRPr="00BD5BB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BCB4F" w14:textId="77777777" w:rsidR="00074FDD" w:rsidRDefault="00074FDD" w:rsidP="000207DA">
      <w:r>
        <w:separator/>
      </w:r>
    </w:p>
  </w:endnote>
  <w:endnote w:type="continuationSeparator" w:id="0">
    <w:p w14:paraId="52E2BE4D" w14:textId="77777777" w:rsidR="00074FDD" w:rsidRDefault="00074FDD" w:rsidP="00020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92569" w14:textId="77777777" w:rsidR="00074FDD" w:rsidRDefault="00074FDD" w:rsidP="000207DA">
      <w:r>
        <w:separator/>
      </w:r>
    </w:p>
  </w:footnote>
  <w:footnote w:type="continuationSeparator" w:id="0">
    <w:p w14:paraId="58BAE11C" w14:textId="77777777" w:rsidR="00074FDD" w:rsidRDefault="00074FDD" w:rsidP="00020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1434" w14:textId="3069EDE3" w:rsidR="000207DA" w:rsidRDefault="000207DA">
    <w:pPr>
      <w:pStyle w:val="Header"/>
    </w:pPr>
    <w:r>
      <w:t xml:space="preserve">                                      </w:t>
    </w:r>
    <w:r w:rsidR="003149E2">
      <w:t xml:space="preserve">CONDITIONAL FORMATING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34ED"/>
    <w:multiLevelType w:val="hybridMultilevel"/>
    <w:tmpl w:val="7B9A263E"/>
    <w:lvl w:ilvl="0" w:tplc="082616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943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DA"/>
    <w:rsid w:val="0000651E"/>
    <w:rsid w:val="000207DA"/>
    <w:rsid w:val="00055485"/>
    <w:rsid w:val="00074FDD"/>
    <w:rsid w:val="00076E98"/>
    <w:rsid w:val="00146C21"/>
    <w:rsid w:val="001E16E4"/>
    <w:rsid w:val="00210E76"/>
    <w:rsid w:val="0023585D"/>
    <w:rsid w:val="002966A1"/>
    <w:rsid w:val="002D5BF8"/>
    <w:rsid w:val="002E05C1"/>
    <w:rsid w:val="002F40CD"/>
    <w:rsid w:val="003149E2"/>
    <w:rsid w:val="00320AFD"/>
    <w:rsid w:val="00351FE2"/>
    <w:rsid w:val="003850EA"/>
    <w:rsid w:val="003C7DF8"/>
    <w:rsid w:val="0041613A"/>
    <w:rsid w:val="00436A55"/>
    <w:rsid w:val="00460750"/>
    <w:rsid w:val="004F7650"/>
    <w:rsid w:val="005144C8"/>
    <w:rsid w:val="0056317D"/>
    <w:rsid w:val="00565312"/>
    <w:rsid w:val="00590B5E"/>
    <w:rsid w:val="005E3CBA"/>
    <w:rsid w:val="00600A8A"/>
    <w:rsid w:val="006133FB"/>
    <w:rsid w:val="0063112D"/>
    <w:rsid w:val="00651FFB"/>
    <w:rsid w:val="00727040"/>
    <w:rsid w:val="00736EBF"/>
    <w:rsid w:val="00766030"/>
    <w:rsid w:val="007C1AE4"/>
    <w:rsid w:val="00831A4E"/>
    <w:rsid w:val="00880223"/>
    <w:rsid w:val="00885BDE"/>
    <w:rsid w:val="00901495"/>
    <w:rsid w:val="00974669"/>
    <w:rsid w:val="00987651"/>
    <w:rsid w:val="009C4E91"/>
    <w:rsid w:val="009F527D"/>
    <w:rsid w:val="00A023C5"/>
    <w:rsid w:val="00B00FC3"/>
    <w:rsid w:val="00B03F93"/>
    <w:rsid w:val="00B53A95"/>
    <w:rsid w:val="00BD5BBA"/>
    <w:rsid w:val="00BF1081"/>
    <w:rsid w:val="00BF30D1"/>
    <w:rsid w:val="00CB5DDD"/>
    <w:rsid w:val="00CE082B"/>
    <w:rsid w:val="00D34DDB"/>
    <w:rsid w:val="00D533A2"/>
    <w:rsid w:val="00D571D4"/>
    <w:rsid w:val="00DC77B8"/>
    <w:rsid w:val="00E60DC5"/>
    <w:rsid w:val="00E63EC2"/>
    <w:rsid w:val="00EB61A8"/>
    <w:rsid w:val="00ED3802"/>
    <w:rsid w:val="00EE6EA6"/>
    <w:rsid w:val="00F40F5F"/>
    <w:rsid w:val="00F41A6A"/>
    <w:rsid w:val="00F50C66"/>
    <w:rsid w:val="00F83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C9B1"/>
  <w15:chartTrackingRefBased/>
  <w15:docId w15:val="{3C45C40B-FB93-DE41-8327-77C34C54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7DA"/>
    <w:pPr>
      <w:tabs>
        <w:tab w:val="center" w:pos="4513"/>
        <w:tab w:val="right" w:pos="9026"/>
      </w:tabs>
    </w:pPr>
  </w:style>
  <w:style w:type="character" w:customStyle="1" w:styleId="HeaderChar">
    <w:name w:val="Header Char"/>
    <w:basedOn w:val="DefaultParagraphFont"/>
    <w:link w:val="Header"/>
    <w:uiPriority w:val="99"/>
    <w:rsid w:val="000207DA"/>
  </w:style>
  <w:style w:type="paragraph" w:styleId="Footer">
    <w:name w:val="footer"/>
    <w:basedOn w:val="Normal"/>
    <w:link w:val="FooterChar"/>
    <w:uiPriority w:val="99"/>
    <w:unhideWhenUsed/>
    <w:rsid w:val="000207DA"/>
    <w:pPr>
      <w:tabs>
        <w:tab w:val="center" w:pos="4513"/>
        <w:tab w:val="right" w:pos="9026"/>
      </w:tabs>
    </w:pPr>
  </w:style>
  <w:style w:type="character" w:customStyle="1" w:styleId="FooterChar">
    <w:name w:val="Footer Char"/>
    <w:basedOn w:val="DefaultParagraphFont"/>
    <w:link w:val="Footer"/>
    <w:uiPriority w:val="99"/>
    <w:rsid w:val="000207DA"/>
  </w:style>
  <w:style w:type="paragraph" w:styleId="ListParagraph">
    <w:name w:val="List Paragraph"/>
    <w:basedOn w:val="Normal"/>
    <w:uiPriority w:val="34"/>
    <w:qFormat/>
    <w:rsid w:val="009F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3686C-0AEE-C44E-A863-71595C24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Irawo Bebeyi</dc:creator>
  <cp:keywords/>
  <dc:description/>
  <cp:lastModifiedBy>Irawo Bebeyi</cp:lastModifiedBy>
  <cp:revision>51</cp:revision>
  <dcterms:created xsi:type="dcterms:W3CDTF">2022-06-05T01:05:00Z</dcterms:created>
  <dcterms:modified xsi:type="dcterms:W3CDTF">2022-06-05T02:10:00Z</dcterms:modified>
</cp:coreProperties>
</file>