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794921875" w:line="237.5196647644043" w:lineRule="auto"/>
        <w:ind w:left="906.7364501953125" w:right="887.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317512512207"/>
          <w:szCs w:val="35.9317512512207"/>
          <w:highlight w:val="white"/>
          <w:u w:val="none"/>
          <w:vertAlign w:val="baseline"/>
          <w:rtl w:val="0"/>
        </w:rPr>
        <w:t xml:space="preserve">FYP Idea Selection and Proposal Readiness Guide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9317512512207"/>
          <w:szCs w:val="35.93175125122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(For all Final Year Project groups under the FAST School of Computing)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06396484375" w:line="240" w:lineRule="auto"/>
        <w:ind w:left="187.790908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Core standard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8134765625" w:line="230.01126766204834" w:lineRule="auto"/>
        <w:ind w:left="182.04177856445312" w:right="184.681396484375" w:firstLine="10.420303344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Every FYP, regardless of stream, domain or supervisor, must demonstrate six connected elements: (1) research informed problem understanding; (2) a clearly justified complex computing problem or complex computing activity;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(3) a coherent designed and implemented system that runs in a realistic deployment environment; (4) systematic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testing and evaluation; (5) the engineering documentation set that forms the project report; and (6) traceable team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individual ownership. The idea should also state a relevant SDG or thematic alignment as broader context.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alignment is not a substitute for CCP, contribution, feasibility or evaluation. An idea may enter through 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research or through an observed real-world problem, but both entry points are judged against this same standard.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These are not separate tracks; they form one common academic mechanism for all FYPs.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6162109375" w:line="243.73852729797363" w:lineRule="auto"/>
        <w:ind w:left="15.706939697265625" w:right="4.970703125" w:firstLine="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Important policy note: Permission to use any external tool, service, model, API, dataset, library, template, or third party component is governed by current university policy on academic integrity, ethics, plagiarism, disclosure,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licensing, copyright, privacy and security. This guide neither grants nor withholds that permission. What this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defines is the academic standard that applies to whatever use is permitted.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771484375" w:line="243.13556671142578" w:lineRule="auto"/>
        <w:ind w:left="13.5198974609375" w:right="3.541259765625" w:firstLine="9.941101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External components are expected, not exceptional: Modern computing practice is built on frameworks, libraries,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services, pre-trained models, hosted APIs and templates, and their use in a final year project is normal and expected.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boundary is not whether an external component is used, but what it supplies. An external component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support the project. It may not supply the complex computing problem the group claims to have solved. Section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sets out how that boundary is classified and judged.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5770263671875" w:line="243.7386703491211" w:lineRule="auto"/>
        <w:ind w:left="12.525787353515625" w:right="0" w:firstLine="10.93521118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Regardless of how any part of the work was produced, students remain individually responsible 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reasoning, design, implementation, verification and defense of what they submit. Authorship of keystrokes is not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test a panel applies; understanding, justification and the ability to modify the work under questioning are. Permitted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use that is properly disclosed and acknowledged is not penalized. Undisclosed use, or work that cannot be 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by the member who claims it, is treated as an integrity or ownership failure.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995117187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How to use this guide: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1611328125" w:line="229.9079704284668" w:lineRule="auto"/>
        <w:ind w:left="180.06553649902344" w:right="184.427490234375" w:firstLine="5.749130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Sections 1 to 17 apply to every FYP without exception and should be read first. Annex A adds guidance for 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whose idea begins from published research. Annex B adds guidance for groups whose idea begins from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observed real-world or everyday problem. Annex C shows worked examples of complex computing 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formulated at three levels of maturity, and applies to both streams. The annexes assume the common sections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 not repeat them.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3082275390625" w:line="200.65182209014893" w:lineRule="auto"/>
        <w:ind w:left="16.169281005859375" w:right="506.47705078125" w:hanging="7.2222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49551010131836"/>
          <w:szCs w:val="16.049551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drawing>
          <wp:inline distB="19050" distT="19050" distL="19050" distR="19050">
            <wp:extent cx="6307836" cy="694944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7836" cy="69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drawing>
          <wp:inline distB="19050" distT="19050" distL="19050" distR="19050">
            <wp:extent cx="6307836" cy="138684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7836" cy="1386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Figure 1. The FYP at a glance — from idea development through five evaluation stages to a deployed system and project report.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151367187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1. What kind of FYP should you select?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408447265625" w:line="242.93415069580078" w:lineRule="auto"/>
        <w:ind w:left="12.525787353515625" w:right="4.735107421875" w:hanging="3.57879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 Final Year Project (FYP) is the capstone of the computing degree. It should not be selected merely because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application can be built around it. A suitable idea begins with a meaningful problem, develops a defensible 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contribution, and provides enough evidence for the panel to judge both the quality of the product and the learning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students.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76565551757812" w:line="239.9037265777588" w:lineRule="auto"/>
        <w:ind w:left="3229.6331787109375" w:right="3253.26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74365234375" w:line="240" w:lineRule="auto"/>
        <w:ind w:left="91.285629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Every FYP must be research-informed and evaluated, not only implemented.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7548828125" w:line="246.95609092712402" w:lineRule="auto"/>
        <w:ind w:left="91.28562927246094" w:right="4.709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Every FYP must produce a working, reproducible computing artefact that can be deployed and operated 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development machine and not only a literature review, a notebook of results or a recorded demonstration.   Every FYP must produce the engineering documentation set that culminates in the project report, and the idea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must be specific enough to be written down in that form.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012451171875" w:line="241.3253688812256" w:lineRule="auto"/>
        <w:ind w:left="303.7068176269531" w:right="6.766357421875" w:hanging="212.4211883544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An industry-collaborative FYP must still satisfy every academic requirement, even when the client mainly 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delivery.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75537109375" w:line="241.3253688812256" w:lineRule="auto"/>
        <w:ind w:left="310.0691223144531" w:right="7.392578125" w:hanging="218.783493041992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A data, AI, security, networking, HCI, IoT, software engineering or infrastructure FYP is judged by the same core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mechanism, although the evidence will differ by domain.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1225585937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1.1 Two Entry Points, One 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2.7732753753662" w:lineRule="auto"/>
        <w:ind w:left="13.5198974609375" w:right="4.259033203125" w:hanging="1.590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School recognizes two entry points into an FYP idea. Stream A begins from published research. Stream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begins from an observed real-world or everyday problem. The stream describes where the idea came from and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how difficult it is, not how prestigious it is, and not how it will be graded. Both streams converge on 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obligations: a defensible complex computing problem, a working deployable system, systematic evaluation,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complete documentation set and traceable individual ownership. A group should declare its stream at proposal 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so that the panel can ask the right questions and may change it later only with supervisor approval.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99755859375" w:line="200.4815912246704" w:lineRule="auto"/>
        <w:ind w:left="16.169281005859375" w:right="504.075927734375" w:hanging="7.2222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49551010131836"/>
          <w:szCs w:val="16.049551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drawing>
          <wp:inline distB="19050" distT="19050" distL="19050" distR="19050">
            <wp:extent cx="6309361" cy="135636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1" cy="135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drawing>
          <wp:inline distB="19050" distT="19050" distL="19050" distR="19050">
            <wp:extent cx="6309361" cy="135636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1" cy="135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Figure 2. Two entry points, one standard. The stream determines which risk you test first, not what you must deliver.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2037353515625" w:line="240" w:lineRule="auto"/>
        <w:ind w:left="179.3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pgSz w:h="15840" w:w="12240" w:orient="portrait"/>
          <w:pgMar w:bottom="338.40087890625" w:top="288.00048828125" w:left="927.0530700683594" w:right="863.923339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Aspect Stream A — research-derived Stream B — application-derived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Starting point One or more peer-reviewed papers, a 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method, a benchmark, a dataset or an open 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stated in the literature.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4.484634399414" w:right="1042.8625488281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 observed workflow failure, an unmet stakeholder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need, or an everyday task that is currently handled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manually or badly.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0794677734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 the gap  comes from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6085815429688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Primary risk to  test early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8082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Typical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38142776489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stated limitation, an unexamined assumption,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untested setting, a missing comparison or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unaddressed constraint in the published work.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50439453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Whether the method can be reproduced, adapted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even run within the data, compute, license and 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budget actually available to the group.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0814208984375" w:line="230.13025760650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Transparent reproduction, adaptation to a 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context or constraint, comparison of methods, failure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analysis, or engineering a published method into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operable system.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Evidence from stakeholders, observed practice,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product documentation, standards and prior FYPs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showing what remains unsolved or inadequately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solved.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082885742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Whether the problem is real, whether stakeholders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will engage, and whether the required data, access,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permissions or integration can be obtained.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0814208984375" w:line="230.256357192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8.555908203125" w:right="1042.5866699218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Problem or requirement formulation, system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architecture design under real constraints, workflow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or accessibility improvement, or a curated domain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resource.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4472351074219" w:line="239.9037265777588" w:lineRule="auto"/>
        <w:ind w:left="3229.6331787109375" w:right="3253.26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79.3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Aspect Stream A — research-derived Stream B — application-derived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Most common  failure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103515625" w:line="229.240407943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the panel  will press 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Re-running someone else’s code 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understanding it, and finishing with results but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 that anyone could operate.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09960937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you explain, modify and defend the 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without the code in front of you? What is your delta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over the paper? Does it become a real system?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3025760650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Building a competent application around a 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that never required computing depth,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discovering at defense that no CCP can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identified.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430664062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6.9389343261719" w:right="1042.58422851562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 exactly is the complexity? What would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routine implementation have got wrong?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evidence shows this problem is real?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20874023437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Both streams end in the same place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955078125" w:line="230.13025760650635" w:lineRule="auto"/>
        <w:ind w:left="191.5637969970703" w:right="183.878173828125" w:hanging="12.216873168945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Stream A project that produces excellent results but no operable system has not met the standard. A Stream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project that produces a polished application with no research basis, no defensible complex computing problem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 evaluation beyond a demonstration has not met the standard either. The stream determines where a group starts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looking and which risk it tests first. It does not reduce what the group must deliver.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553710937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1.2 Working, Deployable System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779296875" w:line="242.93426513671875" w:lineRule="auto"/>
        <w:ind w:left="8.946990966796875" w:right="4.13818359375" w:hanging="3.57879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 FYP is not complete when the code runs on the developer’s laptop. The final artefact must be installable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operable by someone other than its authors, in an environment that reasonably represents its intended use. This 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requirement of engineering competence rather than of commercial success: the panel assesses whether the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is deployable, documented and defensible, not whether it has users or revenue. Groups should nevertheless be 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to say who would use the system, what adoption would require and what stands in the way. That thinking 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always improves the requirements, and it frequently exposes the constraints where the real computing complexity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lives.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1654052734375" w:line="240" w:lineRule="auto"/>
        <w:ind w:left="192.2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Deployment readiness dimension What should be true by Final-2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29.24176692962646" w:lineRule="auto"/>
        <w:ind w:left="193.5400390625" w:right="180.3479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Runs outside the development machine The system can be installed and started from documented steps, on a 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environment, by someone who did not build it.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076416015625" w:line="229.24176692962646" w:lineRule="auto"/>
        <w:ind w:left="3586.79443359375" w:right="182.684326171875" w:hanging="3393.25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Realistic operating environment The deployment target is stated and justified e.g., cloud, on-premises, container,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edge device, mobile, offline or embedded etc., and the system is deployed 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5693359375" w:line="240" w:lineRule="auto"/>
        <w:ind w:left="0" w:right="183.3117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rather than only demonstrated locally. Deployment to the real target is 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1.214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wherever it is technically and legally feasible; where it is not, the group deploys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12.945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closest defensible substitute and states what remains untested.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29.24242496490479" w:lineRule="auto"/>
        <w:ind w:left="3586.2554931640625" w:right="180.562744140625" w:hanging="3397.9257202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Configuration and data Configuration, credentials, secrets and seed or sample data are handled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deliberately rather than hard-coded, so that the system starts from a known,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73486328125" w:line="240" w:lineRule="auto"/>
        <w:ind w:left="3591.825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reproducible state.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176692962646" w:lineRule="auto"/>
        <w:ind w:left="3586.614990234375" w:right="181.566162109375" w:hanging="3393.6138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Non-functional behavior Performance, capacity, reliability, security, privacy and accessibility 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appropriate to the problem is stated as measurable criteria and tested,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877685546875" w:line="240" w:lineRule="auto"/>
        <w:ind w:left="3586.61483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asserted.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19677734375" w:line="229.24176692962646" w:lineRule="auto"/>
        <w:ind w:left="3592.0050048828125" w:right="181.253662109375" w:hanging="3397.9260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Failure and recovery Known failure modes, degraded behavior, and recovery or fallback paths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identified and demonstrated, including what happens when an 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87451171875" w:line="240" w:lineRule="auto"/>
        <w:ind w:left="3586.25564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dependency is unavailable.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41748046875" w:line="229.24176692962646" w:lineRule="auto"/>
        <w:ind w:left="3581.763916015625" w:right="181.971435546875" w:hanging="3388.04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Handover Source, build and run instructions, dependencies, licenses, known limitations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future work are packaged so that another party could continue, evaluate or operate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877685546875" w:line="240" w:lineRule="auto"/>
        <w:ind w:left="3583.38119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project.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19677734375" w:line="229.24176692962646" w:lineRule="auto"/>
        <w:ind w:left="3586.2554931640625" w:right="182.447509765625" w:hanging="3406.90856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Adoption context Intended users, the realistic path to use, and the principal barriers such as cost,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data access, integration, regulation, trust or maintenance are identified honestly.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87451171875" w:line="240" w:lineRule="auto"/>
        <w:ind w:left="0" w:right="721.38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This is assessed as engineering judgement, not as commercial achievement.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34936523438" w:line="231.9072675704956" w:lineRule="auto"/>
        <w:ind w:left="3586.614990234375" w:right="180.396728515625" w:hanging="3393.0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Evidence of deployment A record of the deployed system: where it runs, how it was installed, who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access it, and what it cost to stand up. A screenshot of a local build 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50244140625" w:line="240" w:lineRule="auto"/>
        <w:ind w:left="3586.255645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deployment evidence.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7965087890625" w:line="239.9037265777588" w:lineRule="auto"/>
        <w:ind w:left="3229.6331787109375" w:right="3253.26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92.2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Deployability is required; commercial success is not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9453125" w:line="230.13025760650635" w:lineRule="auto"/>
        <w:ind w:left="183.11973571777344" w:right="185.548095703125" w:firstLine="4.8508453369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Groups are not expected to launch a product, acquire users or demonstrate revenue. They are expected to 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something that could credibly be handed to a real user or operator. Where a project genuinely cannot be deployed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into its intended environment — for example where clinical, legal, safety or regulatory approval would be required.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group must deploy into the closest defensible substitute and state explicitly what remains untested, and why.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8554687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1.3 SDG or Thematic Alignment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724609375" w:line="242.13017463684082" w:lineRule="auto"/>
        <w:ind w:left="15.1104736328125" w:right="5.9326171875" w:firstLine="9.5434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Every group should identify one relevant UN Sustainable Development Goal (SDG) or one relevant thematic 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such as health, education, environment, smart cities, innovation, accessibility, safety, public services, industry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community welfare. The link should be explained in two or three sentences by connecting the project problem,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stakeholders, and expected contribution to that theme.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08837890625" w:line="243.73852729797363" w:lineRule="auto"/>
        <w:ind w:left="15.706939697265625" w:right="5.069580078125" w:firstLine="8.549346923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Do not use SDG or thematic alignment to decorate a weak idea. A broad label such as “education” or “innovation”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does not prove that the project is complex, useful or academically strong. The alignment only gives wider context;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project must still defend its problem, CCP or complex activity, contribution, POC, evaluation and ownership.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00390625" w:line="240" w:lineRule="auto"/>
        <w:ind w:left="192.64175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Field What students should write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29.2404079437256" w:lineRule="auto"/>
        <w:ind w:left="193.18069458007812" w:right="180.84350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Primary SDG or thematic area Select one main SDG or theme that naturally matches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project problem.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31.9072675704956" w:lineRule="auto"/>
        <w:ind w:left="188.32992553710938" w:right="179.91577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Connection to problem Explain which stakeholder problem or consequence creates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this alignment.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94482421875" w:line="229.24176692962646" w:lineRule="auto"/>
        <w:ind w:left="192.4620819091797" w:right="180.440673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Boundary State clearly that the SDG/ theme is context and not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claimed technical contribution or CCP.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720947265625" w:line="240" w:lineRule="auto"/>
        <w:ind w:left="15.7141876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2. Research and Development is Embedded in Every FYP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1689453125" w:line="242.93435096740723" w:lineRule="auto"/>
        <w:ind w:left="12.525787353515625" w:right="5.15380859375" w:firstLine="12.128143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Research in an undergraduate FYP does not always mean inventing a new algorithm or publishing a paper. It 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that the project is informed by credible evidence rather than assumptions. The group must study what already exists,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understand relevant technical knowledge, use that understanding to make decisions, and define how the proposed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solution will be evaluated.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662841796875" w:line="240" w:lineRule="auto"/>
        <w:ind w:left="163.66203308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R&amp;D element What it means in a student FYP Evidence expected at proposal stage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8193359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Solution landscape Study existing commercial products, open-source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systems, prior FYPs, manual workflows and 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standards.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29.242424964904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Technical foundation Study relevant methods, architectures, algorithms,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datasets, protocols, standards, design principles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72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domain knowledge.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comparison that identifies what is already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solved, what remains weak, and why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proposed work is not a copy.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30.574188232421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1.7321014404297" w:right="1013.1701660156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focused review showing which sources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influence the proposed approach and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alternatives were considered.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Reproduction,  adaptation or  experimentation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04443359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 and  learning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 suitable, reproduce or adapt a published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method, benchmark alternatives, or test a 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assumption.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04443359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Define evidence that will show whether the solution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correct, useful, reliable or better suited to the problem.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plan for implementation/experimentation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a clear statement of what will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reproduced, changed or compared.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0444335937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4.0676879882812" w:right="1012.845458984375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Baselines, test scenarios, metrics, 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studies, benchmarks or acceptance 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appropriate to the project.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8641357421875" w:line="243.04922103881836" w:lineRule="auto"/>
        <w:ind w:left="12.525787353515625" w:right="2.926025390625" w:firstLine="3.57879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State-of-the-art work is welcomed: two forms of engagement with recent, high-performing research are 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encouraged. The first is implementing a state-of-the-art method as a deployable product. Published work very 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stops at a reported result on curated data, and the engineering required to turn that method into something a user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operator can actually run — under real input, real latency, real cost, real failure and real deployment constraints —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substantial, defensible and frequently where the complex computing problem actually lives. The second is improving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methodology of a state-of-the-art paper at a gap the group has identified through its own study of the literature,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and then demonstrating that improvement against the original method as a baseline. Both are strong bases for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FYP. Both must still end in a working, deployable system and a defensible evaluation.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2696533203125" w:line="239.9037265777588" w:lineRule="auto"/>
        <w:ind w:left="3229.6331787109375" w:right="3253.26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75048828125" w:line="243.13525199890137" w:lineRule="auto"/>
        <w:ind w:left="16.104583740234375" w:right="2.545166015625" w:hanging="6.561126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What is not required in every FYP: novelty is not a compulsory claim. A group is not obliged to invent a 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algorithm or to beat the best published number, and Section 4 sets out several other contribution types that are 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acceptable when they are substantial and properly justified. What is required at every level of ambition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understanding. Implementing or improving a state-of-the-art method without being able to explain its mechanism,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assumptions and its failure modes is not acceptable, however impressive the result appears.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775390625" w:line="242.93415069580078" w:lineRule="auto"/>
        <w:ind w:left="13.5198974609375" w:right="4.970703125" w:hanging="1.590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selected sources should be current and authoritative for the topic, while seminal papers, established 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and official documentation may also be necessary. What matters is that the research changes or justifies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project’s problem formulation, design or evaluation. A literature section that has no visible effect on the project 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sufficient.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479248046875" w:line="240" w:lineRule="auto"/>
        <w:ind w:left="19.2330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3. Understanding a Complex Computing Problem (CCP)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2.93415069580078" w:lineRule="auto"/>
        <w:ind w:left="21.87042236328125" w:right="3.86962890625" w:hanging="8.3505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Seoul Accord defines a complex computing problem as a computing problem having some or all of a set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recognised characteristics. It does not require every characteristic, and it does not prescribe a fixed number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must be ticked. However, a credible CCP claim should be central to the project and normally be supported by 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meaningful characteristics, not by one superficial statement.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668945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Seoul Accord  characteristic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4.0676879882812" w:right="2417.07702636718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Question for your idea How to interpret it?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34057617187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1. Conflicting requirements Are there important technical, computing, organizational,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legal, ethical, economic or user requirements that pull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solution in different directions?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42360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97.182846069336" w:right="1013.488769531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Example: accuracy versus latency,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privacy versus personalization,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security versus usability.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959960937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2. No obvious solution or  depth of analysis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188232421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Is there no standard answer that can simply be copied?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Does the group need conceptual thinking, modelling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comparative analysis?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2.81005859375" w:right="1014.481201171875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standard CRUD workflow normally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does not satisfy this characteristic.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9594726562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3. Depth of knowledge Does the solution require in-depth computing or domain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knowledge and reasoning based on established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principles?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4. Unfamiliar issues Does the project involve issues that are not frequently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encountered in routine development?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42360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group should identify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computing and domain knowledge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must learn and apply.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30.12979984283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79.935531616211" w:right="1011.691894531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Unfamiliarity should come 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problem, constraints or analysis,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from choosing an unfamiliar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framework.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43066406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5. Beyond standard  practice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Is the central problem outside what can be solved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completely through standard procedures, templates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ordinary professional practice?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5.1456451416016" w:right="1012.923583984375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Using a standard framework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acceptable, but it should not solve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core challenge by itself.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2041015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6. Diverse stakeholders Are there stakeholder groups with significantly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needs, authority, risks or success criteria?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42360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4.4270324707031" w:right="1014.57031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project must show how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needs affect requirements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design.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7. Significant  consequences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poor performance, wrong decisions, insecurity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failure have important consequences?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4.6066284179688" w:right="1013.59130859375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evaluation and safeguards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should match the seriousness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consequences.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82885742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8. Interdependence Is the problem high-level, with multiple interacting sub problems whose behavior affects the whole system?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7549743652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4.9659729003906" w:right="1012.910156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large number of independent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screens is not the same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interdependent technical sub problems.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04693603515625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9. Ill-defined requirements  or cause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Is part of the requirement, root cause or correct 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initially unclear and in need of investigation?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3.5286712646484" w:right="1013.653564453125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Students should show how research,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stakeholder study, experiments 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POC will reduce this uncertainty.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20819091796875" w:line="240" w:lineRule="auto"/>
        <w:ind w:left="192.2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 not manufacture complexity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521240234375" w:line="230.76364517211914" w:lineRule="auto"/>
        <w:ind w:left="185.09605407714844" w:right="185.7861328125" w:hanging="5.749130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project should not add unnecessary technologies, modules or difficult features merely to appear complex.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CCP should arise naturally from a real problem and should lead to meaningful analysis, design trade-offs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evaluation. Artificial complexity increases risk but does not improve academic quality.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6665344238281" w:line="239.9037265777588" w:lineRule="auto"/>
        <w:ind w:left="3229.6331787109375" w:right="3253.26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74951171875" w:line="242.5319480895996" w:lineRule="auto"/>
        <w:ind w:left="8.946990966796875" w:right="5.750732421875" w:hanging="1.7893981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Annex C shows twelve domains formulated at three levels of maturity, together with the characteristics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formulation exhibits. For most groups the contrast between a weak and a strong formulation of the same problem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more instructive than the table above.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76904296875" w:line="240" w:lineRule="auto"/>
        <w:ind w:left="23.262176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Does a CCP make a project more interesting?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7509765625" w:line="243.13556671142578" w:lineRule="auto"/>
        <w:ind w:left="12.525787353515625" w:right="3.424072265625" w:hanging="3.57879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 CCP does not automatically make an idea attractive. It makes the idea academically defensible when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complexity is connected to a worthwhile problem. A project becomes interesting when students must make 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decisions, resolve trade-offs, test uncertain assumptions and produce evidence. The purpose of CCP is therefore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to make the project look difficult; it is to explain why the project deserves capstone-level study and cannot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reduced to routine implementation.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576416015625" w:line="240" w:lineRule="auto"/>
        <w:ind w:left="18.29162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Complex computing activity is also relevant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751953125" w:line="243.13525199890137" w:lineRule="auto"/>
        <w:ind w:left="13.5198974609375" w:right="4.63623046875" w:hanging="1.590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Seoul Accord separately describes a complex computing activity or project through characteristics such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diverse resources, significant interactions among technical and contextual issues, creative use of knowledge,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significant consequences, and work that extends beyond previous experience using principles-based approaches.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project may therefore be defensible through one central CCP and the complex activity required to solve it. Students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should not claim several unrelated CCPs only to inflate scope.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201171875" w:line="240" w:lineRule="auto"/>
        <w:ind w:left="14.09004211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4. Contribution: What Value Will Your FYP Add?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779296875" w:line="242.9344081878662" w:lineRule="auto"/>
        <w:ind w:left="9.54345703125" w:right="4.541015625" w:firstLine="9.344635009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Contribution means the meaningful value created by the project beyond repeating what already exists. Novelty 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strengthen a project, but novelty should not be treated as a compulsory claim of invention. A rigorous reproduction,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adaptation, integration under difficult constraints, evaluation, or workflow improvement may be a valid contribution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when it is substantial and properly justified.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6567382812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Possible contribution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0.2947998046875" w:right="2629.3560791015625" w:header="0" w:footer="720"/>
          <w:cols w:equalWidth="0" w:num="2">
            <w:col w:space="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Examples What must be shown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3399658203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Problem or 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07885742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Method or algorithm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4080810546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 or architecture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6083984375" w:line="229.242424964904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Data or 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0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Human/workflow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clearer formulation of a neglected sub-problem;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resolving an ill-defined workflow or stakeholder conflict.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078857421875" w:line="229.90814208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Reproducing, adapting, combining or comparing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relevant techniques for a new context; improving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methodology of a state-of-the-art method at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identified gap; or engineering a state-of-the-art 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into a deployable system.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84716796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reliable, secure, offline, distributed, edge, scalable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interoperable solution under meaningful constraints.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6083984375" w:line="229.242424964904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curated dataset, annotation process, benchmark,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ontology, simulator or domain-specific data pipeline.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07885742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Human-in-the-loop decision support, accessibility,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explainability, safer workflow or improved coordination.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42360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Evidence that the problem is real,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already adequately solved, and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formulation changes the solution.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9599609375" w:line="229.90814208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justified baseline — normally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original method — transparent adaptation,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evidence of performance, cost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limitations under the group’s 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8471679687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Why ordinary architecture is insufficient;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key trade-offs, interfaces, risks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validation.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2041015625" w:line="229.24142360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Quality controls, ethical/legal handling,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documentation and how the resource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supports the problem.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4.6066284179688" w:right="1012.738037109375" w:header="0" w:footer="720"/>
          <w:cols w:equalWidth="0" w:num="3">
            <w:col w:space="0" w:w="3400"/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Stakeholder evidence and evaluation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actual workflow, not only interface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appearance.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82885742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 contribution A defensible benchmark, failure analysis, user study,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comparison method or validation protocol.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209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 statement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91.7930603027344" w:right="1013.1652832031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Why the evaluation is suitable and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conclusions it can and cannot support.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2098999023438" w:line="230.12979984283447" w:lineRule="auto"/>
        <w:ind w:left="182.04177856445312" w:right="183.1640625" w:firstLine="10.240631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Use a precise sentence: “Existing approaches perform X, but remain weak under Y condition. We will contribute 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through A, and evaluate it using B.” Avoid claims such as “we will use AI”, “we will add RAG”, “we will make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local”, “we will improve the UI”, or “we will combine many features” unless the technical contribution and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are clearly explained.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8559265136719" w:line="240" w:lineRule="auto"/>
        <w:ind w:left="20.857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5. Scope for the Approved Group Across Two Semesters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7276611328125" w:line="241.3253688812256" w:lineRule="auto"/>
        <w:ind w:left="0" w:right="4.847412109375" w:firstLine="8.946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 FYP should be one coherent project, not a collection of loosely connected individual mini-projects. Scope 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judged mainly by the number of screens, technologies, features or estimated coding hours. It is judged by the depth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4985809326172" w:line="239.9037265777588" w:lineRule="auto"/>
        <w:ind w:left="3229.6331787109375" w:right="3253.26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74951171875" w:line="243.73852729797363" w:lineRule="auto"/>
        <w:ind w:left="21.87042236328125" w:right="6.014404296875" w:hanging="6.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of the problem, the amount of reasoning and engineering required, the quality of the evidence, and whether 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registered member can make a meaningful and accountable technical contribution.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900390625" w:line="240" w:lineRule="auto"/>
        <w:ind w:left="157.014617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Scope principle Practical meaning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29.24176692962646" w:lineRule="auto"/>
        <w:ind w:left="159.1705322265625" w:right="152.249755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One shared central problem All members should be able to explain the same problem, contribution, architecture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 story.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Meaningful primary  ownership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3830604553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3.5286712646484" w:right="1017.2790527343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Each member should have a substantial technical responsibility that includes decisions,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implementation and validation. A member should not be limited to slides, documentation,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routine UI or manual testing.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29.24176692962646" w:lineRule="auto"/>
        <w:ind w:left="167.2551727294922" w:right="153.82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Interdependent work Responsibilities should connect through defined interfaces, shared data, integration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common evaluation. The project should not become separate individual submissions.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Shared engineering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responsibilities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50195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Balanced depth, not identical  tasks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Architecture, integration, quality assurance, ethics/security, repository discipline and 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defense remain team responsibilities even when one member leads a part.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1289062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0.8338165283203" w:right="1017.707519531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Contributions need not be equal in type. One member may lead a data/model pipeline, 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core system or service, and another an interaction/deployment/evaluation subsystem,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provided each contribution is technically meaningful and the workload is reviewed over time.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859375" w:line="229.24176692962646" w:lineRule="auto"/>
        <w:ind w:left="164.739990234375" w:right="154.3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Evolving division of work Initial ownership can change as the design evolves. The team should maintain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task/milestone record and be prepared to justify changes.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870849609375" w:line="243.73852729797363" w:lineRule="auto"/>
        <w:ind w:left="15.706939697265625" w:right="3.758544921875" w:hanging="6.75994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 useful scope test: If one member were removed, would a meaningful technical responsibility and its evidence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disappear? If the answer is no for a member, the proposed division is probably too shallow. This is a diagnostic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question, not a rule that each member must build a separate module.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121337890625" w:line="240" w:lineRule="auto"/>
        <w:ind w:left="20.857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5.1 Checkpoints: The Five Evaluation Stages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1689453125" w:line="243.13525199890137" w:lineRule="auto"/>
        <w:ind w:left="8.946990966796875" w:right="5.679931640625" w:hanging="0.59646606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 FYP is assessed at five points. The proposal defense is the first, followed by Mid-1 and Final-1 in the 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semester, and Mid-2 and Final-2 in the second. Groups should test a candidate idea against this trajectory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committing to it. An idea that cannot show demonstrated feasibility by the proposal defense, or cannot reach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working core system by Final-1, is too large, too uncertain or too dependent on resources the group does not 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have.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775390625" w:line="242.5319480895996" w:lineRule="auto"/>
        <w:ind w:left="12.525787353515625" w:right="4.17724609375" w:firstLine="0.9941101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These five points correspond closely to the approval gates defined in the School’s project documentation standard,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and the table below names both. The technical column states what should exist in the project itself;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documentation column states the state of the written record. Detailed assessment criteria and weightings are 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by the FYP evaluation forms, and the content and format of each document by the documentation standard;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this table and those documents differ, they take precedence.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8997802734375" w:line="240" w:lineRule="auto"/>
        <w:ind w:left="185.8146667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Stage and gate What should exist in the project Documentation state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9.90372657775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1. Proposal defense Gate 1 — Scope  approved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5.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2. Mid-1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36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Gate 2 —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Requirements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baseline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9300537109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Gate 3 — Design  baseline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86026573181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defined problem, an evidenced gap, a justified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CCP, a contribution statement and an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plan. A demonstrated POC or technical spike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testing the highest-risk assumption. 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scope separated from optional extensions,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primary technical ownership allocated to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member.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479248046875" w:line="230.13025760650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Requirements baselined with stakeholders.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Architecture chosen and justified against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alternatives considered, with key design decisions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their rationale recorded. Data, access,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licenses and ethical clearance secured.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Wireframes or a clickable prototype validated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real users. The riskiest subsystem prototyped.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86026573181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Scope of work approved — see 5.2 on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approves it. Project proposal and initiation plan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complete. First version of the timeline, milestones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deliverables, with a named approver and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acceptance basis for each deliverable. Initial RAID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register opened for risks, assumptions, issues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dependencies.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47479248046875" w:line="230.009636878967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1.610107421875" w:right="1041.9030761718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Software requirements specification approved: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requirements uniquely identified, testable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prioritized, with at least one measurable non functional requirement for every quality attribute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that matters. Software design specification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approved, covering components, data design,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interfaces, security, deployment topology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failure handling. Traceability matrix opened. 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third-party dependency register started.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4380493164062" w:line="239.9037265777588" w:lineRule="auto"/>
        <w:ind w:left="3229.6331787109375" w:right="3253.26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85.8146667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Stage and gate What should exist in the project Documentation state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3. Final-1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Exit gate — Core  build accepted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4. Mid-2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77148437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Gate 4 — Release  readiness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5. Final-2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Gate 5 — Final  acceptance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07955741882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working core system covering the 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scenario end to end, built against the approved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design. Integration path proven rather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assumed. The comparison baseline measured.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Deployment target selected and a first deployment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attempted.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408935546875" w:line="229.90814208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Committed scope implemented and integrated.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 testing complete. Non-functional criteria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measured against their stated targets rather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asserted. Evaluation running against the baseline.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Failure and edge cases exercised deliberately.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7861328125" w:line="229.686026573181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deployable, documented system installed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operated in the target environment — 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defensible substitute — by someone outside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team. Acceptance testing completed with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supervisor or client. Completed evaluation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results, limitations and failure analysis. 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member able to defend their technical ownership.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13025760650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Traceability matrix populated for all 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requirements, showing requirement to design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test coverage. Test, deployment, rollback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handover plan drafted, including defect severity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definitions and release criteria. Timeline 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against actual progress, with any scope 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processed under 5.3.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41845703125" w:line="229.90814208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 test report with results and a defect list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severity: no open Critical defects, and every 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High defect carrying an approved disposition.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Deployment and rollback plans approved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rehearsed rather than described.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7861328125" w:line="229.686026573181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8.735580444336" w:right="1042.5915527343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Complete project report: all documents at 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approved version, acceptance matrix signed off,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a handover package containing source, build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run instructions, dependencies, licenses,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credentials handling, known limitations and future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work. Any remaining items recorded in a 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punch list with owners.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4537353515625" w:line="243.73852729797363" w:lineRule="auto"/>
        <w:ind w:left="10.73638916015625" w:right="4.371337890625" w:firstLine="13.91754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Every document in the set carries a document control block recording version, date, author and status, and moves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from draft, through review, to approved baseline. Groups should version their documents rather than overwrite 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The panel should be able to see how the requirements and the design evolved across the two semesters, and why.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9951171875" w:line="240" w:lineRule="auto"/>
        <w:ind w:left="183.119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This mapping is proposed for review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1611328125" w:line="229.9079704284668" w:lineRule="auto"/>
        <w:ind w:left="183.11973571777344" w:right="184.76806640625" w:hanging="2.69493103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Two judgements in this table should be confirmed before the guide is issued. First, both the requirements baseline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the design baseline are placed at Mid-1, which follows the documentation standard’s rule that design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baselined before implementation — but it also determines how much implementation FYP-1 demands. Second,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documentation column is a proposed sequencing of the School’s document set and should be checked against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FYP evaluation forms. Groups should in all cases follow the stage requirements published for their cohort.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219970703125" w:line="240" w:lineRule="auto"/>
        <w:ind w:left="20.857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5.2 Who Acts as the Client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1689453125" w:line="243.73852729797363" w:lineRule="auto"/>
        <w:ind w:left="16.104583740234375" w:right="5.33447265625" w:hanging="2.58468627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School’s documentation standard is written for a client-and-vendor relationship: the scope of work is issued by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client, and the development team responds to it. Final year projects rarely have that relationship, so the role must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assigned explicitly at proposal stage rather than left ambiguous.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500122070312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Project situation Who acts as client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22216796875" w:line="229.24176692962646" w:lineRule="auto"/>
        <w:ind w:left="3585.716552734375" w:right="182.271728515625" w:hanging="3389.661560058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Industry-collaborative project The partner organization acts as client and approves the scope of work.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supervisor remains the academic approver, and the client’s satisfaction does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765380859375" w:line="240" w:lineRule="auto"/>
        <w:ind w:left="0" w:right="3412.8387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by itself satisfy the academic requirements.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41748046875" w:line="231.9072675704956" w:lineRule="auto"/>
        <w:ind w:left="3585.716552734375" w:right="182.05810546875" w:hanging="3398.2852172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Supervisor-proposed project The supervisor acts as client for scope approval while remaining the group’s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supervisor. The group should record which decisions were taken in which capacity.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005859375" w:line="229.240407943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Group-originated project (most Stream 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ideas)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10327148437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Research-derived project (most Stream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ideas)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group writes the scope of work on behalf of a named, real stakeholder it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actually consulted, and the supervisor approves it. An invented client is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acceptable.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0444335937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6.3999938964844" w:right="1044.9121093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intended operator or user of the resulting system acts as the notional client.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scope of work states who would run the system and what they would 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from it.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7864685058594" w:line="241.3253688812256" w:lineRule="auto"/>
        <w:ind w:left="11.53167724609375" w:right="6.0009765625" w:firstLine="15.90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In the commercial model the client supplies a prioritized list of functional and non-functional requirements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vendor implements it. In an FYP, the group must discover the requirements itself — through stakeholder study, the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982879638672" w:line="239.9037265777588" w:lineRule="auto"/>
        <w:ind w:left="3229.6331787109375" w:right="3253.26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74951171875" w:line="242.93415069580078" w:lineRule="auto"/>
        <w:ind w:left="11.332855224609375" w:right="4.708251953125" w:firstLine="3.7776184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solution landscape and its own analysis — because that discovery is a substantial part of the academic work 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assessed. A group that is handed a requirements list has been handed the part of the project that carries the marks.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Where an industry partner does supply requirements, the group must still establish the problem, the gap, the CCP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and the evaluation independently, and should state plainly which requirements were given and which it derived.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07958984375" w:line="240" w:lineRule="auto"/>
        <w:ind w:left="20.85723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5.3 Change Control after Approval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2.93415069580078" w:lineRule="auto"/>
        <w:ind w:left="15.309295654296875" w:right="4.898681640625" w:hanging="6.36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Approval at the proposal defense baselines the scope. Projects change after that — a design proves unworkable,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data turns out to be unavailable, an assumption fails — and changing course in response to evidence is a sign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good engineering rather than of failure. What is not acceptable is silent change: quietly dropping a 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requirement, substituting an easier problem, or expanding scope without assessing the consequence.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44775390625" w:line="242.93415069580078" w:lineRule="auto"/>
        <w:ind w:left="8.946990966796875" w:right="5.08544921875" w:firstLine="9.54345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Once a document reaches its approved version, any change affecting scope, schedule, architecture, security,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handling or acceptance criteria should be recorded and approved by the supervisor before it is acted upon.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record need not be elaborate — what changed, why, what evidence prompted it, what it affects and who approved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— but it must exist, and the panel should be able to trace the final system back to the approved proposal through it.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167236328125" w:line="240" w:lineRule="auto"/>
        <w:ind w:left="187.790908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Change requiring a recorded decision Why it matters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Removing or deferring a 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Changing the core method, architecture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or technology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Changing the deployment target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relaxing a non-functional target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005859375" w:line="229.240407943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Changing the evaluation baseline,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metrics or success criteria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0180664062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Reassigning primary 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ownership between members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9599609375" w:line="231.90793991088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Adding scope beyond the 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core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committed scope is what the project was approved against. Deferral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acceptable when justified and recorded; silent removal is not.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proposal was approved on a stated technical approach. Changing it 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CCP claim, the risk profile and often the contribution itself.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Non-functional targets form part of the acceptance basis. They are not aspirations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to be quietly lowered once they prove difficult.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005859375" w:line="229.240407943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Adjusting the measure after seeing the result invalidates the evaluation.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changes must be justified and made before the results are known.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0180664062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Individual assessment depends on traceable ownership. Reallocation is permitted,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but must be recorded when it happens rather than reconstructed at the end.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9599609375" w:line="231.90793991088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6.3999938964844" w:right="1045.2038574218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Extension is welcome once the core is secure, but it must not place the committed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scope at risk, and it should be recorded as an extension rather than absorbed.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8984375" w:line="240" w:lineRule="auto"/>
        <w:ind w:left="187.790908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Change is expected; undocumented change is not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955078125" w:line="230.13025760650635" w:lineRule="auto"/>
        <w:ind w:left="183.4790802001953" w:right="184.793701171875" w:hanging="4.13215637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group that revises its approach on evidence and records the decision demonstrates engineering judgement,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should present that revision as a finding. A group whose final system quietly differs from its approved proposal,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 record of when or why it diverged, has lost the traceability on which its own report, its acceptance matrix and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individual assessment all depend.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52099609375" w:line="240" w:lineRule="auto"/>
        <w:ind w:left="16.104583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Scope sufficiency questions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7451171875" w:line="256.6090965270996" w:lineRule="auto"/>
        <w:ind w:left="91.28562927246094" w:right="4.901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Is the central problem complex enough to require analysis and design, rather than only routine implementation?   Can the group identify meaningful technical decisions, risks and validation work across both semesters?   Does each member have a defensible technical role with primary ownership and shared integration responsibility?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Can the team demonstrate feasibility at the proposal defense, baseline requirements and design by Mid-1, 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01210021972656" w:lineRule="auto"/>
        <w:ind w:left="91.28562927246094" w:right="880.775146484375" w:firstLine="212.81883239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 working core system by Final-1, and deliver an integrated, evaluated and deployed system by Final-2?   Is there a clear minimum committed scope, with optional extensions separated from the core?   Can the project be evaluated with evidence beyond a successful demonstration?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41552734375" w:line="240" w:lineRule="auto"/>
        <w:ind w:left="20.3158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6. Can This Idea Be Specified?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408447265625" w:line="243.13525199890137" w:lineRule="auto"/>
        <w:ind w:left="8.946990966796875" w:right="4.66552734375" w:hanging="0.59646606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 approved idea does not go straight to code. It becomes a scope of work, a proposal and initiation plan, a timeline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of milestones and deliverables, a software requirements specification, a software design specification,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requirements traceability and acceptance matrix, and a test, deployment and handover plan. Together these form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project report, and they are the primary written evidence of the group’s engineering work. An idea that cannot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written down in this form is not ready for approval, however appealing it sounds in conversation.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59854125976562" w:line="239.9037265777588" w:lineRule="auto"/>
        <w:ind w:left="3229.6331787109375" w:right="3253.2659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74951171875" w:line="242.7732753753662" w:lineRule="auto"/>
        <w:ind w:left="9.54345703125" w:right="5.51025390625" w:firstLine="3.976440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specifiability test is straightforward. At proposal stage the group should already be able to sketch, in outline,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what its requirements, design and acceptance criteria would look like. Precision is not expected this early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requirements will change; what is expected is that the group can name concrete functional requirements, state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least one measurable non-functional requirement, and describe the evidence that would prove a requirement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been met. Vagueness at this stage is not a documentation problem — it is a sign that the problem has not yet 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analyzed.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30029296875" w:line="240" w:lineRule="auto"/>
        <w:ind w:left="187.0722961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Question to answer before approval Why it decides readiness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you name at least five concrete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functional requirements, each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form “the system shall…”?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859375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you state at least one measurable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non-functional requirement?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12890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you name the actors and the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data the system will hold?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0947265625" w:line="229.240407943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you state an acceptance criterion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for your hardest requirement?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103271484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you draw a first architecture on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page?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7392578125" w:line="231.90793991088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 you know which parts are most likely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to change?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08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one-sentence test for vagueness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67892646789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If requirements can only be expressed as themes — “smart”, “AI-powered”, “user friendly”, “automated” — the problem has not been analysed yet.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8984375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Performance, availability, accuracy, security, privacy, accessibility and deployment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targets must be expressed as numbers or observable criteria, not as adjectives.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12890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If the group cannot list who uses the system and what it stores, neither the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nor the privacy, security and ethics analysis can begin.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094726562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Every requirement must eventually trace to a design element and a test.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 that cannot be tested cannot be accepted, and should not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committed to.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Major components, interfaces, data flows and external dependencies should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sketchable at proposal stage, even though they will change.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739257812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6.3999938964844" w:right="1045.0256347656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Naming the uncertain parts is a sign of understanding, not of weakness. A 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that believes nothing will change has not yet thought hard enough about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problem.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209228515625" w:line="229.24152374267578" w:lineRule="auto"/>
        <w:ind w:left="185.81466674804688" w:right="185.562744140625" w:firstLine="1.976242065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Complete this sentence for the hardest part of the project: “The system shall &lt;do something specific&gt; for &lt;a 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actor&gt;, and we will know it works when &lt;observable evidence&gt;.” If the group cannot complete it, the idea 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more work before it is taken to defense. If the group can complete it only for the easy parts, the scope is in the 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place.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9224853515625" w:line="240" w:lineRule="auto"/>
        <w:ind w:left="20.315856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7. Will This Idea Survive Generative AI?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1689453125" w:line="243.13525199890137" w:lineRule="auto"/>
        <w:ind w:left="10.73638916015625" w:right="5.640869140625" w:firstLine="8.74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Generative AI has changed what routine implementation costs. Work that once justified two semesters — building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data-entry application, wiring an API, producing a conventional interface, generating boilerplate and scaffolding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can now be produced quickly with assistance. This does not make final year projects easier. It raises the threshold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for what deserves capstone status. An idea whose principal difficulty was the volume of code required is no longer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sufficient idea.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7784423828125" w:line="242.77350425720215" w:lineRule="auto"/>
        <w:ind w:left="13.5198974609375" w:right="4.5654296875" w:hanging="1.590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AI-resilience test is a thought experiment for choosing ideas, not a policy on tools. If a competent final-year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student with good tooling could produce a credible working version of the proposed project in a few days, the idea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not yet an FYP. This is not a claim that such a version would be good. It is a signal that the project’s difficulty 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lay in the implementation. The group should then ask where the remaining difficulty actually is — in the data,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domain, the constraints, the trade-offs, the evaluation or the deployment — and make that the project. If there is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remaining difficulty, the group should choose a different problem.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29754638671875" w:line="240" w:lineRule="auto"/>
        <w:ind w:left="179.3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Ask What a defensible answer looks like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2221679687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Could a strong student with 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assistance build a working version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this in a week?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56357192993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9.6338653564453" w:right="1046.1315917968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If yes, identify precisely what such a version would get wrong — the data quality,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domain constraints, the edge cases, the failure behavior, the evaluation,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deployment reality — and make that the project. If nothing would go wrong, choose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another idea.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8471374511719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79.3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Ask What a defensible answer looks like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in this project cannot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generated?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10205078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 does assistance stop being 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start being the project?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00854492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every member explain and modify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code they did not write by hand?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0849609375" w:line="231.9085979461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Does the evaluation test the system,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only the happy path?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776367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Has the group followed current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disclosure policy?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Problem formulation, stakeholder study, data acquisition and curation, domain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judgement, trade-off decisions, evaluation design, failure analysis, and deployment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under real constraints. These are the parts that carry academic weight.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30.130257606506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If the central capability is supplied by an external model or service, the contribution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must lie elsewhere — in the data, the retrieval or pipeline design, the validation,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safeguards, the integration or the evaluation — and the group must be able to 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that is in one sentence.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41845703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Ownership is demonstrated by explanation, modification and defense 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questioning, not by authorship of keystrokes. A member who cannot reason 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component does not own it, and should not be credited with it.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Assistance makes it easy to produce something that demonstrates well and fails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quietly. Evaluation should target the cases where the system is most likely 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wrong.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8.555908203125" w:right="1044.899902343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Permitted use of AI tools, generated code, prompts, datasets, models and 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must be disclosed and acknowledged exactly as the university requires.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Undisclosed use is an integrity matter, not a technical one.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09619140625" w:line="240" w:lineRule="auto"/>
        <w:ind w:left="179.3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AI raises the bar; it does not lower the standard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1611328125" w:line="229.9079704284668" w:lineRule="auto"/>
        <w:ind w:left="180.06553649902344" w:right="185.418701171875" w:firstLine="3.0541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permitted use of AI tools is governed by current university policy and is outside the scope of this guide. What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within scope is the consequence for idea selection: groups should choose problems whose difficulty lies in analysis,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data, constraints, trade-offs, evaluation and deployment — the parts of engineering that assistance does not remove.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Students remain fully responsible for the reasoning, design, implementation, verification and defense of everything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they submit.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22607421875" w:line="240" w:lineRule="auto"/>
        <w:ind w:left="20.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8. AI-Assisted Development in an FYP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779296875" w:line="243.13525199890137" w:lineRule="auto"/>
        <w:ind w:left="11.53167724609375" w:right="5.496826171875" w:firstLine="15.90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Industry practice now describes software development along a maturity spectrum. At one end the lifecycle is entirely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human-led. In the middle, humans lead both judgment and execution while AI assists with isolated tasks. At the far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end — described as AI-driven or agentic development — AI leads execution and humans are repositioned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validators and strategists who approve generated designs, code and tests. The School’s position is that a final 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project is conducted at the middle level: AI-assisted development, not AI-led development.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9833984375" w:line="201.28440856933594" w:lineRule="auto"/>
        <w:ind w:left="16.169281005859375" w:right="504.075927734375" w:hanging="7.2222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49551010131836"/>
          <w:szCs w:val="16.04955101013183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drawing>
          <wp:inline distB="19050" distT="19050" distL="19050" distR="19050">
            <wp:extent cx="6309361" cy="63093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1" cy="630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drawing>
          <wp:inline distB="19050" distT="19050" distL="19050" distR="19050">
            <wp:extent cx="6309361" cy="126187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1" cy="126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drawing>
          <wp:inline distB="19050" distT="19050" distL="19050" distR="19050">
            <wp:extent cx="6309361" cy="126187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1" cy="126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49551010131836"/>
          <w:szCs w:val="16.049551010131836"/>
          <w:highlight w:val="white"/>
          <w:u w:val="none"/>
          <w:vertAlign w:val="baseline"/>
          <w:rtl w:val="0"/>
        </w:rPr>
        <w:t xml:space="preserve">Figure 3. The three levels of development maturity. An FYP is conducted at Level 2.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5697326660156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09423828125" w:line="240" w:lineRule="auto"/>
        <w:ind w:left="20.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8.1 Why an FYP is Conducted at the Assisted Level?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9467773437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Reason Explanation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04296875" w:line="229.24176692962646" w:lineRule="auto"/>
        <w:ind w:left="2383.380889892578" w:right="182.69775390625" w:hanging="2204.03396606445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Accreditation Seoul Accord GA-4 requires the graduate to design and evaluate solutions for complex computing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problems, and to design and evaluate systems, components or processes. Where an AI performs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design, the attribute has not been demonstrated by the graduate and cannot be reported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attained. GA-2, the abstraction and conceptualization of computing models, fails in the same way.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Judgment follows  execution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14208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1.2507629394531" w:right="1046.408691406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AI-led development assigns people the validating role — approving designs, reviewing 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code, accepting recommended fixes. Those are senior roles, held by people who can validate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because they have previously executed. A student validating work they could not have 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is not exercising judgment. Your degree is where the execution competence that makes judgment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possible is built.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908203125" w:line="230.57383060455322" w:lineRule="auto"/>
        <w:ind w:left="2383.380889892578" w:right="182.572021484375" w:hanging="2199.9017333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ownership standard Section 14 requires the member who owns CCP-relevant work to explain it, justify it against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alternative, predict what breaks and modify it under questioning. AI-led development is designed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to relocate precisely that capability.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29.24176692962646" w:lineRule="auto"/>
        <w:ind w:left="2383.380889892578" w:right="182.208251953125" w:hanging="2187.325744628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Infrastructure AI-led development depends on an encoded knowledge base of business rules and architecture,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tool integrations across an organization’s systems, governance guardrails and 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telemetry. None of that exists at project scale, and building it is not the FYP.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083984375" w:line="240" w:lineRule="auto"/>
        <w:ind w:left="179.3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Assisted does not mean unassisted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1611328125" w:line="230.13025760650635" w:lineRule="auto"/>
        <w:ind w:left="185.81466674804688" w:right="185.081787109375" w:hanging="2.694931030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This is not a restriction on using AI tools. Permission is governed by current university policy, use is expected,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permitted use that you disclose is not penalized. It is a statement about where responsibility sits. You may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assistance throughout the project. What you may not do is delegate the judgment your degree exists to develop,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claim ownership of work you cannot account for.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547607421875" w:line="240" w:lineRule="auto"/>
        <w:ind w:left="20.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8.2 What You Own and What AI may Assist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779296875" w:line="242.93435096740723" w:lineRule="auto"/>
        <w:ind w:left="8.946990966796875" w:right="4.7607421875" w:firstLine="4.572906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division is not by tool and not by phase. It is by whether the work carries the reasoning a panel will assess.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Anything that touches the complex computing problem — how it is formulated, how the solution is designed,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trade-offs were accepted, how it is evaluated and why it fails when it fails — remains yours regardless of what helped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you produce it.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65576171875" w:line="200.4336404800415" w:lineRule="auto"/>
        <w:ind w:left="8.946990966796875" w:right="506.47705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49551010131836"/>
          <w:szCs w:val="16.0495510101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drawing>
          <wp:inline distB="19050" distT="19050" distL="19050" distR="19050">
            <wp:extent cx="6307836" cy="178308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7836" cy="178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drawing>
          <wp:inline distB="19050" distT="19050" distL="19050" distR="19050">
            <wp:extent cx="6307836" cy="1182624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7836" cy="1182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49551010131836"/>
          <w:szCs w:val="16.049551010131836"/>
          <w:u w:val="none"/>
          <w:shd w:fill="auto" w:val="clear"/>
          <w:vertAlign w:val="baseline"/>
          <w:rtl w:val="0"/>
        </w:rPr>
        <w:t xml:space="preserve">Figure 4. The ownership boundary. Assistance is judged by what you can account for, not by who produced the keystrokes.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18051147460938" w:line="242.5319480895996" w:lineRule="auto"/>
        <w:ind w:left="16.30340576171875" w:right="4.566650390625" w:firstLine="7.952880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Peripheral work is held to a lower standard: you should know what it does and why it is there, but you are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expected to defend every line of routine scaffolding. The distinction matters most at the boundary, so if you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unsure whether a component is CCP-relevant, assume it is and be ready to defend it.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990264892578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009765625" w:line="240" w:lineRule="auto"/>
        <w:ind w:left="20.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8.3 Specification Before Generation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3.13525199890137" w:lineRule="auto"/>
        <w:ind w:left="15.1104736328125" w:right="4.429931640625" w:hanging="6.16348266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 consistent finding in AI-native practice is that generated output is only as good as the specification behind it: if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specification is vague, the output will be confidently wrong. A group that can state its requirements, constraints,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acceptance criteria and interfaces precisely will get better results from any tool, and will also produce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documentation the project report depends on. A group that cannot will generate plausible code for the 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problem, and will not notice.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9775390625" w:line="242.5319480895996" w:lineRule="auto"/>
        <w:ind w:left="11.53167724609375" w:right="4.786376953125" w:firstLine="13.71871948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Formulate the problem at requirement level first — what the system must achieve, which constraints cannot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violated, which objectives compete, and what happens on failure — before selecting a method or generating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implementation. Annex C shows what that formulation looks like at three levels of maturity. 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412841796875" w:line="240" w:lineRule="auto"/>
        <w:ind w:left="20.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8.4 Recording How AI is Used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2.5319480895996" w:lineRule="auto"/>
        <w:ind w:left="12.525787353515625" w:right="3.45458984375" w:firstLine="11.7304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Disclosure is not a formality and it is not an admission. The School’s position is that transparency is more useful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prohibition: a group that records where assistance was used can be assessed on what it understands, while a 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that conceals it invites the assumption that it understands nothing. Permitted use that is disclosed is not penalized.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47802734375" w:line="242.5319480895996" w:lineRule="auto"/>
        <w:ind w:left="16.104583740234375" w:right="4.0673828125" w:firstLine="7.5552368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Maintain an AI usage log alongside your dependency disclosure, and update it as you work rather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reconstructing it before a defense. It should record the activity, roughly where in the project it applied, and —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anything touching the complex computing problem — how the output was checked before you relied on it.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99267578125" w:line="240" w:lineRule="auto"/>
        <w:ind w:left="179.3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Activity What to record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8193359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Ideation and problem  exploration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Coding assistance and  generation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 assistance shaped the problem framing, the alternatives considered or the literature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you went on to read yourself.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2.1491241455078" w:right="1046.7980957031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Which components, and whether they are peripheral or CCP-relevant. For CCP-relevant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code, state how you verified it behaves as intended.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29.24176692962646" w:lineRule="auto"/>
        <w:ind w:left="193.18069458007812" w:right="181.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Debugging and diagnosis Where assistance located or explained a fault, and whether you confirmed the diagnosis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independently.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31.9065809249878" w:lineRule="auto"/>
        <w:ind w:left="183.4790802001953" w:right="182.9528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Test generation Which tests were generated, and how you checked they test something real rather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restating the implementation.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06689453125" w:line="229.24176692962646" w:lineRule="auto"/>
        <w:ind w:left="193.18069458007812" w:right="180.41381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Documentation and writing Which artefacts were drafted with assistance and verified by you for technical accuracy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before submission.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7392578125" w:line="229.24176692962646" w:lineRule="auto"/>
        <w:ind w:left="179.346923828125" w:right="183.66821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Anything else Data cleaning, configuration, refactoring, translation, diagram drafting, or any other use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would not want a panel to discover unrecorded.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077880859375" w:line="240" w:lineRule="auto"/>
        <w:ind w:left="183.119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log is evidence for you, not against you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46630859375" w:line="230.13025760650635" w:lineRule="auto"/>
        <w:ind w:left="183.4790802001953" w:right="184.541015625" w:firstLine="8.983001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Panels use the log to choose what to ask about, not to deduct marks for using tools. A group that records honest,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specific entries and can explain the CCP-relevant ones demonstrates exactly the ownership Section 8.2 requires.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empty log on a project that plainly used assistance, or a log whose entries cannot be defended, is treated 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disclosure failure. The log is submitted with the dependency disclosure sheet and countersigned by your supervisor.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5537109375" w:line="240" w:lineRule="auto"/>
        <w:ind w:left="17.608947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9. A Disciplined Idea-Discovery Process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86376953125" w:line="241.3253688812256" w:lineRule="auto"/>
        <w:ind w:left="22.069244384765625" w:right="6.572265625" w:firstLine="2.18704223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Do not begin by selecting a technology or asking for a list of trendy applications. Use the following sequence. 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ideas should be explored and rejected before one is taken to proposal defense.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7702026367188" w:line="242.93415069580078" w:lineRule="auto"/>
        <w:ind w:left="9.54345703125" w:right="5.233154296875" w:firstLine="8.3505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Stream A groups usually enter this sequence at steps 2 and 4, because the literature is where the idea began — 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they must still complete steps 1 and 3 by identifying who is affected by the problem and confirming that the gap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matters in practice. Stream B groups enter at step 1 and must not skip step 2, because the solution landscape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where most application ideas are discovered to be already solved. 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4421997070312" w:line="240" w:lineRule="auto"/>
        <w:ind w:left="8.946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7959899902344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5.414733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Step Purpose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1.9072675704956" w:lineRule="auto"/>
        <w:ind w:left="28.529891967773438" w:right="10.49682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1. Explore problem spaces Identify users, current workflows, failures, consequences and constraints.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Speak to relevant stakeholders where feasible.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005859375" w:line="229.24176692962646" w:lineRule="auto"/>
        <w:ind w:left="4394.5159912109375" w:right="13.048095703125" w:hanging="4380.35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2. Map the solution landscape Study commercial products, open-source systems, research prototypes,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standards, manual workflows and prior departmental FYPs.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29.2404079437256" w:lineRule="auto"/>
        <w:ind w:left="16.492691040039062" w:right="9.9450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3. Verify the gap Use evidence to show what remains unsolved or inadequately solved.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missing local version is not automatically a technical gap.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0791015625" w:line="231.9072675704956" w:lineRule="auto"/>
        <w:ind w:left="11.282577514648438" w:right="77.84912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4. Formulate the CCP Identify which Seoul Accord characteristics genuinely apply, what trade offs exist, and what knowledge/analysis will be required.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8837890625" w:line="229.24176692962646" w:lineRule="auto"/>
        <w:ind w:left="16.492691040039062" w:right="11.0363769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5. Define the contribution State what the project will add and how it differs structurally 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closest alternatives.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29.24176692962646" w:lineRule="auto"/>
        <w:ind w:left="15.774078369140625" w:right="11.1389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6. Compare technical approaches Identify alternatives, expected advantages, risks, data/resource needs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basis for selection.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40" w:lineRule="auto"/>
        <w:ind w:left="17.390975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7. Run a focused POC or technical spike Test the highest-risk technical assumption before requesting approval.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31.9072675704956" w:lineRule="auto"/>
        <w:ind w:left="16.313018798828125" w:right="12.29370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8. Define evaluation and success criteria Specify how correctness, usefulness, reliability or improvement will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measured.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94482421875" w:line="229.24176692962646" w:lineRule="auto"/>
        <w:ind w:left="16.492691040039062" w:right="11.629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9. Shape scope and ownership Separate core scope from optional work; allocate meaningful primary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responsibilities and shared integration duties.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29.2410945892334" w:lineRule="auto"/>
        <w:ind w:left="4400.6243896484375" w:right="11.112060546875" w:hanging="4372.0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10. Stress-test the idea Ask what can fail, what may already exist, what depends on unavailable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resources, and what evidence would cause the group to revise or reject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91796875" w:line="240" w:lineRule="auto"/>
        <w:ind w:left="4400.8039855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idea.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0146484375" w:line="229.24176692962646" w:lineRule="auto"/>
        <w:ind w:left="4392.18017578125" w:right="10.408935546875" w:hanging="4363.65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11. Check SDG/thematic alignment Identify one relevant SDG or thematic area and explain how it connects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problem and stakeholders without manufacturing importance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5693359375" w:line="240" w:lineRule="auto"/>
        <w:ind w:left="4395.953521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complexity.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0532226562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10. Product, Prior-FYP and Workflow Comparison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1689453125" w:line="242.5319480895996" w:lineRule="auto"/>
        <w:ind w:left="12.525787353515625" w:right="6.06689453125" w:firstLine="6.36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Comparison must be structural, not based only on titles or feature lists. Compare the problem, users, inputs, outputs,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technical approach, constraints and evaluation. Claims about limitations should be supported by documentation,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observed behavior, credible reviews, research evidence or stakeholder input where possible.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298828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Existing solution/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prior FYP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0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Solution A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4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Solution B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395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Closest prior FYP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08001708984375" w:line="229.29734230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Current manual/non digital workflow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Problem and target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users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Core approach/ 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Evidence-based  limitation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75.7083892822266" w:right="903.99658203125" w:header="0" w:footer="720"/>
          <w:cols w:equalWidth="0" w:num="5">
            <w:col w:space="0" w:w="2080"/>
            <w:col w:space="0" w:w="2080"/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Implication for 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project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0.386962890625" w:line="243.73852729797363" w:lineRule="auto"/>
        <w:ind w:left="15.706939697265625" w:right="5.015869140625" w:firstLine="6.75994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Important: Changing the platform, language, user interface, model name or market does not by itself make a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different. The group should be able to explain how its problem formulation, constraints, pipeline, contribution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evaluation is materially different. 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81274414062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11. Research-to-Decision Table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86376953125" w:line="240" w:lineRule="auto"/>
        <w:ind w:left="24.65393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Use research to make decisions, not to fill pages. Every important source should have a clear role in the project.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9706420898438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Source/ method/  standard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956970214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Source 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Main finding or  method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Relevance and  limitation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45.732192993164" w:right="1436.98608398437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Decision influenced Planned evidence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3392028808594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Source/ method/  standard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Source 2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Source 3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Source 4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Main finding or  method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Relevance and  limitation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45.732192993164" w:right="1436.98608398437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Decision influenced Planned evidence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3.25195312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12. Proposal-Stage Proof of Concept (POC) or Technical Spike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73681640625" w:line="242.7732753753662" w:lineRule="auto"/>
        <w:ind w:left="12.525787353515625" w:right="5.81787109375" w:firstLine="12.128143310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Every proposal must include at least one focused feasibility proof, and it must be demonstrated at the proposal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defense rather than promised for later. The proposal defense is the first formal evaluation stage of the FYP,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POC is what separates a researched proposal from an attractive intention. This is not a requirement for a polished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MVP or a complete product — a small, honest experiment that tests the riskiest assumption is worth considerably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more than an elaborate interface. Its purpose is to establish that the greatest technical risk has been examined,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that the group has started investigating the problem rather than describing it.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27783203125" w:line="242.12974548339844" w:lineRule="auto"/>
        <w:ind w:left="15.1104736328125" w:right="5.20751953125" w:hanging="6.16348266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 group that cannot show a POC at the proposal defense has not yet established feasibility, and its proposal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normally be deferred rather than approved. Where the highest risk is genuinely non-technical — access,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permissions, ethical clearance, licensing or data availability — the evidence should address that risk instead,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same disciplined form: what was assumed, what was tested, what was found, and what changes as a result.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318115234375" w:line="240" w:lineRule="auto"/>
        <w:ind w:left="183.119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POC is a condition of approval, not a formality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771484375" w:line="229.90779876708984" w:lineRule="auto"/>
        <w:ind w:left="181.50283813476562" w:right="182.969970703125" w:firstLine="1.61689758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panel should ask to see the evidence, not a description of it. A slide stating that a POC was completed is not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POC. The group should be able to show what was run, on what input, with what result, and to say plainly what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result changed in the design, the scope or the plan. A POC that confirmed the assumption is useful; a POC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disproved it and caused the group to revise its approach is usually more valuable, and should be presented as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finding rather than concealed as a setback.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5096435546875" w:line="240" w:lineRule="auto"/>
        <w:ind w:left="163.66203308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Project risk Suitable proposal-stage evidence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31.9065809249878" w:lineRule="auto"/>
        <w:ind w:left="164.38064575195312" w:right="152.37426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Data availability or quality A sample acquisition/cleaning exercise, annotation trial, data profile, privacy check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evidence that the required data can legally and practically be obtained.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005859375" w:line="229.24176692962646" w:lineRule="auto"/>
        <w:ind w:left="150.546875" w:right="155.0354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Algorithm/model feasibility A baseline run, small reproduction, sample inference, comparison of candidate methods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analysis of errors on representative cases.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29.24242496490479" w:lineRule="auto"/>
        <w:ind w:left="158.6315155029297" w:right="154.0209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 or integration feasibility A minimal end-to-end path, protocol/API compatibility test, latency measurement,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offline/edge trial or failure/fallback experiment.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7392578125" w:line="231.908597946167" w:lineRule="auto"/>
        <w:ind w:left="164.91966247558594" w:right="152.8918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Hardware/ IoT feasibility Sensor reading, communication test, power/range experiment, device integration or 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physical prototype.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792236328125" w:line="229.24176692962646" w:lineRule="auto"/>
        <w:ind w:left="158.6315155029297" w:right="153.3666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Security/ privacy feasibility Threat model, access-control experiment, encryption/performance test, data-flow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or proof that sensitive data can be handled safely.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26513671875" w:line="229.2404079437256" w:lineRule="auto"/>
        <w:ind w:left="164.91966247558594" w:right="154.647216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Human/workflow feasibility Clickable workflow, task walkthrough, early stakeholder feedback, accessibility check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usability risk test.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01806640625" w:line="231.9072675704956" w:lineRule="auto"/>
        <w:ind w:left="3042.2247314453125" w:right="152.613525390625" w:hanging="2877.844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Deployment feasibility A test of the intended deployment target: installation on a clean environment, a 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build, device provisioning, a platform or store constraint check, or a resource and 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966796875" w:line="240" w:lineRule="auto"/>
        <w:ind w:left="0" w:right="2211.8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estimate for the environment in which the system is meant to run.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3934326171875" w:line="240" w:lineRule="auto"/>
        <w:ind w:left="179.346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POC should answer five questions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39300537109375" w:line="229.43089485168457" w:lineRule="auto"/>
        <w:ind w:left="186.5332794189453" w:right="184.84375" w:firstLine="7.00675964355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1. What risky assumption was tested? 2. What input/setup was used? 3. What result was obtained? 4. What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learned or disproved? 5. How will this change the design or plan? A polished interface that does not test a 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or workflow risk is not sufficient by itself.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5.0665283203125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0942382812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13. Plan Evaluation Before Approval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3.13556671142578" w:lineRule="auto"/>
        <w:ind w:left="8.946990966796875" w:right="4.803466796875" w:firstLine="4.572906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Testing, evaluation, and user acceptance are related but different, and a project needs all three. Testing 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whether the implemented system behaves as specified. Evaluation asks whether the proposed solution meaningfully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addresses the problem, and how it compares with a baseline, existing approach, benchmark or stakeholder need.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Acceptance asks whether the people the system is for will actually use it. This section covers evaluation planning;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Section 13.1 sets out the distinction and the acceptance requirement.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984375" w:line="240" w:lineRule="auto"/>
        <w:ind w:left="163.662033081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 Question Examples of Evidence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29.24176692962646" w:lineRule="auto"/>
        <w:ind w:left="152.70278930664062" w:right="153.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is the baseline or comparator? Existing product/workflow, simple algorithm, previous method, manual process,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published result or current practice.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31.9085979461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data, cases or users will be  used?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7617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metrics or criteria will be  measured?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85979461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Representative datasets, controlled scenarios, edge cases, user tasks, simulated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workloads or field observations.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7617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79.755859375" w:right="1015.969238281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Accuracy, precision/recall, latency, throughput, reliability, security findings, task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completion, usability, cost, resource use or acceptance criteria.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29.2404079437256" w:lineRule="auto"/>
        <w:ind w:left="152.70278930664062" w:right="153.03833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failure cases matter? Incorrect outputs, unavailable services, noisy inputs, misuse, bias, unsafe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recommendations, performance degradation or recovery behavior.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0791015625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conclusion can the evidence  support?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79.755859375" w:right="1018.0432128906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Define the intended claim narrowly and state limitations. A successful demo alone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supports only a limited conclusion.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1220703125" w:line="240" w:lineRule="auto"/>
        <w:ind w:left="38.45184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13.1 Testing, Evaluation, and User Acceptance Are Three Different Questions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731201171875" w:line="243.73915672302246" w:lineRule="auto"/>
        <w:ind w:left="15.90576171875" w:right="6.470947265625" w:firstLine="3.57879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Groups routinely conflate these, present one, and believe they have covered all three. They answer 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questions and need different evidence.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9951171875" w:line="240" w:lineRule="auto"/>
        <w:ind w:left="187.0722961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Question What it asks Typical evidence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916992187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Testing — does it behave 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specified?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Whether the implemented system does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requirements say, including at the edges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when things fail.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0.5321502685547" w:right="1042.8063964843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Unit, integration and system tests; edge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failure cases; defect record by severity.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95947265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 — is it any good? Whether the solution meaningfully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addresses the problem, measured against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baseline, comparator, benchmark or stated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success criteria.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42360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20.5931091308594" w:right="1043.19458007812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Baseline comparison, metrics, ablations,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failure analysis, stated limits of what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evidence supports.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609619140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Acceptance — will the 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it is for actually use it?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Whether the intended users or stakeholders,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working on realistic tasks, find the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usable, correct and worth adopting.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6.3999938964844" w:right="1043.54614257812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User acceptance testing with named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participants, task outcomes, issues raised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resolved, and a recorded acceptance decision.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78759765625" w:line="242.5319480895996" w:lineRule="auto"/>
        <w:ind w:left="21.671600341796875" w:right="4.832763671875" w:firstLine="2.98233032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User acceptance testing is required for every project and is evidenced at FYP-2 Final; the plan for it must exist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FYP-2 Mid so that it is not attempted in the final week. Plan it at proposal stage: knowing who will accept the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usually changes what you build. 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8985595703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your acceptance 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must record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6.9389343261719" w:right="7601.17858886718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94036865234375" w:line="229.24176692962646" w:lineRule="auto"/>
        <w:ind w:left="192.64175415039062" w:right="183.67065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Method How testing was run — supervised task sessions, field trial, pilot deployment, structured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walkthrough or expert review — and why that method suits the system.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26513671875" w:line="229.2404079437256" w:lineRule="auto"/>
        <w:ind w:left="3185.27587890625" w:right="181.802978515625" w:hanging="2992.09503173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Participants How many, and who they are in relation to the intended users: real end users,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operators, domain experts or proxies. State plainly which. Numbers are usually small;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96923828125" w:line="240" w:lineRule="auto"/>
        <w:ind w:left="0" w:right="182.25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that is acceptable if the participants are the right ones and you do not over-claim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82.58102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them.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7965087890625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your acceptance 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must record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6.9389343261719" w:right="7601.17858886718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33935546875" w:line="229.24176692962646" w:lineRule="auto"/>
        <w:ind w:left="183.4790802001953" w:right="182.51831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Tasks and results The tasks participants attempted, what succeeded, what failed, and any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taken — completion, time, errors, assistance needed, satisfaction.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29.24176692962646" w:lineRule="auto"/>
        <w:ind w:left="3179.8858642578125" w:right="182.493896484375" w:hanging="2983.8308715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Issues found and what you did Problems raised, which were fixed before final submission, which were deferred,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why. Issues found and fixed are evidence of a working process, not of failure.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31.9072675704956" w:lineRule="auto"/>
        <w:ind w:left="179.346923828125" w:right="182.06420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Acceptance outcome Whether the stakeholder accepts the system for its intended use, with any conditions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reservations recorded in their words rather than yours.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005859375" w:line="229.24176692962646" w:lineRule="auto"/>
        <w:ind w:left="3182.5811767578125" w:right="183.397216796875" w:hanging="2989.0411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Recording A short video of a representative session, with participant consent. It is evidence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testing happened as described and lets examiners verify outside panel time.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20849609375" w:line="240" w:lineRule="auto"/>
        <w:ind w:left="179.885864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 real users cannot be reached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8125" w:line="229.7861909866333" w:lineRule="auto"/>
        <w:ind w:left="182.04177856445312" w:right="186.06689453125" w:firstLine="3.772888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Some systems cannot be tested with their intended users inside a two-semester project — clinical tools, safety critical systems, security tooling, or research artefacts with no direct operator. The requirement does not disappear;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participant definition changes. Use domain experts, operators, or the closest defensible proxy, declare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substitution at proposal stage rather than at the final defense, and state clearly what an acceptance result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proxies can and cannot tell you. Consent, privacy and any institutional approval needed to involve participants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group’s responsibility and should be resolved early.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520874023437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14. External Components and Student Ownership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779296875" w:line="242.5319480895996" w:lineRule="auto"/>
        <w:ind w:left="21.87042236328125" w:right="5.40283203125" w:firstLine="1.7893981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Modern systems normally use frameworks, libraries, APIs, pretrained components, templates and other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resources. Their presence is neither a strength nor a weakness in itself. What matters is what a component supplies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relative to the contribution the group is claiming.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476806640625" w:line="242.53226280212402" w:lineRule="auto"/>
        <w:ind w:left="15.706939697265625" w:right="5" w:firstLine="8.94699096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Every important external component falls into one of three categories. The same three categories appear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External Assistance and Dependency Disclosure Sheet in the evaluation forms, so a group that classifies 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dependencies at idea stage will already have done most of the disclosure work it must submit later.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986572265625" w:line="240" w:lineRule="auto"/>
        <w:ind w:left="187.790908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Category What it means What is required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10400390625" w:line="229.240407943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Support Tooling, infrastructure, scaffolding, boilerplate,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standard libraries, UI kits, build and deployment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97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tooling, and anything else that does not touch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claimed contribution.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Core-assist A component that contributes to a part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 relevant to the complex computing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8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problem — a hosted model, a service API,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published implementation, or a template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shapes a central workflow.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Disclosure and licence compliance. No 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justification is expected, and panels will not spend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time here.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09716796875" w:line="229.90779876708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4.484634399414" w:right="1042.1765136718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Permitted. The group must justify the choice, state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component’s limitations, validate its outputs, plan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fallback, and be able to explain and modify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surrounding design. The contribution must 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identifiable independently of the component.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5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Core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replacement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component that supplies the contribution itself: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complex computing problem is solved by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component rather than by the group.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14208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5.3829956054688" w:right="1044.0124511718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Not acceptable. Either the claimed contribution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redefined around what the group actually does, 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component is replaced by the group’s own work.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is a scoping decision and should be taken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approval, not discovered at defense.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0821533203125" w:line="240" w:lineRule="auto"/>
        <w:ind w:left="183.119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boundary is the contribution, not the technology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46630859375" w:line="230.25635719299316" w:lineRule="auto"/>
        <w:ind w:left="179.346923828125" w:right="185.572509765625" w:hanging="2.6948547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group may use a hosted model, a published implementation or a commercial API and still produce an 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FYP — provided it can say in one sentence what remains its own. Apply the test in Section 4 directly: if the 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component were replaced by a comparable alternative, would the claimed contribution survive? If the answer is no,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component is the contribution, and the project needs rescoping rather than defending.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6.8461608886719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40942382812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14.1 The Standard of Understanding for CCP-Relevant 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2.53257751464844" w:lineRule="auto"/>
        <w:ind w:left="12.525787353515625" w:right="3.006591796875" w:firstLine="11.7304992675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Panels do not ask who typed a line of code. They ask whether the member who claims a component can account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it. For any part of the system that touches the complex computing problem, the responsible member should be 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to do four things.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89794921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responsible member should be  able to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0.1728057861328" w:right="5899.921264648437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a panel will ask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939453125" w:line="229.24312591552734" w:lineRule="auto"/>
        <w:ind w:left="193.5400390625" w:right="181.26586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Explain what it does and why it is there Walk through the component’s role in the system and the sub-problem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addresses, without reading from the code.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12890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Justify why it is built or configured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way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6.9389343261719" w:right="1380.775146484375" w:header="0" w:footer="720"/>
          <w:cols w:equalWidth="0" w:num="2">
            <w:col w:space="0" w:w="4880"/>
            <w:col w:space="0" w:w="4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Name at least one alternative that was considered, and say why it was rejected.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540771484375" w:line="229.2404079437256" w:lineRule="auto"/>
        <w:ind w:left="193.18069458007812" w:right="183.26538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Predict what breaks State what fails if an input, assumption, dependency, requirement or scale 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— and what the system does when it fails.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0791015625" w:line="240" w:lineRule="auto"/>
        <w:ind w:left="192.64175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Modify it under questioning Describe, or make, a specific change and identify what else must change with it.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717529296875" w:line="242.93435096740723" w:lineRule="auto"/>
        <w:ind w:left="12.525787353515625" w:right="5.6640625" w:hanging="3.578796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 member who cannot do these four things does not own that component, whatever the repository history shows.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standard applies uniformly: it does not matter whether the code was written from scratch, adapted from a tutorial,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taken from a published implementation, or produced with assistance. Peripheral code is held to a lower standard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the group should know what it does and why it is there, but is not expected to defend every line of routine scaffolding.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4365234375" w:line="243.73884201049805" w:lineRule="auto"/>
        <w:ind w:left="16.104583740234375" w:right="3.240966796875" w:hanging="2.98233032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Two further points. Ownership is individual. The obligation attaches to the member who claims the responsibility,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and the team as a whole should understand the interfaces between components even where only one member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understands the internals.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705078125" w:line="242.5319480895996" w:lineRule="auto"/>
        <w:ind w:left="13.5198974609375" w:right="3.73046875" w:firstLine="5.36819458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Classification can change. If the group’s complex computing problem claim shifts during the project — which 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5.3 permits when the change is recorded — a component previously classified as support may become core-assist.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The disclosure sheet should be updated when that happens, not reconstructed at the end.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0777587890625" w:line="240" w:lineRule="auto"/>
        <w:ind w:left="17.4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Questions to ask about every important dependency: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739990234375" w:line="255.80523490905762" w:lineRule="auto"/>
        <w:ind w:left="91.28562927246094" w:right="57.0727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What exactly does the external component provide, and which part remains the students’ technical responsibility?   Would the proposed FYP still contain a meaningful computing contribution if that component were replaced?   How will outputs, failures, limitations, cost, security and fallback behavior be tested?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803955078125" w:line="240" w:lineRule="auto"/>
        <w:ind w:left="91.285629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Can the group explain and modify the surrounding design and integration?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747802734375" w:line="241.32476806640625" w:lineRule="auto"/>
        <w:ind w:left="309.87030029296875" w:right="7.2119140625" w:hanging="218.5846710205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Has the group correctly cited or attributed external code, data, models, prompts, text and documentation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required?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813476562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15. Common Weak Idea Patterns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9498291015625" w:line="240" w:lineRule="auto"/>
        <w:ind w:left="9.48593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pattern Why it is weak What would make it defensible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22216796875" w:line="231.9072675704956" w:lineRule="auto"/>
        <w:ind w:left="0" w:right="385.4376220703125" w:firstLine="12.57621765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Routine portal, CRUD system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feature-rich application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0" w:right="372.05505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Size and screen count do not establish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CCP or contribution.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383060455322" w:lineRule="auto"/>
        <w:ind w:left="0" w:right="10.561523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37.6169586181641" w:right="872.94433593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Identify a genuine technical/workflow problem,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design trade-offs and evaluation beyond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implementation.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1011962890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Generic chatbot or retrieval wrapper The central capability may be provided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 external model/service.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45.5220031738281" w:right="872.66723632812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Define a domain problem, retrieval/data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design, validation, safeguards, failure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contribution beyond the service.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50927734375" w:line="229.2404079437256" w:lineRule="auto"/>
        <w:ind w:left="0" w:right="395.4498291015625" w:firstLine="1.616973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Model training with no problem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baseline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04079437256" w:lineRule="auto"/>
        <w:ind w:left="0" w:right="382.10205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model and an accuracy value do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show useful problem solving.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0945892334" w:lineRule="auto"/>
        <w:ind w:left="0" w:right="20.6091308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47.6779174804688" w:right="872.93090820312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Define the use case, dataset quality, baseline,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metrics, practical constraints, error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system integration.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50219726562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Local copy of an existing product Localisation alone is usually not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computing contribution.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6431751251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49.1152191162109" w:right="871.76147460937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Show a local constraint that changes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requirements, architecture, data, method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2656860351562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9.48593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pattern Why it is weak What would make it defensible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1.9072675704956" w:lineRule="auto"/>
        <w:ind w:left="10.959243774414062" w:right="382.816162109375" w:firstLine="5.210113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Implementation of a paper 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understanding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10205078125" w:line="229.24176692962646" w:lineRule="auto"/>
        <w:ind w:left="0" w:right="382.60223388671875" w:firstLine="16.169357299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Independent member modules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integration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0" w:right="370.54870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Reproduction can be valuable, 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copying steps is not enough.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10205078125" w:line="229.24176692962646" w:lineRule="auto"/>
        <w:ind w:left="0" w:right="373.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project lacks coherence and 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 responsibility.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8.66699218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Explain the method, reproduce transparently,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compare results, analyse differences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adapt or integrate it meaningfully.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29.2410945892334" w:lineRule="auto"/>
        <w:ind w:left="0" w:right="9.57153320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36.5390014648438" w:right="872.1276855468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Use one central problem, defined interfaces,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integrated evaluation and 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architecture/quality responsibilities.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0947265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Industry feature delivery only Client satisfaction does not by itself show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academic learning.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52.7083587646484" w:right="871.86279296875" w:header="0" w:footer="720"/>
          <w:cols w:equalWidth="0" w:num="2">
            <w:col w:space="0" w:w="5220"/>
            <w:col w:space="0" w:w="5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Map the work to problem analysis, design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decisions, testing, evaluation and 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technical ownership.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29.2404079437256" w:lineRule="auto"/>
        <w:ind w:left="7.006683349609375" w:right="382.15118408203125" w:firstLine="1.0779571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SDG/ thematic label without 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connection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61083984375" w:line="229.24176692962646" w:lineRule="auto"/>
        <w:ind w:left="2.3355865478515625" w:right="382.0245361328125" w:firstLine="11.4981842041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Project whose only difficulty is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volume of code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608642578125" w:line="231.9072675704956" w:lineRule="auto"/>
        <w:ind w:left="10.959243774414062" w:right="381.52313232421875" w:firstLine="2.87452697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Paper reproduced with no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(Stream A)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10205078125" w:line="229.2410945892334" w:lineRule="auto"/>
        <w:ind w:left="11.6778564453125" w:right="382.755126953125" w:hanging="11.6778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Application built with no 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basis (Stream B)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0091552734375" w:line="229.24176692962646" w:lineRule="auto"/>
        <w:ind w:left="6.1083984375" w:right="380.7684326171875" w:firstLine="1.97624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 that runs only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developer’s machine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370.249023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broad theme or SDG label does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prove technical depth, stakeholder need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or contribution.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859375" w:line="229.2413091659546" w:lineRule="auto"/>
        <w:ind w:left="0" w:right="370.574340820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Scale of implementation no 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establishes capstone-level difficulty,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because routine code is now cheap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produce.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30.57451725006104" w:lineRule="auto"/>
        <w:ind w:left="0" w:right="369.90844726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result in a notebook is not an FYP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artefact; the standard requires a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that can be deployed and operated.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30.13004302978516" w:lineRule="auto"/>
        <w:ind w:left="0" w:right="369.945678710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working product does not by itself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demonstrate research-informed 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solving, a CCP or a defensible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424560546875" w:line="229.24176692962646" w:lineRule="auto"/>
        <w:ind w:left="0" w:right="370.90148925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Deployability is part of the core standard;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system that cannot be installed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operated by anyone else is incomplete.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7.91137695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Explain the real problem and stakeholders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first, then show a natural and 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SDG/thematic connection.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859375" w:line="229.2413091659546" w:lineRule="auto"/>
        <w:ind w:left="0" w:right="8.36425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Relocate the difficulty into 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formulation, data, constraints, trade-offs,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 or deployment, and state where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now sits.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30.57451725006104" w:lineRule="auto"/>
        <w:ind w:left="0" w:right="9.1821289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Engineer the method into an operable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with an identified user, a stated deployment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target and an evaluation on realistic input.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30.13004302978516" w:lineRule="auto"/>
        <w:ind w:left="0" w:right="7.73681640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Establish the evidence base, identify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complex computing problem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constraints, and define the evaluation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adding features.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1424560546875" w:line="229.24176692962646" w:lineRule="auto"/>
        <w:ind w:left="0" w:right="8.5302734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36.0000610351562" w:right="871.737060546875" w:header="0" w:footer="720"/>
          <w:cols w:equalWidth="0" w:num="3">
            <w:col w:space="0" w:w="3480"/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Define the deployment target early and 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installation, configuration and operation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someone outside the team.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20239257812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16. Proposal Defense Package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779296875" w:line="243.73915672302246" w:lineRule="auto"/>
        <w:ind w:left="15.1104736328125" w:right="7.017822265625" w:hanging="1.5905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proposal presentation should be concise and should present evidence before the panel begins questioning.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slide order may be adjusted, but all of the following information should be visible.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985595703125" w:line="240" w:lineRule="auto"/>
        <w:ind w:left="157.014617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Suggested slide Required content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31.9072675704956" w:lineRule="auto"/>
        <w:ind w:left="170.12977600097656" w:right="224.870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1. Title and one-line problem Project title, members, supervisor, declared stream (research-derived or application derived) and a one-sentence problem statement.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005859375" w:line="229.240407943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2. Stakeholders and current  workflow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0407943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78.1388854980469" w:right="1016.56372070312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Who faces the problem, how it is currently handled, why the failure matters,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one relevant SDG or thematic area that gives broader context.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01806640625" w:line="240" w:lineRule="auto"/>
        <w:ind w:left="158.09257507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3. Existing solutions and prior FYPs Structural comparison and evidence-based gap.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41748046875" w:line="240" w:lineRule="auto"/>
        <w:ind w:left="152.8824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4. Research and technical basis Relevant current/authoritative work, alternatives studied, and decisions influenced.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41748046875" w:line="229.2404079437256" w:lineRule="auto"/>
        <w:ind w:left="158.0925750732422" w:right="154.578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5. CCP/ complex activity justification Applicable Seoul Accord characteristics, central trade-offs, uncertainty and why routine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development is insufficient.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018066406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6. Proposed contribution and  solution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3.1694030761719" w:right="1019.2565917968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Contribution statement, high-level architecture, major components, boundaries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intended deployment target.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8837890625" w:line="229.24176692962646" w:lineRule="auto"/>
        <w:ind w:left="3258.0450439453125" w:right="153.839111328125" w:hanging="3099.0539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7. POC/ technical spike (mandatory) The risk that was tested, the evidence obtained — shown, not described — what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learned or disproved, and the resulting design or plan decision. A proposal that 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87451171875" w:line="240" w:lineRule="auto"/>
        <w:ind w:left="0" w:right="1917.3052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demonstrate feasibility evidence should not normally be approved.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57006835938" w:line="232.28553771972656" w:lineRule="auto"/>
        <w:ind w:left="157.91290283203125" w:right="225.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8. Evaluation plan Baseline, data or scenarios, metrics, success criteria, at least one measurable non functional criterion, and the failure cases that matter most.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8.1245422363281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57.014617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Suggested slide Required content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1.9072675704956" w:lineRule="auto"/>
        <w:ind w:left="3252.655029296875" w:right="152.030029296875" w:hanging="3094.5626831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9. Scope, risks and dependencies Committed scope, optional extensions, resources, data, modern tools and 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dependencies, professional and ethical compliance, deployment and integration risk,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966796875" w:line="240" w:lineRule="auto"/>
        <w:ind w:left="3253.0143737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the fallback plan.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10. Team responsibilities and  iterations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089.4574737548828" w:right="1017.298583984375" w:header="0" w:footer="720"/>
          <w:cols w:equalWidth="0" w:num="2">
            <w:col w:space="0" w:w="5080"/>
            <w:col w:space="0" w:w="5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Primary technical ownership, shared integration/quality work and FYP-1/FYP-2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milestones.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220703125" w:line="240" w:lineRule="auto"/>
        <w:ind w:left="30.331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17. Final Idea-Readiness Checklist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0" w:lineRule="auto"/>
        <w:ind w:left="22.466888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[ ] We can state the problem, users, current workflow, gap and contribution in one minute.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751953125" w:line="243.73852729797363" w:lineRule="auto"/>
        <w:ind w:left="16.7010498046875" w:right="6.865234375" w:firstLine="5.765838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have identified one relevant SDG or thematic area and can explain its connection without using it as 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complexity.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705078125" w:line="323.3763599395752" w:lineRule="auto"/>
        <w:ind w:left="22.466888427734375" w:right="16.066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[ ] Our gap is supported by comparison with products, open-source systems, prior FYPs, research or current practice.  [ ] Our research/technical sources influence specific design or evaluation decisions.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04150390625" w:line="323.3763599395752" w:lineRule="auto"/>
        <w:ind w:left="22.466888427734375" w:right="1780.8569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[ ] We have identified the central CCP and can justify the applicable Seoul Accord characteristics.  [ ] The complexity arises from the real problem, not from adding technologies or features.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035400390625" w:line="241.3253688812256" w:lineRule="auto"/>
        <w:ind w:left="12.525787353515625" w:right="5.61279296875" w:firstLine="9.9411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Our contribution is meaningful even if it is reproduction, adaptation, evaluation or constrained system design 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than new algorithmic novelty.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771728515625" w:line="243.73852729797363" w:lineRule="auto"/>
        <w:ind w:left="16.104583740234375" w:right="5.50048828125" w:firstLine="6.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have a focused proposal-stage POC or technical spike that tests the assumption carrying the greatest risk,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and we can demonstrate the actual evidence at the defense rather than describe it.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76611328125" w:line="240" w:lineRule="auto"/>
        <w:ind w:left="22.466888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[ ] We can state what our POC confirmed or disproved, and exactly what it changed in our design, scope or plan.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745849609375" w:line="241.3253688812256" w:lineRule="auto"/>
        <w:ind w:left="10.73638916015625" w:right="4.76318359375" w:firstLine="11.7304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If we are implementing or improving a state-of-the-art method, we can explain its mechanism, assumptions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failure modes without the code in front of us, and we can state our baseline and our delta.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765625" w:line="240" w:lineRule="auto"/>
        <w:ind w:left="22.466888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[ ] We have defined a baseline, success criteria, evaluation evidence and important failure cases.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751953125" w:line="243.73852729797363" w:lineRule="auto"/>
        <w:ind w:left="16.7010498046875" w:right="7.027587890625" w:firstLine="5.765838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Every important external component is classified as support, core-assist or core-replacement, and nothing 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claim as our contribution sits in the core-replacement category. 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705078125" w:line="241.3253688812256" w:lineRule="auto"/>
        <w:ind w:left="16.104583740234375" w:right="4.51171875" w:firstLine="6.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For every part of the system that touches our CCP, the responsible member can explain it, justify it against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alternative, predict what breaks if it changes, and modify it under questioning.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765625" w:line="243.7397861480713" w:lineRule="auto"/>
        <w:ind w:left="15.706939697265625" w:right="7.169189453125" w:firstLine="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have disclosed and acknowledged permitted external code, AI tools, licensed data, copyrighted material,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datasets, models, APIs and templates according to current policy.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64404296875" w:line="241.3253688812256" w:lineRule="auto"/>
        <w:ind w:left="22.069244384765625" w:right="3.06396484375" w:firstLine="0.3976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The project is one coherent system with meaningful primary technical ownership for all members and shared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integration responsibility.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765625" w:line="243.73852729797363" w:lineRule="auto"/>
        <w:ind w:left="16.104583740234375" w:right="4.47021484375" w:firstLine="6.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have separated committed scope from optional extensions and can explain what should be complete in FYP-1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and FYP-2. 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796630859375" w:line="243.73729705810547" w:lineRule="auto"/>
        <w:ind w:left="22.069244384765625" w:right="4.88525390625" w:firstLine="0.3976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know who will accept this system, how acceptance will be tested, and whether they are real users or declared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proxies.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88818359375" w:line="241.3253688812256" w:lineRule="auto"/>
        <w:ind w:left="9.54345703125" w:right="4.37255859375" w:firstLine="12.923431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can state where the system will be deployed for real, and what would prevent that deployment if 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would.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771728515625" w:line="323.3763599395752" w:lineRule="auto"/>
        <w:ind w:left="22.466888427734375" w:right="1425.562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[ ] We are keeping an AI usage log as we work, and can defend every CCP-relevant entry in it.  [ ] Every member can explain the complete idea and defend at least one important technical decision.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0384521484375" w:line="243.73852729797363" w:lineRule="auto"/>
        <w:ind w:left="22.069244384765625" w:right="4.234619140625" w:firstLine="0.3976440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understand data, legal, ethical, security, privacy, cost, deployment and dependency risks relevant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project.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796630859375" w:line="240" w:lineRule="auto"/>
        <w:ind w:left="22.466888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[ ] We have checked structural overlap with previous departmental FYPs, not only title similarity.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7504272460938" w:line="241.3253688812256" w:lineRule="auto"/>
        <w:ind w:left="9.54345703125" w:right="6.30615234375" w:firstLine="12.923431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can answer: what will still require serious analysis, engineering and evaluation after routine implementation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work is complete?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7579956054688" w:line="243.73852729797363" w:lineRule="auto"/>
        <w:ind w:left="15.50811767578125" w:right="9.42626953125" w:firstLine="6.95877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have declared our stream and can explain whether the idea entered through published research or through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observed real-world problem.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29901123046875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74951171875" w:line="243.73852729797363" w:lineRule="auto"/>
        <w:ind w:left="15.706939697265625" w:right="4.566650390625" w:firstLine="6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can state where the system will run when deployed, and who besides us could install and operate it from 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documentation. 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8271484375" w:line="241.3253688812256" w:lineRule="auto"/>
        <w:ind w:left="16.104583740234375" w:right="5.80810546875" w:firstLine="6.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can name concrete functional requirements, at least one measurable non-functional requirement, and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acceptance criterion for our hardest requirement.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75341796875" w:line="243.7397861480713" w:lineRule="auto"/>
        <w:ind w:left="16.104583740234375" w:right="6.0302734375" w:firstLine="6.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[ ] We have asked whether a competent student with AI assistance could produce a credible version of this quickly,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and we can say where the remaining difficulty lies. 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9794921875" w:line="240" w:lineRule="auto"/>
        <w:ind w:left="192.64175415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Final decision rule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229.24176692962646" w:lineRule="auto"/>
        <w:ind w:left="186.5332794189453" w:right="184.73388671875" w:firstLine="5.74913024902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 not select an idea because it is fashionable, easy to demonstrate or rich in features. Select it when the group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defend the problem, research basis, complex computing challenge, contribution, feasibility, evaluation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ownership as one coherent story.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921875" w:line="240" w:lineRule="auto"/>
        <w:ind w:left="8.946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Annex A — Stream A: Starting from Published Research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1337890625" w:line="243.13556671142578" w:lineRule="auto"/>
        <w:ind w:left="11.53167724609375" w:right="6.34765625" w:firstLine="6.362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Stream A projects begin from published work: a method, a benchmark, a dataset or an open problem stated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literature. The strength of this entry point is that the technical foundation is already articulated and the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vocabulary already exists. Its characteristic weakness is that a group can spend two semesters re-running someone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else’s code and arrive with neither a system nor an understanding. This annex addresses that risk. It supplements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the common requirements in Sections 1 to 17 and does not replace any of them. 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5118408203125" w:line="240" w:lineRule="auto"/>
        <w:ind w:left="8.946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A.1 Choosing the Research Paper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73681640625" w:line="241.3253688812256" w:lineRule="auto"/>
        <w:ind w:left="21.87042236328125" w:right="6.363525390625" w:hanging="8.35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choice of paper determines most of the project’s risk. Make it deliberately, and test the riskiest assumption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before requesting approval — not in the fifth month.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4990234375" w:line="240" w:lineRule="auto"/>
        <w:ind w:left="187.79090881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Criterion What to check before committing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398193359375" w:line="229.24176692962646" w:lineRule="auto"/>
        <w:ind w:left="3592.0050048828125" w:right="181.302490234375" w:hanging="3404.5733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Standing and recency Prefer current peer-reviewed work from credible venues, supplemented by seminal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papers and official standards where the foundations matter. A single unreviewed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5693359375" w:line="240" w:lineRule="auto"/>
        <w:ind w:left="0" w:right="352.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preprint with no independent validation is a weak basis for two semesters of work.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29.24176692962646" w:lineRule="auto"/>
        <w:ind w:left="3583.38134765625" w:right="181.905517578125" w:hanging="3389.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Reproducibility Are the method, parameters, data and evaluation protocol described well enough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to reproduce? Is code or data released? If not, the reproduction itself becomes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7861328125" w:line="240" w:lineRule="auto"/>
        <w:ind w:left="0" w:right="2791.02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principal risk and must be tested at proposal stage.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176692962646" w:lineRule="auto"/>
        <w:ind w:left="3591.824951171875" w:right="181.94580078125" w:hanging="3398.28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Resource feasibility Can the method be trained, fine-tuned or run within the compute, storage, license,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budget and time actually available to the group? Verify this in the proposal-stage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5693359375" w:line="240" w:lineRule="auto"/>
        <w:ind w:left="0" w:right="2602.8155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spike, and identify a fallback method before approval.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501953125" w:line="229.24176692962646" w:lineRule="auto"/>
        <w:ind w:left="3586.2554931640625" w:right="181.729736328125" w:hanging="3393.07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Data availability Is the dataset obtainable, legally usable and representative of the intended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deployment context? Data that the group must collect or annotate is a project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877685546875" w:line="240" w:lineRule="auto"/>
        <w:ind w:left="0" w:right="1500.833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itself and must be scoped, resourced and ethically cleared as such.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41748046875" w:line="229.2404079437256" w:lineRule="auto"/>
        <w:ind w:left="3587.1539306640625" w:right="181.644287109375" w:hanging="3393.61389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Room for contribution Does the paper leave a stated limitation, an untested setting, a missing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comparison, an unexamined assumption or an unaddressed constraint? A 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110107421875" w:line="240" w:lineRule="auto"/>
        <w:ind w:left="0" w:right="2054.1986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with no visible opening leaves the group with nothing to add.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19677734375" w:line="231.9072675704956" w:lineRule="auto"/>
        <w:ind w:left="3586.614990234375" w:right="181.390380859375" w:hanging="3393.4341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Path to a system Can the method plausibly become something a user or operator can run? If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answer is no, the idea fails the deployability requirement in Section 1.2 regardless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966796875" w:line="240" w:lineRule="auto"/>
        <w:ind w:left="3586.0758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of its research merit.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052001953125" w:line="240" w:lineRule="auto"/>
        <w:ind w:left="8.946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A.2 Establishing Your Delta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408447265625" w:line="242.5319480895996" w:lineRule="auto"/>
        <w:ind w:left="8.946990966796875" w:right="5.0439453125" w:firstLine="4.5729064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delta is what the project adds beyond the paper. It need not be novelty in the sense of invention. A rigorous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reproduction, a well-argued adaptation, a fair comparison or serious engineering under constraints are all legitimate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— provided the group states clearly what it is doing and evaluates it honestly.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8.6982727050781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83.119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Type of delta What must be shown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Faithful reproduction with transparent  reporting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8.0778503417969" w:right="1043.9062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 published results are difficult to reproduce, careful reproduction is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legitimate contribution — provided the group reports the protocol, every difference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from the original, the results obtained, and a reasoned analysis of any divergence.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29.24176692962646" w:lineRule="auto"/>
        <w:ind w:left="3580.1470947265625" w:right="181.531982421875" w:hanging="3400.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Adaptation to a new context A different domain, language, population, sensor, data regime or regulatory 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— with evidence that the change is non-trivial and an analysis of what it does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7958984375" w:line="240" w:lineRule="auto"/>
        <w:ind w:left="0" w:right="3099.6173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performance and to the method’s assumptions.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40625" w:line="229.24176692962646" w:lineRule="auto"/>
        <w:ind w:left="3592.0050048828125" w:right="182.786865234375" w:hanging="3403.674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Constraint-driven engineering Running the method under a constraint the paper did not consider: latency,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memory, offline operation, edge hardware, cost, energy, privacy or continuous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91796875" w:line="240" w:lineRule="auto"/>
        <w:ind w:left="0" w:right="1680.77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operation. State the constraint as a number, not as an aspiration.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04079437256" w:lineRule="auto"/>
        <w:ind w:left="3580.68603515625" w:right="180.474853515625" w:hanging="3392.35626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Comparison and benchmarking A fair, documented comparison of candidate methods on a problem or dataset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 no such comparison exists, with an honest account of what the comparison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15234375" w:line="240" w:lineRule="auto"/>
        <w:ind w:left="3587.1540832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and cannot support.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501953125" w:line="229.24176692962646" w:lineRule="auto"/>
        <w:ind w:left="3580.1470947265625" w:right="182.508544921875" w:hanging="3386.06811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Failure and limitation analysis Systematic characterization of where the method breaks, on which inputs and why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— particularly valuable where the original evaluation was narrow or the reported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91796875" w:line="240" w:lineRule="auto"/>
        <w:ind w:left="3585.71670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setting was favorable.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501953125" w:line="229.24098014831543" w:lineRule="auto"/>
        <w:ind w:left="3591.6455078125" w:right="180.37353515625" w:hanging="3395.590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Integration into an operable system Engineering the method into a deployable system with real inputs, real users, real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latency and real failure handling. In most Stream A projects this is the largest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908203125" w:line="240" w:lineRule="auto"/>
        <w:ind w:left="3592.004852294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most defensible contribution.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40869140625" w:line="240" w:lineRule="auto"/>
        <w:ind w:left="185.8146667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State the delta in one sentence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955078125" w:line="230.13025760650635" w:lineRule="auto"/>
        <w:ind w:left="180.60455322265625" w:right="184.4384765625" w:firstLine="10.240554809570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“Paper X reports result A on dataset B under assumption C. We will reproduce, adapt or extend it to D, 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assumption C does not hold, and evaluate using E.” If the group cannot complete this sentence, the paper has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yet been understood well enough to build on. If the sentence is true but trivial, the delta is too small for 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semesters.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5537109375" w:line="240" w:lineRule="auto"/>
        <w:ind w:left="8.946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A.3 From a Result to a System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1689453125" w:line="242.7732753753662" w:lineRule="auto"/>
        <w:ind w:left="8.946990966796875" w:right="4.427490234375" w:hanging="0.59646606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 reproduction that lives in a notebook does not satisfy the School’s standard. Stream A groups must plan 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beginning how the method becomes a system: what the inputs are in real use, who supplies them, what happens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when the model is wrong, slow or unavailable, how the system is deployed and monitored, and what an operator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actually sees. This engineering work is not a lesser activity appended to the research. In most Stream A projects 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precisely where the complex computing problem lives — in the trade-offs between accuracy and latency, capability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and cost, automation and human oversight, and in the gap between a curated benchmark and messy real input.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212646484375" w:line="240" w:lineRule="auto"/>
        <w:ind w:left="8.946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A.4 Common Stream A Hazards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48852539062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Hazard How to avoid it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22216796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Running released code without  understanding it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2081909179687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Choosing a paper that cannot be run on  available resources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8837890625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Selecting a method the group cannot  explain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 each member to explain the method’s core mechanism, its assumptions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its failure modes without reference to the code. If they cannot, the group 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not yet started the project.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0444335937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Test the heaviest resource assumption in the proposal-stage spike, and have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documented fallback method identified before approval is requested.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8837890625" w:line="229.386906623840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2.8677368164062" w:right="1044.3200683593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Working with recent, high-performing methods is encouraged, and implementing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improving one is a strong basis for an FYP. Selecting one the group cannot 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is not. A well-understood recent method is the strongest position; a well understood older method is a better project than a poorly understood recent one.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13134765625" w:line="232.28553771972656" w:lineRule="auto"/>
        <w:ind w:left="3591.6455078125" w:right="182.900390625" w:hanging="3408.16619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Treating the metric as the goal An improvement in a benchmark figure is not automatically an improvement for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user. Connect every metric to the stakeholder consequence it is standing in for.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5251770019531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Hazard How to avoid it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Benchmark data that does not resemble  real input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74517250061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8.0778503417969" w:right="1045.91430664062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Test the method early on data that looks like what the deployed system will actually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receive. Degradation on realistic input is a finding worth reporting, not a failure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hide.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814453125" w:line="229.24176692962646" w:lineRule="auto"/>
        <w:ind w:left="192.4620819091797" w:right="182.634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Leaving the system to the last month Plan the end-to-end path early, even crudely, so that integration and deployment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risk surfaces in FYP-1 rather than in the closing weeks of FYP-2.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220703125" w:line="240" w:lineRule="auto"/>
        <w:ind w:left="8.946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Annex B — Stream B: Starting from a Real-World Problem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3.13525199890137" w:lineRule="auto"/>
        <w:ind w:left="16.104583740234375" w:right="5.16845703125" w:firstLine="1.7893981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Stream B projects begin from something observed: a workflow that fails, a task done manually at unnecessary cost,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need that no available product serves well. The strength of this entry point is that the problem is real and the 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exist. Its characteristic weakness is that a group builds a competent application around a problem that never 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computing depth, and then finds at defense that it cannot identify a complex computing problem. This annex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addresses that risk. It supplements the common requirements in Sections 1 to 17 and does not replace any of them. 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912353515625" w:line="240" w:lineRule="auto"/>
        <w:ind w:left="28.707122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B.1 Validating that the Problem is Real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55859375" w:line="241.3253688812256" w:lineRule="auto"/>
        <w:ind w:left="22.069244384765625" w:right="7.476806640625" w:hanging="13.12225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 problem is not established by assertion. Before an idea is defended, the group should have evidence that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problem exists, that it matters, and that it is not already adequately solved.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989257812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Evidence What counts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9169921875" w:line="229.24176692962646" w:lineRule="auto"/>
        <w:ind w:left="3580.68603515625" w:right="181.905517578125" w:hanging="3393.2546997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Stakeholder contact Conversations, observation, interviews or a small structured survey with 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who actually face the problem. Assumed users are not stakeholders. Record 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5693359375" w:line="240" w:lineRule="auto"/>
        <w:ind w:left="0" w:right="3280.48278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was consulted, when, and what was learned.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04079437256" w:lineRule="auto"/>
        <w:ind w:left="3592.0050048828125" w:right="181.944580078125" w:hanging="3408.5256958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current workflow A concrete description of how the task is done today, including its cost in time,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money, error or risk. If the current workflow cannot be described, any 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0302734375" w:line="240" w:lineRule="auto"/>
        <w:ind w:left="3586.0758972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over it cannot be measured.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29.24176692962646" w:lineRule="auto"/>
        <w:ind w:left="3592.0050048828125" w:right="182.20947265625" w:hanging="3403.674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Consequence of failure What goes wrong when the current approach fails, and to whom. This determines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how seriously the proposed system must be tested, safeguarded and evaluated.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29.24176692962646" w:lineRule="auto"/>
        <w:ind w:left="3592.0050048828125" w:right="181.129150390625" w:hanging="3410.5020141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Why existing products do not serve it A structural comparison against real products, not a dismissal by feature list. “It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not available here” and “it is expensive” are market observations rather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07861328125" w:line="240" w:lineRule="auto"/>
        <w:ind w:left="0" w:right="182.784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technical gaps — though either may create a genuine constraint worth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86.61483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around.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176692962646" w:lineRule="auto"/>
        <w:ind w:left="3586.79443359375" w:right="180.396728515625" w:hanging="3398.4646606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Constraints that are not negotiable Connectivity, cost, device capability, literacy, language, regulation, privacy,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existing systems that must be integrated with and cannot be changed.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73486328125" w:line="240" w:lineRule="auto"/>
        <w:ind w:left="0" w:right="1402.64953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constraints are usually where the computing complexity comes from.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05322265625" w:line="240" w:lineRule="auto"/>
        <w:ind w:left="28.707122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B.2 Finding the Complex Computing Problem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286376953125" w:line="242.93415069580078" w:lineRule="auto"/>
        <w:ind w:left="9.54345703125" w:right="2.965087890625" w:firstLine="3.9764404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most common Stream B failure is a good problem with a shallow solution. The remedy is not to add technology;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adding technology produces artificial complexity, which Section 3 explicitly warns against. The remedy is to look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harder at the constraints. Complexity in application-derived projects rarely comes from the features. It comes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what the real environment refuses to allow. 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5665283203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Source of genuine complexity in  application projects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2.8677368164062" w:right="6227.855834960937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it looks like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9405212402344" w:line="229.24176692962646" w:lineRule="auto"/>
        <w:ind w:left="3586.2554931640625" w:right="181.99462890625" w:hanging="3397.925720214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Conflicting stakeholder requirements The regulator, the operator and the end user want incompatible things, 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design must resolve the conflict explicitly rather than quietly favor one party.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04443359375" w:line="229.62003707885742" w:lineRule="auto"/>
        <w:ind w:left="3581.763916015625" w:right="253.70361328125" w:hanging="3388.04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Hard environmental constraints Intermittent connectivity, low-end devices, limited power, high-latency links, offline first operation, or integration with a system whose behavior cannot be changed.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72425842285156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Source of genuine complexity in  application projects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8642578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Data that is messy, scarce, sensitive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contested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What it looks like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339355468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2.8677368164062" w:right="1045.100097656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Incomplete records, inconsistent formats, personal or regulated data, 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sources that disagree, or data that must be acquired and curated before 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can be built.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29.2404079437256" w:lineRule="auto"/>
        <w:ind w:left="3591.824951171875" w:right="181.141357421875" w:hanging="3403.4951782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Correctness with real consequences Decisions affecting health, safety, money, legal standing or access to a service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requiring validation, auditability, human oversight and defensible failure behavior.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10693359375" w:line="229.24176692962646" w:lineRule="auto"/>
        <w:ind w:left="187.4315643310547" w:right="182.3840332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Scale or timing behavior Concurrency, real-time deadlines, large volumes, or workloads that make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straightforward implementation unusable in practice.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5703125" w:line="229.24176692962646" w:lineRule="auto"/>
        <w:ind w:left="196.0552215576172" w:right="183.04809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Interoperability Systems, protocols, standards or organisations that must be made to work 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where no single party controls the whole.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29.24176692962646" w:lineRule="auto"/>
        <w:ind w:left="183.4790802001953" w:right="180.4870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Trust, security and privacy Adversarial users, sensitive data, access control across roles or organizations, or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 to prove afterwards what the system did and why.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6083984375" w:line="240" w:lineRule="auto"/>
        <w:ind w:left="191.5637969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If the constraints disappeared, would the problem disappear?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771484375" w:line="230.13025760650635" w:lineRule="auto"/>
        <w:ind w:left="179.346923828125" w:right="184.278564453125" w:hanging="0.7186126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Ask: if connectivity were perfect, the data were clean, every user were an expert and failure had no consequence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would this still be a hard computing problem? If not, then the constraints are the project, and they must be stated,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designed for and evaluated explicitly rather than mentioned in passing. If nothing hard remains under 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conditions, the idea is not yet an FYP.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5537109375" w:line="240" w:lineRule="auto"/>
        <w:ind w:left="28.707122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B.3 What Stream B Groups Most Often Need to Add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95288085937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 What is usually missing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31.9072675704956" w:lineRule="auto"/>
        <w:ind w:left="3582.48291015625" w:right="181.693115234375" w:hanging="3388.9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Research basis A study of comparable products, research literature, standards and prior FYPs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visibly changes the design — not a literature chapter written after the system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966796875" w:line="240" w:lineRule="auto"/>
        <w:ind w:left="3591.825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built.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501953125" w:line="229.24176692962646" w:lineRule="auto"/>
        <w:ind w:left="179.346923828125" w:right="181.12670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 measured baseline The current manual or existing digital workflow, measured. Without it there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nothing to compare against and no way to demonstrate improvement.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9599609375" w:line="229.2404079437256" w:lineRule="auto"/>
        <w:ind w:left="3581.763916015625" w:right="181.240234375" w:hanging="3388.223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 beyond demonstration Task-completion studies, measured performance against the baseline, error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failure analysis, or stakeholder evaluation on real tasks. A working demonstration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0302734375" w:line="240" w:lineRule="auto"/>
        <w:ind w:left="3585.71670532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supports only a very limited conclusion.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29.24176692962646" w:lineRule="auto"/>
        <w:ind w:left="193.5400390625" w:right="182.899169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Explicit non-functional targets Latency, availability, security posture, accessibility standard, offline behavior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data protection, stated as measurable criteria and tested.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7392578125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Technical depth in at least 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subsystem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0.5321502685547" w:right="1044.93774414062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At least one component whose design required genuine analysis and trade-off,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which the group can defend in detail under questioning.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1993408203125" w:line="240" w:lineRule="auto"/>
        <w:ind w:left="28.707122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B.4 Common Stream B Hazards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48852539062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Hazard How to avoid it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22216796875" w:line="229.24176692962646" w:lineRule="auto"/>
        <w:ind w:left="3583.38134765625" w:right="181.641845703125" w:hanging="3389.3023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Feature accumulation Adding modules, roles and dashboards to create the appearance of scope. Commit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to a narrow core and deepen it; move everything else to clearly separated optional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887451171875" w:line="240" w:lineRule="auto"/>
        <w:ind w:left="3586.79458618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extensions.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19677734375" w:line="231.9072675704956" w:lineRule="auto"/>
        <w:ind w:left="179.346923828125" w:right="183.67797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Assumed users Building for an imagined stakeholder. Speak to real ones early, and record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changed in the requirements as a result of doing so.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8837890625" w:line="229.24312591552734" w:lineRule="auto"/>
        <w:ind w:left="3591.6455078125" w:right="182.662353515625" w:hanging="3408.1661987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“local version” trap Rebuilding an existing product for a local market. This is defensible only when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local constraint genuinely changes the requirements, architecture, data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06585693359375" w:line="240" w:lineRule="auto"/>
        <w:ind w:left="0" w:right="3312.218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evaluation — and the group must say which.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57006835938" w:line="229.62003707885742" w:lineRule="auto"/>
        <w:ind w:left="196.0552215576172" w:right="181.9445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Interface treated as contribution A usable interface is expected, not claimed as a contribution. The contribution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lie in the problem, the design, the data or the evaluation.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2435607910156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Hazard How to avoid it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1.9072675704956" w:lineRule="auto"/>
        <w:ind w:left="3591.824951171875" w:right="181.944580078125" w:hanging="3398.28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Ethics and data access discovered late Consent, permissions, personal data handling and institutional approval should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resolved at proposal stage. Projects that depend on access nobody has agreed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0966796875" w:line="240" w:lineRule="auto"/>
        <w:ind w:left="3586.614837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are high-risk by construction.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Late discovery that there is 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complexity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41094589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3.4066772460938" w:right="1045.828857421875" w:header="0" w:footer="720"/>
          <w:cols w:equalWidth="0" w:num="2">
            <w:col w:space="0" w:w="5060"/>
            <w:col w:space="0" w:w="5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Identify and state the complex computing problem in the proposal, not after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application has been built. If it cannot be found at proposal stage, it will usually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appear later.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220703125" w:line="240" w:lineRule="auto"/>
        <w:ind w:left="8.946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Annex C — Three-Level CCP Formulation Examples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779296875" w:line="242.93415069580078" w:lineRule="auto"/>
        <w:ind w:left="12.525787353515625" w:right="3.734130859375" w:firstLine="0.99411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hardest part of idea selection is not understanding the definition of a complex computing problem; 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recognising the difference between a formulation that sounds ambitious and one that actually is. This annex 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twelve domains, each formulated at three levels of maturity. Reading the contrast is usually more useful than 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reading the characteristic table in Section 3. 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435546875" w:line="242.5319480895996" w:lineRule="auto"/>
        <w:ind w:left="13.5198974609375" w:right="4.6923828125" w:firstLine="11.1340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Examples C.1 to C.6 are application-derived (Stream B). Examples C.7 to C.12 are research-derived (Stream A).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domains are illustrative only: they are not a menu of approved projects, and a group that adopts one of 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problems still has to establish its own evidence, stakeholders, gap and contribution. 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900390625" w:line="240" w:lineRule="auto"/>
        <w:ind w:left="183.11973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 three levels are not arbitrary — they follow the Seoul Accord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40771484375" w:line="229.96225833892822" w:lineRule="auto"/>
        <w:ind w:left="181.50283813476562" w:right="183.4619140625" w:firstLine="4.3118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Seoul Accord Section D.4.1 defines three tiers of computing problem. A Well-defined problem “can be solved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standardized ways” and is “encompassed by standards and/or documented procedures of practice”. A Broadly defined problem “can be solved by application of well-proven analysis techniques” and “belongs to families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familiar problems”. A Complex problem “has no obvious solution, and requires conceptual thinking and innovative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analysis”, and “is outside problems encompassed by standards and standard practice”. The Weak, Developing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levels below correspond to those three tiers. This matters: The Accord scopes Well-defined problems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computing technician and Broadly-defined problems to the computing technologist, and reserves Complex problems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for the computing professional — the graduate an accredited BS program produces. A Developing formulation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therefore not simply a less ambitious FYP; it sits below the level the accreditation expects of your degree.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052734375" w:line="243.13525199890137" w:lineRule="auto"/>
        <w:ind w:left="13.5198974609375" w:right="4.62158203125" w:hanging="1.7893981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Strong formulations share a structure worth noticing. Each states the required outcome, the constraints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cannot be violated, the objectives that compete, the uncertainty the system must survive and the consequence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getting it wrong — and each does so before naming any method, model, framework or architecture. Formulating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problem at requirement level first is what makes the difficulty visible. A group that begins by choosing a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has usually already decided the answer and will struggle to explain what made the question hard.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576416015625" w:line="240" w:lineRule="auto"/>
        <w:ind w:left="8.94699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Application-derived examples (Stream B)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096679687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C.1 University Timetabling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641113281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00146484375" w:line="229.24312591552734" w:lineRule="auto"/>
        <w:ind w:left="1537.0146179199219" w:right="183.189697265625" w:hanging="1355.511779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Develop an automated university timetable system that allocates courses, faculty members and rooms 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avoiding clashes.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712890625" w:line="231.9072675704956" w:lineRule="auto"/>
        <w:ind w:left="193.18069458007812" w:right="184.18212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Develop a timetable-generation system that considers faculty availability, room capacities, 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requirements, student course clashes, instructor preferences and preferred teaching hours.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8837890625" w:line="229.24176692962646" w:lineRule="auto"/>
        <w:ind w:left="1537.5535583496094" w:right="183.00048828125" w:hanging="1350.12207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 timetable-generation and repair system that must satisfy zero faculty, room and student-batch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clashes; laboratory, equipment, accessibility and restricted-availability constraints; and must 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compact student schedules, fair distribution of undesirable hours, instructor preferences, room utilisation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minimum disruption when late changes make all preferences impossible to satisfy simultaneously.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22070312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C.2 Institutional Information 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4885253906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37475585938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Develop a RAG-based university chatbot that answers questions from university documents.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1390075683594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1.9072675704956" w:lineRule="auto"/>
        <w:ind w:left="193.18069458007812" w:right="184.63378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Develop a university assistant that processes policies and handbooks, provides citations, supports multiple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user roles and updates its knowledge base when documents change.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1005859375" w:line="229.2413091659546" w:lineRule="auto"/>
        <w:ind w:left="1536.6552734375" w:right="184.09423828125" w:hanging="1349.22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 university information assistant that must answer from documents differing in authority, 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date and access level; distinguish current from superseded rules; prevent restricted-information disclosure;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identify conflicting or insufficient evidence; and balance answer completeness, response time and the risk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unsupported responses.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22070312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C.3 Fraud Investigation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5800781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Develop an AI-based system that detects fraudulent transactions and displays alerts on a dashboard.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176692962646" w:lineRule="auto"/>
        <w:ind w:left="1537.5535583496094" w:right="184.132080078125" w:hanging="1344.372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Develop a fraud-monitoring product that combines transaction, account, device and channel history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calculate risk scores and prioritise alerts.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30.5748462677002" w:lineRule="auto"/>
        <w:ind w:left="1536.6552734375" w:right="182.40966796875" w:hanging="1349.22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 fraud-investigation product that must identify coordinated and evolving behavior across accounts,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devices, channels and time while controlling false positives, preserving privacy, producing traceable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explanations, prioritizing limited investigator capacity and meeting near-real-time response constraints.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1210937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C.4 Coordinated Traffic-Control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95288085937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Develop a smart traffic system that detects vehicles and changes signal timings.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04079437256" w:lineRule="auto"/>
        <w:ind w:left="1537.0146179199219" w:right="185.32470703125" w:hanging="1343.833923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Develop a traffic-management system for multiple intersections that considers vehicle volume, pedestrians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emergency vehicles.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100830078125" w:line="229.24176692962646" w:lineRule="auto"/>
        <w:ind w:left="1531.0858154296875" w:right="181.95556640625" w:hanging="1343.654174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 coordinated traffic-control product that must preserve pedestrian and intersection safety, prioritize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emergency vehicles, balance waiting time across competing traffic streams, prevent local optimization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worsening network congestion and continue operating under uncertain flows, sensor errors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communication delays.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20239257812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C.5 Recruitment Decision-Support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5800781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9169921875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Develop an AI-based recruitment platform that ranks CVs against job descriptions.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176692962646" w:lineRule="auto"/>
        <w:ind w:left="1537.1942138671875" w:right="184.63134765625" w:hanging="1344.0135192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Develop a recruitment product that evaluates education, experience and skills, ranks applicants and 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explanations to recruiters.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04443359375" w:line="230.13025760650635" w:lineRule="auto"/>
        <w:ind w:left="1537.0146179199219" w:right="182.99072265625" w:hanging="1349.58312988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 recruitment decision-support product that must reason from incomplete and inconsistently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presented evidence, balance conflicting job criteria, control unfair exclusion and proxy bias, preserve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auditability, support justified human overrides and communicate uncertainty where candidate evidence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insufficient.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4555664062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C.6 Environmental-Risk Monitoring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94982910156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15405273438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Develop an IoT system that displays sensor readings and sends alerts when values cross thresholds.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57006835938" w:line="232.28553771972656" w:lineRule="auto"/>
        <w:ind w:left="1537.0146179199219" w:right="183.389892578125" w:hanging="1343.83392333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Develop an environmental monitoring product that combines readings from multiple sensors, reports trends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and detects abnormal conditions.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7256164550781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0.13025760650635" w:lineRule="auto"/>
        <w:ind w:left="1532.1638488769531" w:right="181.805419921875" w:hanging="1344.732360839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an environmental-risk monitoring product that must distinguish hazardous events from sensor drift,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failure and communication loss; combine heterogeneous observations of different reliability; preserve timely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alerts under power and bandwidth limits; and balance missed-event risk against false alarms that 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unnecessary intervention.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19970703125" w:line="240" w:lineRule="auto"/>
        <w:ind w:left="23.460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Research-Derived Examples (Stream A)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76318359375" w:line="242.5319480895996" w:lineRule="auto"/>
        <w:ind w:left="15.1104736328125" w:right="5.499267578125" w:firstLine="12.3269653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In a research-derived project the published work normally provides the starting point. The Strong formulation 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still identify the substantial problem that remains the group’s own, and the operating requirements of the product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contribution will sit inside. 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81127929687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C.7 Diagnostic-Support Product (Medical Imaging)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5800781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Reproduce a published deep-learning model for medical-image classification.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Apply and compare published models on a local dataset and improve classification accuracy.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142360687256" w:lineRule="auto"/>
        <w:ind w:left="1532.1638488769531" w:right="183.768310546875" w:hanging="1344.732360839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 diagnostic-support product that must operate on heterogeneous, low-quality and partially missing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field images; recognize distribution shift and uncertain cases; control clinically dangerous false negatives;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provide traceable evidence; and operate within the compute and connectivity limits of the intended setting.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21459960937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C.8 Urdu Opinion-Analysis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5190429687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Fine-tune a published language model for Urdu sentiment analysis.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Develop an Urdu sentiment model that handles Roman Urdu, code-switching and spelling variation.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29.24176692962646" w:lineRule="auto"/>
        <w:ind w:left="1532.8823852539062" w:right="183.817138671875" w:hanging="1345.4507446289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an Urdu opinion-analysis product that must handle code-switching, Roman Urdu, sarcasm, evolving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vocabulary, scarce and inconsistent labels, domain shift and unequal performance across user groups 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providing interpretable evidence for high-impact moderation or decision-support cases.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720825195312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C.9 Federated Learning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9650878906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Implement federated learning using an existing framework and default aggregation.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501953125" w:line="231.9072675704956" w:lineRule="auto"/>
        <w:ind w:left="1537.5535583496094" w:right="182.271728515625" w:hanging="1344.372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Train a shared model across multiple organizations without exchanging raw data and compare it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centralized training.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8837890625" w:line="229.24176692962646" w:lineRule="auto"/>
        <w:ind w:left="1533.7806701660156" w:right="182.25830078125" w:hanging="1346.34918212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 federated learning product that must maintain useful and fair performance across highly non identical institutional data, intermittent participation, unequal client resources, communication limits, privacy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threats and unreliable client updates without exposing local data.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12084960937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C.10 Misleading-Chart Review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96105957031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 / problem statement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00146484375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Implement a published model for detecting misleading charts.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57006835938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Detect multiple chart types and classify common misleading visual patterns.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4.7398376464844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 / problem statement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306640625" w:line="230.13025760650635" w:lineRule="auto"/>
        <w:ind w:left="1536.6552734375" w:right="182.05322265625" w:hanging="1349.2236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 chart-review product that must analyse charts extracted from heterogeneous images, PDFs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dashboards; reason with incomplete metadata and surrounding context; distinguish design error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intentional distortion; control costly false accusations; explain supporting evidence; and route uncertain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cases for human review.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4555664062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C.11 Legal Information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9467773437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404296875" w:line="240" w:lineRule="auto"/>
        <w:ind w:left="181.50283813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Fine-tune a pre-trained language model for legal question answering.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72265625" w:line="229.2404079437256" w:lineRule="auto"/>
        <w:ind w:left="1537.5535583496094" w:right="182.71240234375" w:hanging="1344.372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Developing Develop a legal question-answering system that retrieves jurisdiction-specific documents and 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citations.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0791015625" w:line="230.13025760650635" w:lineRule="auto"/>
        <w:ind w:left="1536.1163330078125" w:right="182.901611328125" w:hanging="1348.6846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 legal information product that must distinguish binding, advisory, superseded and jurisdiction specific sources; handle conflicting authorities and changing law; prevent restricted-document disclosure;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identify insufficient evidence; and balance answer usefulness with the consequences of unsupported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guidance.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454956054687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C.12 Operational Intrusion-Analysis 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952880859375" w:line="240" w:lineRule="auto"/>
        <w:ind w:left="193.1806945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Level CCP/ problem statement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4052734375" w:line="418.49907875061035" w:lineRule="auto"/>
        <w:ind w:left="193.18069458007812" w:right="994.8583984375" w:hanging="11.6778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Weak Reproduce a published intrusion-detection model on a public benchmark dataset. Developing Compare several intrusion-detection models and improve detection accuracy on local network data.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62109375" w:line="230.13004302978516" w:lineRule="auto"/>
        <w:ind w:left="1542.2247314453125" w:right="182.020263671875" w:hanging="1354.7930908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Strong Develop an operational intrusion-analysis product that must detect evolving and low-frequency attacks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imbalanced, partially labelled and changing traffic; control alert overload; preserve response time; 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robust to adversarial manipulation; provide evidence suitable for investigation; and adapt without forgetting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previously detected behaviors.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454956054687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C.13 Which Characteristics each Example Exhibits?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731689453125" w:line="242.93415069580078" w:lineRule="auto"/>
        <w:ind w:left="16.30340576171875" w:right="4.691162109375" w:hanging="2.7835083007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numbers below refer to the nine Seoul Accord characteristics listed in Section 3. Every Strong formulation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exhibits at least six of the nine, and all twelve exhibit characteristics 1, 2, 3 and 5 — including the two that 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clearly separate a complex problem from a routine one: no obvious solution, and beyond standard practice. 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exhibits all nine by default, which is the point: the Accord requires “some or all”, not a full set.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16662597656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Example (Strong  formulation)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8.555908203125" w:right="2576.4373779296875" w:header="0" w:footer="720"/>
          <w:cols w:equalWidth="0" w:num="2">
            <w:col w:space="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Characteristics clearly exhibited Present only weakly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93914794921875" w:line="240" w:lineRule="auto"/>
        <w:ind w:left="188.3299255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C.1 University timetabling 1, 2, 3, 5, 6, 8 4, 7, 9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4174804687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C.2 Institutional information  assistant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2.8677368164062" w:right="4198.81164550781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1, 2, 3, 4, 5, 6, 8, 9 7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54046630859375" w:line="240" w:lineRule="auto"/>
        <w:ind w:left="188.3299255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C.3 Fraud investigation 1, 2, 3, 4, 5, 6, 7, 8, 9 —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19677734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C.4 Coordinated traffic  control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926513671875" w:line="229.240407943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C.5 Recruitment decision  support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10083007812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C.6 Environmental-risk  monitoring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04443359375" w:line="229.24176692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C.7 Diagnostic support  (imaging)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48.62915039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1.9694519042969" w:right="4092.45361328125" w:header="0" w:footer="720"/>
          <w:cols w:equalWidth="0" w:num="2">
            <w:col w:space="0" w:w="3520"/>
            <w:col w:space="0" w:w="3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1, 2, 3, 4, 5, 6, 7, 8 9 1, 2, 3, 4, 5, 6, 7, 8, 9 — 1, 2, 3, 4, 5, 7, 8, 9 6 1, 2, 3, 4, 5, 7, 8, 9 6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6802368164062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4970703125" w:line="231.90726757049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Example (Strong  formulation)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08.555908203125" w:right="2576.4373779296875" w:header="0" w:footer="720"/>
          <w:cols w:equalWidth="0" w:num="2">
            <w:col w:space="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Characteristics clearly exhibited Present only weakly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33935546875" w:line="418.49979400634766" w:lineRule="auto"/>
        <w:ind w:left="188.32992553710938" w:right="3132.95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C.8 Urdu opinion analysis 1, 2, 3, 4, 5, 7, 9 6, 8 C.9 Federated learning 1, 2, 3, 4, 5, 6, 8 7, 9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64990234375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C.10 Misleading-chart  review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5.3829956054688" w:right="3996.87744140625" w:header="0" w:footer="720"/>
          <w:cols w:equalWidth="0" w:num="2">
            <w:col w:space="0" w:w="3580"/>
            <w:col w:space="0" w:w="3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1, 2, 3, 4, 5, 7, 9 6, 8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140869140625" w:line="240" w:lineRule="auto"/>
        <w:ind w:left="188.3299255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C.11 Legal information 1, 2, 3, 4, 5, 6, 7, 8, 9 —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39501953125" w:line="229.24312591552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C.12 Operational intrusion  analysis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1112.8677368164062" w:right="4198.811645507812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1, 2, 3, 4, 5, 7, 8, 9 6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1.94091796875" w:line="240" w:lineRule="auto"/>
        <w:ind w:left="192.46208190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Read the third column as carefully as the second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3955078125" w:line="230.13025760650635" w:lineRule="auto"/>
        <w:ind w:left="183.4790802001953" w:right="185.62255859375" w:firstLine="4.31182861328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Characteristic 6, diverse stakeholders, is clearly present in only seven of the twelve examples — the most commonly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missing characteristic in the set. Technically strong formulations often under-state who else has a claim 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system’s behavior, and panels should probe it. A group whose problem genuinely has one stakeholder group 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say so plainly rather than invent others; a group that has simply not looked should look again before defending.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25537109375" w:line="240" w:lineRule="auto"/>
        <w:ind w:left="21.66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highlight w:val="white"/>
          <w:u w:val="none"/>
          <w:vertAlign w:val="baseline"/>
          <w:rtl w:val="0"/>
        </w:rPr>
        <w:t xml:space="preserve">C.14 How to Use These Examples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06869888305664"/>
          <w:szCs w:val="27.0686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958984375" w:line="240" w:lineRule="auto"/>
        <w:ind w:left="192.2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27.0530700683594" w:right="863.92333984375" w:header="0" w:footer="720"/>
          <w:cols w:equalWidth="0" w:num="1">
            <w:col w:space="0" w:w="10449.0235900878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DOs DON’Ts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399169921875" w:line="230.57451725006104" w:lineRule="auto"/>
        <w:ind w:left="159.1197967529297" w:right="0" w:firstLine="10.95924377441406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Use the contrast diagnostically: write your own formulation,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then decide honestly which of the three columns it 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resembles.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92041015625" w:line="229.24176692962646" w:lineRule="auto"/>
        <w:ind w:left="161.8146514892578" w:right="0" w:firstLine="7.72537231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Notice that every Strong statement names competing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objectives and a failure consequence. If yours names neither,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it is probably a Developing formulation.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30.57451725006104" w:lineRule="auto"/>
        <w:ind w:left="162.35366821289062" w:right="0" w:firstLine="8.2643127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Formulate at requirement level first, and let the method,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architecture and technology follow from the constraints 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identified.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859375" w:line="230.57451725006104" w:lineRule="auto"/>
        <w:ind w:left="162.89260864257812" w:right="0" w:firstLine="7.1864318847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Expect the panel to ask which characteristics apply to your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project and what project-specific evidence supports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claim.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9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79284191131592" w:lineRule="auto"/>
        <w:ind w:left="105.55419921875" w:right="34.742431640625" w:firstLine="7.3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 not adopt a domain from this annex because it 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here. These are illustrations of formulation quality, not pre approved project titles.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669921875" w:line="229.24176692962646" w:lineRule="auto"/>
        <w:ind w:left="99.0863037109375" w:right="35.88623046875" w:firstLine="13.833618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 not manufacture constraints to reach the Strong column.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An invented constraint that the evaluation never tests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artificial complexity, which Section 3 warns against.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08349609375" w:line="230.57451725006104" w:lineRule="auto"/>
        <w:ind w:left="104.65576171875" w:right="35.55908203125" w:firstLine="8.26416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 not treat the Strong statement as a scope commitment. 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states the problem; Section 5 governs how much of it a 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commits to across two semesters.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0859375" w:line="230.57451725006104" w:lineRule="auto"/>
        <w:ind w:left="110.76416015625" w:right="34.036865234375" w:firstLine="2.1557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338.40087890625" w:top="288.00048828125" w:left="950.5140686035156" w:right="1043.52294921875" w:header="0" w:footer="720"/>
          <w:cols w:equalWidth="0" w:num="2">
            <w:col w:space="0" w:w="5140"/>
            <w:col w:space="0" w:w="5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Do not claim characteristics you cannot evidence. A short,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honest list of four well-supported characteristics defends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.96595001220703"/>
          <w:szCs w:val="17.96595001220703"/>
          <w:highlight w:val="white"/>
          <w:u w:val="none"/>
          <w:vertAlign w:val="baseline"/>
          <w:rtl w:val="0"/>
        </w:rPr>
        <w:t xml:space="preserve">better than nine asserted ones.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3876953125" w:line="245.88369369506836" w:lineRule="auto"/>
        <w:ind w:left="91.28562927246094" w:right="3.85986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Seoul Accord, Section D: Graduate Attributes, especially D.4 (range of problem solving and computing activities)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and D.5 (problem analysis, design/development, modern tool usage, teamwork and communication).   National Computing Education Accreditation Council (NCEAC), Accreditation Manual v2.1, especially Sections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3.2.2 and 3.2.3.5. The manual describes FYDP as a two-semester capstone mainly involving literature search,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individual analysis, formulation of a complex problem and its solution through complex computing activity.   Higher Education Commission (HEC), Revised Curriculum for BS Computer Science (2025), especially Annex-B: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Final Year Project Guidelines for Computing Programs. The guideline requires alignment with relevant SDGs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thematic areas, clearly defined student roles, stage-wise evaluation through proposal, progress reviews, final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demonstration and report submission, appropriate final deliverables, and compliance with ethical, plagiarism,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licensing, copyright and AI-tool acknowledgement requirements.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01220703125" w:line="242.53134727478027" w:lineRule="auto"/>
        <w:ind w:left="300.5256652832031" w:right="4.59228515625" w:hanging="209.2400360107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FAST School of Computing’s existing FYP process, proposal defense SOP, evaluation forms and practices,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together with feedback from faculty supervisors, evaluators, the FYP committee and academic leadership 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 review of the FYP process. 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7822265625" w:line="242.5319480895996" w:lineRule="auto"/>
        <w:ind w:left="300.5256652832031" w:right="4.83154296875" w:hanging="209.240036010742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The School of Computing’s project documentation standard — scope of work, proposal and initiation plan,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timeline of milestones and deliverables, software requirements specification, software design specification,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requirements traceability and acceptance matrix, and test, deployment and handover plan — together with its 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approval gates, which define the written deliverables that follow idea approval and together form the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report.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988800048828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2148876190186" w:lineRule="auto"/>
        <w:ind w:left="260.94688415527344" w:right="66.705322265625" w:hanging="251.999893188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  <w:drawing>
          <wp:inline distB="19050" distT="19050" distL="19050" distR="19050">
            <wp:extent cx="1234440" cy="30784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307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single"/>
          <w:shd w:fill="auto" w:val="clear"/>
          <w:vertAlign w:val="baseline"/>
          <w:rtl w:val="0"/>
        </w:rPr>
        <w:t xml:space="preserve"> FAST School of Computing | Final Year Project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74365234375" w:line="242.5319480895996" w:lineRule="auto"/>
        <w:ind w:left="301.519775390625" w:right="3.4521484375" w:hanging="210.234146118164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 Industry practice on AI-assisted and AI-driven development lifecycles, including the AI-Driven Development 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Cycle (AI-DLC) described by Amazon Web Services and related commentary on development-maturity levels.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These sources inform the maturity spectrum in Section 8. They describe commercial practice rather 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accreditation requirements, and where they conflict with Seoul Accord graduate-attribute obligations, the latter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882200241088867"/>
          <w:szCs w:val="19.882200241088867"/>
          <w:highlight w:val="white"/>
          <w:u w:val="none"/>
          <w:vertAlign w:val="baseline"/>
          <w:rtl w:val="0"/>
        </w:rPr>
        <w:t xml:space="preserve">govern.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35.899658203125" w:line="239.9037265777588" w:lineRule="auto"/>
        <w:ind w:left="3184.033203125" w:right="3207.8082275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National University of Computer and Emerging Sciences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FAST School of Computing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5a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FYP Selection Guide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007749557495117"/>
          <w:szCs w:val="17.007749557495117"/>
          <w:u w:val="none"/>
          <w:shd w:fill="auto" w:val="clear"/>
          <w:vertAlign w:val="baseline"/>
          <w:rtl w:val="0"/>
        </w:rPr>
        <w:t xml:space="preserve">|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07c"/>
          <w:sz w:val="17.96595001220703"/>
          <w:szCs w:val="17.96595001220703"/>
          <w:u w:val="none"/>
          <w:shd w:fill="auto" w:val="clear"/>
          <w:vertAlign w:val="baseline"/>
          <w:rtl w:val="0"/>
        </w:rPr>
        <w:t xml:space="preserve">30 </w:t>
      </w:r>
    </w:p>
    <w:sectPr>
      <w:type w:val="continuous"/>
      <w:pgSz w:h="15840" w:w="12240" w:orient="portrait"/>
      <w:pgMar w:bottom="338.40087890625" w:top="288.00048828125" w:left="927.0530700683594" w:right="863.92333984375" w:header="0" w:footer="720"/>
      <w:cols w:equalWidth="0" w:num="1">
        <w:col w:space="0" w:w="10449.0235900878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6.png"/><Relationship Id="rId9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38.png"/><Relationship Id="rId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