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读写</w:t>
      </w:r>
      <w:r>
        <w:rPr>
          <w:color w:val="000000"/>
          <w:sz w:val="27"/>
          <w:szCs w:val="27"/>
        </w:rPr>
        <w:t>DS1302</w:t>
      </w:r>
      <w:r>
        <w:rPr>
          <w:color w:val="000000"/>
          <w:sz w:val="27"/>
          <w:szCs w:val="27"/>
        </w:rPr>
        <w:t>程序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R2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</w:t>
      </w:r>
      <w:r w:rsidRPr="00EE50FE">
        <w:rPr>
          <w:color w:val="000000"/>
          <w:sz w:val="27"/>
          <w:szCs w:val="27"/>
        </w:rPr>
        <w:t xml:space="preserve">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C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SCLK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NOP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SETB RST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NOP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LOOP1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RRC 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IO</w:t>
      </w:r>
      <w:r>
        <w:rPr>
          <w:rFonts w:hint="eastAsia"/>
          <w:color w:val="000000"/>
          <w:sz w:val="27"/>
          <w:szCs w:val="27"/>
        </w:rPr>
        <w:t>，</w:t>
      </w:r>
      <w:r w:rsidRPr="00EE50F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NOP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SETB SCLK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NOP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SCLK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DJNZ R2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LOOP1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SETB EA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READ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MOV R2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LOOP2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NOP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CLR SCLK NOP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C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IO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NOP RRC 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SETB SCLK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DJNZ R2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LOOP2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RWSEC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#80H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SEC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RWFEN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#82H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 xml:space="preserve">LCALL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FEN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RSTRWSHI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#84H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SHI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RWRI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#86H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 xml:space="preserve">LCALL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RI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RWYUE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#88H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</w:t>
      </w:r>
      <w:r>
        <w:rPr>
          <w:rFonts w:hint="eastAsia"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YUE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RWNIAN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#8AH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NIAN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RWXINGQI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#8CH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WEITE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XINGQI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RDSEC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#81H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READ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SEC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600" w:firstLine="162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RDFEN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#83H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READ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FEN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CLR RST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RDSHI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#85H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LCALL WRITE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LCALL READ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SHI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CLR RST</w:t>
      </w:r>
      <w:r w:rsidRPr="00AF16A7">
        <w:rPr>
          <w:color w:val="000000"/>
          <w:sz w:val="27"/>
          <w:szCs w:val="27"/>
        </w:rPr>
        <w:t xml:space="preserve">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RDRI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 xml:space="preserve"> 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#87H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READ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RI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350" w:firstLine="94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RDYUE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#89H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READ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YUE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RDNIAN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#8BH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00" w:firstLine="108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LCALL WRITE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LCALL READ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NIAN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450" w:firstLine="1215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CLR RST </w:t>
      </w:r>
    </w:p>
    <w:p w:rsidR="004E176F" w:rsidRDefault="004E176F" w:rsidP="004E176F">
      <w:pPr>
        <w:widowControl w:val="0"/>
        <w:overflowPunct w:val="0"/>
        <w:topLinePunct/>
        <w:spacing w:after="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RDXINGQI</w:t>
      </w:r>
      <w:r>
        <w:rPr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MOV A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#8DH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LCALL WRITE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LCALL READ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XINGQI</w:t>
      </w:r>
      <w:r>
        <w:rPr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 xml:space="preserve">A </w:t>
      </w:r>
    </w:p>
    <w:p w:rsidR="004E176F" w:rsidRDefault="004E176F" w:rsidP="004E176F">
      <w:pPr>
        <w:widowControl w:val="0"/>
        <w:overflowPunct w:val="0"/>
        <w:topLinePunct/>
        <w:spacing w:after="0"/>
        <w:ind w:firstLineChars="500" w:firstLine="1350"/>
        <w:jc w:val="both"/>
        <w:textAlignment w:val="baseline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CLR RST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FD" w:rsidRDefault="00FA61FD" w:rsidP="004E176F">
      <w:pPr>
        <w:spacing w:after="0"/>
      </w:pPr>
      <w:r>
        <w:separator/>
      </w:r>
    </w:p>
  </w:endnote>
  <w:endnote w:type="continuationSeparator" w:id="0">
    <w:p w:rsidR="00FA61FD" w:rsidRDefault="00FA61FD" w:rsidP="004E17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FD" w:rsidRDefault="00FA61FD" w:rsidP="004E176F">
      <w:pPr>
        <w:spacing w:after="0"/>
      </w:pPr>
      <w:r>
        <w:separator/>
      </w:r>
    </w:p>
  </w:footnote>
  <w:footnote w:type="continuationSeparator" w:id="0">
    <w:p w:rsidR="00FA61FD" w:rsidRDefault="00FA61FD" w:rsidP="004E176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E176F"/>
    <w:rsid w:val="005D5850"/>
    <w:rsid w:val="008B7726"/>
    <w:rsid w:val="00D31D50"/>
    <w:rsid w:val="00FA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7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7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7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7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2008-09-11T17:20:00Z</dcterms:created>
  <dcterms:modified xsi:type="dcterms:W3CDTF">2012-06-01T06:53:00Z</dcterms:modified>
</cp:coreProperties>
</file>