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6"/>
        <w:gridCol w:w="3026"/>
      </w:tblGrid>
      <w:tr w:rsidR="00B71FB8" w:rsidRPr="001D2501" w14:paraId="23D8C412" w14:textId="77777777" w:rsidTr="00627163">
        <w:trPr>
          <w:trHeight w:val="1263"/>
        </w:trPr>
        <w:tc>
          <w:tcPr>
            <w:tcW w:w="7216" w:type="dxa"/>
          </w:tcPr>
          <w:p w14:paraId="68D1426F" w14:textId="77777777" w:rsidR="00B71FB8" w:rsidRPr="003D0802" w:rsidRDefault="00B71FB8" w:rsidP="00B71FB8">
            <w:pPr>
              <w:pStyle w:val="Title"/>
              <w:rPr>
                <w:rFonts w:ascii="Roboto" w:hAnsi="Roboto" w:cs="Poppins"/>
                <w:b/>
                <w:bCs/>
                <w:color w:val="1D26D9"/>
                <w:sz w:val="72"/>
                <w:szCs w:val="72"/>
              </w:rPr>
            </w:pPr>
            <w:bookmarkStart w:id="0" w:name="_Hlk190196520"/>
            <w:r w:rsidRPr="003D0802">
              <w:rPr>
                <w:rFonts w:ascii="Roboto" w:hAnsi="Roboto" w:cs="Poppins"/>
                <w:b/>
                <w:bCs/>
                <w:color w:val="1D26D9"/>
                <w:w w:val="110"/>
                <w:sz w:val="72"/>
                <w:szCs w:val="72"/>
              </w:rPr>
              <w:t>Ali</w:t>
            </w:r>
            <w:r w:rsidRPr="003D0802">
              <w:rPr>
                <w:rFonts w:ascii="Roboto" w:hAnsi="Roboto" w:cs="Poppins"/>
                <w:b/>
                <w:bCs/>
                <w:color w:val="1D26D9"/>
                <w:spacing w:val="9"/>
                <w:w w:val="110"/>
                <w:sz w:val="72"/>
                <w:szCs w:val="72"/>
              </w:rPr>
              <w:t xml:space="preserve"> </w:t>
            </w:r>
            <w:r w:rsidRPr="003D0802">
              <w:rPr>
                <w:rFonts w:ascii="Roboto" w:hAnsi="Roboto" w:cs="Poppins"/>
                <w:b/>
                <w:bCs/>
                <w:color w:val="1D26D9"/>
                <w:w w:val="110"/>
                <w:sz w:val="72"/>
                <w:szCs w:val="72"/>
              </w:rPr>
              <w:t>Rehan</w:t>
            </w:r>
            <w:r w:rsidRPr="003D0802">
              <w:rPr>
                <w:rFonts w:ascii="Roboto" w:hAnsi="Roboto" w:cs="Poppins"/>
                <w:b/>
                <w:bCs/>
                <w:color w:val="1D26D9"/>
                <w:spacing w:val="10"/>
                <w:w w:val="110"/>
                <w:sz w:val="72"/>
                <w:szCs w:val="72"/>
              </w:rPr>
              <w:t xml:space="preserve"> </w:t>
            </w:r>
            <w:r w:rsidRPr="003D0802">
              <w:rPr>
                <w:rFonts w:ascii="Roboto" w:hAnsi="Roboto" w:cs="Poppins"/>
                <w:b/>
                <w:bCs/>
                <w:color w:val="1D26D9"/>
                <w:spacing w:val="-2"/>
                <w:w w:val="110"/>
                <w:sz w:val="72"/>
                <w:szCs w:val="72"/>
              </w:rPr>
              <w:t>Haider</w:t>
            </w:r>
          </w:p>
          <w:p w14:paraId="728FD8BF" w14:textId="239858B1" w:rsidR="00547CD7" w:rsidRPr="001A75AB" w:rsidRDefault="00B71FB8" w:rsidP="00B71FB8">
            <w:pPr>
              <w:spacing w:before="124" w:line="297" w:lineRule="auto"/>
              <w:rPr>
                <w:rFonts w:ascii="Roboto" w:hAnsi="Roboto"/>
                <w:bCs/>
                <w:color w:val="505C6D"/>
                <w:w w:val="115"/>
                <w:sz w:val="20"/>
                <w:szCs w:val="20"/>
              </w:rPr>
            </w:pPr>
            <w:r w:rsidRPr="001A75AB">
              <w:rPr>
                <w:rFonts w:ascii="Roboto" w:hAnsi="Roboto"/>
                <w:bCs/>
                <w:color w:val="505C6D"/>
                <w:w w:val="115"/>
                <w:sz w:val="20"/>
                <w:szCs w:val="20"/>
              </w:rPr>
              <w:t>Experienced software engineer with a focus on building engaging &amp; accessible digital experiences</w:t>
            </w:r>
          </w:p>
          <w:p w14:paraId="5F7B0532" w14:textId="77777777" w:rsidR="00547CD7" w:rsidRPr="009E5E96" w:rsidRDefault="00547CD7" w:rsidP="00B71FB8">
            <w:pPr>
              <w:spacing w:before="124" w:line="297" w:lineRule="auto"/>
              <w:rPr>
                <w:rFonts w:ascii="Roboto" w:hAnsi="Roboto"/>
                <w:bCs/>
                <w:color w:val="505C6D"/>
                <w:w w:val="115"/>
                <w:sz w:val="18"/>
              </w:rPr>
            </w:pPr>
          </w:p>
          <w:p w14:paraId="6F123FF9" w14:textId="77777777" w:rsidR="00B71FB8" w:rsidRPr="001D2501" w:rsidRDefault="00B71FB8">
            <w:pPr>
              <w:rPr>
                <w:rFonts w:ascii="Roboto" w:hAnsi="Roboto"/>
              </w:rPr>
            </w:pPr>
          </w:p>
        </w:tc>
        <w:tc>
          <w:tcPr>
            <w:tcW w:w="3026" w:type="dxa"/>
          </w:tcPr>
          <w:p w14:paraId="52544BB6" w14:textId="77777777" w:rsidR="0027698F" w:rsidRPr="001D2501" w:rsidRDefault="0027698F">
            <w:pPr>
              <w:rPr>
                <w:rFonts w:ascii="Roboto" w:hAnsi="Roboto"/>
              </w:rPr>
            </w:pPr>
          </w:p>
          <w:p w14:paraId="4265693F" w14:textId="77777777" w:rsidR="0027698F" w:rsidRPr="001D2501" w:rsidRDefault="0027698F">
            <w:pPr>
              <w:rPr>
                <w:rFonts w:ascii="Roboto" w:hAnsi="Roboto"/>
              </w:rPr>
            </w:pPr>
          </w:p>
          <w:p w14:paraId="3A94CEAF" w14:textId="3226DBFE" w:rsidR="00B71FB8" w:rsidRPr="001A75AB" w:rsidRDefault="0027698F">
            <w:pPr>
              <w:rPr>
                <w:rFonts w:ascii="Roboto" w:hAnsi="Roboto"/>
                <w:color w:val="505C6D"/>
                <w:sz w:val="20"/>
                <w:szCs w:val="20"/>
              </w:rPr>
            </w:pPr>
            <w:hyperlink r:id="rId7" w:history="1">
              <w:r w:rsidRPr="001A75AB">
                <w:rPr>
                  <w:rStyle w:val="Hyperlink"/>
                  <w:rFonts w:ascii="Roboto" w:hAnsi="Roboto"/>
                  <w:color w:val="505C6D"/>
                  <w:sz w:val="20"/>
                  <w:szCs w:val="20"/>
                  <w:u w:val="none"/>
                </w:rPr>
                <w:t>coder.arh@gmail.com</w:t>
              </w:r>
            </w:hyperlink>
            <w:r w:rsidRPr="001A75AB">
              <w:rPr>
                <w:rFonts w:ascii="Roboto" w:hAnsi="Roboto"/>
                <w:color w:val="505C6D"/>
                <w:sz w:val="20"/>
                <w:szCs w:val="20"/>
              </w:rPr>
              <w:t xml:space="preserve"> +919903717311</w:t>
            </w:r>
          </w:p>
          <w:p w14:paraId="50F4A6C1" w14:textId="51744C28" w:rsidR="004F1553" w:rsidRPr="001A75AB" w:rsidRDefault="004F1553" w:rsidP="004F1553">
            <w:pPr>
              <w:rPr>
                <w:rFonts w:ascii="Roboto" w:hAnsi="Roboto"/>
                <w:color w:val="505C6D"/>
                <w:sz w:val="20"/>
                <w:szCs w:val="20"/>
              </w:rPr>
            </w:pPr>
            <w:hyperlink r:id="rId8" w:history="1">
              <w:r w:rsidRPr="001A75AB">
                <w:rPr>
                  <w:rStyle w:val="Hyperlink"/>
                  <w:rFonts w:ascii="Roboto" w:hAnsi="Roboto"/>
                  <w:color w:val="505C6D"/>
                  <w:sz w:val="20"/>
                  <w:szCs w:val="20"/>
                  <w:u w:val="none"/>
                </w:rPr>
                <w:t>alirehanhaider.com</w:t>
              </w:r>
            </w:hyperlink>
          </w:p>
          <w:p w14:paraId="2A2D3862" w14:textId="2D56BF24" w:rsidR="00E230FC" w:rsidRPr="00DC3314" w:rsidRDefault="00E230FC">
            <w:pPr>
              <w:rPr>
                <w:rFonts w:ascii="Roboto" w:hAnsi="Roboto"/>
              </w:rPr>
            </w:pPr>
            <w:hyperlink r:id="rId9" w:history="1">
              <w:r w:rsidRPr="001A75AB">
                <w:rPr>
                  <w:rStyle w:val="Hyperlink"/>
                  <w:rFonts w:ascii="Roboto" w:hAnsi="Roboto"/>
                  <w:color w:val="505C6D"/>
                  <w:sz w:val="20"/>
                  <w:szCs w:val="20"/>
                  <w:u w:val="none"/>
                </w:rPr>
                <w:t>https://github.com/Irehan</w:t>
              </w:r>
            </w:hyperlink>
          </w:p>
        </w:tc>
      </w:tr>
      <w:tr w:rsidR="00B71FB8" w:rsidRPr="001D2501" w14:paraId="61EB334B" w14:textId="77777777" w:rsidTr="00627163">
        <w:trPr>
          <w:trHeight w:val="386"/>
        </w:trPr>
        <w:tc>
          <w:tcPr>
            <w:tcW w:w="7216" w:type="dxa"/>
          </w:tcPr>
          <w:p w14:paraId="3E8995BE" w14:textId="77777777" w:rsidR="00B71FB8" w:rsidRPr="003D0802" w:rsidRDefault="00B71FB8" w:rsidP="00B71FB8">
            <w:pPr>
              <w:rPr>
                <w:rFonts w:ascii="Roboto" w:hAnsi="Roboto"/>
                <w:b/>
                <w:bCs/>
                <w:color w:val="1D26D9"/>
              </w:rPr>
            </w:pPr>
            <w:r w:rsidRPr="001D2501">
              <w:rPr>
                <w:rFonts w:ascii="Roboto" w:hAnsi="Roboto"/>
                <w:b/>
                <w:bCs/>
                <w:color w:val="1D4ED8"/>
              </w:rPr>
              <w:t>Relevant Experience</w:t>
            </w:r>
          </w:p>
          <w:p w14:paraId="08D21B54" w14:textId="77777777" w:rsidR="00B71FB8" w:rsidRPr="001D2501" w:rsidRDefault="00B71FB8">
            <w:pPr>
              <w:rPr>
                <w:rFonts w:ascii="Roboto" w:hAnsi="Roboto"/>
              </w:rPr>
            </w:pPr>
          </w:p>
        </w:tc>
        <w:tc>
          <w:tcPr>
            <w:tcW w:w="3026" w:type="dxa"/>
          </w:tcPr>
          <w:p w14:paraId="6AAC0D25" w14:textId="77FEC24A" w:rsidR="00BD1C51" w:rsidRPr="00173036" w:rsidRDefault="00173036" w:rsidP="00BD1C51">
            <w:pPr>
              <w:rPr>
                <w:rFonts w:ascii="Roboto" w:hAnsi="Roboto"/>
                <w:b/>
                <w:bCs/>
                <w:color w:val="1D4ED8"/>
                <w:lang w:val="en-IN"/>
              </w:rPr>
            </w:pPr>
            <w:r w:rsidRPr="00173036">
              <w:rPr>
                <w:rFonts w:ascii="Roboto" w:hAnsi="Roboto"/>
                <w:b/>
                <w:bCs/>
                <w:color w:val="1D4ED8"/>
                <w:lang w:val="en-IN"/>
              </w:rPr>
              <w:t>Technical</w:t>
            </w:r>
            <w:r>
              <w:rPr>
                <w:rFonts w:ascii="Roboto" w:hAnsi="Roboto"/>
                <w:b/>
                <w:bCs/>
                <w:color w:val="1D4ED8"/>
                <w:lang w:val="en-IN"/>
              </w:rPr>
              <w:t xml:space="preserve"> </w:t>
            </w:r>
            <w:r w:rsidR="00FA57AA">
              <w:rPr>
                <w:rFonts w:ascii="Roboto" w:hAnsi="Roboto"/>
                <w:b/>
                <w:bCs/>
                <w:color w:val="1D4ED8"/>
              </w:rPr>
              <w:t>Skills</w:t>
            </w:r>
          </w:p>
          <w:p w14:paraId="7F6F0A4D" w14:textId="77777777" w:rsidR="00B71FB8" w:rsidRPr="001D2501" w:rsidRDefault="00B71FB8">
            <w:pPr>
              <w:rPr>
                <w:rFonts w:ascii="Roboto" w:hAnsi="Roboto"/>
              </w:rPr>
            </w:pPr>
          </w:p>
        </w:tc>
      </w:tr>
      <w:tr w:rsidR="00B71FB8" w:rsidRPr="001D2501" w14:paraId="174F6984" w14:textId="77777777" w:rsidTr="00627163">
        <w:trPr>
          <w:trHeight w:val="786"/>
        </w:trPr>
        <w:tc>
          <w:tcPr>
            <w:tcW w:w="7216" w:type="dxa"/>
          </w:tcPr>
          <w:p w14:paraId="048C21A3" w14:textId="77777777" w:rsidR="003A2C58" w:rsidRDefault="00B71FB8" w:rsidP="00B71FB8">
            <w:pPr>
              <w:jc w:val="both"/>
              <w:rPr>
                <w:rFonts w:ascii="Roboto" w:hAnsi="Roboto"/>
                <w:sz w:val="20"/>
                <w:szCs w:val="20"/>
              </w:rPr>
            </w:pPr>
            <w:r w:rsidRPr="001D2501">
              <w:rPr>
                <w:rFonts w:ascii="Roboto" w:hAnsi="Roboto"/>
                <w:sz w:val="20"/>
                <w:szCs w:val="20"/>
              </w:rPr>
              <w:t xml:space="preserve">Front End Developer </w:t>
            </w:r>
            <w:r w:rsidR="006D3904">
              <w:rPr>
                <w:rFonts w:ascii="Roboto" w:hAnsi="Roboto"/>
                <w:sz w:val="20"/>
                <w:szCs w:val="20"/>
              </w:rPr>
              <w:t>–</w:t>
            </w:r>
          </w:p>
          <w:p w14:paraId="017A8778" w14:textId="0EF30FC2" w:rsidR="00B71FB8" w:rsidRPr="001A75AB" w:rsidRDefault="004C075D" w:rsidP="00B71FB8">
            <w:pPr>
              <w:jc w:val="both"/>
              <w:rPr>
                <w:rFonts w:ascii="Roboto" w:hAnsi="Roboto"/>
                <w:color w:val="8793A5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D</w:t>
            </w:r>
            <w:r w:rsidR="006D3904" w:rsidRPr="006D3904">
              <w:rPr>
                <w:rFonts w:ascii="Roboto" w:hAnsi="Roboto"/>
                <w:b/>
                <w:bCs/>
                <w:sz w:val="20"/>
                <w:szCs w:val="20"/>
              </w:rPr>
              <w:t>ecode</w:t>
            </w:r>
            <w:r w:rsidR="006D3904"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>M</w:t>
            </w:r>
            <w:r w:rsidR="006D3904" w:rsidRPr="006D3904">
              <w:rPr>
                <w:rFonts w:ascii="Roboto" w:hAnsi="Roboto"/>
                <w:b/>
                <w:bCs/>
                <w:sz w:val="20"/>
                <w:szCs w:val="20"/>
              </w:rPr>
              <w:t>eta</w:t>
            </w:r>
            <w:r w:rsidR="006D3904"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>T</w:t>
            </w:r>
            <w:r w:rsidR="006D3904" w:rsidRPr="006D3904">
              <w:rPr>
                <w:rFonts w:ascii="Roboto" w:hAnsi="Roboto"/>
                <w:b/>
                <w:bCs/>
                <w:sz w:val="20"/>
                <w:szCs w:val="20"/>
              </w:rPr>
              <w:t>ech</w:t>
            </w:r>
            <w:r w:rsidR="006D3904"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 w:rsidRPr="001A75AB">
              <w:rPr>
                <w:rFonts w:ascii="Roboto" w:hAnsi="Roboto"/>
                <w:color w:val="8793A5"/>
                <w:sz w:val="18"/>
                <w:szCs w:val="18"/>
              </w:rPr>
              <w:t>2022 – Present</w:t>
            </w:r>
          </w:p>
          <w:p w14:paraId="54ABC65B" w14:textId="77777777" w:rsidR="00B71FB8" w:rsidRPr="001D2501" w:rsidRDefault="00B71FB8" w:rsidP="00B71FB8">
            <w:pPr>
              <w:jc w:val="both"/>
              <w:rPr>
                <w:rFonts w:ascii="Roboto" w:hAnsi="Roboto"/>
                <w:color w:val="8793A5"/>
                <w:sz w:val="16"/>
                <w:szCs w:val="16"/>
              </w:rPr>
            </w:pPr>
          </w:p>
          <w:p w14:paraId="030AC602" w14:textId="4BB1A41A" w:rsidR="00A41051" w:rsidRPr="00A41051" w:rsidRDefault="00A41051" w:rsidP="00A41051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  <w:r w:rsidRPr="00A41051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Built robust enterprise web apps with React.js, TypeScript, and Tailwind CSS, ensuring excellent performance and strong SEO results</w:t>
            </w:r>
            <w:r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.</w:t>
            </w:r>
          </w:p>
          <w:p w14:paraId="083AC066" w14:textId="77777777" w:rsidR="00131800" w:rsidRPr="00131800" w:rsidRDefault="00131800" w:rsidP="00131800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  <w:r w:rsidRPr="00131800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Greatly improved page load speeds for an e-commerce platform through effective code splitting and lazy loading techniques</w:t>
            </w:r>
          </w:p>
          <w:p w14:paraId="3557EE95" w14:textId="2642FBD1" w:rsidR="008F2DCD" w:rsidRPr="008F2DCD" w:rsidRDefault="008F2DCD" w:rsidP="008F2DCD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  <w:r w:rsidRPr="008F2DCD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 xml:space="preserve">Mentored 2 junior developers on </w:t>
            </w:r>
            <w:r w:rsidR="001A75AB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Front-End</w:t>
            </w:r>
            <w:r w:rsidRPr="008F2DCD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 xml:space="preserve"> best practices, improving team code quality.</w:t>
            </w:r>
          </w:p>
          <w:p w14:paraId="153DD787" w14:textId="77777777" w:rsidR="00B71FB8" w:rsidRPr="00A41051" w:rsidRDefault="00B71FB8" w:rsidP="00A41051">
            <w:pPr>
              <w:pStyle w:val="ListParagraph"/>
              <w:ind w:left="0"/>
              <w:rPr>
                <w:rFonts w:ascii="Roboto" w:hAnsi="Roboto"/>
                <w:color w:val="505C6D"/>
                <w:sz w:val="20"/>
                <w:szCs w:val="20"/>
              </w:rPr>
            </w:pPr>
          </w:p>
        </w:tc>
        <w:tc>
          <w:tcPr>
            <w:tcW w:w="3026" w:type="dxa"/>
          </w:tcPr>
          <w:p w14:paraId="5211BA96" w14:textId="77777777" w:rsidR="00B71FB8" w:rsidRPr="001D2501" w:rsidRDefault="00C2206B" w:rsidP="00EC029D">
            <w:pPr>
              <w:spacing w:after="120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D2501">
              <w:rPr>
                <w:rFonts w:ascii="Roboto" w:hAnsi="Roboto"/>
                <w:b/>
                <w:bCs/>
                <w:sz w:val="20"/>
                <w:szCs w:val="20"/>
              </w:rPr>
              <w:t>Programming Languages</w:t>
            </w:r>
          </w:p>
          <w:p w14:paraId="3B0F5EC1" w14:textId="77777777" w:rsidR="00C2206B" w:rsidRDefault="00C2206B">
            <w:pPr>
              <w:rPr>
                <w:rFonts w:ascii="Roboto" w:hAnsi="Roboto"/>
                <w:color w:val="505C6D"/>
                <w:sz w:val="20"/>
                <w:szCs w:val="20"/>
              </w:rPr>
            </w:pPr>
            <w:r w:rsidRPr="001D2501">
              <w:rPr>
                <w:rFonts w:ascii="Roboto" w:hAnsi="Roboto"/>
                <w:color w:val="505C6D"/>
                <w:sz w:val="20"/>
                <w:szCs w:val="20"/>
              </w:rPr>
              <w:t>JavaScript (ES2015+), TypeScript, HTML, CSS, Sass</w:t>
            </w:r>
          </w:p>
          <w:p w14:paraId="49B1A15B" w14:textId="77777777" w:rsidR="0060353A" w:rsidRDefault="0060353A">
            <w:pPr>
              <w:rPr>
                <w:rFonts w:ascii="Roboto" w:hAnsi="Roboto"/>
                <w:color w:val="505C6D"/>
                <w:sz w:val="20"/>
                <w:szCs w:val="20"/>
              </w:rPr>
            </w:pPr>
          </w:p>
          <w:p w14:paraId="03A4460C" w14:textId="77777777" w:rsidR="0060353A" w:rsidRDefault="0060353A">
            <w:pPr>
              <w:rPr>
                <w:rFonts w:ascii="Roboto" w:hAnsi="Roboto"/>
                <w:color w:val="505C6D"/>
                <w:sz w:val="20"/>
                <w:szCs w:val="20"/>
              </w:rPr>
            </w:pPr>
          </w:p>
          <w:p w14:paraId="04F06E61" w14:textId="77777777" w:rsidR="00AF5B3F" w:rsidRDefault="00AF5B3F">
            <w:pPr>
              <w:rPr>
                <w:rFonts w:ascii="Roboto" w:hAnsi="Roboto"/>
                <w:sz w:val="20"/>
                <w:szCs w:val="20"/>
              </w:rPr>
            </w:pPr>
          </w:p>
          <w:p w14:paraId="16C72C7F" w14:textId="77777777" w:rsidR="00AF5B3F" w:rsidRPr="001D2501" w:rsidRDefault="00AF5B3F" w:rsidP="00AF5B3F">
            <w:pPr>
              <w:spacing w:after="120"/>
              <w:rPr>
                <w:rFonts w:ascii="Roboto" w:hAnsi="Roboto"/>
                <w:b/>
                <w:bCs/>
              </w:rPr>
            </w:pPr>
            <w:r w:rsidRPr="001D2501">
              <w:rPr>
                <w:rFonts w:ascii="Roboto" w:hAnsi="Roboto"/>
                <w:b/>
                <w:bCs/>
                <w:sz w:val="20"/>
                <w:szCs w:val="20"/>
              </w:rPr>
              <w:t>Libraries &amp; Frameworks</w:t>
            </w:r>
            <w:r w:rsidRPr="001D2501">
              <w:rPr>
                <w:rFonts w:ascii="Roboto" w:hAnsi="Roboto"/>
                <w:b/>
                <w:bCs/>
              </w:rPr>
              <w:t xml:space="preserve"> </w:t>
            </w:r>
          </w:p>
          <w:p w14:paraId="008206E7" w14:textId="7F1854C8" w:rsidR="00AF5B3F" w:rsidRPr="001D2501" w:rsidRDefault="00AF5B3F" w:rsidP="00AF5B3F">
            <w:pPr>
              <w:rPr>
                <w:rFonts w:ascii="Roboto" w:hAnsi="Roboto"/>
                <w:sz w:val="20"/>
                <w:szCs w:val="20"/>
              </w:rPr>
            </w:pPr>
            <w:r w:rsidRPr="001D2501">
              <w:rPr>
                <w:rFonts w:ascii="Roboto" w:hAnsi="Roboto"/>
                <w:color w:val="505C6D"/>
                <w:sz w:val="20"/>
                <w:szCs w:val="20"/>
              </w:rPr>
              <w:t>React, Next.js, Node.js,</w:t>
            </w:r>
            <w:r>
              <w:rPr>
                <w:rFonts w:ascii="Roboto" w:hAnsi="Roboto"/>
                <w:color w:val="505C6D"/>
                <w:sz w:val="20"/>
                <w:szCs w:val="20"/>
              </w:rPr>
              <w:t xml:space="preserve"> Bootstrap</w:t>
            </w:r>
            <w:r w:rsidR="00327372">
              <w:rPr>
                <w:rFonts w:ascii="Roboto" w:hAnsi="Roboto"/>
                <w:color w:val="505C6D"/>
                <w:sz w:val="20"/>
                <w:szCs w:val="20"/>
              </w:rPr>
              <w:t>,</w:t>
            </w:r>
            <w:r w:rsidRPr="001D2501">
              <w:rPr>
                <w:rFonts w:ascii="Roboto" w:hAnsi="Roboto"/>
                <w:color w:val="505C6D"/>
                <w:sz w:val="20"/>
                <w:szCs w:val="20"/>
              </w:rPr>
              <w:t xml:space="preserve"> Tailwind CSS, Styled Components, Framer Motion, Anime.js</w:t>
            </w:r>
            <w:r w:rsidR="006E26DB">
              <w:rPr>
                <w:rFonts w:ascii="Roboto" w:hAnsi="Roboto"/>
                <w:color w:val="505C6D"/>
                <w:sz w:val="20"/>
                <w:szCs w:val="20"/>
              </w:rPr>
              <w:t xml:space="preserve">, </w:t>
            </w:r>
            <w:r w:rsidR="006E26DB" w:rsidRPr="004C2E4F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Lottie.js</w:t>
            </w:r>
            <w:r w:rsidR="006E26DB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 xml:space="preserve">, </w:t>
            </w:r>
            <w:proofErr w:type="spellStart"/>
            <w:r w:rsidR="006E26DB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Gsap</w:t>
            </w:r>
            <w:proofErr w:type="spellEnd"/>
          </w:p>
        </w:tc>
      </w:tr>
      <w:tr w:rsidR="00AF5B3F" w:rsidRPr="001D2501" w14:paraId="17F20C07" w14:textId="77777777" w:rsidTr="00627163">
        <w:trPr>
          <w:trHeight w:val="1043"/>
        </w:trPr>
        <w:tc>
          <w:tcPr>
            <w:tcW w:w="7216" w:type="dxa"/>
          </w:tcPr>
          <w:p w14:paraId="0C889A30" w14:textId="77777777" w:rsidR="003A2C58" w:rsidRDefault="00AF5B3F" w:rsidP="00AF5B3F">
            <w:pPr>
              <w:jc w:val="both"/>
              <w:rPr>
                <w:rFonts w:ascii="Roboto" w:hAnsi="Roboto"/>
                <w:sz w:val="20"/>
                <w:szCs w:val="20"/>
              </w:rPr>
            </w:pPr>
            <w:r w:rsidRPr="001D2501">
              <w:rPr>
                <w:rFonts w:ascii="Roboto" w:hAnsi="Roboto"/>
                <w:sz w:val="20"/>
                <w:szCs w:val="20"/>
              </w:rPr>
              <w:t xml:space="preserve">Front End Developer </w:t>
            </w:r>
            <w:r>
              <w:rPr>
                <w:rFonts w:ascii="Roboto" w:hAnsi="Roboto"/>
                <w:sz w:val="20"/>
                <w:szCs w:val="20"/>
              </w:rPr>
              <w:t>–</w:t>
            </w:r>
            <w:r w:rsidRPr="001D2501">
              <w:rPr>
                <w:rFonts w:ascii="Roboto" w:hAnsi="Roboto"/>
                <w:sz w:val="20"/>
                <w:szCs w:val="20"/>
              </w:rPr>
              <w:t xml:space="preserve"> </w:t>
            </w:r>
          </w:p>
          <w:p w14:paraId="116D1B1F" w14:textId="1DB03908" w:rsidR="00AF5B3F" w:rsidRPr="001A75AB" w:rsidRDefault="00AF5B3F" w:rsidP="00AF5B3F">
            <w:pPr>
              <w:jc w:val="both"/>
              <w:rPr>
                <w:rFonts w:ascii="Roboto" w:hAnsi="Roboto"/>
                <w:color w:val="8793A5"/>
                <w:sz w:val="18"/>
                <w:szCs w:val="18"/>
              </w:rPr>
            </w:pPr>
            <w:proofErr w:type="spellStart"/>
            <w:r>
              <w:rPr>
                <w:rFonts w:ascii="Roboto" w:hAnsi="Roboto"/>
                <w:b/>
                <w:bCs/>
                <w:sz w:val="20"/>
                <w:szCs w:val="20"/>
              </w:rPr>
              <w:t>Eppeok</w:t>
            </w:r>
            <w:proofErr w:type="spellEnd"/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 Solutions </w:t>
            </w:r>
            <w:r w:rsidR="004C075D" w:rsidRPr="001A75AB">
              <w:rPr>
                <w:rFonts w:ascii="Roboto" w:hAnsi="Roboto"/>
                <w:color w:val="8793A5"/>
                <w:sz w:val="18"/>
                <w:szCs w:val="18"/>
              </w:rPr>
              <w:t>2021 – 2022</w:t>
            </w:r>
          </w:p>
          <w:p w14:paraId="3B55EFA0" w14:textId="77777777" w:rsidR="003A2C58" w:rsidRPr="001D2501" w:rsidRDefault="003A2C58" w:rsidP="00AF5B3F">
            <w:pPr>
              <w:jc w:val="both"/>
              <w:rPr>
                <w:rFonts w:ascii="Roboto" w:hAnsi="Roboto"/>
                <w:color w:val="8793A5"/>
                <w:sz w:val="16"/>
                <w:szCs w:val="16"/>
              </w:rPr>
            </w:pPr>
          </w:p>
          <w:p w14:paraId="2BB2C0EA" w14:textId="0ACBFEBA" w:rsidR="004C2E4F" w:rsidRPr="004C2E4F" w:rsidRDefault="004C2E4F" w:rsidP="004C2E4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  <w:r w:rsidRPr="004C2E4F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Transformed legacy jQuery websites into modern, intuitive interfaces using Lottie.js animations, significantly enhancing scalability and streamlining maintenance efforts</w:t>
            </w:r>
            <w:r w:rsidR="0045185B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.</w:t>
            </w:r>
          </w:p>
          <w:p w14:paraId="65124A4D" w14:textId="4B666A23" w:rsidR="008F2DCD" w:rsidRDefault="008F2DCD" w:rsidP="008F2DC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  <w:r w:rsidRPr="008F2DCD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Enhanced SEO with modern CSS architecture, achieving 90+ Lighthouse scores across sites.</w:t>
            </w:r>
          </w:p>
          <w:p w14:paraId="30308B4B" w14:textId="77777777" w:rsidR="008F222F" w:rsidRPr="008F222F" w:rsidRDefault="008F222F" w:rsidP="008F222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  <w:r w:rsidRPr="008F222F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Conducted A/B testing on landing pages, significantly increasing conversion rates for a trading website.</w:t>
            </w:r>
          </w:p>
          <w:p w14:paraId="5B4EBDA0" w14:textId="77777777" w:rsidR="00AF5B3F" w:rsidRDefault="00AF5B3F" w:rsidP="008F2DCD">
            <w:pPr>
              <w:ind w:left="360"/>
              <w:rPr>
                <w:rFonts w:ascii="Roboto" w:hAnsi="Roboto"/>
              </w:rPr>
            </w:pPr>
          </w:p>
          <w:p w14:paraId="2AF4D28A" w14:textId="560D09A6" w:rsidR="00A41051" w:rsidRPr="001D2501" w:rsidRDefault="00A41051" w:rsidP="008F2DCD">
            <w:pPr>
              <w:ind w:left="360"/>
              <w:rPr>
                <w:rFonts w:ascii="Roboto" w:hAnsi="Roboto"/>
              </w:rPr>
            </w:pPr>
          </w:p>
        </w:tc>
        <w:tc>
          <w:tcPr>
            <w:tcW w:w="3026" w:type="dxa"/>
          </w:tcPr>
          <w:p w14:paraId="430D2B8E" w14:textId="77777777" w:rsidR="00AF5B3F" w:rsidRDefault="00AF5B3F" w:rsidP="00AF5B3F">
            <w:pPr>
              <w:spacing w:after="120"/>
              <w:rPr>
                <w:rFonts w:ascii="Roboto" w:hAnsi="Roboto"/>
                <w:b/>
                <w:bCs/>
                <w:sz w:val="20"/>
                <w:szCs w:val="20"/>
              </w:rPr>
            </w:pPr>
          </w:p>
          <w:p w14:paraId="0A296720" w14:textId="24B15B6D" w:rsidR="00AF5B3F" w:rsidRPr="001D2501" w:rsidRDefault="00AF5B3F" w:rsidP="00AF5B3F">
            <w:pPr>
              <w:spacing w:after="120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D2501">
              <w:rPr>
                <w:rFonts w:ascii="Roboto" w:hAnsi="Roboto"/>
                <w:b/>
                <w:bCs/>
                <w:sz w:val="20"/>
                <w:szCs w:val="20"/>
              </w:rPr>
              <w:t xml:space="preserve">Tools &amp; Platforms </w:t>
            </w:r>
          </w:p>
          <w:p w14:paraId="0D3DD3C6" w14:textId="0BD1CDAC" w:rsidR="00AF5B3F" w:rsidRPr="001D2501" w:rsidRDefault="000464BC" w:rsidP="00AF5B3F">
            <w:pPr>
              <w:rPr>
                <w:rFonts w:ascii="Roboto" w:hAnsi="Roboto"/>
                <w:sz w:val="20"/>
                <w:szCs w:val="20"/>
              </w:rPr>
            </w:pPr>
            <w:r w:rsidRPr="001D2501">
              <w:rPr>
                <w:rFonts w:ascii="Roboto" w:hAnsi="Roboto"/>
                <w:color w:val="505C6D"/>
                <w:sz w:val="20"/>
                <w:szCs w:val="20"/>
              </w:rPr>
              <w:t>WordPress</w:t>
            </w:r>
            <w:r>
              <w:rPr>
                <w:rFonts w:ascii="Roboto" w:hAnsi="Roboto"/>
                <w:color w:val="505C6D"/>
                <w:sz w:val="20"/>
                <w:szCs w:val="20"/>
              </w:rPr>
              <w:t>,</w:t>
            </w:r>
            <w:r w:rsidRPr="001D2501">
              <w:rPr>
                <w:rFonts w:ascii="Roboto" w:hAnsi="Roboto"/>
                <w:color w:val="505C6D"/>
                <w:sz w:val="20"/>
                <w:szCs w:val="20"/>
              </w:rPr>
              <w:t xml:space="preserve"> </w:t>
            </w:r>
            <w:r w:rsidR="00AF5B3F" w:rsidRPr="001D2501">
              <w:rPr>
                <w:rFonts w:ascii="Roboto" w:hAnsi="Roboto"/>
                <w:color w:val="505C6D"/>
                <w:sz w:val="20"/>
                <w:szCs w:val="20"/>
              </w:rPr>
              <w:t xml:space="preserve">Git, GitHub, Netlify, </w:t>
            </w:r>
            <w:proofErr w:type="spellStart"/>
            <w:r w:rsidR="00AF5B3F" w:rsidRPr="001D2501">
              <w:rPr>
                <w:rFonts w:ascii="Roboto" w:hAnsi="Roboto"/>
                <w:color w:val="505C6D"/>
                <w:sz w:val="20"/>
                <w:szCs w:val="20"/>
              </w:rPr>
              <w:t>Vercel</w:t>
            </w:r>
            <w:proofErr w:type="spellEnd"/>
            <w:r w:rsidR="00AF5B3F" w:rsidRPr="001D2501">
              <w:rPr>
                <w:rFonts w:ascii="Roboto" w:hAnsi="Roboto"/>
                <w:color w:val="505C6D"/>
                <w:sz w:val="20"/>
                <w:szCs w:val="20"/>
              </w:rPr>
              <w:t xml:space="preserve">, </w:t>
            </w:r>
            <w:proofErr w:type="spellStart"/>
            <w:r w:rsidR="00AF5B3F" w:rsidRPr="001D2501">
              <w:rPr>
                <w:rFonts w:ascii="Roboto" w:hAnsi="Roboto"/>
                <w:color w:val="505C6D"/>
                <w:sz w:val="20"/>
                <w:szCs w:val="20"/>
              </w:rPr>
              <w:t>Algolia</w:t>
            </w:r>
            <w:proofErr w:type="spellEnd"/>
            <w:r w:rsidR="00AF5B3F" w:rsidRPr="001D2501">
              <w:rPr>
                <w:rFonts w:ascii="Roboto" w:hAnsi="Roboto"/>
                <w:color w:val="505C6D"/>
                <w:sz w:val="20"/>
                <w:szCs w:val="20"/>
              </w:rPr>
              <w:t>, Webpack, Photoshop</w:t>
            </w:r>
            <w:r w:rsidR="0045185B">
              <w:rPr>
                <w:rFonts w:ascii="Roboto" w:hAnsi="Roboto"/>
                <w:color w:val="505C6D"/>
                <w:sz w:val="20"/>
                <w:szCs w:val="20"/>
              </w:rPr>
              <w:t>,</w:t>
            </w:r>
            <w:r w:rsidR="00AF5B3F" w:rsidRPr="001D2501">
              <w:rPr>
                <w:rFonts w:ascii="Roboto" w:hAnsi="Roboto"/>
                <w:color w:val="505C6D"/>
                <w:sz w:val="20"/>
                <w:szCs w:val="20"/>
              </w:rPr>
              <w:t xml:space="preserve"> Figma, Canva</w:t>
            </w:r>
            <w:r w:rsidR="00AF5B3F">
              <w:rPr>
                <w:rFonts w:ascii="Roboto" w:hAnsi="Roboto"/>
                <w:color w:val="505C6D"/>
                <w:sz w:val="20"/>
                <w:szCs w:val="20"/>
              </w:rPr>
              <w:t>,</w:t>
            </w:r>
            <w:r w:rsidR="008F2DCD">
              <w:rPr>
                <w:rFonts w:ascii="Roboto" w:hAnsi="Roboto"/>
                <w:color w:val="505C6D"/>
                <w:sz w:val="20"/>
                <w:szCs w:val="20"/>
              </w:rPr>
              <w:t xml:space="preserve"> and </w:t>
            </w:r>
            <w:r w:rsidR="00AF5B3F">
              <w:rPr>
                <w:rFonts w:ascii="Roboto" w:hAnsi="Roboto"/>
                <w:color w:val="505C6D"/>
                <w:sz w:val="20"/>
                <w:szCs w:val="20"/>
              </w:rPr>
              <w:t>Jira</w:t>
            </w:r>
          </w:p>
        </w:tc>
      </w:tr>
      <w:tr w:rsidR="00AF5B3F" w:rsidRPr="001D2501" w14:paraId="1AF09D6D" w14:textId="77777777" w:rsidTr="00627163">
        <w:trPr>
          <w:trHeight w:val="1383"/>
        </w:trPr>
        <w:tc>
          <w:tcPr>
            <w:tcW w:w="7216" w:type="dxa"/>
          </w:tcPr>
          <w:p w14:paraId="7B854891" w14:textId="77777777" w:rsidR="003A2C58" w:rsidRDefault="00AF5B3F" w:rsidP="00AF5B3F">
            <w:pPr>
              <w:jc w:val="both"/>
              <w:rPr>
                <w:rFonts w:ascii="Roboto" w:hAnsi="Roboto"/>
                <w:sz w:val="20"/>
                <w:szCs w:val="20"/>
              </w:rPr>
            </w:pPr>
            <w:r w:rsidRPr="001D2501">
              <w:rPr>
                <w:rFonts w:ascii="Roboto" w:hAnsi="Roboto"/>
                <w:sz w:val="20"/>
                <w:szCs w:val="20"/>
              </w:rPr>
              <w:t xml:space="preserve">Front End Developer </w:t>
            </w:r>
            <w:r>
              <w:rPr>
                <w:rFonts w:ascii="Roboto" w:hAnsi="Roboto"/>
                <w:sz w:val="20"/>
                <w:szCs w:val="20"/>
              </w:rPr>
              <w:t>–</w:t>
            </w:r>
            <w:r w:rsidRPr="001D2501">
              <w:rPr>
                <w:rFonts w:ascii="Roboto" w:hAnsi="Roboto"/>
                <w:sz w:val="20"/>
                <w:szCs w:val="20"/>
              </w:rPr>
              <w:t xml:space="preserve"> </w:t>
            </w:r>
          </w:p>
          <w:p w14:paraId="54BAF8A5" w14:textId="6F8FD257" w:rsidR="00AF5B3F" w:rsidRDefault="00AF5B3F" w:rsidP="00AF5B3F">
            <w:pPr>
              <w:jc w:val="both"/>
              <w:rPr>
                <w:rFonts w:ascii="Roboto" w:hAnsi="Roboto"/>
                <w:color w:val="8793A5"/>
                <w:sz w:val="16"/>
                <w:szCs w:val="16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SZI Technologies</w:t>
            </w:r>
            <w:r w:rsidRPr="001D2501">
              <w:rPr>
                <w:rFonts w:ascii="Roboto" w:hAnsi="Roboto"/>
                <w:sz w:val="20"/>
                <w:szCs w:val="20"/>
              </w:rPr>
              <w:t xml:space="preserve"> </w:t>
            </w:r>
            <w:r w:rsidR="004C075D" w:rsidRPr="004C075D">
              <w:rPr>
                <w:rFonts w:ascii="Roboto" w:hAnsi="Roboto"/>
                <w:color w:val="8793A5"/>
                <w:sz w:val="16"/>
                <w:szCs w:val="16"/>
              </w:rPr>
              <w:t>2020 – 2021</w:t>
            </w:r>
          </w:p>
          <w:p w14:paraId="478E0660" w14:textId="77777777" w:rsidR="003A2C58" w:rsidRPr="001D2501" w:rsidRDefault="003A2C58" w:rsidP="00AF5B3F">
            <w:pPr>
              <w:jc w:val="both"/>
              <w:rPr>
                <w:rFonts w:ascii="Roboto" w:hAnsi="Roboto"/>
                <w:color w:val="8793A5"/>
                <w:sz w:val="16"/>
                <w:szCs w:val="16"/>
              </w:rPr>
            </w:pPr>
          </w:p>
          <w:p w14:paraId="11E2BD2D" w14:textId="77777777" w:rsidR="008F222F" w:rsidRPr="008F222F" w:rsidRDefault="008F222F" w:rsidP="008F222F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  <w:r w:rsidRPr="008F222F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Boosted site efficiency by 40% for key projects by streamlining asset delivery with Webpack and integrating Cloudflare CDN for enhanced caching.</w:t>
            </w:r>
          </w:p>
          <w:p w14:paraId="6EA02BFB" w14:textId="77777777" w:rsidR="00797B5E" w:rsidRPr="00797B5E" w:rsidRDefault="00797B5E" w:rsidP="00EA08ED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  <w:r w:rsidRPr="00797B5E">
              <w:rPr>
                <w:rFonts w:ascii="Roboto" w:hAnsi="Roboto"/>
                <w:color w:val="505C6D"/>
                <w:sz w:val="20"/>
                <w:szCs w:val="20"/>
              </w:rPr>
              <w:t xml:space="preserve">Developed a WCAG 2.1-compliant user interface using Axe and </w:t>
            </w:r>
            <w:proofErr w:type="spellStart"/>
            <w:r w:rsidRPr="00797B5E">
              <w:rPr>
                <w:rFonts w:ascii="Roboto" w:hAnsi="Roboto"/>
                <w:color w:val="505C6D"/>
                <w:sz w:val="20"/>
                <w:szCs w:val="20"/>
              </w:rPr>
              <w:t>VoiceOver</w:t>
            </w:r>
            <w:proofErr w:type="spellEnd"/>
            <w:r w:rsidRPr="00797B5E">
              <w:rPr>
                <w:rFonts w:ascii="Roboto" w:hAnsi="Roboto"/>
                <w:color w:val="505C6D"/>
                <w:sz w:val="20"/>
                <w:szCs w:val="20"/>
              </w:rPr>
              <w:t>, enhancing accessibility for users with disabilities.</w:t>
            </w:r>
          </w:p>
          <w:p w14:paraId="15B2263E" w14:textId="51C0DB0C" w:rsidR="00EA08ED" w:rsidRPr="00EA08ED" w:rsidRDefault="00EA08ED" w:rsidP="00EA08ED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  <w:r w:rsidRPr="000D386F">
              <w:rPr>
                <w:rFonts w:ascii="Roboto" w:hAnsi="Roboto"/>
                <w:color w:val="505C6D"/>
                <w:sz w:val="20"/>
                <w:szCs w:val="20"/>
              </w:rPr>
              <w:t>Converted PSD/Figma mockups into responsive HTML/CSS templates with hover animations and scroll effects.</w:t>
            </w:r>
          </w:p>
          <w:p w14:paraId="386AB4BA" w14:textId="77777777" w:rsidR="008F2DCD" w:rsidRDefault="008F2DCD" w:rsidP="00157BBC">
            <w:pPr>
              <w:pStyle w:val="ListParagraph"/>
              <w:ind w:left="360"/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</w:p>
          <w:p w14:paraId="4C5FFF62" w14:textId="77777777" w:rsidR="00FC5CB1" w:rsidRDefault="00FC5CB1" w:rsidP="00157BBC">
            <w:pPr>
              <w:pStyle w:val="ListParagraph"/>
              <w:ind w:left="360"/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</w:p>
          <w:p w14:paraId="0FAA260B" w14:textId="77777777" w:rsidR="00A73B2B" w:rsidRPr="00A73B2B" w:rsidRDefault="00A73B2B" w:rsidP="00A73B2B">
            <w:pPr>
              <w:jc w:val="both"/>
              <w:rPr>
                <w:rFonts w:ascii="Roboto" w:hAnsi="Roboto"/>
                <w:b/>
                <w:bCs/>
                <w:color w:val="4472C4" w:themeColor="accent1"/>
                <w:sz w:val="20"/>
                <w:szCs w:val="20"/>
                <w:lang w:val="en-IN"/>
              </w:rPr>
            </w:pPr>
            <w:r w:rsidRPr="00A73B2B">
              <w:rPr>
                <w:rFonts w:ascii="Roboto" w:hAnsi="Roboto"/>
                <w:b/>
                <w:bCs/>
                <w:color w:val="4472C4" w:themeColor="accent1"/>
                <w:sz w:val="20"/>
                <w:szCs w:val="20"/>
                <w:lang w:val="en-IN"/>
              </w:rPr>
              <w:t>Additional Experience</w:t>
            </w:r>
          </w:p>
          <w:p w14:paraId="0FA30693" w14:textId="17CE88FE" w:rsidR="00A73B2B" w:rsidRPr="00A73B2B" w:rsidRDefault="00A73B2B" w:rsidP="00A73B2B">
            <w:pPr>
              <w:jc w:val="both"/>
              <w:rPr>
                <w:rFonts w:ascii="Roboto" w:hAnsi="Roboto"/>
                <w:b/>
                <w:bCs/>
                <w:sz w:val="20"/>
                <w:szCs w:val="20"/>
                <w:lang w:val="en-IN"/>
              </w:rPr>
            </w:pPr>
            <w:r w:rsidRPr="00A73B2B">
              <w:rPr>
                <w:rFonts w:ascii="Roboto" w:hAnsi="Roboto"/>
                <w:b/>
                <w:bCs/>
                <w:sz w:val="20"/>
                <w:szCs w:val="20"/>
                <w:lang w:val="en-IN"/>
              </w:rPr>
              <w:t>Family Cyber Cafe Business, Kolkata</w:t>
            </w:r>
            <w:r>
              <w:rPr>
                <w:rFonts w:ascii="Roboto" w:hAnsi="Roboto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4C075D">
              <w:rPr>
                <w:rFonts w:ascii="Roboto" w:hAnsi="Roboto"/>
                <w:color w:val="8793A5"/>
                <w:sz w:val="16"/>
                <w:szCs w:val="16"/>
              </w:rPr>
              <w:t>20</w:t>
            </w:r>
            <w:r>
              <w:rPr>
                <w:rFonts w:ascii="Roboto" w:hAnsi="Roboto"/>
                <w:color w:val="8793A5"/>
                <w:sz w:val="16"/>
                <w:szCs w:val="16"/>
              </w:rPr>
              <w:t>11</w:t>
            </w:r>
            <w:r w:rsidRPr="004C075D">
              <w:rPr>
                <w:rFonts w:ascii="Roboto" w:hAnsi="Roboto"/>
                <w:color w:val="8793A5"/>
                <w:sz w:val="16"/>
                <w:szCs w:val="16"/>
              </w:rPr>
              <w:t xml:space="preserve"> – 20</w:t>
            </w:r>
            <w:r>
              <w:rPr>
                <w:rFonts w:ascii="Roboto" w:hAnsi="Roboto"/>
                <w:color w:val="8793A5"/>
                <w:sz w:val="16"/>
                <w:szCs w:val="16"/>
              </w:rPr>
              <w:t>19</w:t>
            </w:r>
          </w:p>
          <w:p w14:paraId="1896A444" w14:textId="77777777" w:rsidR="00FC5CB1" w:rsidRPr="001D2501" w:rsidRDefault="00FC5CB1" w:rsidP="00FC5CB1">
            <w:pPr>
              <w:jc w:val="both"/>
              <w:rPr>
                <w:rFonts w:ascii="Roboto" w:hAnsi="Roboto"/>
                <w:color w:val="8793A5"/>
                <w:sz w:val="16"/>
                <w:szCs w:val="16"/>
              </w:rPr>
            </w:pPr>
          </w:p>
          <w:p w14:paraId="2A79ED6E" w14:textId="07A5C3F4" w:rsidR="00A77C84" w:rsidRDefault="00A77C84" w:rsidP="00A77C84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  <w:r w:rsidRPr="00A77C84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Managed daily operations of a high-traffic cyber cafe, overseeing hardware maintenance, software troubleshooting, and customer support</w:t>
            </w:r>
            <w:r w:rsidR="00CF41DE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.</w:t>
            </w:r>
          </w:p>
          <w:p w14:paraId="61EA1D67" w14:textId="6ED970BC" w:rsidR="0077598A" w:rsidRPr="0077598A" w:rsidRDefault="0077598A" w:rsidP="0077598A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  <w:r w:rsidRPr="0077598A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 xml:space="preserve">Enhanced operational efficiency by organizing workstation maintenance schedules, reducing </w:t>
            </w:r>
            <w:proofErr w:type="gramStart"/>
            <w:r w:rsidRPr="0077598A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downtime</w:t>
            </w:r>
            <w:proofErr w:type="gramEnd"/>
            <w:r w:rsidRPr="0077598A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 xml:space="preserve"> and improving customer access to services.</w:t>
            </w:r>
          </w:p>
          <w:p w14:paraId="50262854" w14:textId="34E6792E" w:rsidR="00CF41DE" w:rsidRPr="00CF41DE" w:rsidRDefault="00CF41DE" w:rsidP="00CF41DE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  <w:r w:rsidRPr="00CF41DE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 xml:space="preserve">Promoted business growth by creating basic online listings and flyers using </w:t>
            </w:r>
            <w:r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Photoshop</w:t>
            </w:r>
            <w:r w:rsidRPr="00CF41DE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 xml:space="preserve">, boosting local </w:t>
            </w:r>
            <w:proofErr w:type="gramStart"/>
            <w:r w:rsidRPr="00CF41DE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visibility</w:t>
            </w:r>
            <w:proofErr w:type="gramEnd"/>
            <w:r w:rsidRPr="00CF41DE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 xml:space="preserve"> and attracting more repeat customers.</w:t>
            </w:r>
          </w:p>
          <w:p w14:paraId="427D466E" w14:textId="77777777" w:rsidR="00A77C84" w:rsidRPr="00A77C84" w:rsidRDefault="00A77C84" w:rsidP="00A77C84">
            <w:pPr>
              <w:pStyle w:val="ListParagraph"/>
              <w:ind w:left="360"/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</w:p>
          <w:p w14:paraId="54E71D06" w14:textId="77777777" w:rsidR="00157BBC" w:rsidRPr="00157BBC" w:rsidRDefault="00157BBC" w:rsidP="00157BBC">
            <w:pPr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</w:p>
          <w:p w14:paraId="6DBCED39" w14:textId="5BF0B5AB" w:rsidR="00157BBC" w:rsidRPr="00157BBC" w:rsidRDefault="00157BBC" w:rsidP="00157BBC">
            <w:pPr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</w:p>
        </w:tc>
        <w:tc>
          <w:tcPr>
            <w:tcW w:w="3026" w:type="dxa"/>
          </w:tcPr>
          <w:p w14:paraId="12AB06D1" w14:textId="3088E57F" w:rsidR="00AF5B3F" w:rsidRPr="00DC0598" w:rsidRDefault="00AF5B3F" w:rsidP="00AF5B3F">
            <w:pPr>
              <w:spacing w:line="360" w:lineRule="auto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DC0598">
              <w:rPr>
                <w:rFonts w:ascii="Roboto" w:hAnsi="Roboto"/>
                <w:b/>
                <w:bCs/>
                <w:sz w:val="20"/>
                <w:szCs w:val="20"/>
              </w:rPr>
              <w:t>Additional Skill</w:t>
            </w:r>
            <w:r w:rsidR="00B260AE">
              <w:rPr>
                <w:rFonts w:ascii="Roboto" w:hAnsi="Roboto"/>
                <w:b/>
                <w:bCs/>
                <w:sz w:val="20"/>
                <w:szCs w:val="20"/>
              </w:rPr>
              <w:t>s</w:t>
            </w:r>
          </w:p>
          <w:p w14:paraId="24F41F7E" w14:textId="77777777" w:rsidR="00AF5B3F" w:rsidRDefault="00AF5B3F" w:rsidP="00AF5B3F">
            <w:pPr>
              <w:rPr>
                <w:rFonts w:ascii="Roboto" w:hAnsi="Roboto"/>
                <w:color w:val="505C6D"/>
                <w:sz w:val="20"/>
                <w:szCs w:val="20"/>
              </w:rPr>
            </w:pPr>
            <w:r w:rsidRPr="003113E9">
              <w:rPr>
                <w:rFonts w:ascii="Roboto" w:hAnsi="Roboto"/>
                <w:color w:val="505C6D"/>
                <w:sz w:val="20"/>
                <w:szCs w:val="20"/>
              </w:rPr>
              <w:t>SEO Best Practice</w:t>
            </w:r>
            <w:r w:rsidR="00AA79C7">
              <w:rPr>
                <w:rFonts w:ascii="Roboto" w:hAnsi="Roboto"/>
                <w:color w:val="505C6D"/>
                <w:sz w:val="20"/>
                <w:szCs w:val="20"/>
              </w:rPr>
              <w:t>s</w:t>
            </w:r>
            <w:r w:rsidRPr="003113E9">
              <w:rPr>
                <w:rFonts w:ascii="Roboto" w:hAnsi="Roboto"/>
                <w:color w:val="505C6D"/>
                <w:sz w:val="20"/>
                <w:szCs w:val="20"/>
              </w:rPr>
              <w:t xml:space="preserve">, Cross-Browser Compatibility, Accessibility (WCAG Compliance), CI/CD Pipelines, </w:t>
            </w:r>
            <w:r w:rsidRPr="00DC0598">
              <w:rPr>
                <w:rFonts w:ascii="Roboto" w:hAnsi="Roboto"/>
                <w:color w:val="505C6D"/>
                <w:sz w:val="20"/>
                <w:szCs w:val="20"/>
              </w:rPr>
              <w:t>Performance Optimization</w:t>
            </w:r>
          </w:p>
          <w:p w14:paraId="0A0289F6" w14:textId="77777777" w:rsidR="00A73B2B" w:rsidRDefault="00A73B2B" w:rsidP="00AF5B3F">
            <w:pPr>
              <w:rPr>
                <w:rFonts w:ascii="Roboto" w:hAnsi="Roboto"/>
                <w:sz w:val="20"/>
                <w:szCs w:val="20"/>
              </w:rPr>
            </w:pPr>
          </w:p>
          <w:p w14:paraId="4B9C9B07" w14:textId="77777777" w:rsidR="00A73B2B" w:rsidRDefault="00A73B2B" w:rsidP="00AF5B3F">
            <w:pPr>
              <w:rPr>
                <w:rFonts w:ascii="Roboto" w:hAnsi="Roboto"/>
                <w:sz w:val="20"/>
                <w:szCs w:val="20"/>
              </w:rPr>
            </w:pPr>
          </w:p>
          <w:p w14:paraId="73616302" w14:textId="77777777" w:rsidR="0060353A" w:rsidRDefault="0060353A" w:rsidP="00A73B2B">
            <w:pPr>
              <w:jc w:val="both"/>
              <w:rPr>
                <w:rFonts w:ascii="Roboto" w:hAnsi="Roboto"/>
                <w:b/>
                <w:bCs/>
                <w:color w:val="4472C4" w:themeColor="accent1"/>
                <w:sz w:val="20"/>
                <w:szCs w:val="20"/>
              </w:rPr>
            </w:pPr>
          </w:p>
          <w:p w14:paraId="3FCA1697" w14:textId="77777777" w:rsidR="0060353A" w:rsidRDefault="0060353A" w:rsidP="00A73B2B">
            <w:pPr>
              <w:jc w:val="both"/>
              <w:rPr>
                <w:rFonts w:ascii="Roboto" w:hAnsi="Roboto"/>
                <w:b/>
                <w:bCs/>
                <w:color w:val="4472C4" w:themeColor="accent1"/>
                <w:sz w:val="20"/>
                <w:szCs w:val="20"/>
              </w:rPr>
            </w:pPr>
          </w:p>
          <w:p w14:paraId="77358F0A" w14:textId="7A202F78" w:rsidR="00A73B2B" w:rsidRDefault="00A73B2B" w:rsidP="00A73B2B">
            <w:pPr>
              <w:jc w:val="both"/>
              <w:rPr>
                <w:rFonts w:ascii="Roboto" w:hAnsi="Roboto"/>
                <w:b/>
                <w:bCs/>
                <w:color w:val="4472C4" w:themeColor="accent1"/>
                <w:sz w:val="20"/>
                <w:szCs w:val="20"/>
              </w:rPr>
            </w:pPr>
            <w:r w:rsidRPr="00FC5CB1">
              <w:rPr>
                <w:rFonts w:ascii="Roboto" w:hAnsi="Roboto"/>
                <w:b/>
                <w:bCs/>
                <w:color w:val="4472C4" w:themeColor="accent1"/>
                <w:sz w:val="20"/>
                <w:szCs w:val="20"/>
              </w:rPr>
              <w:t>Education</w:t>
            </w:r>
          </w:p>
          <w:p w14:paraId="19B191FD" w14:textId="77777777" w:rsidR="00A73B2B" w:rsidRPr="00FC5CB1" w:rsidRDefault="00A73B2B" w:rsidP="00A73B2B">
            <w:pPr>
              <w:jc w:val="both"/>
              <w:rPr>
                <w:rFonts w:ascii="Roboto" w:hAnsi="Roboto"/>
                <w:b/>
                <w:bCs/>
                <w:color w:val="4472C4" w:themeColor="accent1"/>
                <w:sz w:val="16"/>
                <w:szCs w:val="16"/>
              </w:rPr>
            </w:pPr>
          </w:p>
          <w:p w14:paraId="15111BCF" w14:textId="77777777" w:rsidR="00A73B2B" w:rsidRDefault="00A73B2B" w:rsidP="00A73B2B">
            <w:pPr>
              <w:rPr>
                <w:rFonts w:ascii="Roboto" w:hAnsi="Roboto"/>
                <w:color w:val="505C6D"/>
                <w:sz w:val="20"/>
                <w:szCs w:val="20"/>
                <w:lang w:val="en-IN"/>
              </w:rPr>
            </w:pPr>
            <w:r w:rsidRPr="00157BBC">
              <w:rPr>
                <w:rFonts w:ascii="Roboto" w:hAnsi="Roboto"/>
                <w:color w:val="505C6D"/>
                <w:sz w:val="20"/>
                <w:szCs w:val="20"/>
                <w:lang w:val="en-IN"/>
              </w:rPr>
              <w:t>Arena Animation - Diploma in Graphic and Web Design (2020</w:t>
            </w:r>
          </w:p>
          <w:p w14:paraId="641A14B6" w14:textId="77777777" w:rsidR="00A73B2B" w:rsidRDefault="00A73B2B" w:rsidP="00A73B2B">
            <w:pPr>
              <w:rPr>
                <w:rFonts w:ascii="Roboto" w:hAnsi="Roboto"/>
                <w:color w:val="505C6D"/>
                <w:sz w:val="20"/>
                <w:szCs w:val="20"/>
              </w:rPr>
            </w:pPr>
            <w:r w:rsidRPr="00157BBC">
              <w:rPr>
                <w:rFonts w:ascii="Roboto" w:hAnsi="Roboto"/>
                <w:color w:val="505C6D"/>
                <w:sz w:val="20"/>
                <w:szCs w:val="20"/>
              </w:rPr>
              <w:t>B.A(Honors) - J R N Rajasthan Vidyapeeth (2011)</w:t>
            </w:r>
          </w:p>
          <w:p w14:paraId="721EA793" w14:textId="77777777" w:rsidR="00A73B2B" w:rsidRPr="00A73B2B" w:rsidRDefault="00A73B2B" w:rsidP="00A73B2B">
            <w:pPr>
              <w:rPr>
                <w:rFonts w:ascii="Roboto" w:hAnsi="Roboto"/>
                <w:color w:val="505C6D"/>
                <w:sz w:val="20"/>
                <w:szCs w:val="20"/>
              </w:rPr>
            </w:pPr>
            <w:r w:rsidRPr="00A73B2B">
              <w:rPr>
                <w:rFonts w:ascii="Roboto" w:hAnsi="Roboto"/>
                <w:color w:val="505C6D"/>
                <w:sz w:val="20"/>
                <w:szCs w:val="20"/>
              </w:rPr>
              <w:t>NIOS (2008)</w:t>
            </w:r>
          </w:p>
          <w:p w14:paraId="03E59E25" w14:textId="4C6487D3" w:rsidR="00A73B2B" w:rsidRPr="001D2501" w:rsidRDefault="00A73B2B" w:rsidP="00A73B2B">
            <w:pPr>
              <w:rPr>
                <w:rFonts w:ascii="Roboto" w:hAnsi="Roboto"/>
                <w:sz w:val="20"/>
                <w:szCs w:val="20"/>
              </w:rPr>
            </w:pPr>
          </w:p>
        </w:tc>
      </w:tr>
      <w:bookmarkEnd w:id="0"/>
    </w:tbl>
    <w:p w14:paraId="27FDC1D9" w14:textId="77777777" w:rsidR="00427FA5" w:rsidRPr="001D2501" w:rsidRDefault="00427FA5" w:rsidP="006B2F9A">
      <w:pPr>
        <w:rPr>
          <w:rFonts w:ascii="Roboto" w:hAnsi="Roboto"/>
        </w:rPr>
      </w:pPr>
    </w:p>
    <w:sectPr w:rsidR="00427FA5" w:rsidRPr="001D2501" w:rsidSect="00B71FB8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20ED7" w14:textId="77777777" w:rsidR="0092779C" w:rsidRDefault="0092779C" w:rsidP="008D5766">
      <w:r>
        <w:separator/>
      </w:r>
    </w:p>
  </w:endnote>
  <w:endnote w:type="continuationSeparator" w:id="0">
    <w:p w14:paraId="6CF765C6" w14:textId="77777777" w:rsidR="0092779C" w:rsidRDefault="0092779C" w:rsidP="008D5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9C580" w14:textId="77777777" w:rsidR="0092779C" w:rsidRDefault="0092779C" w:rsidP="008D5766">
      <w:r>
        <w:separator/>
      </w:r>
    </w:p>
  </w:footnote>
  <w:footnote w:type="continuationSeparator" w:id="0">
    <w:p w14:paraId="7D68354D" w14:textId="77777777" w:rsidR="0092779C" w:rsidRDefault="0092779C" w:rsidP="008D5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71546" w14:textId="23B604A6" w:rsidR="008D5766" w:rsidRDefault="008D5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915D2"/>
    <w:multiLevelType w:val="hybridMultilevel"/>
    <w:tmpl w:val="FA44A2D2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2BC240D"/>
    <w:multiLevelType w:val="hybridMultilevel"/>
    <w:tmpl w:val="84EA8F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D266EF"/>
    <w:multiLevelType w:val="hybridMultilevel"/>
    <w:tmpl w:val="36AE3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B7E03"/>
    <w:multiLevelType w:val="hybridMultilevel"/>
    <w:tmpl w:val="33080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879FA"/>
    <w:multiLevelType w:val="hybridMultilevel"/>
    <w:tmpl w:val="C2327C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BB7124"/>
    <w:multiLevelType w:val="hybridMultilevel"/>
    <w:tmpl w:val="E3E2EE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076CCD"/>
    <w:multiLevelType w:val="hybridMultilevel"/>
    <w:tmpl w:val="8AA41E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FF1FE8"/>
    <w:multiLevelType w:val="hybridMultilevel"/>
    <w:tmpl w:val="12B89C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B903BF"/>
    <w:multiLevelType w:val="multilevel"/>
    <w:tmpl w:val="AF1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CE29F9"/>
    <w:multiLevelType w:val="hybridMultilevel"/>
    <w:tmpl w:val="3138A4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D6CEB"/>
    <w:multiLevelType w:val="multilevel"/>
    <w:tmpl w:val="9A3A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8F21B0"/>
    <w:multiLevelType w:val="hybridMultilevel"/>
    <w:tmpl w:val="4BEA9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680722">
    <w:abstractNumId w:val="0"/>
  </w:num>
  <w:num w:numId="2" w16cid:durableId="2072267574">
    <w:abstractNumId w:val="10"/>
  </w:num>
  <w:num w:numId="3" w16cid:durableId="306596630">
    <w:abstractNumId w:val="8"/>
  </w:num>
  <w:num w:numId="4" w16cid:durableId="1763913781">
    <w:abstractNumId w:val="9"/>
  </w:num>
  <w:num w:numId="5" w16cid:durableId="603659706">
    <w:abstractNumId w:val="1"/>
  </w:num>
  <w:num w:numId="6" w16cid:durableId="1555651745">
    <w:abstractNumId w:val="6"/>
  </w:num>
  <w:num w:numId="7" w16cid:durableId="833687160">
    <w:abstractNumId w:val="4"/>
  </w:num>
  <w:num w:numId="8" w16cid:durableId="1235161892">
    <w:abstractNumId w:val="7"/>
  </w:num>
  <w:num w:numId="9" w16cid:durableId="798911984">
    <w:abstractNumId w:val="5"/>
  </w:num>
  <w:num w:numId="10" w16cid:durableId="1263996811">
    <w:abstractNumId w:val="11"/>
  </w:num>
  <w:num w:numId="11" w16cid:durableId="901595498">
    <w:abstractNumId w:val="3"/>
  </w:num>
  <w:num w:numId="12" w16cid:durableId="312298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B8"/>
    <w:rsid w:val="00030F6A"/>
    <w:rsid w:val="000464BC"/>
    <w:rsid w:val="000B4162"/>
    <w:rsid w:val="000B62FE"/>
    <w:rsid w:val="000C2615"/>
    <w:rsid w:val="000D386F"/>
    <w:rsid w:val="00131800"/>
    <w:rsid w:val="00150972"/>
    <w:rsid w:val="00157BBC"/>
    <w:rsid w:val="001606D0"/>
    <w:rsid w:val="00173036"/>
    <w:rsid w:val="00182830"/>
    <w:rsid w:val="001850D1"/>
    <w:rsid w:val="0019435F"/>
    <w:rsid w:val="001A13C0"/>
    <w:rsid w:val="001A75AB"/>
    <w:rsid w:val="001B3E0D"/>
    <w:rsid w:val="001D2501"/>
    <w:rsid w:val="001F2243"/>
    <w:rsid w:val="00214401"/>
    <w:rsid w:val="002655F2"/>
    <w:rsid w:val="0027698F"/>
    <w:rsid w:val="002D5270"/>
    <w:rsid w:val="002E0EC8"/>
    <w:rsid w:val="002F7483"/>
    <w:rsid w:val="003001B7"/>
    <w:rsid w:val="00303111"/>
    <w:rsid w:val="003113E9"/>
    <w:rsid w:val="0031343A"/>
    <w:rsid w:val="00322EFF"/>
    <w:rsid w:val="00327372"/>
    <w:rsid w:val="00355C52"/>
    <w:rsid w:val="003A2C58"/>
    <w:rsid w:val="003B4599"/>
    <w:rsid w:val="003C191E"/>
    <w:rsid w:val="003C5163"/>
    <w:rsid w:val="003C75A5"/>
    <w:rsid w:val="003D0802"/>
    <w:rsid w:val="003D43BA"/>
    <w:rsid w:val="003D4C61"/>
    <w:rsid w:val="00404AD7"/>
    <w:rsid w:val="004240CB"/>
    <w:rsid w:val="00427FA5"/>
    <w:rsid w:val="0045185B"/>
    <w:rsid w:val="0047245F"/>
    <w:rsid w:val="00493FEE"/>
    <w:rsid w:val="004C075D"/>
    <w:rsid w:val="004C2E4F"/>
    <w:rsid w:val="004F1553"/>
    <w:rsid w:val="004F3106"/>
    <w:rsid w:val="004F4DC2"/>
    <w:rsid w:val="00502E65"/>
    <w:rsid w:val="005161A5"/>
    <w:rsid w:val="00534A35"/>
    <w:rsid w:val="005440F3"/>
    <w:rsid w:val="00547CD7"/>
    <w:rsid w:val="005815F6"/>
    <w:rsid w:val="005C1B92"/>
    <w:rsid w:val="005D2CD1"/>
    <w:rsid w:val="005D740E"/>
    <w:rsid w:val="0060353A"/>
    <w:rsid w:val="00620DE5"/>
    <w:rsid w:val="00627163"/>
    <w:rsid w:val="00630C8F"/>
    <w:rsid w:val="00633377"/>
    <w:rsid w:val="006474CC"/>
    <w:rsid w:val="00652439"/>
    <w:rsid w:val="00662EAF"/>
    <w:rsid w:val="00683702"/>
    <w:rsid w:val="00692FC4"/>
    <w:rsid w:val="006B2F9A"/>
    <w:rsid w:val="006C6D4E"/>
    <w:rsid w:val="006D3904"/>
    <w:rsid w:val="006E26DB"/>
    <w:rsid w:val="006E7594"/>
    <w:rsid w:val="00754EFD"/>
    <w:rsid w:val="0077598A"/>
    <w:rsid w:val="00797B5E"/>
    <w:rsid w:val="007E0419"/>
    <w:rsid w:val="007E3ECE"/>
    <w:rsid w:val="008232FD"/>
    <w:rsid w:val="00840DD0"/>
    <w:rsid w:val="008860B4"/>
    <w:rsid w:val="008865F3"/>
    <w:rsid w:val="008D1E7C"/>
    <w:rsid w:val="008D5629"/>
    <w:rsid w:val="008D5766"/>
    <w:rsid w:val="008F222F"/>
    <w:rsid w:val="008F2DCD"/>
    <w:rsid w:val="008F42ED"/>
    <w:rsid w:val="0092779C"/>
    <w:rsid w:val="009612B1"/>
    <w:rsid w:val="0096700A"/>
    <w:rsid w:val="0097318C"/>
    <w:rsid w:val="00977820"/>
    <w:rsid w:val="00986FF3"/>
    <w:rsid w:val="009B450E"/>
    <w:rsid w:val="009C2E53"/>
    <w:rsid w:val="009C54CB"/>
    <w:rsid w:val="009D0107"/>
    <w:rsid w:val="009D0326"/>
    <w:rsid w:val="009E2073"/>
    <w:rsid w:val="009E5E96"/>
    <w:rsid w:val="009F3B37"/>
    <w:rsid w:val="00A02D9B"/>
    <w:rsid w:val="00A3072C"/>
    <w:rsid w:val="00A41051"/>
    <w:rsid w:val="00A73B2B"/>
    <w:rsid w:val="00A76B6E"/>
    <w:rsid w:val="00A77C84"/>
    <w:rsid w:val="00A902ED"/>
    <w:rsid w:val="00A913ED"/>
    <w:rsid w:val="00AA79C7"/>
    <w:rsid w:val="00AA7B27"/>
    <w:rsid w:val="00AB6858"/>
    <w:rsid w:val="00AC4148"/>
    <w:rsid w:val="00AF5B3F"/>
    <w:rsid w:val="00AF6D8E"/>
    <w:rsid w:val="00B02816"/>
    <w:rsid w:val="00B260AE"/>
    <w:rsid w:val="00B43EAE"/>
    <w:rsid w:val="00B71FB8"/>
    <w:rsid w:val="00B77985"/>
    <w:rsid w:val="00BC706D"/>
    <w:rsid w:val="00BD1C51"/>
    <w:rsid w:val="00C060B9"/>
    <w:rsid w:val="00C21051"/>
    <w:rsid w:val="00C2206B"/>
    <w:rsid w:val="00C430B3"/>
    <w:rsid w:val="00C54F03"/>
    <w:rsid w:val="00C92A64"/>
    <w:rsid w:val="00CA2A20"/>
    <w:rsid w:val="00CA34E8"/>
    <w:rsid w:val="00CA3E0B"/>
    <w:rsid w:val="00CC4F8B"/>
    <w:rsid w:val="00CF41DE"/>
    <w:rsid w:val="00D72338"/>
    <w:rsid w:val="00DB0401"/>
    <w:rsid w:val="00DC0598"/>
    <w:rsid w:val="00DC06F5"/>
    <w:rsid w:val="00DC3314"/>
    <w:rsid w:val="00DD06D3"/>
    <w:rsid w:val="00E230FC"/>
    <w:rsid w:val="00E65758"/>
    <w:rsid w:val="00EA08ED"/>
    <w:rsid w:val="00EA46E2"/>
    <w:rsid w:val="00EC029D"/>
    <w:rsid w:val="00EC4DA1"/>
    <w:rsid w:val="00ED214D"/>
    <w:rsid w:val="00F9069D"/>
    <w:rsid w:val="00FA57AA"/>
    <w:rsid w:val="00FC5CB1"/>
    <w:rsid w:val="00F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5BD3"/>
  <w15:chartTrackingRefBased/>
  <w15:docId w15:val="{87621656-1EF5-4A75-B358-3AFA3323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2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F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F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F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F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F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F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1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1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5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331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3B2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57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766"/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57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766"/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rehanhai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der.arh@gmail.com?subject=Jo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re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Rehan Haider</dc:creator>
  <cp:keywords/>
  <dc:description/>
  <cp:lastModifiedBy>Ali Rehan Haider</cp:lastModifiedBy>
  <cp:revision>134</cp:revision>
  <cp:lastPrinted>2025-05-12T05:38:00Z</cp:lastPrinted>
  <dcterms:created xsi:type="dcterms:W3CDTF">2025-02-10T23:51:00Z</dcterms:created>
  <dcterms:modified xsi:type="dcterms:W3CDTF">2025-05-12T05:52:00Z</dcterms:modified>
</cp:coreProperties>
</file>