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D4" w:rsidRDefault="00CE2E8D">
      <w:pPr>
        <w:rPr>
          <w:rStyle w:val="Pogrubienie"/>
          <w:rFonts w:ascii="Comic Sans MS" w:hAnsi="Comic Sans MS"/>
          <w:color w:val="800000"/>
          <w:sz w:val="40"/>
          <w:szCs w:val="40"/>
          <w:shd w:val="clear" w:color="auto" w:fill="FFFFFF"/>
        </w:rPr>
      </w:pPr>
      <w:r w:rsidRPr="00CE2E8D">
        <w:rPr>
          <w:rStyle w:val="Pogrubienie"/>
          <w:rFonts w:ascii="Comic Sans MS" w:hAnsi="Comic Sans MS"/>
          <w:color w:val="800000"/>
          <w:sz w:val="40"/>
          <w:szCs w:val="40"/>
          <w:shd w:val="clear" w:color="auto" w:fill="FFFFFF"/>
        </w:rPr>
        <w:t>Przynależność punktu do odcinka</w:t>
      </w:r>
    </w:p>
    <w:p w:rsidR="00CE2E8D" w:rsidRDefault="00CE2E8D" w:rsidP="00CE2E8D">
      <w:pPr>
        <w:pStyle w:val="Normalny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Fonts w:ascii="Helvetica" w:hAnsi="Helvetica" w:cs="Helvetica"/>
          <w:color w:val="33473D"/>
          <w:sz w:val="30"/>
          <w:szCs w:val="30"/>
        </w:rPr>
        <w:t>Załóżmy, że dany odcinek AB jest wyznaczony przez punkty A i B o współrzędnych </w:t>
      </w:r>
      <w:r>
        <w:rPr>
          <w:color w:val="000000"/>
          <w:sz w:val="26"/>
          <w:szCs w:val="26"/>
        </w:rPr>
        <w:t> </w:t>
      </w:r>
      <w:r>
        <w:rPr>
          <w:rFonts w:ascii="Helvetica" w:hAnsi="Helvetica" w:cs="Helvetica"/>
          <w:color w:val="33473D"/>
          <w:sz w:val="30"/>
          <w:szCs w:val="30"/>
        </w:rPr>
        <w:t> A = (</w:t>
      </w:r>
      <w:r>
        <w:rPr>
          <w:rStyle w:val="Pogrubienie"/>
          <w:color w:val="000000"/>
          <w:sz w:val="26"/>
          <w:szCs w:val="26"/>
        </w:rPr>
        <w:t> X</w:t>
      </w:r>
      <w:r>
        <w:rPr>
          <w:rStyle w:val="Pogrubienie"/>
          <w:color w:val="000000"/>
          <w:sz w:val="17"/>
          <w:szCs w:val="17"/>
        </w:rPr>
        <w:t>A</w:t>
      </w:r>
      <w:r>
        <w:rPr>
          <w:rFonts w:ascii="Helvetica" w:hAnsi="Helvetica" w:cs="Helvetica"/>
          <w:color w:val="33473D"/>
          <w:sz w:val="30"/>
          <w:szCs w:val="30"/>
        </w:rPr>
        <w:t>, </w:t>
      </w:r>
      <w:r>
        <w:rPr>
          <w:rStyle w:val="Pogrubienie"/>
          <w:color w:val="000000"/>
          <w:sz w:val="26"/>
          <w:szCs w:val="26"/>
        </w:rPr>
        <w:t>Y</w:t>
      </w:r>
      <w:r>
        <w:rPr>
          <w:rStyle w:val="Pogrubienie"/>
          <w:color w:val="000000"/>
          <w:sz w:val="17"/>
          <w:szCs w:val="17"/>
        </w:rPr>
        <w:t>A</w:t>
      </w:r>
      <w:r>
        <w:rPr>
          <w:rFonts w:ascii="Helvetica" w:hAnsi="Helvetica" w:cs="Helvetica"/>
          <w:color w:val="33473D"/>
          <w:sz w:val="30"/>
          <w:szCs w:val="30"/>
        </w:rPr>
        <w:t>) i B = (</w:t>
      </w:r>
      <w:r>
        <w:rPr>
          <w:rStyle w:val="Pogrubienie"/>
          <w:color w:val="000000"/>
          <w:sz w:val="26"/>
          <w:szCs w:val="26"/>
        </w:rPr>
        <w:t>X</w:t>
      </w:r>
      <w:r>
        <w:rPr>
          <w:rStyle w:val="Pogrubienie"/>
          <w:color w:val="000000"/>
          <w:sz w:val="17"/>
          <w:szCs w:val="17"/>
        </w:rPr>
        <w:t>B</w:t>
      </w:r>
      <w:r>
        <w:rPr>
          <w:rFonts w:ascii="Helvetica" w:hAnsi="Helvetica" w:cs="Helvetica"/>
          <w:color w:val="33473D"/>
          <w:sz w:val="30"/>
          <w:szCs w:val="30"/>
        </w:rPr>
        <w:t>, </w:t>
      </w:r>
      <w:r>
        <w:rPr>
          <w:rStyle w:val="Pogrubienie"/>
          <w:color w:val="000000"/>
          <w:sz w:val="26"/>
          <w:szCs w:val="26"/>
        </w:rPr>
        <w:t>Y</w:t>
      </w:r>
      <w:r>
        <w:rPr>
          <w:rStyle w:val="Pogrubienie"/>
          <w:color w:val="000000"/>
          <w:sz w:val="17"/>
          <w:szCs w:val="17"/>
        </w:rPr>
        <w:t>B</w:t>
      </w:r>
      <w:r>
        <w:rPr>
          <w:rFonts w:ascii="Helvetica" w:hAnsi="Helvetica" w:cs="Helvetica"/>
          <w:color w:val="33473D"/>
          <w:sz w:val="30"/>
          <w:szCs w:val="30"/>
        </w:rPr>
        <w:t>)</w:t>
      </w:r>
      <w:r>
        <w:rPr>
          <w:rFonts w:ascii="Helvetica" w:hAnsi="Helvetica" w:cs="Helvetica"/>
          <w:color w:val="33473D"/>
          <w:sz w:val="30"/>
          <w:szCs w:val="30"/>
        </w:rPr>
        <w:br/>
        <w:t>Chcemy sprawdzić, czy punkt C (XC ; YC) należy do odcinka AB.</w:t>
      </w:r>
      <w:r>
        <w:rPr>
          <w:rFonts w:ascii="Helvetica" w:hAnsi="Helvetica" w:cs="Helvetica"/>
          <w:color w:val="33473D"/>
          <w:sz w:val="30"/>
          <w:szCs w:val="30"/>
        </w:rPr>
        <w:br/>
        <w:t>Równanie prostej przechodzącej przez punkty można wyznaczyć ze wzoru:</w:t>
      </w:r>
    </w:p>
    <w:p w:rsidR="00CE2E8D" w:rsidRDefault="00CE2E8D" w:rsidP="00CE2E8D">
      <w:pPr>
        <w:pStyle w:val="NormalnyWeb"/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</w:rPr>
        <w:t> </w:t>
      </w:r>
    </w:p>
    <w:p w:rsidR="00CE2E8D" w:rsidRDefault="00CE2E8D" w:rsidP="00CE2E8D">
      <w:pPr>
        <w:pStyle w:val="NormalnyWeb"/>
        <w:shd w:val="clear" w:color="auto" w:fill="FFFFFF"/>
        <w:spacing w:before="0" w:beforeAutospacing="0" w:after="0" w:afterAutospacing="0"/>
        <w:jc w:val="center"/>
        <w:rPr>
          <w:rFonts w:ascii="Open Sans" w:hAnsi="Open Sans"/>
          <w:color w:val="000000"/>
          <w:sz w:val="27"/>
          <w:szCs w:val="27"/>
        </w:rPr>
      </w:pPr>
      <w:r>
        <w:rPr>
          <w:rStyle w:val="Pogrubienie"/>
          <w:rFonts w:ascii="Open Sans" w:hAnsi="Open Sans"/>
          <w:color w:val="000000"/>
          <w:sz w:val="36"/>
          <w:szCs w:val="36"/>
        </w:rPr>
        <w:t> (y-</w:t>
      </w:r>
      <w:proofErr w:type="spellStart"/>
      <w:r>
        <w:rPr>
          <w:rStyle w:val="Pogrubienie"/>
          <w:rFonts w:ascii="Open Sans" w:hAnsi="Open Sans"/>
          <w:color w:val="000000"/>
          <w:sz w:val="36"/>
          <w:szCs w:val="36"/>
        </w:rPr>
        <w:t>yA</w:t>
      </w:r>
      <w:proofErr w:type="spellEnd"/>
      <w:r>
        <w:rPr>
          <w:rStyle w:val="Pogrubienie"/>
          <w:rFonts w:ascii="Open Sans" w:hAnsi="Open Sans"/>
          <w:color w:val="000000"/>
          <w:sz w:val="36"/>
          <w:szCs w:val="36"/>
        </w:rPr>
        <w:t>)(</w:t>
      </w:r>
      <w:proofErr w:type="spellStart"/>
      <w:r>
        <w:rPr>
          <w:rStyle w:val="Pogrubienie"/>
          <w:rFonts w:ascii="Open Sans" w:hAnsi="Open Sans"/>
          <w:color w:val="000000"/>
          <w:sz w:val="36"/>
          <w:szCs w:val="36"/>
        </w:rPr>
        <w:t>xB-xA</w:t>
      </w:r>
      <w:proofErr w:type="spellEnd"/>
      <w:r>
        <w:rPr>
          <w:rStyle w:val="Pogrubienie"/>
          <w:rFonts w:ascii="Open Sans" w:hAnsi="Open Sans"/>
          <w:color w:val="000000"/>
          <w:sz w:val="36"/>
          <w:szCs w:val="36"/>
        </w:rPr>
        <w:t>)-(x-</w:t>
      </w:r>
      <w:proofErr w:type="spellStart"/>
      <w:r>
        <w:rPr>
          <w:rStyle w:val="Pogrubienie"/>
          <w:rFonts w:ascii="Open Sans" w:hAnsi="Open Sans"/>
          <w:color w:val="000000"/>
          <w:sz w:val="36"/>
          <w:szCs w:val="36"/>
        </w:rPr>
        <w:t>xA</w:t>
      </w:r>
      <w:proofErr w:type="spellEnd"/>
      <w:r>
        <w:rPr>
          <w:rStyle w:val="Pogrubienie"/>
          <w:rFonts w:ascii="Open Sans" w:hAnsi="Open Sans"/>
          <w:color w:val="000000"/>
          <w:sz w:val="36"/>
          <w:szCs w:val="36"/>
        </w:rPr>
        <w:t>)(</w:t>
      </w:r>
      <w:proofErr w:type="spellStart"/>
      <w:r>
        <w:rPr>
          <w:rStyle w:val="Pogrubienie"/>
          <w:rFonts w:ascii="Open Sans" w:hAnsi="Open Sans"/>
          <w:color w:val="000000"/>
          <w:sz w:val="36"/>
          <w:szCs w:val="36"/>
        </w:rPr>
        <w:t>yB-yA</w:t>
      </w:r>
      <w:proofErr w:type="spellEnd"/>
      <w:r>
        <w:rPr>
          <w:rStyle w:val="Pogrubienie"/>
          <w:rFonts w:ascii="Open Sans" w:hAnsi="Open Sans"/>
          <w:color w:val="000000"/>
          <w:sz w:val="36"/>
          <w:szCs w:val="36"/>
        </w:rPr>
        <w:t>)=0</w:t>
      </w:r>
    </w:p>
    <w:p w:rsidR="00B21691" w:rsidRDefault="00B21691" w:rsidP="00CE2E8D">
      <w:pPr>
        <w:pStyle w:val="Normalny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hAnsi="Helvetica" w:cs="Helvetica"/>
          <w:color w:val="33473D"/>
          <w:sz w:val="30"/>
          <w:szCs w:val="30"/>
        </w:rPr>
      </w:pPr>
    </w:p>
    <w:p w:rsidR="00735529" w:rsidRDefault="00CE2E8D" w:rsidP="00CE2E8D">
      <w:pPr>
        <w:pStyle w:val="Normalny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>
        <w:rPr>
          <w:rFonts w:ascii="Helvetica" w:hAnsi="Helvetica" w:cs="Helvetica"/>
          <w:color w:val="33473D"/>
          <w:sz w:val="30"/>
          <w:szCs w:val="30"/>
        </w:rPr>
        <w:t>Po przekształceniu otrzymujemy </w:t>
      </w:r>
      <w:r>
        <w:rPr>
          <w:rStyle w:val="Pogrubienie"/>
          <w:color w:val="000000"/>
          <w:sz w:val="26"/>
          <w:szCs w:val="26"/>
        </w:rPr>
        <w:t>X</w:t>
      </w:r>
      <w:r>
        <w:rPr>
          <w:rStyle w:val="Pogrubienie"/>
          <w:color w:val="000000"/>
          <w:sz w:val="17"/>
          <w:szCs w:val="17"/>
        </w:rPr>
        <w:t>B</w:t>
      </w:r>
      <w:r>
        <w:rPr>
          <w:rStyle w:val="Pogrubienie"/>
          <w:color w:val="000000"/>
          <w:sz w:val="26"/>
          <w:szCs w:val="26"/>
        </w:rPr>
        <w:t>*Y + X</w:t>
      </w:r>
      <w:r>
        <w:rPr>
          <w:rStyle w:val="Pogrubienie"/>
          <w:color w:val="000000"/>
          <w:sz w:val="17"/>
          <w:szCs w:val="17"/>
        </w:rPr>
        <w:t>A*</w:t>
      </w:r>
      <w:r>
        <w:rPr>
          <w:rStyle w:val="Pogrubienie"/>
          <w:color w:val="000000"/>
          <w:sz w:val="26"/>
          <w:szCs w:val="26"/>
        </w:rPr>
        <w:t>Y</w:t>
      </w:r>
      <w:r>
        <w:rPr>
          <w:rStyle w:val="Pogrubienie"/>
          <w:color w:val="000000"/>
          <w:sz w:val="17"/>
          <w:szCs w:val="17"/>
        </w:rPr>
        <w:t>A</w:t>
      </w:r>
      <w:r>
        <w:rPr>
          <w:rStyle w:val="Pogrubienie"/>
          <w:color w:val="000000"/>
          <w:sz w:val="26"/>
          <w:szCs w:val="26"/>
        </w:rPr>
        <w:t> + X*Y</w:t>
      </w:r>
      <w:r>
        <w:rPr>
          <w:rStyle w:val="Pogrubienie"/>
          <w:color w:val="000000"/>
          <w:sz w:val="17"/>
          <w:szCs w:val="17"/>
        </w:rPr>
        <w:t>A</w:t>
      </w:r>
      <w:r>
        <w:rPr>
          <w:rStyle w:val="Pogrubienie"/>
          <w:color w:val="000000"/>
          <w:sz w:val="26"/>
          <w:szCs w:val="26"/>
        </w:rPr>
        <w:t> - X</w:t>
      </w:r>
      <w:r>
        <w:rPr>
          <w:rStyle w:val="Pogrubienie"/>
          <w:color w:val="000000"/>
          <w:sz w:val="17"/>
          <w:szCs w:val="17"/>
        </w:rPr>
        <w:t>A *</w:t>
      </w:r>
      <w:r>
        <w:rPr>
          <w:rStyle w:val="Pogrubienie"/>
          <w:color w:val="000000"/>
          <w:sz w:val="26"/>
          <w:szCs w:val="26"/>
        </w:rPr>
        <w:t>Y- X</w:t>
      </w:r>
      <w:r>
        <w:rPr>
          <w:rStyle w:val="Pogrubienie"/>
          <w:color w:val="000000"/>
          <w:sz w:val="17"/>
          <w:szCs w:val="17"/>
        </w:rPr>
        <w:t>B*</w:t>
      </w:r>
      <w:r>
        <w:rPr>
          <w:rStyle w:val="Pogrubienie"/>
          <w:color w:val="000000"/>
          <w:sz w:val="26"/>
          <w:szCs w:val="26"/>
        </w:rPr>
        <w:t>Y</w:t>
      </w:r>
      <w:r>
        <w:rPr>
          <w:rStyle w:val="Pogrubienie"/>
          <w:color w:val="000000"/>
          <w:sz w:val="17"/>
          <w:szCs w:val="17"/>
        </w:rPr>
        <w:t>A</w:t>
      </w:r>
      <w:r>
        <w:rPr>
          <w:rStyle w:val="Pogrubienie"/>
          <w:color w:val="000000"/>
          <w:sz w:val="26"/>
          <w:szCs w:val="26"/>
        </w:rPr>
        <w:t> - X*Y</w:t>
      </w:r>
      <w:r>
        <w:rPr>
          <w:rStyle w:val="Pogrubienie"/>
          <w:color w:val="000000"/>
          <w:sz w:val="17"/>
          <w:szCs w:val="17"/>
        </w:rPr>
        <w:t>B</w:t>
      </w:r>
      <w:r>
        <w:rPr>
          <w:rStyle w:val="Pogrubienie"/>
          <w:color w:val="000000"/>
          <w:sz w:val="26"/>
          <w:szCs w:val="26"/>
        </w:rPr>
        <w:t> = 0</w:t>
      </w:r>
      <w:r>
        <w:rPr>
          <w:rFonts w:ascii="Helvetica" w:hAnsi="Helvetica" w:cs="Helvetica"/>
          <w:color w:val="33473D"/>
          <w:sz w:val="30"/>
          <w:szCs w:val="30"/>
        </w:rPr>
        <w:br/>
      </w:r>
    </w:p>
    <w:p w:rsidR="00CE2E8D" w:rsidRDefault="00CE2E8D" w:rsidP="00CE2E8D">
      <w:pPr>
        <w:pStyle w:val="Normalny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bookmarkStart w:id="0" w:name="_GoBack"/>
      <w:bookmarkEnd w:id="0"/>
      <w:r>
        <w:rPr>
          <w:rFonts w:ascii="Helvetica" w:hAnsi="Helvetica" w:cs="Helvetica"/>
          <w:color w:val="33473D"/>
          <w:sz w:val="30"/>
          <w:szCs w:val="30"/>
        </w:rPr>
        <w:t>Jeżeli współrzędne punktu C spełniają powyższe równanie, oznacza to, że punkt C leży na prostej zawierającej odcinek AB.</w:t>
      </w:r>
      <w:r>
        <w:rPr>
          <w:rFonts w:ascii="Helvetica" w:hAnsi="Helvetica" w:cs="Helvetica"/>
          <w:color w:val="33473D"/>
          <w:sz w:val="30"/>
          <w:szCs w:val="30"/>
        </w:rPr>
        <w:br/>
        <w:t>Dodatkowo należy sprawdzić, czy punkt zawiera się wewnątrz odcinka, co warunkują założenia :</w:t>
      </w:r>
    </w:p>
    <w:p w:rsidR="00375389" w:rsidRDefault="00375389" w:rsidP="00375389">
      <w:pPr>
        <w:pStyle w:val="NormalnyWeb"/>
        <w:shd w:val="clear" w:color="auto" w:fill="FFFFFF"/>
        <w:spacing w:before="0" w:beforeAutospacing="0" w:after="0" w:afterAutospacing="0" w:line="450" w:lineRule="atLeast"/>
        <w:jc w:val="center"/>
        <w:textAlignment w:val="baseline"/>
        <w:rPr>
          <w:rFonts w:ascii="Helvetica" w:hAnsi="Helvetica" w:cs="Helvetica"/>
          <w:color w:val="33473D"/>
          <w:sz w:val="30"/>
          <w:szCs w:val="30"/>
        </w:rPr>
      </w:pPr>
      <w:r w:rsidRPr="00375389">
        <w:rPr>
          <w:rFonts w:ascii="Helvetica" w:hAnsi="Helvetica" w:cs="Helvetica"/>
          <w:color w:val="33473D"/>
          <w:sz w:val="30"/>
          <w:szCs w:val="30"/>
        </w:rPr>
        <w:drawing>
          <wp:inline distT="0" distB="0" distL="0" distR="0" wp14:anchorId="3D62EEC0" wp14:editId="7DE52B1B">
            <wp:extent cx="2562583" cy="1629002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9F" w:rsidRDefault="00A04A9F" w:rsidP="00A04A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</w:pPr>
    </w:p>
    <w:p w:rsidR="00A04A9F" w:rsidRPr="00A04A9F" w:rsidRDefault="00A04A9F" w:rsidP="00A04A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X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pl-PL"/>
        </w:rPr>
        <w:t>C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 &gt;= min(X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pl-PL"/>
        </w:rPr>
        <w:t>A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 ; X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pl-PL"/>
        </w:rPr>
        <w:t>B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)</w:t>
      </w:r>
    </w:p>
    <w:p w:rsidR="00A04A9F" w:rsidRPr="00A04A9F" w:rsidRDefault="00A04A9F" w:rsidP="00A04A9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l-PL"/>
        </w:rPr>
      </w:pPr>
      <w:r w:rsidRPr="00A04A9F">
        <w:rPr>
          <w:rFonts w:ascii="Open Sans" w:eastAsia="Times New Roman" w:hAnsi="Open Sans" w:cs="Times New Roman"/>
          <w:color w:val="000000"/>
          <w:sz w:val="27"/>
          <w:szCs w:val="27"/>
          <w:lang w:eastAsia="pl-PL"/>
        </w:rPr>
        <w:t> </w:t>
      </w:r>
    </w:p>
    <w:p w:rsidR="00A04A9F" w:rsidRPr="00A04A9F" w:rsidRDefault="00A04A9F" w:rsidP="00A04A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X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pl-PL"/>
        </w:rPr>
        <w:t>C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 &lt;= max(X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pl-PL"/>
        </w:rPr>
        <w:t>A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 ; X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pl-PL"/>
        </w:rPr>
        <w:t>B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)</w:t>
      </w:r>
    </w:p>
    <w:p w:rsidR="00A04A9F" w:rsidRPr="00A04A9F" w:rsidRDefault="00A04A9F" w:rsidP="00A04A9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l-PL"/>
        </w:rPr>
      </w:pPr>
      <w:r w:rsidRPr="00A04A9F">
        <w:rPr>
          <w:rFonts w:ascii="Open Sans" w:eastAsia="Times New Roman" w:hAnsi="Open Sans" w:cs="Times New Roman"/>
          <w:color w:val="000000"/>
          <w:sz w:val="27"/>
          <w:szCs w:val="27"/>
          <w:lang w:eastAsia="pl-PL"/>
        </w:rPr>
        <w:t> </w:t>
      </w:r>
    </w:p>
    <w:p w:rsidR="00A04A9F" w:rsidRPr="00A04A9F" w:rsidRDefault="00A04A9F" w:rsidP="00A04A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Y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pl-PL"/>
        </w:rPr>
        <w:t>C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 &gt;= min(Y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pl-PL"/>
        </w:rPr>
        <w:t>A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 ; Y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pl-PL"/>
        </w:rPr>
        <w:t>B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)</w:t>
      </w:r>
    </w:p>
    <w:p w:rsidR="00A04A9F" w:rsidRPr="00A04A9F" w:rsidRDefault="00A04A9F" w:rsidP="00A04A9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l-PL"/>
        </w:rPr>
      </w:pPr>
      <w:r w:rsidRPr="00A04A9F">
        <w:rPr>
          <w:rFonts w:ascii="Open Sans" w:eastAsia="Times New Roman" w:hAnsi="Open Sans" w:cs="Times New Roman"/>
          <w:color w:val="000000"/>
          <w:sz w:val="27"/>
          <w:szCs w:val="27"/>
          <w:lang w:eastAsia="pl-PL"/>
        </w:rPr>
        <w:t> </w:t>
      </w:r>
    </w:p>
    <w:p w:rsidR="00A04A9F" w:rsidRPr="00A04A9F" w:rsidRDefault="00A04A9F" w:rsidP="00A04A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Y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pl-PL"/>
        </w:rPr>
        <w:t>C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 &lt;= max(Y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pl-PL"/>
        </w:rPr>
        <w:t>A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 ; Y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pl-PL"/>
        </w:rPr>
        <w:t>B</w:t>
      </w:r>
      <w:r w:rsidRPr="00A04A9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l-PL"/>
        </w:rPr>
        <w:t>)</w:t>
      </w:r>
    </w:p>
    <w:p w:rsidR="00A04A9F" w:rsidRPr="00A04A9F" w:rsidRDefault="00A04A9F" w:rsidP="00A04A9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pl-PL"/>
        </w:rPr>
      </w:pPr>
      <w:r w:rsidRPr="00A04A9F">
        <w:rPr>
          <w:rFonts w:ascii="Open Sans" w:eastAsia="Times New Roman" w:hAnsi="Open Sans" w:cs="Times New Roman"/>
          <w:color w:val="000000"/>
          <w:sz w:val="27"/>
          <w:szCs w:val="27"/>
          <w:lang w:eastAsia="pl-PL"/>
        </w:rPr>
        <w:t> </w:t>
      </w:r>
    </w:p>
    <w:p w:rsidR="00CE2E8D" w:rsidRPr="00CE2E8D" w:rsidRDefault="00CE2E8D">
      <w:pPr>
        <w:rPr>
          <w:sz w:val="40"/>
          <w:szCs w:val="40"/>
        </w:rPr>
      </w:pPr>
    </w:p>
    <w:sectPr w:rsidR="00CE2E8D" w:rsidRPr="00CE2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687" w:usb1="00000013" w:usb2="00000000" w:usb3="00000000" w:csb0="000000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8D"/>
    <w:rsid w:val="00195C74"/>
    <w:rsid w:val="00375389"/>
    <w:rsid w:val="00735529"/>
    <w:rsid w:val="00A04A9F"/>
    <w:rsid w:val="00B21691"/>
    <w:rsid w:val="00CE2E8D"/>
    <w:rsid w:val="00C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DDC13-642A-4E2A-BA10-C47ADB51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CE2E8D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CE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Ireneusz Benzar</dc:creator>
  <cp:keywords/>
  <dc:description/>
  <cp:lastModifiedBy>Ireneusz Benzar</cp:lastModifiedBy>
  <cp:revision>7</cp:revision>
  <dcterms:created xsi:type="dcterms:W3CDTF">2025-08-02T13:08:00Z</dcterms:created>
  <dcterms:modified xsi:type="dcterms:W3CDTF">2025-08-02T13:15:00Z</dcterms:modified>
</cp:coreProperties>
</file>