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835" w:rsidRPr="007D1DCC" w:rsidRDefault="007D1DCC">
      <w:r>
        <w:t xml:space="preserve">Создать страницу со строкой куда можно ввести название города и получить сведения о погоде в реальном времени. </w:t>
      </w:r>
      <w:bookmarkStart w:id="0" w:name="_GoBack"/>
      <w:bookmarkEnd w:id="0"/>
    </w:p>
    <w:sectPr w:rsidR="00451835" w:rsidRPr="007D1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35"/>
    <w:rsid w:val="00451835"/>
    <w:rsid w:val="007D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180DD-4FBD-49BC-A2C5-C33EC13D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2022-12-19T02:19:00Z</dcterms:created>
  <dcterms:modified xsi:type="dcterms:W3CDTF">2022-12-19T02:20:00Z</dcterms:modified>
</cp:coreProperties>
</file>