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469274" w14:textId="38100162" w:rsidR="00BF7E9C" w:rsidRPr="0076222F" w:rsidRDefault="00845130">
      <w:r w:rsidRPr="0076222F">
        <w:t>Code explanation</w:t>
      </w:r>
    </w:p>
    <w:p w14:paraId="56639342" w14:textId="4DD1A381" w:rsidR="00845130" w:rsidRDefault="00845130">
      <w:r w:rsidRPr="00845130">
        <w:rPr>
          <w:b/>
          <w:bCs/>
        </w:rPr>
        <w:t xml:space="preserve">1. </w:t>
      </w:r>
      <w:proofErr w:type="spellStart"/>
      <w:r w:rsidRPr="00845130">
        <w:rPr>
          <w:b/>
          <w:bCs/>
        </w:rPr>
        <w:t>Run_whole_process.</w:t>
      </w:r>
      <w:proofErr w:type="gramStart"/>
      <w:r w:rsidRPr="00845130">
        <w:rPr>
          <w:b/>
          <w:bCs/>
        </w:rPr>
        <w:t>m</w:t>
      </w:r>
      <w:proofErr w:type="spellEnd"/>
      <w:r>
        <w:t xml:space="preserve"> :</w:t>
      </w:r>
      <w:proofErr w:type="gramEnd"/>
      <w:r>
        <w:t xml:space="preserve"> It is the main function and can run whole recordings in one folder, and also user can use it run one single recording in the whole folder.</w:t>
      </w:r>
    </w:p>
    <w:p w14:paraId="76565A1D" w14:textId="5A092C75" w:rsidR="00845130" w:rsidRDefault="00845130" w:rsidP="00845130">
      <w:pPr>
        <w:pStyle w:val="a3"/>
        <w:numPr>
          <w:ilvl w:val="0"/>
          <w:numId w:val="1"/>
        </w:numPr>
      </w:pPr>
      <w:r>
        <w:t>Run more than one recording Input: Folder name (Please don’t forget the last ‘/’ of the folder name).</w:t>
      </w:r>
    </w:p>
    <w:p w14:paraId="60BA012C" w14:textId="29F83C56" w:rsidR="00845130" w:rsidRDefault="00845130">
      <w:r>
        <w:t xml:space="preserve">              Expected output: Systole/ Diastole ratio (S/D ratio) and a figure shows S1 S2 segmentation    result.</w:t>
      </w:r>
    </w:p>
    <w:p w14:paraId="17E30782" w14:textId="5DA29B61" w:rsidR="00845130" w:rsidRDefault="00845130" w:rsidP="00845130">
      <w:pPr>
        <w:pStyle w:val="a3"/>
        <w:numPr>
          <w:ilvl w:val="0"/>
          <w:numId w:val="1"/>
        </w:numPr>
      </w:pPr>
      <w:r>
        <w:t xml:space="preserve">Run one recording Input: Use variable S to achieve one recording selection process. </w:t>
      </w:r>
    </w:p>
    <w:p w14:paraId="0F9EA70A" w14:textId="2B33E60B" w:rsidR="00845130" w:rsidRDefault="00845130" w:rsidP="00845130">
      <w:r>
        <w:t xml:space="preserve">               </w:t>
      </w:r>
      <w:r>
        <w:t>Expected output: Systole/ Diastole ratio (S/D ratio) and a figure shows S1 S2 segmentation    result.</w:t>
      </w:r>
    </w:p>
    <w:p w14:paraId="04A67995" w14:textId="4500EE60" w:rsidR="00845130" w:rsidRPr="0076222F" w:rsidRDefault="00A332BA">
      <w:r w:rsidRPr="0076222F">
        <w:rPr>
          <w:b/>
          <w:bCs/>
        </w:rPr>
        <w:t>Note</w:t>
      </w:r>
      <w:r w:rsidRPr="0076222F">
        <w:t xml:space="preserve">: Down sample is designed </w:t>
      </w:r>
      <w:r w:rsidRPr="0076222F">
        <w:rPr>
          <w:b/>
          <w:bCs/>
        </w:rPr>
        <w:t>only for Echoes recordings</w:t>
      </w:r>
      <w:r w:rsidRPr="0076222F">
        <w:t>. Current frequency of Echoes recording is 44100 Hz.</w:t>
      </w:r>
    </w:p>
    <w:p w14:paraId="2FCB174B" w14:textId="57661A3C" w:rsidR="00A332BA" w:rsidRPr="0076222F" w:rsidRDefault="00A332BA" w:rsidP="00A332BA">
      <w:pPr>
        <w:rPr>
          <w:rFonts w:eastAsia="Times New Roman" w:cstheme="minorHAnsi"/>
          <w:lang w:val="en-US"/>
        </w:rPr>
      </w:pPr>
      <w:r w:rsidRPr="0076222F">
        <w:rPr>
          <w:b/>
          <w:bCs/>
        </w:rPr>
        <w:t>2.</w:t>
      </w:r>
      <w:r w:rsidRPr="0076222F">
        <w:rPr>
          <w:rFonts w:ascii="Consolas" w:eastAsia="Times New Roman" w:hAnsi="Consolas" w:cs="Times New Roman"/>
          <w:b/>
          <w:bCs/>
          <w:lang w:val="en-US"/>
        </w:rPr>
        <w:t xml:space="preserve"> </w:t>
      </w:r>
      <w:proofErr w:type="spellStart"/>
      <w:r w:rsidRPr="0076222F">
        <w:rPr>
          <w:rFonts w:ascii="Consolas" w:eastAsia="Times New Roman" w:hAnsi="Consolas" w:cs="Times New Roman"/>
          <w:b/>
          <w:bCs/>
          <w:lang w:val="en-US"/>
        </w:rPr>
        <w:t>exponentialMA</w:t>
      </w:r>
      <w:proofErr w:type="spellEnd"/>
      <w:r w:rsidRPr="0076222F">
        <w:rPr>
          <w:rFonts w:ascii="Consolas" w:eastAsia="Times New Roman" w:hAnsi="Consolas" w:cs="Times New Roman"/>
          <w:b/>
          <w:bCs/>
          <w:lang w:val="en-US"/>
        </w:rPr>
        <w:t xml:space="preserve"> </w:t>
      </w:r>
      <w:r w:rsidRPr="0076222F">
        <w:rPr>
          <w:rFonts w:eastAsia="Times New Roman" w:cstheme="minorHAnsi"/>
          <w:lang w:val="en-US"/>
        </w:rPr>
        <w:t>is the name of the signal after pre-process. This is the input signal of all the further functions.</w:t>
      </w:r>
    </w:p>
    <w:p w14:paraId="0309437F" w14:textId="7E727F67" w:rsidR="00A332BA" w:rsidRPr="0076222F" w:rsidRDefault="00A332BA" w:rsidP="00A332BA">
      <w:pPr>
        <w:rPr>
          <w:rFonts w:eastAsia="Times New Roman" w:cstheme="minorHAnsi"/>
          <w:lang w:val="en-US"/>
        </w:rPr>
      </w:pPr>
      <w:r w:rsidRPr="0076222F">
        <w:rPr>
          <w:rFonts w:eastAsia="Times New Roman" w:cstheme="minorHAnsi"/>
          <w:b/>
          <w:bCs/>
          <w:lang w:val="en-US"/>
        </w:rPr>
        <w:t xml:space="preserve">3.  </w:t>
      </w:r>
      <w:proofErr w:type="spellStart"/>
      <w:r w:rsidRPr="0076222F">
        <w:rPr>
          <w:rFonts w:eastAsia="Times New Roman" w:cstheme="minorHAnsi"/>
          <w:b/>
          <w:bCs/>
          <w:lang w:val="en-US"/>
        </w:rPr>
        <w:t>locs</w:t>
      </w:r>
      <w:proofErr w:type="spellEnd"/>
      <w:r w:rsidRPr="0076222F">
        <w:rPr>
          <w:rFonts w:eastAsia="Times New Roman" w:cstheme="minorHAnsi"/>
          <w:b/>
          <w:bCs/>
          <w:lang w:val="en-US"/>
        </w:rPr>
        <w:t xml:space="preserve"> </w:t>
      </w:r>
      <w:r w:rsidRPr="0076222F">
        <w:rPr>
          <w:rFonts w:eastAsia="Times New Roman" w:cstheme="minorHAnsi"/>
          <w:lang w:val="en-US"/>
        </w:rPr>
        <w:t>are the locations of detected S1 and S2 peaks,</w:t>
      </w:r>
      <w:r w:rsidRPr="0076222F">
        <w:rPr>
          <w:rFonts w:eastAsia="Times New Roman" w:cstheme="minorHAnsi"/>
          <w:b/>
          <w:bCs/>
          <w:lang w:val="en-US"/>
        </w:rPr>
        <w:t xml:space="preserve"> pks </w:t>
      </w:r>
      <w:r w:rsidRPr="0076222F">
        <w:rPr>
          <w:rFonts w:eastAsia="Times New Roman" w:cstheme="minorHAnsi"/>
          <w:lang w:val="en-US"/>
        </w:rPr>
        <w:t>are the amplitude value of the detected S1 and S2 peaks.</w:t>
      </w:r>
    </w:p>
    <w:p w14:paraId="3F5C47A1" w14:textId="2CEFBA3F" w:rsidR="00A332BA" w:rsidRPr="0076222F" w:rsidRDefault="00A332BA" w:rsidP="00A332BA">
      <w:pPr>
        <w:rPr>
          <w:rFonts w:eastAsia="Times New Roman" w:cstheme="minorHAnsi"/>
          <w:lang w:val="en-US"/>
        </w:rPr>
      </w:pPr>
      <w:r w:rsidRPr="0076222F">
        <w:rPr>
          <w:rFonts w:eastAsia="Times New Roman" w:cstheme="minorHAnsi"/>
          <w:b/>
          <w:bCs/>
          <w:lang w:val="en-US"/>
        </w:rPr>
        <w:t xml:space="preserve">4. </w:t>
      </w:r>
      <w:proofErr w:type="spellStart"/>
      <w:r w:rsidRPr="0076222F">
        <w:rPr>
          <w:rFonts w:ascii="Consolas" w:eastAsia="Times New Roman" w:hAnsi="Consolas" w:cs="Times New Roman"/>
          <w:lang w:val="en-US"/>
        </w:rPr>
        <w:t>SYS_</w:t>
      </w:r>
      <w:proofErr w:type="gramStart"/>
      <w:r w:rsidRPr="0076222F">
        <w:rPr>
          <w:rFonts w:ascii="Consolas" w:eastAsia="Times New Roman" w:hAnsi="Consolas" w:cs="Times New Roman"/>
          <w:lang w:val="en-US"/>
        </w:rPr>
        <w:t>min,SYS</w:t>
      </w:r>
      <w:proofErr w:type="gramEnd"/>
      <w:r w:rsidRPr="0076222F">
        <w:rPr>
          <w:rFonts w:ascii="Consolas" w:eastAsia="Times New Roman" w:hAnsi="Consolas" w:cs="Times New Roman"/>
          <w:lang w:val="en-US"/>
        </w:rPr>
        <w:t>_max</w:t>
      </w:r>
      <w:proofErr w:type="spellEnd"/>
      <w:r w:rsidRPr="0076222F">
        <w:rPr>
          <w:rFonts w:ascii="Consolas" w:eastAsia="Times New Roman" w:hAnsi="Consolas" w:cs="Times New Roman"/>
          <w:lang w:val="en-US"/>
        </w:rPr>
        <w:t xml:space="preserve"> </w:t>
      </w:r>
      <w:r w:rsidRPr="0076222F">
        <w:rPr>
          <w:rFonts w:eastAsia="Times New Roman" w:cstheme="minorHAnsi"/>
          <w:lang w:val="en-US"/>
        </w:rPr>
        <w:t>are the threshold</w:t>
      </w:r>
      <w:r w:rsidR="0076222F" w:rsidRPr="0076222F">
        <w:rPr>
          <w:rFonts w:eastAsia="Times New Roman" w:cstheme="minorHAnsi"/>
          <w:lang w:val="en-US"/>
        </w:rPr>
        <w:t>s</w:t>
      </w:r>
      <w:r w:rsidRPr="0076222F">
        <w:rPr>
          <w:rFonts w:eastAsia="Times New Roman" w:cstheme="minorHAnsi"/>
          <w:lang w:val="en-US"/>
        </w:rPr>
        <w:t xml:space="preserve"> for sys</w:t>
      </w:r>
      <w:r w:rsidR="0076222F" w:rsidRPr="0076222F">
        <w:rPr>
          <w:rFonts w:eastAsia="Times New Roman" w:cstheme="minorHAnsi"/>
          <w:lang w:val="en-US"/>
        </w:rPr>
        <w:t>tolic duration detection.</w:t>
      </w:r>
      <w:r w:rsidR="0076222F" w:rsidRPr="0076222F">
        <w:rPr>
          <w:rFonts w:ascii="Consolas" w:eastAsia="Times New Roman" w:hAnsi="Consolas" w:cs="Times New Roman"/>
          <w:lang w:val="en-US"/>
        </w:rPr>
        <w:t xml:space="preserve"> </w:t>
      </w:r>
      <w:proofErr w:type="spellStart"/>
      <w:r w:rsidRPr="0076222F">
        <w:rPr>
          <w:rFonts w:ascii="Consolas" w:eastAsia="Times New Roman" w:hAnsi="Consolas" w:cs="Times New Roman"/>
          <w:lang w:val="en-US"/>
        </w:rPr>
        <w:t>DIA_</w:t>
      </w:r>
      <w:proofErr w:type="gramStart"/>
      <w:r w:rsidRPr="0076222F">
        <w:rPr>
          <w:rFonts w:ascii="Consolas" w:eastAsia="Times New Roman" w:hAnsi="Consolas" w:cs="Times New Roman"/>
          <w:lang w:val="en-US"/>
        </w:rPr>
        <w:t>min,DIA</w:t>
      </w:r>
      <w:proofErr w:type="gramEnd"/>
      <w:r w:rsidRPr="0076222F">
        <w:rPr>
          <w:rFonts w:ascii="Consolas" w:eastAsia="Times New Roman" w:hAnsi="Consolas" w:cs="Times New Roman"/>
          <w:lang w:val="en-US"/>
        </w:rPr>
        <w:t>_max</w:t>
      </w:r>
      <w:proofErr w:type="spellEnd"/>
      <w:r w:rsidR="0076222F" w:rsidRPr="0076222F">
        <w:rPr>
          <w:rFonts w:ascii="Consolas" w:eastAsia="Times New Roman" w:hAnsi="Consolas" w:cs="Times New Roman"/>
          <w:lang w:val="en-US"/>
        </w:rPr>
        <w:t xml:space="preserve"> </w:t>
      </w:r>
      <w:r w:rsidR="0076222F" w:rsidRPr="0076222F">
        <w:rPr>
          <w:rFonts w:eastAsia="Times New Roman" w:cstheme="minorHAnsi"/>
          <w:lang w:val="en-US"/>
        </w:rPr>
        <w:t>are the thresholds for Diastole duration detection.</w:t>
      </w:r>
    </w:p>
    <w:p w14:paraId="6049C75D" w14:textId="5911E35E" w:rsidR="0076222F" w:rsidRDefault="0076222F" w:rsidP="0076222F">
      <w:pPr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76222F">
        <w:rPr>
          <w:rFonts w:eastAsia="Times New Roman" w:cstheme="minorHAnsi"/>
          <w:b/>
          <w:bCs/>
          <w:lang w:val="en-US"/>
        </w:rPr>
        <w:t xml:space="preserve">5. </w:t>
      </w:r>
      <w:r>
        <w:rPr>
          <w:rFonts w:eastAsia="Times New Roman" w:cstheme="minorHAnsi"/>
          <w:b/>
          <w:bCs/>
          <w:lang w:val="en-US"/>
        </w:rPr>
        <w:t xml:space="preserve">Label signal in the MATLAB: Use the function </w:t>
      </w:r>
      <w:proofErr w:type="spellStart"/>
      <w:r w:rsidRPr="0076222F">
        <w:rPr>
          <w:rFonts w:ascii="Consolas" w:eastAsia="Times New Roman" w:hAnsi="Consolas" w:cs="Times New Roman"/>
          <w:sz w:val="20"/>
          <w:szCs w:val="20"/>
          <w:lang w:val="en-US"/>
        </w:rPr>
        <w:t>signalLabeler</w:t>
      </w:r>
      <w:proofErr w:type="spellEnd"/>
      <w:r>
        <w:rPr>
          <w:rFonts w:ascii="Consolas" w:eastAsia="Times New Roman" w:hAnsi="Consolas" w:cs="Times New Roman"/>
          <w:sz w:val="20"/>
          <w:szCs w:val="20"/>
          <w:lang w:val="en-US"/>
        </w:rPr>
        <w:t xml:space="preserve">. </w:t>
      </w:r>
    </w:p>
    <w:p w14:paraId="1E4C7407" w14:textId="77777777" w:rsidR="0076222F" w:rsidRPr="0076222F" w:rsidRDefault="0076222F" w:rsidP="0076222F">
      <w:pPr>
        <w:rPr>
          <w:rFonts w:ascii="Consolas" w:eastAsia="Times New Roman" w:hAnsi="Consolas" w:cs="Times New Roman"/>
          <w:sz w:val="20"/>
          <w:szCs w:val="20"/>
          <w:lang w:val="en-US"/>
        </w:rPr>
      </w:pPr>
    </w:p>
    <w:p w14:paraId="77A3749B" w14:textId="09722569" w:rsidR="00A332BA" w:rsidRPr="0076222F" w:rsidRDefault="00A332BA" w:rsidP="00A332BA">
      <w:pPr>
        <w:rPr>
          <w:rFonts w:eastAsia="Times New Roman" w:cstheme="minorHAnsi"/>
          <w:b/>
          <w:bCs/>
          <w:lang w:val="en-US"/>
        </w:rPr>
      </w:pPr>
    </w:p>
    <w:p w14:paraId="4FC5AF6B" w14:textId="786D9602" w:rsidR="00A332BA" w:rsidRPr="0076222F" w:rsidRDefault="00A332BA"/>
    <w:p w14:paraId="3AC1FE23" w14:textId="3F3F50D8" w:rsidR="00A332BA" w:rsidRDefault="00A332BA"/>
    <w:p w14:paraId="7B0D36EC" w14:textId="77777777" w:rsidR="00A332BA" w:rsidRDefault="00A332BA"/>
    <w:p w14:paraId="40DAF008" w14:textId="77777777" w:rsidR="00845130" w:rsidRDefault="00845130">
      <w:pPr>
        <w:rPr>
          <w:rFonts w:hint="eastAsia"/>
        </w:rPr>
      </w:pPr>
    </w:p>
    <w:p w14:paraId="00B1EA0A" w14:textId="77777777" w:rsidR="00BF7E9C" w:rsidRDefault="00BF7E9C">
      <w:pPr>
        <w:rPr>
          <w:rFonts w:hint="eastAsia"/>
        </w:rPr>
      </w:pPr>
    </w:p>
    <w:sectPr w:rsidR="00BF7E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A25422"/>
    <w:multiLevelType w:val="hybridMultilevel"/>
    <w:tmpl w:val="665E8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LI0sTQ3MTY0tjC1MDRT0lEKTi0uzszPAykwrAUASC1pvSwAAAA="/>
  </w:docVars>
  <w:rsids>
    <w:rsidRoot w:val="00520C89"/>
    <w:rsid w:val="000638DA"/>
    <w:rsid w:val="004A22FF"/>
    <w:rsid w:val="00520C89"/>
    <w:rsid w:val="0076222F"/>
    <w:rsid w:val="00795D0E"/>
    <w:rsid w:val="007E55E7"/>
    <w:rsid w:val="00845130"/>
    <w:rsid w:val="00863199"/>
    <w:rsid w:val="00A332BA"/>
    <w:rsid w:val="00B65D25"/>
    <w:rsid w:val="00BF7E9C"/>
    <w:rsid w:val="00C912D3"/>
    <w:rsid w:val="00E82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9B436"/>
  <w15:chartTrackingRefBased/>
  <w15:docId w15:val="{8A9B0CBF-A62E-4B55-9D4C-690A03842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45130"/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51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876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49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16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17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9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7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01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5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1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1966</TotalTime>
  <Pages>1</Pages>
  <Words>172</Words>
  <Characters>982</Characters>
  <Application>Microsoft Office Word</Application>
  <DocSecurity>0</DocSecurity>
  <Lines>8</Lines>
  <Paragraphs>2</Paragraphs>
  <ScaleCrop>false</ScaleCrop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Yuan, Jingyi</dc:creator>
  <cp:keywords/>
  <dc:description/>
  <cp:lastModifiedBy>Yuan, Jingyi</cp:lastModifiedBy>
  <cp:revision>1</cp:revision>
  <dcterms:created xsi:type="dcterms:W3CDTF">2022-11-15T01:35:00Z</dcterms:created>
  <dcterms:modified xsi:type="dcterms:W3CDTF">2022-11-16T10:22:00Z</dcterms:modified>
</cp:coreProperties>
</file>