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B68E6" w14:textId="7E2C3138" w:rsidR="00013500" w:rsidRDefault="00184DE3" w:rsidP="00013500">
      <w:pPr>
        <w:spacing w:line="360" w:lineRule="auto"/>
        <w:jc w:val="both"/>
        <w:rPr>
          <w:rFonts w:cstheme="minorHAnsi"/>
          <w:i/>
          <w:iCs/>
          <w:sz w:val="24"/>
          <w:szCs w:val="24"/>
        </w:rPr>
      </w:pPr>
      <w:r w:rsidRPr="0095765C">
        <w:rPr>
          <w:rFonts w:cstheme="minorHAnsi"/>
          <w:b/>
          <w:bCs/>
          <w:sz w:val="28"/>
          <w:szCs w:val="28"/>
          <w:u w:val="single"/>
        </w:rPr>
        <w:t>PRÁCTICA 20 FEBRERO</w:t>
      </w:r>
      <w:r w:rsidR="00FF11AC">
        <w:rPr>
          <w:rFonts w:cstheme="minorHAnsi"/>
          <w:b/>
          <w:bCs/>
          <w:sz w:val="28"/>
          <w:szCs w:val="28"/>
          <w:u w:val="single"/>
        </w:rPr>
        <w:t xml:space="preserve">          </w:t>
      </w:r>
      <w:r w:rsidR="00FF11AC">
        <w:rPr>
          <w:rFonts w:cstheme="minorHAnsi"/>
          <w:b/>
          <w:bCs/>
          <w:sz w:val="28"/>
          <w:szCs w:val="28"/>
          <w:u w:val="single"/>
        </w:rPr>
        <w:tab/>
      </w:r>
      <w:r w:rsidR="00FF11AC">
        <w:rPr>
          <w:rFonts w:cstheme="minorHAnsi"/>
          <w:b/>
          <w:bCs/>
          <w:sz w:val="28"/>
          <w:szCs w:val="28"/>
          <w:u w:val="single"/>
        </w:rPr>
        <w:tab/>
      </w:r>
      <w:r w:rsidR="00FF11AC">
        <w:rPr>
          <w:rFonts w:cstheme="minorHAnsi"/>
          <w:b/>
          <w:bCs/>
          <w:sz w:val="28"/>
          <w:szCs w:val="28"/>
          <w:u w:val="single"/>
        </w:rPr>
        <w:tab/>
      </w:r>
      <w:r w:rsidR="00FF11AC">
        <w:rPr>
          <w:rFonts w:cstheme="minorHAnsi"/>
          <w:b/>
          <w:bCs/>
          <w:sz w:val="28"/>
          <w:szCs w:val="28"/>
          <w:u w:val="single"/>
        </w:rPr>
        <w:tab/>
      </w:r>
      <w:r w:rsidR="00FF11AC" w:rsidRPr="00FF11AC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95765C" w:rsidRPr="00FF11AC">
        <w:rPr>
          <w:rFonts w:cstheme="minorHAnsi"/>
          <w:i/>
          <w:iCs/>
          <w:sz w:val="24"/>
          <w:szCs w:val="24"/>
          <w:u w:val="single"/>
        </w:rPr>
        <w:t xml:space="preserve">Alumno/a: </w:t>
      </w:r>
      <w:r w:rsidRPr="00FF11AC">
        <w:rPr>
          <w:rFonts w:cstheme="minorHAnsi"/>
          <w:i/>
          <w:iCs/>
          <w:sz w:val="24"/>
          <w:szCs w:val="24"/>
          <w:u w:val="single"/>
        </w:rPr>
        <w:t>Irene Barea Pérez</w:t>
      </w:r>
    </w:p>
    <w:p w14:paraId="122129F7" w14:textId="77777777" w:rsidR="00FF11AC" w:rsidRPr="00FF11AC" w:rsidRDefault="00FF11AC" w:rsidP="00FF11AC">
      <w:pPr>
        <w:spacing w:line="360" w:lineRule="auto"/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234E1F70" w14:textId="289EE8C1" w:rsidR="00184DE3" w:rsidRPr="00FF11AC" w:rsidRDefault="00184DE3" w:rsidP="00FF11AC">
      <w:pPr>
        <w:spacing w:line="360" w:lineRule="auto"/>
        <w:jc w:val="both"/>
        <w:rPr>
          <w:rFonts w:cstheme="minorHAnsi"/>
          <w:b/>
          <w:bCs/>
        </w:rPr>
      </w:pPr>
      <w:r w:rsidRPr="00FF11AC">
        <w:rPr>
          <w:rFonts w:cstheme="minorHAnsi"/>
          <w:b/>
          <w:bCs/>
        </w:rPr>
        <w:t xml:space="preserve">Ejercicio 1. Importa la tabla de datos </w:t>
      </w:r>
      <w:proofErr w:type="spellStart"/>
      <w:r w:rsidRPr="00FF11AC">
        <w:rPr>
          <w:rFonts w:cstheme="minorHAnsi"/>
          <w:b/>
          <w:bCs/>
        </w:rPr>
        <w:t>spearheads</w:t>
      </w:r>
      <w:proofErr w:type="spellEnd"/>
      <w:r w:rsidRPr="00FF11AC">
        <w:rPr>
          <w:rFonts w:cstheme="minorHAnsi"/>
          <w:b/>
          <w:bCs/>
        </w:rPr>
        <w:t xml:space="preserve"> como un data </w:t>
      </w:r>
      <w:proofErr w:type="spellStart"/>
      <w:r w:rsidRPr="00FF11AC">
        <w:rPr>
          <w:rFonts w:cstheme="minorHAnsi"/>
          <w:b/>
          <w:bCs/>
        </w:rPr>
        <w:t>frame</w:t>
      </w:r>
      <w:proofErr w:type="spellEnd"/>
      <w:r w:rsidRPr="00FF11AC">
        <w:rPr>
          <w:rFonts w:cstheme="minorHAnsi"/>
          <w:b/>
          <w:bCs/>
        </w:rPr>
        <w:t xml:space="preserve"> llamado </w:t>
      </w:r>
      <w:proofErr w:type="spellStart"/>
      <w:r w:rsidRPr="00FF11AC">
        <w:rPr>
          <w:rFonts w:cstheme="minorHAnsi"/>
          <w:b/>
          <w:bCs/>
        </w:rPr>
        <w:t>spear</w:t>
      </w:r>
      <w:proofErr w:type="spellEnd"/>
    </w:p>
    <w:p w14:paraId="65A0F571" w14:textId="6AF4CF95" w:rsidR="00013500" w:rsidRPr="0095765C" w:rsidRDefault="00013500" w:rsidP="00FF11AC">
      <w:pPr>
        <w:spacing w:line="360" w:lineRule="auto"/>
        <w:jc w:val="both"/>
        <w:rPr>
          <w:rFonts w:cstheme="minorHAnsi"/>
        </w:rPr>
      </w:pPr>
      <w:r w:rsidRPr="0095765C">
        <w:rPr>
          <w:rFonts w:cstheme="minorHAnsi"/>
        </w:rPr>
        <w:t xml:space="preserve">Para importar una tabla de datos </w:t>
      </w:r>
      <w:r w:rsidRPr="0095765C">
        <w:rPr>
          <w:rFonts w:cstheme="minorHAnsi"/>
        </w:rPr>
        <w:t xml:space="preserve">(Excel) </w:t>
      </w:r>
      <w:r w:rsidRPr="0095765C">
        <w:rPr>
          <w:rFonts w:cstheme="minorHAnsi"/>
        </w:rPr>
        <w:t xml:space="preserve">como un data </w:t>
      </w:r>
      <w:proofErr w:type="spellStart"/>
      <w:r w:rsidRPr="0095765C">
        <w:rPr>
          <w:rFonts w:cstheme="minorHAnsi"/>
        </w:rPr>
        <w:t>frame</w:t>
      </w:r>
      <w:proofErr w:type="spellEnd"/>
      <w:r w:rsidRPr="0095765C">
        <w:rPr>
          <w:rFonts w:cstheme="minorHAnsi"/>
        </w:rPr>
        <w:t xml:space="preserve"> en </w:t>
      </w:r>
      <w:proofErr w:type="spellStart"/>
      <w:r w:rsidRPr="0095765C">
        <w:rPr>
          <w:rFonts w:cstheme="minorHAnsi"/>
        </w:rPr>
        <w:t>RStudio</w:t>
      </w:r>
      <w:proofErr w:type="spellEnd"/>
      <w:r w:rsidRPr="0095765C">
        <w:rPr>
          <w:rFonts w:cstheme="minorHAnsi"/>
        </w:rPr>
        <w:t xml:space="preserve"> he usado la </w:t>
      </w:r>
      <w:r w:rsidRPr="0095765C">
        <w:rPr>
          <w:rFonts w:cstheme="minorHAnsi"/>
        </w:rPr>
        <w:t xml:space="preserve">función </w:t>
      </w:r>
      <w:proofErr w:type="spellStart"/>
      <w:r w:rsidRPr="0095765C">
        <w:rPr>
          <w:rFonts w:cstheme="minorHAnsi"/>
        </w:rPr>
        <w:t>read_</w:t>
      </w:r>
      <w:proofErr w:type="gramStart"/>
      <w:r w:rsidRPr="0095765C">
        <w:rPr>
          <w:rFonts w:cstheme="minorHAnsi"/>
        </w:rPr>
        <w:t>excel</w:t>
      </w:r>
      <w:proofErr w:type="spellEnd"/>
      <w:r w:rsidRPr="0095765C">
        <w:rPr>
          <w:rFonts w:cstheme="minorHAnsi"/>
        </w:rPr>
        <w:t>(</w:t>
      </w:r>
      <w:proofErr w:type="gramEnd"/>
      <w:r w:rsidRPr="0095765C">
        <w:rPr>
          <w:rFonts w:cstheme="minorHAnsi"/>
        </w:rPr>
        <w:t xml:space="preserve">) del paquete </w:t>
      </w:r>
      <w:proofErr w:type="spellStart"/>
      <w:r w:rsidRPr="0095765C">
        <w:rPr>
          <w:rFonts w:cstheme="minorHAnsi"/>
        </w:rPr>
        <w:t>readxl</w:t>
      </w:r>
      <w:proofErr w:type="spellEnd"/>
      <w:r w:rsidRPr="0095765C">
        <w:rPr>
          <w:rFonts w:cstheme="minorHAnsi"/>
        </w:rPr>
        <w:t xml:space="preserve">, una vez descargado e instalado este paquete importé el Excel desde la barra de herramientas. </w:t>
      </w:r>
    </w:p>
    <w:p w14:paraId="5234A1AA" w14:textId="7DA82890" w:rsidR="00013500" w:rsidRPr="0095765C" w:rsidRDefault="00013500" w:rsidP="00FF11AC">
      <w:pPr>
        <w:spacing w:line="360" w:lineRule="auto"/>
        <w:jc w:val="both"/>
        <w:rPr>
          <w:rFonts w:cstheme="minorHAnsi"/>
          <w:noProof/>
        </w:rPr>
      </w:pPr>
      <w:r w:rsidRPr="0095765C">
        <w:rPr>
          <w:rFonts w:cstheme="minorHAnsi"/>
          <w:noProof/>
        </w:rPr>
        <w:drawing>
          <wp:inline distT="0" distB="0" distL="0" distR="0" wp14:anchorId="2AEE9F3A" wp14:editId="3F91BE39">
            <wp:extent cx="5206701" cy="2452121"/>
            <wp:effectExtent l="0" t="0" r="0" b="5715"/>
            <wp:docPr id="110334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46474" name="Picture 110334647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755" cy="24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6FB7" w14:textId="77777777" w:rsidR="00013500" w:rsidRPr="0095765C" w:rsidRDefault="00013500" w:rsidP="00FF11AC">
      <w:pPr>
        <w:spacing w:line="360" w:lineRule="auto"/>
        <w:jc w:val="both"/>
        <w:rPr>
          <w:rFonts w:cstheme="minorHAnsi"/>
          <w:noProof/>
        </w:rPr>
      </w:pPr>
    </w:p>
    <w:p w14:paraId="5801968A" w14:textId="48FA63A9" w:rsidR="00013500" w:rsidRPr="00FF11AC" w:rsidRDefault="00013500" w:rsidP="00FF11AC">
      <w:pPr>
        <w:spacing w:line="360" w:lineRule="auto"/>
        <w:jc w:val="both"/>
        <w:rPr>
          <w:rFonts w:cstheme="minorHAnsi"/>
          <w:b/>
          <w:bCs/>
          <w:noProof/>
        </w:rPr>
      </w:pPr>
      <w:r w:rsidRPr="00FF11AC">
        <w:rPr>
          <w:rFonts w:cstheme="minorHAnsi"/>
          <w:b/>
          <w:bCs/>
          <w:noProof/>
        </w:rPr>
        <w:t>Ejercicio 2. Renombra las variables</w:t>
      </w:r>
    </w:p>
    <w:p w14:paraId="474CD7E0" w14:textId="71B5023B" w:rsidR="00013500" w:rsidRPr="0095765C" w:rsidRDefault="00013500" w:rsidP="00FF11AC">
      <w:pPr>
        <w:spacing w:line="360" w:lineRule="auto"/>
        <w:jc w:val="both"/>
        <w:rPr>
          <w:rFonts w:cstheme="minorHAnsi"/>
          <w:noProof/>
        </w:rPr>
      </w:pPr>
      <w:r w:rsidRPr="0095765C"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2E13927E" wp14:editId="1549A68D">
            <wp:simplePos x="0" y="0"/>
            <wp:positionH relativeFrom="margin">
              <wp:align>center</wp:align>
            </wp:positionH>
            <wp:positionV relativeFrom="paragraph">
              <wp:posOffset>637166</wp:posOffset>
            </wp:positionV>
            <wp:extent cx="4904740" cy="1351915"/>
            <wp:effectExtent l="0" t="0" r="0" b="635"/>
            <wp:wrapTight wrapText="bothSides">
              <wp:wrapPolygon edited="0">
                <wp:start x="0" y="0"/>
                <wp:lineTo x="0" y="21306"/>
                <wp:lineTo x="21477" y="21306"/>
                <wp:lineTo x="21477" y="0"/>
                <wp:lineTo x="0" y="0"/>
              </wp:wrapPolygon>
            </wp:wrapTight>
            <wp:docPr id="1492955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55080" name="Picture 14929550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765C">
        <w:rPr>
          <w:rFonts w:cstheme="minorHAnsi"/>
          <w:color w:val="0D0D0D"/>
          <w:shd w:val="clear" w:color="auto" w:fill="FFFFFF"/>
        </w:rPr>
        <w:t xml:space="preserve">Para renombrar variables en un data </w:t>
      </w:r>
      <w:proofErr w:type="spellStart"/>
      <w:r w:rsidRPr="0095765C">
        <w:rPr>
          <w:rFonts w:cstheme="minorHAnsi"/>
          <w:color w:val="0D0D0D"/>
          <w:shd w:val="clear" w:color="auto" w:fill="FFFFFF"/>
        </w:rPr>
        <w:t>frame</w:t>
      </w:r>
      <w:proofErr w:type="spellEnd"/>
      <w:r w:rsidRPr="0095765C">
        <w:rPr>
          <w:rFonts w:cstheme="minorHAnsi"/>
          <w:color w:val="0D0D0D"/>
          <w:shd w:val="clear" w:color="auto" w:fill="FFFFFF"/>
        </w:rPr>
        <w:t xml:space="preserve"> en R, </w:t>
      </w:r>
      <w:r w:rsidRPr="0095765C">
        <w:rPr>
          <w:rFonts w:cstheme="minorHAnsi"/>
          <w:color w:val="0D0D0D"/>
          <w:shd w:val="clear" w:color="auto" w:fill="FFFFFF"/>
        </w:rPr>
        <w:t>he</w:t>
      </w:r>
      <w:r w:rsidRPr="0095765C">
        <w:rPr>
          <w:rFonts w:cstheme="minorHAnsi"/>
          <w:color w:val="0D0D0D"/>
          <w:shd w:val="clear" w:color="auto" w:fill="FFFFFF"/>
        </w:rPr>
        <w:t xml:space="preserve"> usa</w:t>
      </w:r>
      <w:r w:rsidRPr="0095765C">
        <w:rPr>
          <w:rFonts w:cstheme="minorHAnsi"/>
          <w:color w:val="0D0D0D"/>
          <w:shd w:val="clear" w:color="auto" w:fill="FFFFFF"/>
        </w:rPr>
        <w:t>do</w:t>
      </w:r>
      <w:r w:rsidRPr="0095765C">
        <w:rPr>
          <w:rFonts w:cstheme="minorHAnsi"/>
          <w:color w:val="0D0D0D"/>
          <w:shd w:val="clear" w:color="auto" w:fill="FFFFFF"/>
        </w:rPr>
        <w:t xml:space="preserve"> la función</w:t>
      </w:r>
      <w:r w:rsidRPr="0095765C">
        <w:rPr>
          <w:rFonts w:cstheme="minorHAnsi"/>
          <w:color w:val="0D0D0D"/>
          <w:shd w:val="clear" w:color="auto" w:fill="FFFFFF"/>
        </w:rPr>
        <w:t xml:space="preserve"> </w:t>
      </w:r>
      <w:proofErr w:type="spellStart"/>
      <w:r w:rsidRPr="0095765C">
        <w:rPr>
          <w:rFonts w:cstheme="minorHAnsi"/>
          <w:color w:val="0D0D0D"/>
          <w:shd w:val="clear" w:color="auto" w:fill="FFFFFF"/>
        </w:rPr>
        <w:t>rename</w:t>
      </w:r>
      <w:proofErr w:type="spellEnd"/>
      <w:r w:rsidRPr="0095765C">
        <w:rPr>
          <w:rFonts w:cstheme="minorHAnsi"/>
          <w:color w:val="0D0D0D"/>
          <w:shd w:val="clear" w:color="auto" w:fill="FFFFFF"/>
        </w:rPr>
        <w:t xml:space="preserve"> () </w:t>
      </w:r>
      <w:r w:rsidRPr="0095765C">
        <w:rPr>
          <w:rFonts w:cstheme="minorHAnsi"/>
          <w:color w:val="0D0D0D"/>
          <w:shd w:val="clear" w:color="auto" w:fill="FFFFFF"/>
        </w:rPr>
        <w:t>del paquete</w:t>
      </w:r>
      <w:r w:rsidRPr="0095765C">
        <w:rPr>
          <w:rFonts w:cstheme="minorHAnsi"/>
          <w:color w:val="0D0D0D"/>
          <w:shd w:val="clear" w:color="auto" w:fill="FFFFFF"/>
        </w:rPr>
        <w:t xml:space="preserve"> ‘</w:t>
      </w:r>
      <w:proofErr w:type="spellStart"/>
      <w:r w:rsidRPr="0095765C">
        <w:rPr>
          <w:rFonts w:cstheme="minorHAnsi"/>
          <w:color w:val="0D0D0D"/>
          <w:shd w:val="clear" w:color="auto" w:fill="FFFFFF"/>
        </w:rPr>
        <w:t>dplyr</w:t>
      </w:r>
      <w:proofErr w:type="spellEnd"/>
      <w:r w:rsidRPr="0095765C">
        <w:rPr>
          <w:rFonts w:cstheme="minorHAnsi"/>
          <w:color w:val="0D0D0D"/>
          <w:shd w:val="clear" w:color="auto" w:fill="FFFFFF"/>
        </w:rPr>
        <w:t>’ con el siguiente código:</w:t>
      </w:r>
    </w:p>
    <w:p w14:paraId="3E1EA65D" w14:textId="77777777" w:rsidR="0095765C" w:rsidRDefault="0095765C" w:rsidP="00FF11AC">
      <w:pPr>
        <w:jc w:val="both"/>
        <w:rPr>
          <w:rFonts w:cstheme="minorHAnsi"/>
          <w:noProof/>
        </w:rPr>
      </w:pPr>
    </w:p>
    <w:p w14:paraId="76353BD6" w14:textId="2C651D38" w:rsidR="00013500" w:rsidRDefault="00013500" w:rsidP="00FF11AC">
      <w:pPr>
        <w:jc w:val="both"/>
        <w:rPr>
          <w:rFonts w:cstheme="minorHAnsi"/>
          <w:noProof/>
        </w:rPr>
      </w:pPr>
      <w:r w:rsidRPr="0095765C">
        <w:rPr>
          <w:rFonts w:cstheme="minorHAnsi"/>
          <w:noProof/>
        </w:rPr>
        <w:t>Así podemos reasignar los distintos nombres:</w:t>
      </w:r>
    </w:p>
    <w:p w14:paraId="3246F524" w14:textId="67372B62" w:rsidR="0095765C" w:rsidRPr="0095765C" w:rsidRDefault="0095765C" w:rsidP="00FF11AC">
      <w:pPr>
        <w:jc w:val="both"/>
        <w:rPr>
          <w:rFonts w:cstheme="minorHAnsi"/>
          <w:noProof/>
        </w:rPr>
      </w:pPr>
      <w:r w:rsidRPr="0095765C">
        <w:rPr>
          <w:rFonts w:cstheme="minorHAnsi"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A884F7A" wp14:editId="6A5DE557">
            <wp:simplePos x="0" y="0"/>
            <wp:positionH relativeFrom="margin">
              <wp:posOffset>0</wp:posOffset>
            </wp:positionH>
            <wp:positionV relativeFrom="paragraph">
              <wp:posOffset>279400</wp:posOffset>
            </wp:positionV>
            <wp:extent cx="5400040" cy="2100580"/>
            <wp:effectExtent l="0" t="0" r="0" b="0"/>
            <wp:wrapTight wrapText="bothSides">
              <wp:wrapPolygon edited="0">
                <wp:start x="0" y="0"/>
                <wp:lineTo x="0" y="21352"/>
                <wp:lineTo x="21488" y="21352"/>
                <wp:lineTo x="21488" y="0"/>
                <wp:lineTo x="0" y="0"/>
              </wp:wrapPolygon>
            </wp:wrapTight>
            <wp:docPr id="1751105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05419" name="Picture 17511054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08774" w14:textId="77777777" w:rsidR="0095765C" w:rsidRDefault="0095765C" w:rsidP="00FF11AC">
      <w:pPr>
        <w:jc w:val="both"/>
        <w:rPr>
          <w:noProof/>
        </w:rPr>
      </w:pPr>
    </w:p>
    <w:p w14:paraId="4CD25143" w14:textId="2F343BA2" w:rsidR="00013500" w:rsidRPr="00FF11AC" w:rsidRDefault="00E337FD" w:rsidP="00FF11AC">
      <w:pPr>
        <w:jc w:val="both"/>
        <w:rPr>
          <w:b/>
          <w:bCs/>
          <w:noProof/>
        </w:rPr>
      </w:pPr>
      <w:r w:rsidRPr="00FF11AC">
        <w:rPr>
          <w:b/>
          <w:bCs/>
          <w:noProof/>
        </w:rPr>
        <w:t>Ejercicio 3. Asigna las etiquetas*</w:t>
      </w:r>
    </w:p>
    <w:p w14:paraId="61088BE0" w14:textId="77777777" w:rsidR="0095765C" w:rsidRDefault="0095765C" w:rsidP="00FF11AC">
      <w:pPr>
        <w:jc w:val="both"/>
        <w:rPr>
          <w:noProof/>
        </w:rPr>
      </w:pPr>
    </w:p>
    <w:p w14:paraId="10EE87C1" w14:textId="23E58311" w:rsidR="00E337FD" w:rsidRPr="00FF11AC" w:rsidRDefault="00E337FD" w:rsidP="00FF11AC">
      <w:pPr>
        <w:jc w:val="both"/>
        <w:rPr>
          <w:b/>
          <w:bCs/>
          <w:noProof/>
        </w:rPr>
      </w:pPr>
      <w:r w:rsidRPr="00FF11AC">
        <w:rPr>
          <w:b/>
          <w:bCs/>
          <w:noProof/>
        </w:rPr>
        <w:t>Ejercicio 4. Genera las tablas de frecuencia de las variables ‘Materiales’, ‘Contextos’ y ‘Conservación.</w:t>
      </w:r>
    </w:p>
    <w:p w14:paraId="51A11797" w14:textId="19422D6F" w:rsidR="00393E81" w:rsidRDefault="00393E81" w:rsidP="00FF11AC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t xml:space="preserve">Para generar tablas de frecuencia; en este caso con las variables ‘Materiales’, ‘Contextos’ y ‘Conservación’ de la dataframe ‘spear’, he usado la función ‘table()’. </w:t>
      </w:r>
      <w:r>
        <w:rPr>
          <w:rFonts w:ascii="Segoe UI" w:hAnsi="Segoe UI" w:cs="Segoe UI"/>
          <w:color w:val="0D0D0D"/>
          <w:shd w:val="clear" w:color="auto" w:fill="FFFFFF"/>
        </w:rPr>
        <w:t>Cada tabla mostrará la frecuencia de cada valor único en la respectiva variable.</w:t>
      </w:r>
    </w:p>
    <w:p w14:paraId="551C1E22" w14:textId="77777777" w:rsidR="00393E81" w:rsidRDefault="00393E81" w:rsidP="00FF11AC">
      <w:pPr>
        <w:jc w:val="both"/>
        <w:rPr>
          <w:rFonts w:ascii="Segoe UI" w:hAnsi="Segoe UI" w:cs="Segoe UI"/>
          <w:color w:val="0D0D0D"/>
          <w:shd w:val="clear" w:color="auto" w:fill="FFFFFF"/>
        </w:rPr>
      </w:pPr>
    </w:p>
    <w:p w14:paraId="60B458B1" w14:textId="55F01E2D" w:rsidR="00393E81" w:rsidRDefault="00393E81" w:rsidP="00FF11AC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707748B" wp14:editId="3D10A883">
            <wp:extent cx="5325218" cy="1267002"/>
            <wp:effectExtent l="0" t="0" r="0" b="9525"/>
            <wp:docPr id="8188419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41978" name="Picture 8188419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68C1" w14:textId="16D8433B" w:rsidR="00393E81" w:rsidRDefault="00393E81" w:rsidP="00FF11AC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F1FF82F" wp14:editId="6312D1F2">
            <wp:simplePos x="0" y="0"/>
            <wp:positionH relativeFrom="column">
              <wp:posOffset>2523415</wp:posOffset>
            </wp:positionH>
            <wp:positionV relativeFrom="paragraph">
              <wp:posOffset>392280</wp:posOffset>
            </wp:positionV>
            <wp:extent cx="2959735" cy="1753235"/>
            <wp:effectExtent l="0" t="0" r="0" b="0"/>
            <wp:wrapTight wrapText="bothSides">
              <wp:wrapPolygon edited="0">
                <wp:start x="0" y="0"/>
                <wp:lineTo x="0" y="21357"/>
                <wp:lineTo x="21410" y="21357"/>
                <wp:lineTo x="21410" y="0"/>
                <wp:lineTo x="0" y="0"/>
              </wp:wrapPolygon>
            </wp:wrapTight>
            <wp:docPr id="1686815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5411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9636"/>
                    <a:stretch/>
                  </pic:blipFill>
                  <pic:spPr bwMode="auto">
                    <a:xfrm>
                      <a:off x="0" y="0"/>
                      <a:ext cx="2959735" cy="175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4FCFAC9" wp14:editId="230F27E0">
            <wp:simplePos x="0" y="0"/>
            <wp:positionH relativeFrom="margin">
              <wp:align>left</wp:align>
            </wp:positionH>
            <wp:positionV relativeFrom="paragraph">
              <wp:posOffset>349324</wp:posOffset>
            </wp:positionV>
            <wp:extent cx="2482215" cy="1807210"/>
            <wp:effectExtent l="0" t="0" r="0" b="2540"/>
            <wp:wrapTight wrapText="bothSides">
              <wp:wrapPolygon edited="0">
                <wp:start x="0" y="0"/>
                <wp:lineTo x="0" y="21403"/>
                <wp:lineTo x="21384" y="21403"/>
                <wp:lineTo x="21384" y="0"/>
                <wp:lineTo x="0" y="0"/>
              </wp:wrapPolygon>
            </wp:wrapTight>
            <wp:docPr id="11824752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75240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0" r="56957" b="12839"/>
                    <a:stretch/>
                  </pic:blipFill>
                  <pic:spPr bwMode="auto">
                    <a:xfrm>
                      <a:off x="0" y="0"/>
                      <a:ext cx="2482215" cy="180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3E21A" w14:textId="40FF226B" w:rsidR="00393E81" w:rsidRDefault="00393E81" w:rsidP="00FF11AC">
      <w:pPr>
        <w:jc w:val="both"/>
        <w:rPr>
          <w:noProof/>
        </w:rPr>
      </w:pPr>
    </w:p>
    <w:p w14:paraId="0782F143" w14:textId="77777777" w:rsidR="00393E81" w:rsidRDefault="00393E81" w:rsidP="00FF11AC">
      <w:pPr>
        <w:jc w:val="both"/>
        <w:rPr>
          <w:noProof/>
        </w:rPr>
      </w:pPr>
    </w:p>
    <w:p w14:paraId="01D02676" w14:textId="77777777" w:rsidR="00393E81" w:rsidRDefault="00393E81" w:rsidP="00FF11AC">
      <w:pPr>
        <w:jc w:val="both"/>
        <w:rPr>
          <w:noProof/>
        </w:rPr>
      </w:pPr>
    </w:p>
    <w:p w14:paraId="14C02AA1" w14:textId="03A5B7A5" w:rsidR="00E337FD" w:rsidRPr="00FF11AC" w:rsidRDefault="00E337FD" w:rsidP="00FF11AC">
      <w:pPr>
        <w:jc w:val="both"/>
        <w:rPr>
          <w:b/>
          <w:bCs/>
          <w:noProof/>
        </w:rPr>
      </w:pPr>
      <w:r w:rsidRPr="00FF11AC">
        <w:rPr>
          <w:b/>
          <w:bCs/>
          <w:noProof/>
        </w:rPr>
        <w:t>Ejercicio 5. Genera tablas cruzadas de ‘Materiales’ sumadas sobre ‘Contexto’ y de ‘Materiales’ sumadas sobre ‘Conservacion’</w:t>
      </w:r>
    </w:p>
    <w:p w14:paraId="0819B5EC" w14:textId="5417D129" w:rsidR="00B807DA" w:rsidRDefault="00393E81" w:rsidP="00FF11AC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t xml:space="preserve">Para generar tablas cruzadas, en este caso ‘Materiales’ sumadas a ‘Contexto’ y a ‘Conservación’ he empleado la función xtabs(). </w:t>
      </w:r>
      <w:r>
        <w:rPr>
          <w:rFonts w:ascii="Segoe UI" w:hAnsi="Segoe UI" w:cs="Segoe UI"/>
          <w:color w:val="0D0D0D"/>
          <w:shd w:val="clear" w:color="auto" w:fill="FFFFFF"/>
        </w:rPr>
        <w:t>Este código generará las tablas cruzadas sumando los valores de la variable "Materiales" sobre las variables "Contexto" y "Conservación"</w:t>
      </w:r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  <w:r>
        <w:rPr>
          <w:rFonts w:ascii="Segoe UI" w:hAnsi="Segoe UI" w:cs="Segoe UI"/>
          <w:color w:val="0D0D0D"/>
          <w:shd w:val="clear" w:color="auto" w:fill="FFFFFF"/>
        </w:rPr>
        <w:t>Cada tabla mostrará la suma de los valores de "Materiales" para cada combinación única de valores en las variables "Contexto" y "Conservación".</w:t>
      </w:r>
    </w:p>
    <w:p w14:paraId="68A68321" w14:textId="20A46DAB" w:rsidR="00393E81" w:rsidRDefault="00B807DA" w:rsidP="00FF11AC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9E7C06A" wp14:editId="26452769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2741930" cy="1591945"/>
            <wp:effectExtent l="0" t="0" r="1270" b="8255"/>
            <wp:wrapTight wrapText="bothSides">
              <wp:wrapPolygon edited="0">
                <wp:start x="0" y="0"/>
                <wp:lineTo x="0" y="21454"/>
                <wp:lineTo x="21460" y="21454"/>
                <wp:lineTo x="21460" y="0"/>
                <wp:lineTo x="0" y="0"/>
              </wp:wrapPolygon>
            </wp:wrapTight>
            <wp:docPr id="6964815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81574" name="Picture 69648157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56" b="55353"/>
                    <a:stretch/>
                  </pic:blipFill>
                  <pic:spPr bwMode="auto">
                    <a:xfrm>
                      <a:off x="0" y="0"/>
                      <a:ext cx="2741930" cy="159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8F8412" wp14:editId="61B27D25">
            <wp:extent cx="2463501" cy="1656301"/>
            <wp:effectExtent l="0" t="0" r="0" b="1270"/>
            <wp:docPr id="1339576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76057" name="Picture 133957605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40"/>
                    <a:stretch/>
                  </pic:blipFill>
                  <pic:spPr bwMode="auto">
                    <a:xfrm>
                      <a:off x="0" y="0"/>
                      <a:ext cx="2487512" cy="167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448CE" w14:textId="77777777" w:rsidR="00B807DA" w:rsidRDefault="00B807DA" w:rsidP="00FF11AC">
      <w:pPr>
        <w:jc w:val="both"/>
        <w:rPr>
          <w:noProof/>
        </w:rPr>
      </w:pPr>
    </w:p>
    <w:p w14:paraId="5EEB8112" w14:textId="1F9D47AA" w:rsidR="00B807DA" w:rsidRDefault="00B807DA" w:rsidP="00FF11AC">
      <w:pPr>
        <w:jc w:val="both"/>
        <w:rPr>
          <w:noProof/>
        </w:rPr>
      </w:pPr>
    </w:p>
    <w:p w14:paraId="4FCD6BD5" w14:textId="159A2B68" w:rsidR="00E337FD" w:rsidRPr="00FF11AC" w:rsidRDefault="00E337FD" w:rsidP="00FF11AC">
      <w:pPr>
        <w:jc w:val="both"/>
        <w:rPr>
          <w:b/>
          <w:bCs/>
          <w:noProof/>
        </w:rPr>
      </w:pPr>
      <w:r w:rsidRPr="00FF11AC">
        <w:rPr>
          <w:b/>
          <w:bCs/>
          <w:noProof/>
        </w:rPr>
        <w:t>Ejercicio 6. Genera tablas de porcentaje de ‘Materiales’, ‘Contextos’ y ‘Conservación’</w:t>
      </w:r>
    </w:p>
    <w:p w14:paraId="6E358D4E" w14:textId="2B433627" w:rsidR="00B807DA" w:rsidRDefault="00B807DA" w:rsidP="00FF11AC">
      <w:pPr>
        <w:jc w:val="both"/>
        <w:rPr>
          <w:noProof/>
        </w:rPr>
      </w:pPr>
      <w:r>
        <w:rPr>
          <w:noProof/>
        </w:rPr>
        <w:t xml:space="preserve">Para generar tablas de porcentajes de las variables ‘Materiales’, ‘Contextos’ y ‘Conservación’ he empleado la función ‘prop.table()’. </w:t>
      </w:r>
      <w:r w:rsidRPr="00B807DA">
        <w:rPr>
          <w:noProof/>
        </w:rPr>
        <w:t>Este código generará tres tablas de porcentaje para las variables "Materiales", "Contexto" y "Conservación" en el data frame</w:t>
      </w:r>
    </w:p>
    <w:p w14:paraId="1C84949B" w14:textId="42F8B191" w:rsidR="00B807DA" w:rsidRDefault="0095765C" w:rsidP="00FF11AC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D1240A2" wp14:editId="7788F6F8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027680" cy="1527175"/>
            <wp:effectExtent l="0" t="0" r="1270" b="0"/>
            <wp:wrapTight wrapText="bothSides">
              <wp:wrapPolygon edited="0">
                <wp:start x="0" y="0"/>
                <wp:lineTo x="0" y="21286"/>
                <wp:lineTo x="21473" y="21286"/>
                <wp:lineTo x="21473" y="0"/>
                <wp:lineTo x="0" y="0"/>
              </wp:wrapPolygon>
            </wp:wrapTight>
            <wp:docPr id="19817912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91253" name="Picture 198179125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62" b="69544"/>
                    <a:stretch/>
                  </pic:blipFill>
                  <pic:spPr bwMode="auto">
                    <a:xfrm>
                      <a:off x="0" y="0"/>
                      <a:ext cx="3027680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B116B" w14:textId="377FF577" w:rsidR="00B807DA" w:rsidRDefault="00B807DA" w:rsidP="00FF11AC">
      <w:pPr>
        <w:jc w:val="both"/>
        <w:rPr>
          <w:noProof/>
        </w:rPr>
      </w:pPr>
    </w:p>
    <w:p w14:paraId="115CD048" w14:textId="6227CA13" w:rsidR="00B807DA" w:rsidRDefault="0095765C" w:rsidP="00FF11AC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0DE035" wp14:editId="7B0CDE80">
            <wp:simplePos x="0" y="0"/>
            <wp:positionH relativeFrom="column">
              <wp:posOffset>2113803</wp:posOffset>
            </wp:positionH>
            <wp:positionV relativeFrom="paragraph">
              <wp:posOffset>246940</wp:posOffset>
            </wp:positionV>
            <wp:extent cx="3536315" cy="1398270"/>
            <wp:effectExtent l="0" t="0" r="6985" b="0"/>
            <wp:wrapTight wrapText="bothSides">
              <wp:wrapPolygon edited="0">
                <wp:start x="0" y="0"/>
                <wp:lineTo x="0" y="21188"/>
                <wp:lineTo x="21526" y="21188"/>
                <wp:lineTo x="21526" y="0"/>
                <wp:lineTo x="0" y="0"/>
              </wp:wrapPolygon>
            </wp:wrapTight>
            <wp:docPr id="18920175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17576" name="Picture 189201757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67" b="69228"/>
                    <a:stretch/>
                  </pic:blipFill>
                  <pic:spPr bwMode="auto">
                    <a:xfrm>
                      <a:off x="0" y="0"/>
                      <a:ext cx="35363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9F3B9" w14:textId="5A2896A3" w:rsidR="00B807DA" w:rsidRDefault="00B807DA" w:rsidP="00FF11AC">
      <w:pPr>
        <w:jc w:val="both"/>
        <w:rPr>
          <w:noProof/>
        </w:rPr>
      </w:pPr>
    </w:p>
    <w:p w14:paraId="28B3BC52" w14:textId="5C80F569" w:rsidR="00B807DA" w:rsidRDefault="00B807DA" w:rsidP="00FF11AC">
      <w:pPr>
        <w:jc w:val="both"/>
        <w:rPr>
          <w:noProof/>
        </w:rPr>
      </w:pPr>
    </w:p>
    <w:p w14:paraId="14C01A93" w14:textId="5A53A645" w:rsidR="00B807DA" w:rsidRDefault="0095765C" w:rsidP="00FF11AC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C66D9E6" wp14:editId="561E78D6">
            <wp:simplePos x="0" y="0"/>
            <wp:positionH relativeFrom="margin">
              <wp:align>left</wp:align>
            </wp:positionH>
            <wp:positionV relativeFrom="paragraph">
              <wp:posOffset>12625</wp:posOffset>
            </wp:positionV>
            <wp:extent cx="3355975" cy="1638300"/>
            <wp:effectExtent l="0" t="0" r="0" b="0"/>
            <wp:wrapTight wrapText="bothSides">
              <wp:wrapPolygon edited="0">
                <wp:start x="0" y="0"/>
                <wp:lineTo x="0" y="21349"/>
                <wp:lineTo x="21457" y="21349"/>
                <wp:lineTo x="21457" y="0"/>
                <wp:lineTo x="0" y="0"/>
              </wp:wrapPolygon>
            </wp:wrapTight>
            <wp:docPr id="15225312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31254" name="Picture 152253125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71" b="62440"/>
                    <a:stretch/>
                  </pic:blipFill>
                  <pic:spPr bwMode="auto">
                    <a:xfrm>
                      <a:off x="0" y="0"/>
                      <a:ext cx="33559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6CE01" w14:textId="12566B43" w:rsidR="00B807DA" w:rsidRDefault="00B807DA" w:rsidP="00FF11AC">
      <w:pPr>
        <w:jc w:val="both"/>
        <w:rPr>
          <w:noProof/>
        </w:rPr>
      </w:pPr>
    </w:p>
    <w:p w14:paraId="638D98B2" w14:textId="428DE735" w:rsidR="00B807DA" w:rsidRDefault="00B807DA" w:rsidP="00FF11AC">
      <w:pPr>
        <w:jc w:val="both"/>
        <w:rPr>
          <w:noProof/>
        </w:rPr>
      </w:pPr>
    </w:p>
    <w:p w14:paraId="4DD51E2B" w14:textId="77777777" w:rsidR="00DF22C5" w:rsidRDefault="00DF22C5" w:rsidP="00FF11AC">
      <w:pPr>
        <w:jc w:val="both"/>
        <w:rPr>
          <w:noProof/>
        </w:rPr>
      </w:pPr>
    </w:p>
    <w:p w14:paraId="470698B2" w14:textId="77777777" w:rsidR="00B807DA" w:rsidRDefault="00B807DA" w:rsidP="00FF11AC">
      <w:pPr>
        <w:jc w:val="both"/>
        <w:rPr>
          <w:noProof/>
        </w:rPr>
      </w:pPr>
    </w:p>
    <w:p w14:paraId="3CD71258" w14:textId="251678DC" w:rsidR="00E337FD" w:rsidRPr="00FF11AC" w:rsidRDefault="00E337FD" w:rsidP="00FF11AC">
      <w:pPr>
        <w:jc w:val="both"/>
        <w:rPr>
          <w:b/>
          <w:bCs/>
          <w:noProof/>
        </w:rPr>
      </w:pPr>
      <w:r w:rsidRPr="00FF11AC">
        <w:rPr>
          <w:b/>
          <w:bCs/>
          <w:noProof/>
        </w:rPr>
        <w:lastRenderedPageBreak/>
        <w:t>Ejercicio 7. Genera tablas cruzadas de porcentaje de ‘Materiales’ sumadas sobre ‘Contexto’ y de ‘Materiales’ sumadas sobre ‘Conservación’</w:t>
      </w:r>
    </w:p>
    <w:p w14:paraId="27848B41" w14:textId="7910434C" w:rsidR="00DF22C5" w:rsidRDefault="00DF22C5" w:rsidP="00FF11AC">
      <w:pPr>
        <w:jc w:val="both"/>
        <w:rPr>
          <w:noProof/>
        </w:rPr>
      </w:pPr>
      <w:r>
        <w:rPr>
          <w:noProof/>
        </w:rPr>
        <w:t>Para generar tablas cruzadas de porcentaje, de ‘Materiales’ sumadas sobre ‘Contexto’ y ‘Conservación’ respectivamente, he empleado la función ‘prop.table()’ y ‘xtabs()’</w:t>
      </w:r>
    </w:p>
    <w:p w14:paraId="2DF595EE" w14:textId="7FF2A83A" w:rsidR="00DF22C5" w:rsidRDefault="0095765C" w:rsidP="00FF11AC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6C12A51" wp14:editId="1442CDB7">
            <wp:simplePos x="0" y="0"/>
            <wp:positionH relativeFrom="margin">
              <wp:posOffset>2319020</wp:posOffset>
            </wp:positionH>
            <wp:positionV relativeFrom="paragraph">
              <wp:posOffset>140335</wp:posOffset>
            </wp:positionV>
            <wp:extent cx="2377440" cy="1395095"/>
            <wp:effectExtent l="0" t="0" r="3810" b="0"/>
            <wp:wrapTight wrapText="bothSides">
              <wp:wrapPolygon edited="0">
                <wp:start x="0" y="0"/>
                <wp:lineTo x="0" y="21236"/>
                <wp:lineTo x="21462" y="21236"/>
                <wp:lineTo x="21462" y="0"/>
                <wp:lineTo x="0" y="0"/>
              </wp:wrapPolygon>
            </wp:wrapTight>
            <wp:docPr id="14016266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26662" name="Picture 140162666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71" b="54642"/>
                    <a:stretch/>
                  </pic:blipFill>
                  <pic:spPr bwMode="auto">
                    <a:xfrm>
                      <a:off x="0" y="0"/>
                      <a:ext cx="2377440" cy="139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46648D7" wp14:editId="5E817CA2">
            <wp:simplePos x="0" y="0"/>
            <wp:positionH relativeFrom="margin">
              <wp:align>left</wp:align>
            </wp:positionH>
            <wp:positionV relativeFrom="paragraph">
              <wp:posOffset>118745</wp:posOffset>
            </wp:positionV>
            <wp:extent cx="2134235" cy="1473200"/>
            <wp:effectExtent l="0" t="0" r="0" b="0"/>
            <wp:wrapTight wrapText="bothSides">
              <wp:wrapPolygon edited="0">
                <wp:start x="0" y="0"/>
                <wp:lineTo x="0" y="21228"/>
                <wp:lineTo x="21401" y="21228"/>
                <wp:lineTo x="21401" y="0"/>
                <wp:lineTo x="0" y="0"/>
              </wp:wrapPolygon>
            </wp:wrapTight>
            <wp:docPr id="1835755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5527" name="Picture 18357552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532" b="58894"/>
                    <a:stretch/>
                  </pic:blipFill>
                  <pic:spPr bwMode="auto">
                    <a:xfrm>
                      <a:off x="0" y="0"/>
                      <a:ext cx="2140772" cy="147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11540" w14:textId="77777777" w:rsidR="0095765C" w:rsidRDefault="0095765C" w:rsidP="00FF11AC">
      <w:pPr>
        <w:jc w:val="both"/>
        <w:rPr>
          <w:noProof/>
        </w:rPr>
      </w:pPr>
    </w:p>
    <w:p w14:paraId="066A9919" w14:textId="77777777" w:rsidR="0095765C" w:rsidRDefault="0095765C" w:rsidP="00FF11AC">
      <w:pPr>
        <w:jc w:val="both"/>
        <w:rPr>
          <w:noProof/>
        </w:rPr>
      </w:pPr>
    </w:p>
    <w:p w14:paraId="43501A66" w14:textId="77777777" w:rsidR="0095765C" w:rsidRDefault="0095765C" w:rsidP="00FF11AC">
      <w:pPr>
        <w:jc w:val="both"/>
        <w:rPr>
          <w:noProof/>
        </w:rPr>
      </w:pPr>
    </w:p>
    <w:p w14:paraId="0513E0A9" w14:textId="77777777" w:rsidR="0095765C" w:rsidRDefault="0095765C" w:rsidP="00FF11AC">
      <w:pPr>
        <w:jc w:val="both"/>
        <w:rPr>
          <w:noProof/>
        </w:rPr>
      </w:pPr>
    </w:p>
    <w:p w14:paraId="64EBD58C" w14:textId="77777777" w:rsidR="0095765C" w:rsidRDefault="0095765C" w:rsidP="00FF11AC">
      <w:pPr>
        <w:jc w:val="both"/>
        <w:rPr>
          <w:noProof/>
        </w:rPr>
      </w:pPr>
    </w:p>
    <w:p w14:paraId="250C7BA6" w14:textId="669E6093" w:rsidR="00E337FD" w:rsidRPr="00FF11AC" w:rsidRDefault="00E337FD" w:rsidP="00FF11AC">
      <w:pPr>
        <w:jc w:val="both"/>
        <w:rPr>
          <w:b/>
          <w:bCs/>
          <w:noProof/>
        </w:rPr>
      </w:pPr>
      <w:r w:rsidRPr="00FF11AC">
        <w:rPr>
          <w:b/>
          <w:bCs/>
          <w:noProof/>
        </w:rPr>
        <w:t>Ejercicio 8. Genera gráficos de barras verticales para la variables ‘Conservación’ y ‘Contexto’. Indica la frecuencia de cada factor</w:t>
      </w:r>
    </w:p>
    <w:p w14:paraId="515F1086" w14:textId="77777777" w:rsidR="00DF22C5" w:rsidRDefault="00DF22C5" w:rsidP="00FF11AC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5911114" wp14:editId="389934D9">
            <wp:simplePos x="0" y="0"/>
            <wp:positionH relativeFrom="margin">
              <wp:align>right</wp:align>
            </wp:positionH>
            <wp:positionV relativeFrom="paragraph">
              <wp:posOffset>836295</wp:posOffset>
            </wp:positionV>
            <wp:extent cx="2570480" cy="1544320"/>
            <wp:effectExtent l="0" t="0" r="1270" b="0"/>
            <wp:wrapTight wrapText="bothSides">
              <wp:wrapPolygon edited="0">
                <wp:start x="0" y="0"/>
                <wp:lineTo x="0" y="21316"/>
                <wp:lineTo x="21451" y="21316"/>
                <wp:lineTo x="21451" y="0"/>
                <wp:lineTo x="0" y="0"/>
              </wp:wrapPolygon>
            </wp:wrapTight>
            <wp:docPr id="5868670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67010" name="Picture 58686701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90" t="49971"/>
                    <a:stretch/>
                  </pic:blipFill>
                  <pic:spPr bwMode="auto">
                    <a:xfrm>
                      <a:off x="0" y="0"/>
                      <a:ext cx="2570480" cy="154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Para generar gráficos de barras verticales para las variables ‘Conservación’ y ‘Contexto’ he usado la función ‘barplot()’. </w:t>
      </w:r>
      <w:r w:rsidRPr="00DF22C5">
        <w:rPr>
          <w:noProof/>
        </w:rPr>
        <w:t>E</w:t>
      </w:r>
      <w:r>
        <w:rPr>
          <w:noProof/>
        </w:rPr>
        <w:t xml:space="preserve">l </w:t>
      </w:r>
      <w:r w:rsidRPr="00DF22C5">
        <w:rPr>
          <w:noProof/>
        </w:rPr>
        <w:t>código generará dos gráficos de barras verticales, uno para la variable "Contexto" y otro para la variable "Conservación". Cada gráfico mostrará la frecuencia de cada factor en su respectiva variable.</w:t>
      </w:r>
    </w:p>
    <w:p w14:paraId="05323451" w14:textId="7DE79615" w:rsidR="00DF22C5" w:rsidRDefault="00DF22C5" w:rsidP="00FF11AC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32FD7AF" wp14:editId="4E233AF2">
            <wp:simplePos x="0" y="0"/>
            <wp:positionH relativeFrom="margin">
              <wp:align>left</wp:align>
            </wp:positionH>
            <wp:positionV relativeFrom="paragraph">
              <wp:posOffset>18901</wp:posOffset>
            </wp:positionV>
            <wp:extent cx="2538095" cy="1507490"/>
            <wp:effectExtent l="0" t="0" r="0" b="0"/>
            <wp:wrapTight wrapText="bothSides">
              <wp:wrapPolygon edited="0">
                <wp:start x="0" y="0"/>
                <wp:lineTo x="0" y="21291"/>
                <wp:lineTo x="21400" y="21291"/>
                <wp:lineTo x="21400" y="0"/>
                <wp:lineTo x="0" y="0"/>
              </wp:wrapPolygon>
            </wp:wrapTight>
            <wp:docPr id="12257007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00791" name="Picture 122570079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91" t="50325"/>
                    <a:stretch/>
                  </pic:blipFill>
                  <pic:spPr bwMode="auto">
                    <a:xfrm>
                      <a:off x="0" y="0"/>
                      <a:ext cx="2538095" cy="150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6C48C5" w14:textId="3E18B297" w:rsidR="00E337FD" w:rsidRPr="00FF11AC" w:rsidRDefault="00E337FD" w:rsidP="00FF11AC">
      <w:pPr>
        <w:jc w:val="both"/>
        <w:rPr>
          <w:b/>
          <w:bCs/>
          <w:noProof/>
        </w:rPr>
      </w:pPr>
      <w:r w:rsidRPr="00FF11AC">
        <w:rPr>
          <w:b/>
          <w:bCs/>
          <w:noProof/>
        </w:rPr>
        <w:t>Ejercicio 9. Genera gráficos de barras horizontales para las variables ‘Materiales’ y ‘Remache’</w:t>
      </w:r>
    </w:p>
    <w:p w14:paraId="406624EC" w14:textId="4DD16709" w:rsidR="0095765C" w:rsidRDefault="0095765C" w:rsidP="00FF11AC">
      <w:pPr>
        <w:jc w:val="both"/>
        <w:rPr>
          <w:noProof/>
        </w:rPr>
      </w:pPr>
      <w:r>
        <w:rPr>
          <w:noProof/>
        </w:rPr>
        <w:t>Para generar gráficos de barras horizontales he empleado la función ‘barplot()’ con el argumento ‘horiz = TRUE’</w:t>
      </w:r>
    </w:p>
    <w:p w14:paraId="10FBD815" w14:textId="77777777" w:rsidR="0095765C" w:rsidRDefault="0095765C" w:rsidP="00FF11AC">
      <w:pPr>
        <w:jc w:val="both"/>
        <w:rPr>
          <w:noProof/>
        </w:rPr>
      </w:pPr>
    </w:p>
    <w:p w14:paraId="5EC7447E" w14:textId="11C6350F" w:rsidR="00DF22C5" w:rsidRDefault="00DF22C5" w:rsidP="00FF11AC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ACA40D9" wp14:editId="7CCFE222">
            <wp:extent cx="2581275" cy="1497283"/>
            <wp:effectExtent l="0" t="0" r="0" b="8255"/>
            <wp:docPr id="17476064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06458" name="Picture 174760645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4" t="50676"/>
                    <a:stretch/>
                  </pic:blipFill>
                  <pic:spPr bwMode="auto">
                    <a:xfrm>
                      <a:off x="0" y="0"/>
                      <a:ext cx="2581537" cy="149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E2C82" wp14:editId="717DA92C">
            <wp:extent cx="2537700" cy="1508125"/>
            <wp:effectExtent l="0" t="0" r="0" b="0"/>
            <wp:docPr id="5987949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94913" name="Picture 59879491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99" t="50317"/>
                    <a:stretch/>
                  </pic:blipFill>
                  <pic:spPr bwMode="auto">
                    <a:xfrm>
                      <a:off x="0" y="0"/>
                      <a:ext cx="2538079" cy="15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E2848" w14:textId="77777777" w:rsidR="0095765C" w:rsidRDefault="0095765C" w:rsidP="00FF11AC">
      <w:pPr>
        <w:jc w:val="both"/>
        <w:rPr>
          <w:noProof/>
        </w:rPr>
      </w:pPr>
    </w:p>
    <w:p w14:paraId="053C9A9E" w14:textId="289D5261" w:rsidR="00E337FD" w:rsidRPr="00FF11AC" w:rsidRDefault="00E337FD" w:rsidP="00FF11AC">
      <w:pPr>
        <w:jc w:val="both"/>
        <w:rPr>
          <w:b/>
          <w:bCs/>
          <w:noProof/>
        </w:rPr>
      </w:pPr>
      <w:r w:rsidRPr="00FF11AC">
        <w:rPr>
          <w:b/>
          <w:bCs/>
          <w:noProof/>
        </w:rPr>
        <w:lastRenderedPageBreak/>
        <w:t>Ejercicio 10. Genera gráficos de barra agrupados por ‘Material’ para las variable ‘Conservación’</w:t>
      </w:r>
    </w:p>
    <w:p w14:paraId="4A47F7E3" w14:textId="7A53418E" w:rsidR="0095765C" w:rsidRPr="00FF11AC" w:rsidRDefault="00FF11AC" w:rsidP="00FF11AC">
      <w:pPr>
        <w:jc w:val="both"/>
        <w:rPr>
          <w:noProof/>
        </w:rPr>
      </w:pPr>
      <w:r>
        <w:rPr>
          <w:noProof/>
        </w:rPr>
        <w:t>Para generar gráficos de barra agrupados por ‘Material’ he empleado la función ‘barplot()’ junto a la función ‘table()’</w:t>
      </w:r>
    </w:p>
    <w:p w14:paraId="3F13D0B5" w14:textId="48528331" w:rsidR="0095765C" w:rsidRDefault="0095765C" w:rsidP="00FF11AC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11FCD2F" wp14:editId="57CC2098">
            <wp:simplePos x="0" y="0"/>
            <wp:positionH relativeFrom="column">
              <wp:posOffset>780415</wp:posOffset>
            </wp:positionH>
            <wp:positionV relativeFrom="paragraph">
              <wp:posOffset>196999</wp:posOffset>
            </wp:positionV>
            <wp:extent cx="3119717" cy="1851481"/>
            <wp:effectExtent l="0" t="0" r="5080" b="0"/>
            <wp:wrapTight wrapText="bothSides">
              <wp:wrapPolygon edited="0">
                <wp:start x="0" y="0"/>
                <wp:lineTo x="0" y="21341"/>
                <wp:lineTo x="21503" y="21341"/>
                <wp:lineTo x="21503" y="0"/>
                <wp:lineTo x="0" y="0"/>
              </wp:wrapPolygon>
            </wp:wrapTight>
            <wp:docPr id="11628852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85299" name="Picture 116288529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9" t="49962"/>
                    <a:stretch/>
                  </pic:blipFill>
                  <pic:spPr bwMode="auto">
                    <a:xfrm>
                      <a:off x="0" y="0"/>
                      <a:ext cx="3119717" cy="185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AA890D" w14:textId="77777777" w:rsidR="0095765C" w:rsidRDefault="0095765C" w:rsidP="00FF11AC">
      <w:pPr>
        <w:jc w:val="both"/>
        <w:rPr>
          <w:noProof/>
        </w:rPr>
      </w:pPr>
    </w:p>
    <w:p w14:paraId="16C7362A" w14:textId="130D19F3" w:rsidR="0095765C" w:rsidRDefault="0095765C" w:rsidP="00FF11AC">
      <w:pPr>
        <w:jc w:val="both"/>
        <w:rPr>
          <w:noProof/>
        </w:rPr>
      </w:pPr>
    </w:p>
    <w:p w14:paraId="033B5C44" w14:textId="7020684B" w:rsidR="0095765C" w:rsidRDefault="0095765C" w:rsidP="00FF11AC">
      <w:pPr>
        <w:jc w:val="both"/>
        <w:rPr>
          <w:noProof/>
        </w:rPr>
      </w:pPr>
    </w:p>
    <w:p w14:paraId="5F9D6021" w14:textId="77777777" w:rsidR="0095765C" w:rsidRDefault="0095765C" w:rsidP="00FF11AC">
      <w:pPr>
        <w:jc w:val="both"/>
        <w:rPr>
          <w:noProof/>
        </w:rPr>
      </w:pPr>
    </w:p>
    <w:p w14:paraId="7B128932" w14:textId="77777777" w:rsidR="0095765C" w:rsidRDefault="0095765C" w:rsidP="00FF11AC">
      <w:pPr>
        <w:jc w:val="both"/>
        <w:rPr>
          <w:noProof/>
        </w:rPr>
      </w:pPr>
    </w:p>
    <w:p w14:paraId="0426FC92" w14:textId="56A22A43" w:rsidR="0095765C" w:rsidRDefault="0095765C" w:rsidP="00FF11AC">
      <w:pPr>
        <w:jc w:val="both"/>
        <w:rPr>
          <w:noProof/>
        </w:rPr>
      </w:pPr>
    </w:p>
    <w:p w14:paraId="28AC09FA" w14:textId="5A471BF7" w:rsidR="0095765C" w:rsidRDefault="0095765C" w:rsidP="00FF11AC">
      <w:pPr>
        <w:jc w:val="both"/>
        <w:rPr>
          <w:noProof/>
        </w:rPr>
      </w:pPr>
    </w:p>
    <w:p w14:paraId="1CF6E6B7" w14:textId="0967E6C6" w:rsidR="0095765C" w:rsidRDefault="0095765C" w:rsidP="00FF11AC">
      <w:pPr>
        <w:jc w:val="both"/>
        <w:rPr>
          <w:noProof/>
        </w:rPr>
      </w:pPr>
    </w:p>
    <w:p w14:paraId="41241B97" w14:textId="3693A588" w:rsidR="00E337FD" w:rsidRPr="00FF11AC" w:rsidRDefault="00E337FD" w:rsidP="00FF11AC">
      <w:pPr>
        <w:jc w:val="both"/>
        <w:rPr>
          <w:b/>
          <w:bCs/>
          <w:noProof/>
        </w:rPr>
      </w:pPr>
      <w:r w:rsidRPr="00FF11AC">
        <w:rPr>
          <w:b/>
          <w:bCs/>
          <w:noProof/>
        </w:rPr>
        <w:t>Ejercicio 11. Genera un gráfico de sectores para la variable ‘Conservación’. Indica el porcentaje de cada factor y la frecuencia</w:t>
      </w:r>
    </w:p>
    <w:p w14:paraId="0F16849D" w14:textId="7DC56731" w:rsidR="00FF11AC" w:rsidRDefault="00FF11AC" w:rsidP="00FF11AC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6CFEF7A" wp14:editId="61E6CAA2">
            <wp:simplePos x="0" y="0"/>
            <wp:positionH relativeFrom="column">
              <wp:posOffset>2286485</wp:posOffset>
            </wp:positionH>
            <wp:positionV relativeFrom="paragraph">
              <wp:posOffset>12102</wp:posOffset>
            </wp:positionV>
            <wp:extent cx="2796540" cy="1769110"/>
            <wp:effectExtent l="0" t="0" r="3810" b="2540"/>
            <wp:wrapTight wrapText="bothSides">
              <wp:wrapPolygon edited="0">
                <wp:start x="0" y="0"/>
                <wp:lineTo x="0" y="21398"/>
                <wp:lineTo x="21482" y="21398"/>
                <wp:lineTo x="21482" y="0"/>
                <wp:lineTo x="0" y="0"/>
              </wp:wrapPolygon>
            </wp:wrapTight>
            <wp:docPr id="19980185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18552" name="Picture 1998018552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85" t="48899"/>
                    <a:stretch/>
                  </pic:blipFill>
                  <pic:spPr bwMode="auto">
                    <a:xfrm>
                      <a:off x="0" y="0"/>
                      <a:ext cx="2796540" cy="176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Para generar un gráfico de sectores para la variable ‘Conservación’ he empleado las funciones ‘pie()’y ‘table()’</w:t>
      </w:r>
      <w:r w:rsidRPr="00FF11AC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FF11AC">
        <w:rPr>
          <w:noProof/>
        </w:rPr>
        <w:t>para calcular la frecuencia de cada factor</w:t>
      </w:r>
      <w:r>
        <w:rPr>
          <w:noProof/>
        </w:rPr>
        <w:t xml:space="preserve"> y ‘round()’ para calcular el porcentaje correspondiente</w:t>
      </w:r>
    </w:p>
    <w:p w14:paraId="5E2979C5" w14:textId="51246F0F" w:rsidR="0095765C" w:rsidRDefault="0095765C" w:rsidP="00FF11AC">
      <w:pPr>
        <w:jc w:val="both"/>
        <w:rPr>
          <w:noProof/>
        </w:rPr>
      </w:pPr>
    </w:p>
    <w:p w14:paraId="73BFFAB1" w14:textId="77777777" w:rsidR="00FF11AC" w:rsidRDefault="00FF11AC" w:rsidP="00FF11AC">
      <w:pPr>
        <w:jc w:val="both"/>
        <w:rPr>
          <w:noProof/>
        </w:rPr>
      </w:pPr>
    </w:p>
    <w:p w14:paraId="7AEBF5FD" w14:textId="34D66959" w:rsidR="0095765C" w:rsidRDefault="0095765C" w:rsidP="00FF11AC">
      <w:pPr>
        <w:jc w:val="both"/>
        <w:rPr>
          <w:noProof/>
        </w:rPr>
      </w:pPr>
    </w:p>
    <w:p w14:paraId="7F89F51D" w14:textId="0C4729EF" w:rsidR="00E337FD" w:rsidRPr="00FF11AC" w:rsidRDefault="00E337FD" w:rsidP="00FF11AC">
      <w:pPr>
        <w:jc w:val="both"/>
        <w:rPr>
          <w:b/>
          <w:bCs/>
          <w:noProof/>
        </w:rPr>
      </w:pPr>
      <w:r w:rsidRPr="00FF11AC">
        <w:rPr>
          <w:b/>
          <w:bCs/>
          <w:noProof/>
        </w:rPr>
        <w:t>Ejercicio 12. Genera un histograma de probabilidad de las variables continuas en el data frame</w:t>
      </w:r>
    </w:p>
    <w:p w14:paraId="700A0451" w14:textId="30C542BD" w:rsidR="00FF11AC" w:rsidRPr="00FF11AC" w:rsidRDefault="00FF11AC" w:rsidP="00FF11AC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9677433" wp14:editId="56A89481">
            <wp:simplePos x="0" y="0"/>
            <wp:positionH relativeFrom="margin">
              <wp:posOffset>2302510</wp:posOffset>
            </wp:positionH>
            <wp:positionV relativeFrom="paragraph">
              <wp:posOffset>44450</wp:posOffset>
            </wp:positionV>
            <wp:extent cx="3092450" cy="1871345"/>
            <wp:effectExtent l="0" t="0" r="0" b="0"/>
            <wp:wrapTight wrapText="bothSides">
              <wp:wrapPolygon edited="0">
                <wp:start x="0" y="0"/>
                <wp:lineTo x="0" y="21329"/>
                <wp:lineTo x="21423" y="21329"/>
                <wp:lineTo x="21423" y="0"/>
                <wp:lineTo x="0" y="0"/>
              </wp:wrapPolygon>
            </wp:wrapTight>
            <wp:docPr id="3759860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86087" name="Picture 37598608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90" t="49608"/>
                    <a:stretch/>
                  </pic:blipFill>
                  <pic:spPr bwMode="auto">
                    <a:xfrm>
                      <a:off x="0" y="0"/>
                      <a:ext cx="3092450" cy="187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11AC">
        <w:rPr>
          <w:noProof/>
        </w:rPr>
        <w:t>Para generar un histograma de probabilidad de las variables continuas en el data frame he empleado la función ‘</w:t>
      </w:r>
      <w:r w:rsidRPr="00FF11AC">
        <w:rPr>
          <w:noProof/>
        </w:rPr>
        <w:t>hist()</w:t>
      </w:r>
      <w:r w:rsidRPr="00FF11AC">
        <w:rPr>
          <w:noProof/>
        </w:rPr>
        <w:t>’</w:t>
      </w:r>
      <w:r w:rsidRPr="00FF11AC">
        <w:rPr>
          <w:noProof/>
        </w:rPr>
        <w:t xml:space="preserve"> de R para trazar el histograma con la opción </w:t>
      </w:r>
      <w:r w:rsidRPr="00FF11AC">
        <w:rPr>
          <w:noProof/>
        </w:rPr>
        <w:t>‘</w:t>
      </w:r>
      <w:r w:rsidRPr="00FF11AC">
        <w:rPr>
          <w:noProof/>
        </w:rPr>
        <w:t>prob = TRUE</w:t>
      </w:r>
      <w:r w:rsidRPr="00FF11AC">
        <w:rPr>
          <w:noProof/>
        </w:rPr>
        <w:t>’</w:t>
      </w:r>
      <w:r w:rsidRPr="00FF11AC">
        <w:rPr>
          <w:noProof/>
        </w:rPr>
        <w:t xml:space="preserve"> para obtener la densidad de probabilidad en lugar de contar frecuencias</w:t>
      </w:r>
    </w:p>
    <w:p w14:paraId="06F42FA2" w14:textId="5F03D312" w:rsidR="00E337FD" w:rsidRDefault="00E337FD" w:rsidP="00FF11AC">
      <w:pPr>
        <w:jc w:val="both"/>
        <w:rPr>
          <w:noProof/>
        </w:rPr>
      </w:pPr>
    </w:p>
    <w:p w14:paraId="35091A83" w14:textId="6C22EA12" w:rsidR="00E337FD" w:rsidRPr="00013500" w:rsidRDefault="00E337FD" w:rsidP="00013500">
      <w:pPr>
        <w:rPr>
          <w:noProof/>
        </w:rPr>
      </w:pPr>
    </w:p>
    <w:sectPr w:rsidR="00E337FD" w:rsidRPr="000135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888"/>
    <w:rsid w:val="00013500"/>
    <w:rsid w:val="00184DE3"/>
    <w:rsid w:val="001906AF"/>
    <w:rsid w:val="00393E81"/>
    <w:rsid w:val="003F0888"/>
    <w:rsid w:val="0095765C"/>
    <w:rsid w:val="00B807DA"/>
    <w:rsid w:val="00DF22C5"/>
    <w:rsid w:val="00E337FD"/>
    <w:rsid w:val="00EF17D6"/>
    <w:rsid w:val="00FF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1E076"/>
  <w15:chartTrackingRefBased/>
  <w15:docId w15:val="{503C6E82-AE8B-4E90-A2D5-E1F1BD963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01350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F22C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67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129031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18582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55117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7280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0356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4213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12469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2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21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908793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675648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34723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03564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328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75171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14847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581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mptemblador@gmail.com</dc:creator>
  <cp:keywords/>
  <dc:description/>
  <cp:lastModifiedBy>mptemblador@gmail.com</cp:lastModifiedBy>
  <cp:revision>2</cp:revision>
  <dcterms:created xsi:type="dcterms:W3CDTF">2024-02-20T15:10:00Z</dcterms:created>
  <dcterms:modified xsi:type="dcterms:W3CDTF">2024-02-20T16:44:00Z</dcterms:modified>
</cp:coreProperties>
</file>